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34C84" w14:textId="77777777" w:rsidR="00AB3119" w:rsidRDefault="00000000">
      <w:pPr>
        <w:jc w:val="center"/>
        <w:rPr>
          <w:rFonts w:ascii="Times New Roman" w:eastAsia="宋体" w:hAnsi="Times New Roman" w:cs="Times New Roman"/>
          <w:color w:val="000000"/>
          <w:sz w:val="24"/>
          <w:szCs w:val="24"/>
          <w:lang w:eastAsia="en-US"/>
        </w:rPr>
      </w:pPr>
      <w:r>
        <w:rPr>
          <w:rFonts w:ascii="Times New Roman" w:eastAsia="宋体" w:hAnsi="Times New Roman" w:cs="Times New Roman"/>
          <w:b/>
          <w:bCs/>
          <w:color w:val="000000"/>
          <w:sz w:val="24"/>
          <w:szCs w:val="24"/>
          <w:lang w:eastAsia="en-US"/>
        </w:rPr>
        <w:t>Supplementary Online Content</w:t>
      </w:r>
    </w:p>
    <w:p w14:paraId="7FEB62F4" w14:textId="77777777" w:rsidR="00AB3119" w:rsidRDefault="00AB3119">
      <w:pPr>
        <w:spacing w:line="360" w:lineRule="auto"/>
        <w:rPr>
          <w:rFonts w:ascii="Times New Roman" w:eastAsia="宋体" w:hAnsi="Times New Roman" w:cs="Times New Roman"/>
          <w:color w:val="000000"/>
          <w:sz w:val="24"/>
          <w:szCs w:val="24"/>
          <w:lang w:eastAsia="en-US"/>
        </w:rPr>
      </w:pPr>
    </w:p>
    <w:p w14:paraId="0440265A" w14:textId="77777777" w:rsidR="00AB3119" w:rsidRDefault="00000000">
      <w:pPr>
        <w:adjustRightInd w:val="0"/>
        <w:snapToGrid w:val="0"/>
        <w:spacing w:line="360" w:lineRule="auto"/>
        <w:rPr>
          <w:rFonts w:ascii="Times New Roman" w:hAnsi="Times New Roman" w:cs="Times New Roman"/>
          <w:b/>
          <w:bCs/>
        </w:rPr>
      </w:pPr>
      <w:r>
        <w:rPr>
          <w:rFonts w:ascii="Times New Roman" w:hAnsi="Times New Roman" w:cs="Times New Roman"/>
          <w:b/>
          <w:bCs/>
        </w:rPr>
        <w:t xml:space="preserve">Supplementary Material 1. </w:t>
      </w:r>
      <w:r>
        <w:rPr>
          <w:rFonts w:ascii="Times New Roman" w:hAnsi="Times New Roman" w:cs="Times New Roman" w:hint="eastAsia"/>
        </w:rPr>
        <w:t>PRISMA 2020 Checklist</w:t>
      </w:r>
    </w:p>
    <w:p w14:paraId="2C0BF9FA" w14:textId="77777777" w:rsidR="00AB3119" w:rsidRDefault="00000000">
      <w:pPr>
        <w:adjustRightInd w:val="0"/>
        <w:snapToGrid w:val="0"/>
        <w:spacing w:line="360" w:lineRule="auto"/>
        <w:rPr>
          <w:rFonts w:ascii="Times New Roman" w:hAnsi="Times New Roman" w:cs="Times New Roman"/>
          <w:b/>
          <w:bCs/>
        </w:rPr>
      </w:pPr>
      <w:r>
        <w:rPr>
          <w:rFonts w:ascii="Times New Roman" w:hAnsi="Times New Roman" w:cs="Times New Roman"/>
          <w:b/>
          <w:bCs/>
        </w:rPr>
        <w:t xml:space="preserve">Supplementary Material 2. </w:t>
      </w:r>
      <w:r>
        <w:rPr>
          <w:rFonts w:ascii="Times New Roman" w:hAnsi="Times New Roman" w:cs="Times New Roman"/>
        </w:rPr>
        <w:t xml:space="preserve">Search </w:t>
      </w:r>
      <w:r>
        <w:rPr>
          <w:rFonts w:ascii="Times New Roman" w:hAnsi="Times New Roman" w:cs="Times New Roman" w:hint="eastAsia"/>
        </w:rPr>
        <w:t>s</w:t>
      </w:r>
      <w:r>
        <w:rPr>
          <w:rFonts w:ascii="Times New Roman" w:hAnsi="Times New Roman" w:cs="Times New Roman"/>
        </w:rPr>
        <w:t>trategy</w:t>
      </w:r>
    </w:p>
    <w:p w14:paraId="6281B6E6" w14:textId="77777777" w:rsidR="00AB3119" w:rsidRDefault="00000000">
      <w:pPr>
        <w:adjustRightInd w:val="0"/>
        <w:snapToGrid w:val="0"/>
        <w:spacing w:line="360" w:lineRule="auto"/>
        <w:rPr>
          <w:rFonts w:ascii="Times New Roman" w:hAnsi="Times New Roman" w:cs="Times New Roman"/>
          <w:b/>
          <w:bCs/>
        </w:rPr>
      </w:pPr>
      <w:r>
        <w:rPr>
          <w:rFonts w:ascii="Times New Roman" w:hAnsi="Times New Roman" w:cs="Times New Roman"/>
          <w:b/>
          <w:bCs/>
        </w:rPr>
        <w:t xml:space="preserve">Supplementary Material 3. </w:t>
      </w:r>
      <w:r>
        <w:rPr>
          <w:rFonts w:ascii="Times New Roman" w:hAnsi="Times New Roman" w:cs="Times New Roman"/>
        </w:rPr>
        <w:t xml:space="preserve">Funnel plot </w:t>
      </w:r>
    </w:p>
    <w:p w14:paraId="25526F8C" w14:textId="77777777" w:rsidR="00AB3119" w:rsidRDefault="00000000">
      <w:pPr>
        <w:adjustRightInd w:val="0"/>
        <w:snapToGrid w:val="0"/>
        <w:spacing w:line="360" w:lineRule="auto"/>
        <w:rPr>
          <w:rFonts w:ascii="Times New Roman" w:hAnsi="Times New Roman" w:cs="Times New Roman"/>
          <w:b/>
          <w:bCs/>
        </w:rPr>
      </w:pPr>
      <w:r>
        <w:rPr>
          <w:rFonts w:ascii="Times New Roman" w:hAnsi="Times New Roman" w:cs="Times New Roman"/>
          <w:b/>
          <w:bCs/>
        </w:rPr>
        <w:t xml:space="preserve">Supplementary Material 4. </w:t>
      </w:r>
      <w:r>
        <w:rPr>
          <w:rFonts w:ascii="Times New Roman" w:hAnsi="Times New Roman" w:cs="Times New Roman"/>
        </w:rPr>
        <w:t>Risk of bias summary (randomized controlled trials)</w:t>
      </w:r>
    </w:p>
    <w:p w14:paraId="668E071A" w14:textId="77777777" w:rsidR="00AB3119" w:rsidRDefault="00000000">
      <w:pPr>
        <w:adjustRightInd w:val="0"/>
        <w:snapToGrid w:val="0"/>
        <w:spacing w:line="360" w:lineRule="auto"/>
        <w:rPr>
          <w:rFonts w:ascii="Times New Roman" w:hAnsi="Times New Roman" w:cs="Times New Roman"/>
        </w:rPr>
      </w:pPr>
      <w:r>
        <w:rPr>
          <w:rFonts w:ascii="Times New Roman" w:hAnsi="Times New Roman" w:cs="Times New Roman"/>
          <w:b/>
          <w:bCs/>
        </w:rPr>
        <w:t>Supplementary Material</w:t>
      </w:r>
      <w:r>
        <w:rPr>
          <w:rFonts w:ascii="Times New Roman" w:hAnsi="Times New Roman" w:cs="Times New Roman" w:hint="eastAsia"/>
          <w:b/>
          <w:bCs/>
        </w:rPr>
        <w:t xml:space="preserve"> </w:t>
      </w:r>
      <w:r>
        <w:rPr>
          <w:rFonts w:ascii="Times New Roman" w:hAnsi="Times New Roman" w:cs="Times New Roman"/>
          <w:b/>
          <w:bCs/>
        </w:rPr>
        <w:t>5.</w:t>
      </w:r>
      <w:r>
        <w:rPr>
          <w:rFonts w:ascii="Times New Roman" w:hAnsi="Times New Roman" w:cs="Times New Roman" w:hint="eastAsia"/>
          <w:b/>
          <w:bCs/>
        </w:rPr>
        <w:t xml:space="preserve"> </w:t>
      </w:r>
      <w:r>
        <w:rPr>
          <w:rFonts w:ascii="Times New Roman" w:hAnsi="Times New Roman" w:cs="Times New Roman" w:hint="eastAsia"/>
        </w:rPr>
        <w:t xml:space="preserve">Forest plot of the effect of dance therapy on specific cognitive subdomains </w:t>
      </w:r>
    </w:p>
    <w:p w14:paraId="71B367F4" w14:textId="77777777" w:rsidR="00AB3119" w:rsidRDefault="00000000">
      <w:pPr>
        <w:adjustRightInd w:val="0"/>
        <w:snapToGrid w:val="0"/>
        <w:spacing w:line="360" w:lineRule="auto"/>
        <w:rPr>
          <w:rFonts w:ascii="Times New Roman" w:hAnsi="Times New Roman" w:cs="Times New Roman"/>
          <w:b/>
          <w:bCs/>
        </w:rPr>
      </w:pPr>
      <w:r>
        <w:rPr>
          <w:rFonts w:ascii="Times New Roman" w:hAnsi="Times New Roman" w:cs="Times New Roman"/>
          <w:b/>
          <w:bCs/>
        </w:rPr>
        <w:t xml:space="preserve">Supplementary Material 6. </w:t>
      </w:r>
      <w:r>
        <w:rPr>
          <w:rFonts w:ascii="Times New Roman" w:hAnsi="Times New Roman" w:cs="Times New Roman" w:hint="eastAsia"/>
        </w:rPr>
        <w:t>Tests for Publication Bias (Egger's test)</w:t>
      </w:r>
    </w:p>
    <w:p w14:paraId="0AA7F0FB" w14:textId="77777777" w:rsidR="00AB3119" w:rsidRDefault="00AB3119"/>
    <w:p w14:paraId="67D4920A" w14:textId="77777777" w:rsidR="00AB3119" w:rsidRDefault="00AB3119"/>
    <w:p w14:paraId="60F38710" w14:textId="77777777" w:rsidR="00AB3119" w:rsidRDefault="00AB3119"/>
    <w:p w14:paraId="79914D32" w14:textId="77777777" w:rsidR="00AB3119" w:rsidRDefault="00AB3119"/>
    <w:p w14:paraId="564B75F1" w14:textId="77777777" w:rsidR="00AB3119" w:rsidRDefault="00AB3119"/>
    <w:p w14:paraId="27F88547" w14:textId="77777777" w:rsidR="00AB3119" w:rsidRDefault="00AB3119"/>
    <w:p w14:paraId="041DCFC3" w14:textId="77777777" w:rsidR="00AB3119" w:rsidRDefault="00AB3119"/>
    <w:p w14:paraId="06B80C96" w14:textId="77777777" w:rsidR="00AB3119" w:rsidRDefault="00AB3119"/>
    <w:p w14:paraId="5DC7986D" w14:textId="77777777" w:rsidR="00AB3119" w:rsidRDefault="00AB3119"/>
    <w:p w14:paraId="4D2F87CE" w14:textId="77777777" w:rsidR="00AB3119" w:rsidRDefault="00AB3119"/>
    <w:p w14:paraId="3379CD7E" w14:textId="77777777" w:rsidR="00AB3119" w:rsidRDefault="00AB3119"/>
    <w:p w14:paraId="62CD2493" w14:textId="77777777" w:rsidR="00AB3119" w:rsidRDefault="00AB3119"/>
    <w:p w14:paraId="73011861" w14:textId="77777777" w:rsidR="00AB3119" w:rsidRDefault="00AB3119"/>
    <w:p w14:paraId="0C11408C" w14:textId="77777777" w:rsidR="00AB3119" w:rsidRDefault="00AB3119"/>
    <w:p w14:paraId="0CE5DF5A" w14:textId="77777777" w:rsidR="00AB3119" w:rsidRDefault="00AB3119"/>
    <w:p w14:paraId="69B644C7" w14:textId="77777777" w:rsidR="00AB3119" w:rsidRDefault="00AB3119"/>
    <w:p w14:paraId="10797245" w14:textId="77777777" w:rsidR="00AB3119" w:rsidRDefault="00AB3119"/>
    <w:p w14:paraId="1E216ABB" w14:textId="77777777" w:rsidR="00AB3119" w:rsidRDefault="00AB3119"/>
    <w:p w14:paraId="03083B1D" w14:textId="77777777" w:rsidR="00AB3119" w:rsidRDefault="00AB3119"/>
    <w:p w14:paraId="6DD07D55" w14:textId="77777777" w:rsidR="00AB3119" w:rsidRDefault="00AB3119"/>
    <w:p w14:paraId="72650FC1" w14:textId="77777777" w:rsidR="00AB3119" w:rsidRDefault="00AB3119"/>
    <w:p w14:paraId="2A1A42D8" w14:textId="77777777" w:rsidR="00AB3119" w:rsidRDefault="00AB3119"/>
    <w:p w14:paraId="4C832951" w14:textId="77777777" w:rsidR="00AB3119" w:rsidRDefault="00AB3119"/>
    <w:p w14:paraId="5ED4E1E3" w14:textId="77777777" w:rsidR="00AB3119" w:rsidRDefault="00AB3119"/>
    <w:p w14:paraId="27EABD06" w14:textId="77777777" w:rsidR="00AB3119" w:rsidRDefault="00AB3119"/>
    <w:p w14:paraId="736256CF" w14:textId="77777777" w:rsidR="00AB3119" w:rsidRDefault="00AB3119"/>
    <w:p w14:paraId="1EA935EB" w14:textId="77777777" w:rsidR="00AB3119" w:rsidRDefault="00AB3119"/>
    <w:p w14:paraId="5C862F71" w14:textId="77777777" w:rsidR="00AB3119" w:rsidRDefault="00AB3119"/>
    <w:p w14:paraId="22D6EF4C" w14:textId="77777777" w:rsidR="00AB3119" w:rsidRDefault="00AB3119"/>
    <w:p w14:paraId="2AA70A02" w14:textId="77777777" w:rsidR="00AB3119" w:rsidRDefault="00AB3119"/>
    <w:p w14:paraId="6537A892" w14:textId="77777777" w:rsidR="00AB3119" w:rsidRDefault="00AB3119"/>
    <w:p w14:paraId="234ACB92" w14:textId="77777777" w:rsidR="00AB3119" w:rsidRDefault="00AB3119"/>
    <w:p w14:paraId="07707469" w14:textId="77777777" w:rsidR="00AB3119" w:rsidRDefault="00AB3119"/>
    <w:p w14:paraId="002EA7DB" w14:textId="77777777" w:rsidR="00AB3119" w:rsidRDefault="00AB3119"/>
    <w:p w14:paraId="18EA2985" w14:textId="77777777" w:rsidR="00AB3119" w:rsidRDefault="00AB3119">
      <w:pPr>
        <w:sectPr w:rsidR="00AB3119">
          <w:pgSz w:w="11906" w:h="16838"/>
          <w:pgMar w:top="1440" w:right="1800" w:bottom="1440" w:left="1800" w:header="851" w:footer="992" w:gutter="0"/>
          <w:cols w:space="425"/>
          <w:docGrid w:type="lines" w:linePitch="312"/>
        </w:sectPr>
      </w:pPr>
    </w:p>
    <w:p w14:paraId="6A478631" w14:textId="77777777" w:rsidR="00AB3119" w:rsidRDefault="00000000">
      <w:pPr>
        <w:rPr>
          <w:rFonts w:ascii="Times New Roman" w:hAnsi="Times New Roman" w:cs="Times New Roman"/>
          <w:b/>
          <w:bCs/>
        </w:rPr>
      </w:pPr>
      <w:r>
        <w:rPr>
          <w:rFonts w:ascii="Times New Roman" w:hAnsi="Times New Roman" w:cs="Times New Roman"/>
          <w:b/>
          <w:bCs/>
        </w:rPr>
        <w:lastRenderedPageBreak/>
        <w:t xml:space="preserve">Supplementary Material </w:t>
      </w:r>
      <w:r>
        <w:rPr>
          <w:rFonts w:ascii="Times New Roman" w:hAnsi="Times New Roman" w:cs="Times New Roman" w:hint="eastAsia"/>
          <w:b/>
          <w:bCs/>
        </w:rPr>
        <w:t>1</w:t>
      </w:r>
      <w:r>
        <w:rPr>
          <w:rFonts w:ascii="Times New Roman" w:hAnsi="Times New Roman" w:cs="Times New Roman"/>
          <w:b/>
          <w:bCs/>
        </w:rPr>
        <w:t xml:space="preserve">. </w:t>
      </w:r>
      <w:r>
        <w:rPr>
          <w:rFonts w:ascii="Times New Roman" w:hAnsi="Times New Roman" w:cs="Times New Roman" w:hint="eastAsia"/>
          <w:b/>
          <w:bCs/>
        </w:rPr>
        <w:t>PRISMA 2020 Checklist</w:t>
      </w:r>
    </w:p>
    <w:tbl>
      <w:tblPr>
        <w:tblW w:w="15200" w:type="dxa"/>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tblLook w:val="04A0" w:firstRow="1" w:lastRow="0" w:firstColumn="1" w:lastColumn="0" w:noHBand="0" w:noVBand="1"/>
      </w:tblPr>
      <w:tblGrid>
        <w:gridCol w:w="1661"/>
        <w:gridCol w:w="587"/>
        <w:gridCol w:w="11525"/>
        <w:gridCol w:w="1427"/>
      </w:tblGrid>
      <w:tr w:rsidR="00AB3119" w14:paraId="062520BF" w14:textId="77777777">
        <w:trPr>
          <w:trHeight w:val="65"/>
          <w:tblHeader/>
          <w:jc w:val="center"/>
        </w:trPr>
        <w:tc>
          <w:tcPr>
            <w:tcW w:w="1668" w:type="dxa"/>
            <w:tcBorders>
              <w:top w:val="double" w:sz="6" w:space="0" w:color="000000"/>
              <w:left w:val="single" w:sz="6" w:space="0" w:color="000000"/>
              <w:bottom w:val="double" w:sz="2" w:space="0" w:color="FFFFCC"/>
              <w:right w:val="single" w:sz="6" w:space="0" w:color="000000"/>
            </w:tcBorders>
            <w:shd w:val="clear" w:color="auto" w:fill="63639A"/>
            <w:vAlign w:val="center"/>
          </w:tcPr>
          <w:p w14:paraId="54F3FAD2" w14:textId="77777777" w:rsidR="00AB3119" w:rsidRDefault="00000000">
            <w:pPr>
              <w:pStyle w:val="Default"/>
              <w:widowControl/>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sz="6" w:space="0" w:color="000000"/>
              <w:left w:val="single" w:sz="6" w:space="0" w:color="000000"/>
              <w:bottom w:val="double" w:sz="2" w:space="0" w:color="FFFFCC"/>
              <w:right w:val="single" w:sz="6" w:space="0" w:color="000000"/>
            </w:tcBorders>
            <w:shd w:val="clear" w:color="auto" w:fill="63639A"/>
            <w:vAlign w:val="center"/>
          </w:tcPr>
          <w:p w14:paraId="2EEA215B" w14:textId="77777777" w:rsidR="00AB3119" w:rsidRDefault="00000000">
            <w:pPr>
              <w:pStyle w:val="Default"/>
              <w:widowControl/>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sz="6" w:space="0" w:color="000000"/>
              <w:left w:val="single" w:sz="6" w:space="0" w:color="000000"/>
              <w:bottom w:val="double" w:sz="6" w:space="0" w:color="000000"/>
              <w:right w:val="single" w:sz="6" w:space="0" w:color="000000"/>
            </w:tcBorders>
            <w:shd w:val="clear" w:color="auto" w:fill="63639A"/>
            <w:vAlign w:val="center"/>
          </w:tcPr>
          <w:p w14:paraId="670E7C71" w14:textId="77777777" w:rsidR="00AB3119" w:rsidRDefault="00000000">
            <w:pPr>
              <w:pStyle w:val="Default"/>
              <w:widowControl/>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6" w:space="0" w:color="000000"/>
              <w:left w:val="single" w:sz="6" w:space="0" w:color="000000"/>
              <w:bottom w:val="double" w:sz="6" w:space="0" w:color="000000"/>
              <w:right w:val="single" w:sz="6" w:space="0" w:color="000000"/>
            </w:tcBorders>
            <w:shd w:val="clear" w:color="auto" w:fill="63639A"/>
            <w:vAlign w:val="center"/>
          </w:tcPr>
          <w:p w14:paraId="31C8F9D5" w14:textId="77777777" w:rsidR="00AB3119" w:rsidRDefault="00000000">
            <w:pPr>
              <w:pStyle w:val="Default"/>
              <w:widowControl/>
              <w:rPr>
                <w:rFonts w:ascii="Arial" w:hAnsi="Arial" w:cs="Arial"/>
                <w:color w:val="FFFFFF"/>
                <w:sz w:val="18"/>
                <w:szCs w:val="18"/>
              </w:rPr>
            </w:pPr>
            <w:r>
              <w:rPr>
                <w:rFonts w:ascii="Arial" w:hAnsi="Arial" w:cs="Arial"/>
                <w:b/>
                <w:bCs/>
                <w:color w:val="FFFFFF"/>
                <w:sz w:val="18"/>
                <w:szCs w:val="18"/>
              </w:rPr>
              <w:t xml:space="preserve">Location where item is reported </w:t>
            </w:r>
          </w:p>
        </w:tc>
      </w:tr>
      <w:tr w:rsidR="00AB3119" w14:paraId="453099C1" w14:textId="77777777">
        <w:trPr>
          <w:trHeight w:val="24"/>
          <w:jc w:val="center"/>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tcPr>
          <w:p w14:paraId="5965F3FC" w14:textId="77777777" w:rsidR="00AB3119" w:rsidRDefault="00000000">
            <w:pPr>
              <w:pStyle w:val="Default"/>
              <w:widowControl/>
              <w:rPr>
                <w:rFonts w:ascii="Arial" w:hAnsi="Arial" w:cs="Arial"/>
                <w:sz w:val="18"/>
                <w:szCs w:val="18"/>
              </w:rPr>
            </w:pPr>
            <w:r>
              <w:rPr>
                <w:rFonts w:ascii="Arial" w:hAnsi="Arial" w:cs="Arial"/>
                <w:b/>
                <w:bCs/>
                <w:sz w:val="18"/>
                <w:szCs w:val="18"/>
              </w:rPr>
              <w:t xml:space="preserve">TITLE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374DF805" w14:textId="77777777" w:rsidR="00AB3119" w:rsidRDefault="00AB3119">
            <w:pPr>
              <w:pStyle w:val="Default"/>
              <w:widowControl/>
              <w:jc w:val="right"/>
              <w:rPr>
                <w:rFonts w:ascii="Arial" w:hAnsi="Arial" w:cs="Arial"/>
                <w:color w:val="auto"/>
                <w:sz w:val="18"/>
                <w:szCs w:val="18"/>
              </w:rPr>
            </w:pPr>
          </w:p>
        </w:tc>
      </w:tr>
      <w:tr w:rsidR="00AB3119" w14:paraId="3B374250" w14:textId="77777777">
        <w:trPr>
          <w:trHeight w:val="90"/>
          <w:jc w:val="center"/>
        </w:trPr>
        <w:tc>
          <w:tcPr>
            <w:tcW w:w="1668" w:type="dxa"/>
            <w:tcBorders>
              <w:top w:val="single" w:sz="6" w:space="0" w:color="000000"/>
              <w:left w:val="single" w:sz="6" w:space="0" w:color="000000"/>
              <w:bottom w:val="double" w:sz="2" w:space="0" w:color="FFFFCC"/>
              <w:right w:val="single" w:sz="6" w:space="0" w:color="000000"/>
            </w:tcBorders>
            <w:shd w:val="clear" w:color="auto" w:fill="auto"/>
          </w:tcPr>
          <w:p w14:paraId="748754F5"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6" w:space="0" w:color="000000"/>
              <w:left w:val="single" w:sz="6" w:space="0" w:color="000000"/>
              <w:bottom w:val="double" w:sz="2" w:space="0" w:color="FFFFCC"/>
              <w:right w:val="single" w:sz="6" w:space="0" w:color="000000"/>
            </w:tcBorders>
            <w:shd w:val="clear" w:color="auto" w:fill="auto"/>
          </w:tcPr>
          <w:p w14:paraId="06D31EAA"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w:t>
            </w:r>
          </w:p>
        </w:tc>
        <w:tc>
          <w:tcPr>
            <w:tcW w:w="11745" w:type="dxa"/>
            <w:tcBorders>
              <w:top w:val="single" w:sz="6" w:space="0" w:color="000000"/>
              <w:left w:val="single" w:sz="6" w:space="0" w:color="000000"/>
              <w:bottom w:val="double" w:sz="6" w:space="0" w:color="000000"/>
              <w:right w:val="single" w:sz="6" w:space="0" w:color="000000"/>
            </w:tcBorders>
            <w:shd w:val="clear" w:color="auto" w:fill="auto"/>
          </w:tcPr>
          <w:p w14:paraId="6C4C0359"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6" w:space="0" w:color="000000"/>
              <w:left w:val="single" w:sz="6" w:space="0" w:color="000000"/>
              <w:bottom w:val="double" w:sz="6" w:space="0" w:color="000000"/>
              <w:right w:val="single" w:sz="6" w:space="0" w:color="000000"/>
            </w:tcBorders>
            <w:shd w:val="clear" w:color="auto" w:fill="auto"/>
          </w:tcPr>
          <w:p w14:paraId="3B2951E3"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1</w:t>
            </w:r>
          </w:p>
        </w:tc>
      </w:tr>
      <w:tr w:rsidR="00AB3119" w14:paraId="5E9B0BCA" w14:textId="77777777">
        <w:trPr>
          <w:trHeight w:val="24"/>
          <w:jc w:val="center"/>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tcPr>
          <w:p w14:paraId="51F7D087" w14:textId="77777777" w:rsidR="00AB3119" w:rsidRDefault="00000000">
            <w:pPr>
              <w:pStyle w:val="Default"/>
              <w:widowControl/>
              <w:rPr>
                <w:rFonts w:ascii="Arial" w:hAnsi="Arial" w:cs="Arial"/>
                <w:sz w:val="18"/>
                <w:szCs w:val="18"/>
              </w:rPr>
            </w:pPr>
            <w:r>
              <w:rPr>
                <w:rFonts w:ascii="Arial" w:hAnsi="Arial" w:cs="Arial"/>
                <w:b/>
                <w:bCs/>
                <w:sz w:val="18"/>
                <w:szCs w:val="18"/>
              </w:rPr>
              <w:t xml:space="preserve">ABSTRACT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2B07A03D" w14:textId="77777777" w:rsidR="00AB3119" w:rsidRDefault="00AB3119">
            <w:pPr>
              <w:pStyle w:val="Default"/>
              <w:widowControl/>
              <w:jc w:val="right"/>
              <w:rPr>
                <w:rFonts w:ascii="Arial" w:hAnsi="Arial" w:cs="Arial"/>
                <w:color w:val="auto"/>
                <w:sz w:val="18"/>
                <w:szCs w:val="18"/>
              </w:rPr>
            </w:pPr>
          </w:p>
        </w:tc>
      </w:tr>
      <w:tr w:rsidR="00AB3119" w14:paraId="647A0CAB" w14:textId="77777777">
        <w:trPr>
          <w:trHeight w:val="48"/>
          <w:jc w:val="center"/>
        </w:trPr>
        <w:tc>
          <w:tcPr>
            <w:tcW w:w="1668" w:type="dxa"/>
            <w:tcBorders>
              <w:top w:val="single" w:sz="6" w:space="0" w:color="000000"/>
              <w:left w:val="single" w:sz="6" w:space="0" w:color="000000"/>
              <w:bottom w:val="double" w:sz="2" w:space="0" w:color="FFFFCC"/>
              <w:right w:val="single" w:sz="6" w:space="0" w:color="000000"/>
            </w:tcBorders>
            <w:shd w:val="clear" w:color="auto" w:fill="auto"/>
          </w:tcPr>
          <w:p w14:paraId="7D203718"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6" w:space="0" w:color="000000"/>
              <w:left w:val="single" w:sz="6" w:space="0" w:color="000000"/>
              <w:bottom w:val="double" w:sz="2" w:space="0" w:color="FFFFCC"/>
              <w:right w:val="single" w:sz="6" w:space="0" w:color="000000"/>
            </w:tcBorders>
            <w:shd w:val="clear" w:color="auto" w:fill="auto"/>
          </w:tcPr>
          <w:p w14:paraId="57EE9771"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w:t>
            </w:r>
          </w:p>
        </w:tc>
        <w:tc>
          <w:tcPr>
            <w:tcW w:w="11745" w:type="dxa"/>
            <w:tcBorders>
              <w:top w:val="single" w:sz="6" w:space="0" w:color="000000"/>
              <w:left w:val="single" w:sz="6" w:space="0" w:color="000000"/>
              <w:bottom w:val="double" w:sz="6" w:space="0" w:color="000000"/>
              <w:right w:val="single" w:sz="6" w:space="0" w:color="000000"/>
            </w:tcBorders>
            <w:shd w:val="clear" w:color="auto" w:fill="auto"/>
          </w:tcPr>
          <w:p w14:paraId="7734B07A"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sz="6" w:space="0" w:color="000000"/>
              <w:left w:val="single" w:sz="6" w:space="0" w:color="000000"/>
              <w:bottom w:val="double" w:sz="6" w:space="0" w:color="000000"/>
              <w:right w:val="single" w:sz="6" w:space="0" w:color="000000"/>
            </w:tcBorders>
            <w:shd w:val="clear" w:color="auto" w:fill="auto"/>
          </w:tcPr>
          <w:p w14:paraId="3B631DC6" w14:textId="2F1AFCC0"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1</w:t>
            </w:r>
          </w:p>
        </w:tc>
      </w:tr>
      <w:tr w:rsidR="00AB3119" w14:paraId="341FA7C5" w14:textId="77777777">
        <w:trPr>
          <w:trHeight w:val="24"/>
          <w:jc w:val="center"/>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tcPr>
          <w:p w14:paraId="3944F0DC" w14:textId="77777777" w:rsidR="00AB3119" w:rsidRDefault="00000000">
            <w:pPr>
              <w:pStyle w:val="Default"/>
              <w:widowControl/>
              <w:rPr>
                <w:rFonts w:ascii="Arial" w:hAnsi="Arial" w:cs="Arial"/>
                <w:sz w:val="18"/>
                <w:szCs w:val="18"/>
              </w:rPr>
            </w:pPr>
            <w:r>
              <w:rPr>
                <w:rFonts w:ascii="Arial" w:hAnsi="Arial" w:cs="Arial"/>
                <w:b/>
                <w:bCs/>
                <w:sz w:val="18"/>
                <w:szCs w:val="18"/>
              </w:rPr>
              <w:t xml:space="preserve">INTRODUCTION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24D9019D" w14:textId="77777777" w:rsidR="00AB3119" w:rsidRDefault="00AB3119">
            <w:pPr>
              <w:pStyle w:val="Default"/>
              <w:widowControl/>
              <w:jc w:val="right"/>
              <w:rPr>
                <w:rFonts w:ascii="Arial" w:hAnsi="Arial" w:cs="Arial"/>
                <w:color w:val="auto"/>
                <w:sz w:val="18"/>
                <w:szCs w:val="18"/>
              </w:rPr>
            </w:pPr>
          </w:p>
        </w:tc>
      </w:tr>
      <w:tr w:rsidR="00AB3119" w14:paraId="6E9823FA" w14:textId="77777777">
        <w:trPr>
          <w:trHeight w:val="48"/>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3D741233"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28EAFC01"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3</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59D28528"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7C4B44B7"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2-4</w:t>
            </w:r>
          </w:p>
        </w:tc>
      </w:tr>
      <w:tr w:rsidR="00AB3119" w14:paraId="19A5628D" w14:textId="77777777">
        <w:trPr>
          <w:trHeight w:val="48"/>
          <w:jc w:val="center"/>
        </w:trPr>
        <w:tc>
          <w:tcPr>
            <w:tcW w:w="1668" w:type="dxa"/>
            <w:tcBorders>
              <w:top w:val="single" w:sz="6" w:space="0" w:color="000000"/>
              <w:left w:val="single" w:sz="6" w:space="0" w:color="000000"/>
              <w:bottom w:val="double" w:sz="2" w:space="0" w:color="FFFFCC"/>
              <w:right w:val="single" w:sz="6" w:space="0" w:color="000000"/>
            </w:tcBorders>
            <w:shd w:val="clear" w:color="auto" w:fill="auto"/>
          </w:tcPr>
          <w:p w14:paraId="5DA925A1"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6" w:space="0" w:color="000000"/>
              <w:left w:val="single" w:sz="6" w:space="0" w:color="000000"/>
              <w:bottom w:val="double" w:sz="2" w:space="0" w:color="FFFFCC"/>
              <w:right w:val="single" w:sz="6" w:space="0" w:color="000000"/>
            </w:tcBorders>
            <w:shd w:val="clear" w:color="auto" w:fill="auto"/>
          </w:tcPr>
          <w:p w14:paraId="3D157C69"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4</w:t>
            </w:r>
          </w:p>
        </w:tc>
        <w:tc>
          <w:tcPr>
            <w:tcW w:w="11745" w:type="dxa"/>
            <w:tcBorders>
              <w:top w:val="single" w:sz="6" w:space="0" w:color="000000"/>
              <w:left w:val="single" w:sz="6" w:space="0" w:color="000000"/>
              <w:bottom w:val="double" w:sz="6" w:space="0" w:color="000000"/>
              <w:right w:val="single" w:sz="6" w:space="0" w:color="000000"/>
            </w:tcBorders>
            <w:shd w:val="clear" w:color="auto" w:fill="auto"/>
          </w:tcPr>
          <w:p w14:paraId="7C52A9B3"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6" w:space="0" w:color="000000"/>
              <w:left w:val="single" w:sz="6" w:space="0" w:color="000000"/>
              <w:bottom w:val="double" w:sz="6" w:space="0" w:color="000000"/>
              <w:right w:val="single" w:sz="6" w:space="0" w:color="000000"/>
            </w:tcBorders>
            <w:shd w:val="clear" w:color="auto" w:fill="auto"/>
          </w:tcPr>
          <w:p w14:paraId="0A4524E7"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4</w:t>
            </w:r>
          </w:p>
        </w:tc>
      </w:tr>
      <w:tr w:rsidR="00AB3119" w14:paraId="5E8A36F1" w14:textId="77777777">
        <w:trPr>
          <w:trHeight w:val="24"/>
          <w:jc w:val="center"/>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tcPr>
          <w:p w14:paraId="78C26A46" w14:textId="77777777" w:rsidR="00AB3119" w:rsidRDefault="00000000">
            <w:pPr>
              <w:pStyle w:val="Default"/>
              <w:widowControl/>
              <w:rPr>
                <w:rFonts w:ascii="Arial" w:hAnsi="Arial" w:cs="Arial"/>
                <w:sz w:val="18"/>
                <w:szCs w:val="18"/>
              </w:rPr>
            </w:pPr>
            <w:r>
              <w:rPr>
                <w:rFonts w:ascii="Arial" w:hAnsi="Arial" w:cs="Arial"/>
                <w:b/>
                <w:bCs/>
                <w:sz w:val="18"/>
                <w:szCs w:val="18"/>
              </w:rPr>
              <w:t xml:space="preserve">METHODS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55740254" w14:textId="77777777" w:rsidR="00AB3119" w:rsidRDefault="00AB3119">
            <w:pPr>
              <w:pStyle w:val="Default"/>
              <w:widowControl/>
              <w:jc w:val="right"/>
              <w:rPr>
                <w:rFonts w:ascii="Arial" w:hAnsi="Arial" w:cs="Arial"/>
                <w:color w:val="auto"/>
                <w:sz w:val="18"/>
                <w:szCs w:val="18"/>
              </w:rPr>
            </w:pPr>
          </w:p>
        </w:tc>
      </w:tr>
      <w:tr w:rsidR="00AB3119" w14:paraId="309C516D" w14:textId="77777777">
        <w:trPr>
          <w:trHeight w:val="48"/>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776AA100"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50AF7AF4"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5</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770CC984"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409BB5DA" w14:textId="3FAC383B" w:rsidR="00AB3119" w:rsidRDefault="003F04C9">
            <w:pPr>
              <w:pStyle w:val="Default"/>
              <w:widowControl/>
              <w:spacing w:before="40" w:after="40"/>
              <w:rPr>
                <w:rFonts w:ascii="Arial" w:hAnsi="Arial" w:cs="Arial"/>
                <w:color w:val="auto"/>
                <w:sz w:val="18"/>
                <w:szCs w:val="18"/>
              </w:rPr>
            </w:pPr>
            <w:r>
              <w:rPr>
                <w:rFonts w:ascii="Arial" w:hAnsi="Arial" w:cs="Arial" w:hint="eastAsia"/>
                <w:color w:val="auto"/>
                <w:sz w:val="18"/>
                <w:szCs w:val="18"/>
              </w:rPr>
              <w:t>5</w:t>
            </w:r>
            <w:r>
              <w:rPr>
                <w:rFonts w:ascii="Arial" w:hAnsi="Arial" w:cs="Arial"/>
                <w:color w:val="auto"/>
                <w:sz w:val="18"/>
                <w:szCs w:val="18"/>
              </w:rPr>
              <w:t>-6</w:t>
            </w:r>
          </w:p>
        </w:tc>
      </w:tr>
      <w:tr w:rsidR="00AB3119" w14:paraId="6F938B01" w14:textId="77777777">
        <w:trPr>
          <w:trHeight w:val="191"/>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77EC8548"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47C20E52"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6</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7AAC40AB"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Specify all databases, registers, websites, </w:t>
            </w:r>
            <w:proofErr w:type="spellStart"/>
            <w:r>
              <w:rPr>
                <w:rFonts w:ascii="Arial" w:hAnsi="Arial" w:cs="Arial"/>
                <w:sz w:val="18"/>
                <w:szCs w:val="18"/>
              </w:rPr>
              <w:t>organisations</w:t>
            </w:r>
            <w:proofErr w:type="spellEnd"/>
            <w:r>
              <w:rPr>
                <w:rFonts w:ascii="Arial" w:hAnsi="Arial" w:cs="Arial"/>
                <w:sz w:val="18"/>
                <w:szCs w:val="18"/>
              </w:rPr>
              <w:t>, reference lists and other sources searched or consulted to identify studies. Specify the date when each source was last searched or consulted.</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3D39DB01"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5</w:t>
            </w:r>
          </w:p>
        </w:tc>
      </w:tr>
      <w:tr w:rsidR="00AB3119" w14:paraId="3FB3B5CA" w14:textId="77777777">
        <w:trPr>
          <w:trHeight w:val="48"/>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0A4896CF"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Search strategy</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1DCE36FA"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7</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0B1FDC01"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Present the full search strategies for all databases, </w:t>
            </w:r>
            <w:proofErr w:type="gramStart"/>
            <w:r>
              <w:rPr>
                <w:rFonts w:ascii="Arial" w:hAnsi="Arial" w:cs="Arial"/>
                <w:sz w:val="18"/>
                <w:szCs w:val="18"/>
              </w:rPr>
              <w:t>registers</w:t>
            </w:r>
            <w:proofErr w:type="gramEnd"/>
            <w:r>
              <w:rPr>
                <w:rFonts w:ascii="Arial" w:hAnsi="Arial" w:cs="Arial"/>
                <w:sz w:val="18"/>
                <w:szCs w:val="18"/>
              </w:rPr>
              <w:t xml:space="preserve"> and websites, including any filters and limits used.</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6047DB44" w14:textId="1C0385CA"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5</w:t>
            </w:r>
            <w:r w:rsidR="003F04C9">
              <w:rPr>
                <w:rFonts w:ascii="Arial" w:hAnsi="Arial" w:cs="Arial" w:hint="eastAsia"/>
                <w:color w:val="auto"/>
                <w:sz w:val="18"/>
                <w:szCs w:val="18"/>
              </w:rPr>
              <w:t>,</w:t>
            </w:r>
            <w:r w:rsidR="003F04C9">
              <w:rPr>
                <w:rFonts w:ascii="Arial" w:hAnsi="Arial" w:cs="Arial"/>
                <w:color w:val="auto"/>
                <w:sz w:val="18"/>
                <w:szCs w:val="18"/>
              </w:rPr>
              <w:t xml:space="preserve"> </w:t>
            </w:r>
            <w:r w:rsidR="003F04C9" w:rsidRPr="003F04C9">
              <w:rPr>
                <w:rFonts w:ascii="Arial" w:hAnsi="Arial" w:cs="Arial"/>
                <w:color w:val="auto"/>
                <w:sz w:val="18"/>
                <w:szCs w:val="18"/>
              </w:rPr>
              <w:t xml:space="preserve">Supplementary Material </w:t>
            </w:r>
            <w:r w:rsidR="003F04C9">
              <w:rPr>
                <w:rFonts w:ascii="Arial" w:hAnsi="Arial" w:cs="Arial"/>
                <w:color w:val="auto"/>
                <w:sz w:val="18"/>
                <w:szCs w:val="18"/>
              </w:rPr>
              <w:t>2</w:t>
            </w:r>
          </w:p>
        </w:tc>
      </w:tr>
      <w:tr w:rsidR="00AB3119" w14:paraId="5E028A32" w14:textId="77777777">
        <w:trPr>
          <w:trHeight w:val="48"/>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6C51EA69"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Selection process</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1D9AAACB"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8</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5196EFE8"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267E8008" w14:textId="04DB64EC" w:rsidR="00AB3119" w:rsidRDefault="003F04C9">
            <w:pPr>
              <w:pStyle w:val="Default"/>
              <w:widowControl/>
              <w:spacing w:before="40" w:after="40"/>
              <w:rPr>
                <w:rFonts w:ascii="Arial" w:hAnsi="Arial" w:cs="Arial"/>
                <w:color w:val="auto"/>
                <w:sz w:val="18"/>
                <w:szCs w:val="18"/>
              </w:rPr>
            </w:pPr>
            <w:r>
              <w:rPr>
                <w:rFonts w:ascii="Arial" w:hAnsi="Arial" w:cs="Arial"/>
                <w:color w:val="auto"/>
                <w:sz w:val="18"/>
                <w:szCs w:val="18"/>
              </w:rPr>
              <w:t>5</w:t>
            </w:r>
          </w:p>
        </w:tc>
      </w:tr>
      <w:tr w:rsidR="00AB3119" w14:paraId="5051A302" w14:textId="77777777">
        <w:trPr>
          <w:trHeight w:val="152"/>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227C9175"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1FE5018F"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9</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2F798C70"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650D7515" w14:textId="4C4AB7E2"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6</w:t>
            </w:r>
          </w:p>
        </w:tc>
      </w:tr>
      <w:tr w:rsidR="00AB3119" w14:paraId="3CDE7FF8" w14:textId="77777777">
        <w:trPr>
          <w:trHeight w:val="48"/>
          <w:jc w:val="center"/>
        </w:trPr>
        <w:tc>
          <w:tcPr>
            <w:tcW w:w="1668" w:type="dxa"/>
            <w:vMerge w:val="restart"/>
            <w:tcBorders>
              <w:top w:val="single" w:sz="6" w:space="0" w:color="000000"/>
              <w:left w:val="single" w:sz="6" w:space="0" w:color="000000"/>
              <w:bottom w:val="single" w:sz="6" w:space="0" w:color="000000"/>
              <w:right w:val="single" w:sz="6" w:space="0" w:color="000000"/>
            </w:tcBorders>
            <w:shd w:val="clear" w:color="auto" w:fill="auto"/>
          </w:tcPr>
          <w:p w14:paraId="66E771A5"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lastRenderedPageBreak/>
              <w:t xml:space="preserve">Data items </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57FFB2B0"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0776EB6C"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w:t>
            </w:r>
            <w:proofErr w:type="gramStart"/>
            <w:r>
              <w:rPr>
                <w:rFonts w:ascii="Arial" w:hAnsi="Arial" w:cs="Arial"/>
                <w:sz w:val="18"/>
                <w:szCs w:val="18"/>
              </w:rPr>
              <w:t>e.g.</w:t>
            </w:r>
            <w:proofErr w:type="gramEnd"/>
            <w:r>
              <w:rPr>
                <w:rFonts w:ascii="Arial" w:hAnsi="Arial" w:cs="Arial"/>
                <w:sz w:val="18"/>
                <w:szCs w:val="18"/>
              </w:rPr>
              <w:t xml:space="preserve"> for all measures, time points, analyses), and if not, the methods used to decide which results to collect.</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78324DC5" w14:textId="4157174E"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6</w:t>
            </w:r>
          </w:p>
        </w:tc>
      </w:tr>
      <w:tr w:rsidR="00AB3119" w14:paraId="585B0341" w14:textId="77777777">
        <w:trPr>
          <w:trHeight w:val="48"/>
          <w:jc w:val="center"/>
        </w:trPr>
        <w:tc>
          <w:tcPr>
            <w:tcW w:w="1668" w:type="dxa"/>
            <w:vMerge/>
            <w:tcBorders>
              <w:top w:val="single" w:sz="6" w:space="0" w:color="000000"/>
              <w:left w:val="single" w:sz="6" w:space="0" w:color="000000"/>
              <w:bottom w:val="single" w:sz="6" w:space="0" w:color="000000"/>
              <w:right w:val="single" w:sz="6" w:space="0" w:color="000000"/>
            </w:tcBorders>
            <w:shd w:val="clear" w:color="auto" w:fill="auto"/>
          </w:tcPr>
          <w:p w14:paraId="3EE01B3F" w14:textId="77777777" w:rsidR="00AB3119" w:rsidRDefault="00AB3119">
            <w:pPr>
              <w:rPr>
                <w:rFonts w:ascii="Times New Roman" w:hAnsi="Times New Roman" w:cs="Times New Roman"/>
                <w:sz w:val="20"/>
                <w:szCs w:val="20"/>
                <w:lang w:val="en-AU" w:eastAsia="en-AU"/>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368204AC"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34FA0A95"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List and define all other variables for which data were sought (</w:t>
            </w:r>
            <w:proofErr w:type="gramStart"/>
            <w:r>
              <w:rPr>
                <w:rFonts w:ascii="Arial" w:hAnsi="Arial" w:cs="Arial"/>
                <w:sz w:val="18"/>
                <w:szCs w:val="18"/>
              </w:rPr>
              <w:t>e.g.</w:t>
            </w:r>
            <w:proofErr w:type="gramEnd"/>
            <w:r>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7774D6A2" w14:textId="49E8F190"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6, T</w:t>
            </w:r>
            <w:r w:rsidR="003F04C9">
              <w:rPr>
                <w:rFonts w:ascii="Arial" w:hAnsi="Arial" w:cs="Arial" w:hint="eastAsia"/>
                <w:color w:val="auto"/>
                <w:sz w:val="18"/>
                <w:szCs w:val="18"/>
              </w:rPr>
              <w:t>able</w:t>
            </w:r>
            <w:r w:rsidR="003F04C9">
              <w:rPr>
                <w:rFonts w:ascii="Arial" w:hAnsi="Arial" w:cs="Arial"/>
                <w:color w:val="auto"/>
                <w:sz w:val="18"/>
                <w:szCs w:val="18"/>
              </w:rPr>
              <w:t>1</w:t>
            </w:r>
          </w:p>
        </w:tc>
      </w:tr>
      <w:tr w:rsidR="00AB3119" w14:paraId="3BE47C95" w14:textId="77777777">
        <w:trPr>
          <w:trHeight w:val="48"/>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3698BEF0"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1CE1CD5D"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1D9029E6"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3EA4307A" w14:textId="4D6A49DB" w:rsidR="00AB3119" w:rsidRDefault="003F04C9">
            <w:pPr>
              <w:pStyle w:val="Default"/>
              <w:widowControl/>
              <w:spacing w:before="40" w:after="40"/>
              <w:rPr>
                <w:rFonts w:ascii="Arial" w:hAnsi="Arial" w:cs="Arial"/>
                <w:color w:val="auto"/>
                <w:sz w:val="18"/>
                <w:szCs w:val="18"/>
              </w:rPr>
            </w:pPr>
            <w:r>
              <w:rPr>
                <w:rFonts w:ascii="Arial" w:hAnsi="Arial" w:cs="Arial"/>
                <w:color w:val="auto"/>
                <w:sz w:val="18"/>
                <w:szCs w:val="18"/>
              </w:rPr>
              <w:t>6-</w:t>
            </w:r>
            <w:r>
              <w:rPr>
                <w:rFonts w:ascii="Arial" w:hAnsi="Arial" w:cs="Arial" w:hint="eastAsia"/>
                <w:color w:val="auto"/>
                <w:sz w:val="18"/>
                <w:szCs w:val="18"/>
              </w:rPr>
              <w:t>7</w:t>
            </w:r>
          </w:p>
        </w:tc>
      </w:tr>
      <w:tr w:rsidR="00AB3119" w14:paraId="79201BE7" w14:textId="77777777">
        <w:trPr>
          <w:trHeight w:val="48"/>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478C25D0"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6693738D"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41C4E401"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Specify for each outcome the effect measure(s) (</w:t>
            </w:r>
            <w:proofErr w:type="gramStart"/>
            <w:r>
              <w:rPr>
                <w:rFonts w:ascii="Arial" w:hAnsi="Arial" w:cs="Arial"/>
                <w:sz w:val="18"/>
                <w:szCs w:val="18"/>
              </w:rPr>
              <w:t>e.g.</w:t>
            </w:r>
            <w:proofErr w:type="gramEnd"/>
            <w:r>
              <w:rPr>
                <w:rFonts w:ascii="Arial" w:hAnsi="Arial" w:cs="Arial"/>
                <w:sz w:val="18"/>
                <w:szCs w:val="18"/>
              </w:rPr>
              <w:t xml:space="preserve"> risk ratio, mean difference) used in the synthesis or presentation of results.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396BD6E7" w14:textId="084CCA1B"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7</w:t>
            </w:r>
          </w:p>
        </w:tc>
      </w:tr>
      <w:tr w:rsidR="00AB3119" w14:paraId="6500628D" w14:textId="77777777">
        <w:trPr>
          <w:trHeight w:val="48"/>
          <w:jc w:val="center"/>
        </w:trPr>
        <w:tc>
          <w:tcPr>
            <w:tcW w:w="1668" w:type="dxa"/>
            <w:vMerge w:val="restart"/>
            <w:tcBorders>
              <w:top w:val="single" w:sz="6" w:space="0" w:color="000000"/>
              <w:left w:val="single" w:sz="6" w:space="0" w:color="000000"/>
              <w:bottom w:val="single" w:sz="6" w:space="0" w:color="000000"/>
              <w:right w:val="single" w:sz="6" w:space="0" w:color="000000"/>
            </w:tcBorders>
            <w:shd w:val="clear" w:color="auto" w:fill="auto"/>
          </w:tcPr>
          <w:p w14:paraId="5FDB71C4"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Synthesis methods</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00A847FF"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52DEA24E"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Describe the processes used to decide which studies were eligible for each synthesis (</w:t>
            </w:r>
            <w:proofErr w:type="gramStart"/>
            <w:r>
              <w:rPr>
                <w:rFonts w:ascii="Arial" w:hAnsi="Arial" w:cs="Arial"/>
                <w:sz w:val="18"/>
                <w:szCs w:val="18"/>
              </w:rPr>
              <w:t>e.g.</w:t>
            </w:r>
            <w:proofErr w:type="gramEnd"/>
            <w:r>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42056BAB" w14:textId="57024A0E"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7</w:t>
            </w:r>
          </w:p>
        </w:tc>
      </w:tr>
      <w:tr w:rsidR="00AB3119" w14:paraId="40586CC6" w14:textId="77777777">
        <w:trPr>
          <w:trHeight w:val="48"/>
          <w:jc w:val="center"/>
        </w:trPr>
        <w:tc>
          <w:tcPr>
            <w:tcW w:w="1668" w:type="dxa"/>
            <w:vMerge/>
            <w:tcBorders>
              <w:top w:val="single" w:sz="6" w:space="0" w:color="000000"/>
              <w:left w:val="single" w:sz="6" w:space="0" w:color="000000"/>
              <w:bottom w:val="single" w:sz="6" w:space="0" w:color="000000"/>
              <w:right w:val="single" w:sz="6" w:space="0" w:color="000000"/>
            </w:tcBorders>
            <w:shd w:val="clear" w:color="auto" w:fill="auto"/>
          </w:tcPr>
          <w:p w14:paraId="5AD1967C" w14:textId="77777777" w:rsidR="00AB3119" w:rsidRDefault="00AB3119">
            <w:pPr>
              <w:rPr>
                <w:rFonts w:ascii="Times New Roman" w:hAnsi="Times New Roman" w:cs="Times New Roman"/>
                <w:sz w:val="20"/>
                <w:szCs w:val="20"/>
                <w:lang w:val="en-AU" w:eastAsia="en-AU"/>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3586F607"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1599425D"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339398C4" w14:textId="5F0998FE"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7</w:t>
            </w:r>
          </w:p>
        </w:tc>
      </w:tr>
      <w:tr w:rsidR="00AB3119" w14:paraId="63F5CA85" w14:textId="77777777">
        <w:trPr>
          <w:trHeight w:val="48"/>
          <w:jc w:val="center"/>
        </w:trPr>
        <w:tc>
          <w:tcPr>
            <w:tcW w:w="1668" w:type="dxa"/>
            <w:vMerge/>
            <w:tcBorders>
              <w:top w:val="single" w:sz="6" w:space="0" w:color="000000"/>
              <w:left w:val="single" w:sz="6" w:space="0" w:color="000000"/>
              <w:bottom w:val="single" w:sz="6" w:space="0" w:color="000000"/>
              <w:right w:val="single" w:sz="6" w:space="0" w:color="000000"/>
            </w:tcBorders>
            <w:shd w:val="clear" w:color="auto" w:fill="auto"/>
          </w:tcPr>
          <w:p w14:paraId="1B51AC0B" w14:textId="77777777" w:rsidR="00AB3119" w:rsidRDefault="00AB3119">
            <w:pPr>
              <w:rPr>
                <w:rFonts w:ascii="Times New Roman" w:hAnsi="Times New Roman" w:cs="Times New Roman"/>
                <w:sz w:val="20"/>
                <w:szCs w:val="20"/>
                <w:lang w:val="en-AU" w:eastAsia="en-AU"/>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2741D9BF"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244B2D42"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731411A5" w14:textId="29066D73"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7</w:t>
            </w:r>
          </w:p>
        </w:tc>
      </w:tr>
      <w:tr w:rsidR="00AB3119" w14:paraId="7BF3FF3C" w14:textId="77777777">
        <w:trPr>
          <w:trHeight w:val="48"/>
          <w:jc w:val="center"/>
        </w:trPr>
        <w:tc>
          <w:tcPr>
            <w:tcW w:w="1668" w:type="dxa"/>
            <w:vMerge/>
            <w:tcBorders>
              <w:top w:val="single" w:sz="6" w:space="0" w:color="000000"/>
              <w:left w:val="single" w:sz="6" w:space="0" w:color="000000"/>
              <w:bottom w:val="single" w:sz="6" w:space="0" w:color="000000"/>
              <w:right w:val="single" w:sz="6" w:space="0" w:color="000000"/>
            </w:tcBorders>
            <w:shd w:val="clear" w:color="auto" w:fill="auto"/>
          </w:tcPr>
          <w:p w14:paraId="67673997" w14:textId="77777777" w:rsidR="00AB3119" w:rsidRDefault="00AB3119">
            <w:pPr>
              <w:rPr>
                <w:rFonts w:ascii="Times New Roman" w:hAnsi="Times New Roman" w:cs="Times New Roman"/>
                <w:sz w:val="20"/>
                <w:szCs w:val="20"/>
                <w:lang w:val="en-AU" w:eastAsia="en-AU"/>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7E19378F"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287563C2"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3A80D83A" w14:textId="2E6DB1DB"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7</w:t>
            </w:r>
          </w:p>
        </w:tc>
      </w:tr>
      <w:tr w:rsidR="00AB3119" w14:paraId="1B7D4480" w14:textId="77777777">
        <w:trPr>
          <w:trHeight w:val="399"/>
          <w:jc w:val="center"/>
        </w:trPr>
        <w:tc>
          <w:tcPr>
            <w:tcW w:w="1668" w:type="dxa"/>
            <w:vMerge/>
            <w:tcBorders>
              <w:top w:val="single" w:sz="6" w:space="0" w:color="000000"/>
              <w:left w:val="single" w:sz="6" w:space="0" w:color="000000"/>
              <w:bottom w:val="single" w:sz="6" w:space="0" w:color="000000"/>
              <w:right w:val="single" w:sz="6" w:space="0" w:color="000000"/>
            </w:tcBorders>
            <w:shd w:val="clear" w:color="auto" w:fill="auto"/>
          </w:tcPr>
          <w:p w14:paraId="5A939CA7" w14:textId="77777777" w:rsidR="00AB3119" w:rsidRDefault="00AB3119">
            <w:pPr>
              <w:rPr>
                <w:rFonts w:ascii="Times New Roman" w:hAnsi="Times New Roman" w:cs="Times New Roman"/>
                <w:sz w:val="20"/>
                <w:szCs w:val="20"/>
                <w:lang w:val="en-AU" w:eastAsia="en-AU"/>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6BED963F"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14A9D817"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Describe any methods used to explore possible causes of heterogeneity among study results (</w:t>
            </w:r>
            <w:proofErr w:type="gramStart"/>
            <w:r>
              <w:rPr>
                <w:rFonts w:ascii="Arial" w:hAnsi="Arial" w:cs="Arial"/>
                <w:sz w:val="18"/>
                <w:szCs w:val="18"/>
              </w:rPr>
              <w:t>e.g.</w:t>
            </w:r>
            <w:proofErr w:type="gramEnd"/>
            <w:r>
              <w:rPr>
                <w:rFonts w:ascii="Arial" w:hAnsi="Arial" w:cs="Arial"/>
                <w:sz w:val="18"/>
                <w:szCs w:val="18"/>
              </w:rPr>
              <w:t xml:space="preserve"> subgroup analysis, meta-regression).</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52D39EBB" w14:textId="3DDFD563"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7</w:t>
            </w:r>
          </w:p>
        </w:tc>
      </w:tr>
      <w:tr w:rsidR="00AB3119" w14:paraId="335C9AE7" w14:textId="77777777">
        <w:trPr>
          <w:trHeight w:val="50"/>
          <w:jc w:val="center"/>
        </w:trPr>
        <w:tc>
          <w:tcPr>
            <w:tcW w:w="1668" w:type="dxa"/>
            <w:vMerge/>
            <w:tcBorders>
              <w:top w:val="single" w:sz="6" w:space="0" w:color="000000"/>
              <w:left w:val="single" w:sz="6" w:space="0" w:color="000000"/>
              <w:bottom w:val="single" w:sz="6" w:space="0" w:color="000000"/>
              <w:right w:val="single" w:sz="6" w:space="0" w:color="000000"/>
            </w:tcBorders>
            <w:shd w:val="clear" w:color="auto" w:fill="auto"/>
          </w:tcPr>
          <w:p w14:paraId="2FB9B0CD" w14:textId="77777777" w:rsidR="00AB3119" w:rsidRDefault="00AB3119">
            <w:pPr>
              <w:rPr>
                <w:rFonts w:ascii="Times New Roman" w:hAnsi="Times New Roman" w:cs="Times New Roman"/>
                <w:sz w:val="20"/>
                <w:szCs w:val="20"/>
                <w:lang w:val="en-AU" w:eastAsia="en-AU"/>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01C07B33"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5042F505"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33BEA214" w14:textId="4EEBCF40"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7</w:t>
            </w:r>
          </w:p>
        </w:tc>
      </w:tr>
      <w:tr w:rsidR="00AB3119" w14:paraId="3F7BA698" w14:textId="77777777">
        <w:trPr>
          <w:trHeight w:val="48"/>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02AF6E42"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1F258164"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7CE1A1A2"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7702BF8E" w14:textId="4FAC0924"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7</w:t>
            </w:r>
            <w:r w:rsidR="003F04C9">
              <w:rPr>
                <w:rFonts w:ascii="Arial" w:hAnsi="Arial" w:cs="Arial"/>
                <w:color w:val="auto"/>
                <w:sz w:val="18"/>
                <w:szCs w:val="18"/>
              </w:rPr>
              <w:t xml:space="preserve">, </w:t>
            </w:r>
            <w:r w:rsidR="003F04C9" w:rsidRPr="003F04C9">
              <w:rPr>
                <w:rFonts w:ascii="Arial" w:hAnsi="Arial" w:cs="Arial"/>
                <w:color w:val="auto"/>
                <w:sz w:val="18"/>
                <w:szCs w:val="18"/>
              </w:rPr>
              <w:t>Supplementary Material 4</w:t>
            </w:r>
          </w:p>
        </w:tc>
      </w:tr>
      <w:tr w:rsidR="00AB3119" w14:paraId="03D39EA0" w14:textId="77777777">
        <w:trPr>
          <w:trHeight w:val="48"/>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05B2E060"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lastRenderedPageBreak/>
              <w:t>Certainty assessment</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3A567D78"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23184015"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745F3726" w14:textId="6E40E04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7</w:t>
            </w:r>
          </w:p>
        </w:tc>
      </w:tr>
      <w:tr w:rsidR="00AB3119" w14:paraId="6E296F99" w14:textId="77777777">
        <w:trPr>
          <w:trHeight w:val="24"/>
          <w:jc w:val="center"/>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tcPr>
          <w:p w14:paraId="6879104D" w14:textId="77777777" w:rsidR="00AB3119" w:rsidRDefault="00000000">
            <w:pPr>
              <w:pStyle w:val="Default"/>
              <w:widowControl/>
              <w:rPr>
                <w:rFonts w:ascii="Arial" w:hAnsi="Arial" w:cs="Arial"/>
                <w:sz w:val="18"/>
                <w:szCs w:val="18"/>
              </w:rPr>
            </w:pPr>
            <w:r>
              <w:rPr>
                <w:rFonts w:ascii="Arial" w:hAnsi="Arial" w:cs="Arial"/>
                <w:b/>
                <w:bCs/>
                <w:sz w:val="18"/>
                <w:szCs w:val="18"/>
              </w:rPr>
              <w:t xml:space="preserve">RESULTS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07735250" w14:textId="77777777" w:rsidR="00AB3119" w:rsidRDefault="00AB3119">
            <w:pPr>
              <w:pStyle w:val="Default"/>
              <w:widowControl/>
              <w:jc w:val="center"/>
              <w:rPr>
                <w:rFonts w:ascii="Arial" w:hAnsi="Arial" w:cs="Arial"/>
                <w:color w:val="auto"/>
                <w:sz w:val="18"/>
                <w:szCs w:val="18"/>
              </w:rPr>
            </w:pPr>
          </w:p>
        </w:tc>
      </w:tr>
      <w:tr w:rsidR="00AB3119" w14:paraId="5939967F" w14:textId="77777777">
        <w:trPr>
          <w:trHeight w:val="48"/>
          <w:jc w:val="center"/>
        </w:trPr>
        <w:tc>
          <w:tcPr>
            <w:tcW w:w="1668" w:type="dxa"/>
            <w:vMerge w:val="restart"/>
            <w:tcBorders>
              <w:top w:val="single" w:sz="6" w:space="0" w:color="000000"/>
              <w:left w:val="single" w:sz="6" w:space="0" w:color="000000"/>
              <w:bottom w:val="single" w:sz="6" w:space="0" w:color="000000"/>
              <w:right w:val="single" w:sz="6" w:space="0" w:color="000000"/>
            </w:tcBorders>
            <w:shd w:val="clear" w:color="auto" w:fill="auto"/>
          </w:tcPr>
          <w:p w14:paraId="46AB24B0"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2EAB4131"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7AF0B2B0"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7F040B7C"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8</w:t>
            </w:r>
          </w:p>
        </w:tc>
      </w:tr>
      <w:tr w:rsidR="00AB3119" w14:paraId="46A5E2D1" w14:textId="77777777">
        <w:trPr>
          <w:trHeight w:val="48"/>
          <w:jc w:val="center"/>
        </w:trPr>
        <w:tc>
          <w:tcPr>
            <w:tcW w:w="1668" w:type="dxa"/>
            <w:vMerge/>
            <w:tcBorders>
              <w:top w:val="single" w:sz="6" w:space="0" w:color="000000"/>
              <w:left w:val="single" w:sz="6" w:space="0" w:color="000000"/>
              <w:bottom w:val="single" w:sz="6" w:space="0" w:color="000000"/>
              <w:right w:val="single" w:sz="6" w:space="0" w:color="000000"/>
            </w:tcBorders>
            <w:shd w:val="clear" w:color="auto" w:fill="auto"/>
          </w:tcPr>
          <w:p w14:paraId="114F691F" w14:textId="77777777" w:rsidR="00AB3119" w:rsidRDefault="00AB3119">
            <w:pPr>
              <w:rPr>
                <w:rFonts w:ascii="Times New Roman" w:hAnsi="Times New Roman" w:cs="Times New Roman"/>
                <w:sz w:val="20"/>
                <w:szCs w:val="20"/>
                <w:lang w:val="en-AU" w:eastAsia="en-AU"/>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2E807BB7"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1216F0D4"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1521A439"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8</w:t>
            </w:r>
          </w:p>
        </w:tc>
      </w:tr>
      <w:tr w:rsidR="00AB3119" w14:paraId="1EDA13C0" w14:textId="77777777">
        <w:trPr>
          <w:trHeight w:val="103"/>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64FB4A09"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17541A82"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10899B89"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0A2093FD"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8-9, Table1</w:t>
            </w:r>
          </w:p>
        </w:tc>
      </w:tr>
      <w:tr w:rsidR="00AB3119" w14:paraId="20984C7B" w14:textId="77777777">
        <w:trPr>
          <w:trHeight w:val="48"/>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2F346120"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077EE132"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2991E31A"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571A987C" w14:textId="41EB4D2B" w:rsidR="00D74D1F"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9</w:t>
            </w:r>
            <w:r w:rsidR="000A0D43">
              <w:rPr>
                <w:rFonts w:ascii="Arial" w:hAnsi="Arial" w:cs="Arial"/>
                <w:color w:val="auto"/>
                <w:sz w:val="18"/>
                <w:szCs w:val="18"/>
              </w:rPr>
              <w:t>,</w:t>
            </w:r>
            <w:r w:rsidR="00D74D1F">
              <w:rPr>
                <w:rFonts w:ascii="Arial" w:hAnsi="Arial" w:cs="Arial"/>
                <w:color w:val="auto"/>
                <w:sz w:val="18"/>
                <w:szCs w:val="18"/>
              </w:rPr>
              <w:t xml:space="preserve"> 14,</w:t>
            </w:r>
          </w:p>
          <w:p w14:paraId="5CC22F2A" w14:textId="603B1ED4" w:rsidR="00AB3119" w:rsidRDefault="000A0D43">
            <w:pPr>
              <w:pStyle w:val="Default"/>
              <w:widowControl/>
              <w:spacing w:before="40" w:after="40"/>
              <w:rPr>
                <w:rFonts w:ascii="Arial" w:hAnsi="Arial" w:cs="Arial"/>
                <w:color w:val="auto"/>
                <w:sz w:val="18"/>
                <w:szCs w:val="18"/>
              </w:rPr>
            </w:pPr>
            <w:r w:rsidRPr="000A0D43">
              <w:rPr>
                <w:rFonts w:ascii="Arial" w:hAnsi="Arial" w:cs="Arial"/>
                <w:color w:val="auto"/>
                <w:sz w:val="18"/>
                <w:szCs w:val="18"/>
              </w:rPr>
              <w:t>Supplementary Material 4</w:t>
            </w:r>
          </w:p>
        </w:tc>
      </w:tr>
      <w:tr w:rsidR="00AB3119" w14:paraId="3A1F56B4" w14:textId="77777777">
        <w:trPr>
          <w:trHeight w:val="48"/>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0DBAC595"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513A8FC3"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4EAA133E"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For all outcomes, present, for each study: (a) summary statistics for each group (where appropriate) and (b) an effect </w:t>
            </w:r>
            <w:proofErr w:type="gramStart"/>
            <w:r>
              <w:rPr>
                <w:rFonts w:ascii="Arial" w:hAnsi="Arial" w:cs="Arial"/>
                <w:sz w:val="18"/>
                <w:szCs w:val="18"/>
              </w:rPr>
              <w:t>estimate</w:t>
            </w:r>
            <w:proofErr w:type="gramEnd"/>
            <w:r>
              <w:rPr>
                <w:rFonts w:ascii="Arial" w:hAnsi="Arial" w:cs="Arial"/>
                <w:sz w:val="18"/>
                <w:szCs w:val="18"/>
              </w:rPr>
              <w:t xml:space="preserve"> and its precision (e.g. confidence/credible interval), ideally using structured tables or plots.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6DB0FE79"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10-14</w:t>
            </w:r>
          </w:p>
        </w:tc>
      </w:tr>
      <w:tr w:rsidR="00AB3119" w14:paraId="19FA4880" w14:textId="77777777">
        <w:trPr>
          <w:trHeight w:val="48"/>
          <w:jc w:val="center"/>
        </w:trPr>
        <w:tc>
          <w:tcPr>
            <w:tcW w:w="1668" w:type="dxa"/>
            <w:vMerge w:val="restart"/>
            <w:tcBorders>
              <w:top w:val="single" w:sz="6" w:space="0" w:color="000000"/>
              <w:left w:val="single" w:sz="6" w:space="0" w:color="000000"/>
              <w:bottom w:val="single" w:sz="6" w:space="0" w:color="000000"/>
              <w:right w:val="single" w:sz="6" w:space="0" w:color="000000"/>
            </w:tcBorders>
            <w:shd w:val="clear" w:color="auto" w:fill="auto"/>
          </w:tcPr>
          <w:p w14:paraId="5F4DFCD9"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4DE9F948"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240D20F1"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For each synthesis, briefly </w:t>
            </w:r>
            <w:proofErr w:type="spellStart"/>
            <w:r>
              <w:rPr>
                <w:rFonts w:ascii="Arial" w:hAnsi="Arial" w:cs="Arial"/>
                <w:sz w:val="18"/>
                <w:szCs w:val="18"/>
              </w:rPr>
              <w:t>summarise</w:t>
            </w:r>
            <w:proofErr w:type="spellEnd"/>
            <w:r>
              <w:rPr>
                <w:rFonts w:ascii="Arial" w:hAnsi="Arial" w:cs="Arial"/>
                <w:sz w:val="18"/>
                <w:szCs w:val="18"/>
              </w:rPr>
              <w:t xml:space="preserve"> the characteristics and risk of bias among contributing studies.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26B5729A" w14:textId="13917882"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10-1</w:t>
            </w:r>
            <w:r w:rsidR="00D74D1F">
              <w:rPr>
                <w:rFonts w:ascii="Arial" w:hAnsi="Arial" w:cs="Arial"/>
                <w:color w:val="auto"/>
                <w:sz w:val="18"/>
                <w:szCs w:val="18"/>
              </w:rPr>
              <w:t>4</w:t>
            </w:r>
          </w:p>
        </w:tc>
      </w:tr>
      <w:tr w:rsidR="00AB3119" w14:paraId="44B7852C" w14:textId="77777777">
        <w:trPr>
          <w:trHeight w:val="203"/>
          <w:jc w:val="center"/>
        </w:trPr>
        <w:tc>
          <w:tcPr>
            <w:tcW w:w="1668" w:type="dxa"/>
            <w:vMerge/>
            <w:tcBorders>
              <w:top w:val="single" w:sz="6" w:space="0" w:color="000000"/>
              <w:left w:val="single" w:sz="6" w:space="0" w:color="000000"/>
              <w:bottom w:val="single" w:sz="6" w:space="0" w:color="000000"/>
              <w:right w:val="single" w:sz="6" w:space="0" w:color="000000"/>
            </w:tcBorders>
            <w:shd w:val="clear" w:color="auto" w:fill="auto"/>
          </w:tcPr>
          <w:p w14:paraId="31BC2613" w14:textId="77777777" w:rsidR="00AB3119" w:rsidRDefault="00AB3119">
            <w:pPr>
              <w:rPr>
                <w:rFonts w:ascii="Times New Roman" w:hAnsi="Times New Roman" w:cs="Times New Roman"/>
                <w:sz w:val="20"/>
                <w:szCs w:val="20"/>
                <w:lang w:val="en-AU" w:eastAsia="en-AU"/>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1A0D7CFF"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1281112A"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w:t>
            </w:r>
            <w:proofErr w:type="gramStart"/>
            <w:r>
              <w:rPr>
                <w:rFonts w:ascii="Arial" w:hAnsi="Arial" w:cs="Arial"/>
                <w:sz w:val="18"/>
                <w:szCs w:val="18"/>
              </w:rPr>
              <w:t>e.g.</w:t>
            </w:r>
            <w:proofErr w:type="gramEnd"/>
            <w:r>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7C7C3984"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10-14</w:t>
            </w:r>
          </w:p>
        </w:tc>
      </w:tr>
      <w:tr w:rsidR="00AB3119" w14:paraId="4453E43A" w14:textId="77777777">
        <w:trPr>
          <w:trHeight w:val="48"/>
          <w:jc w:val="center"/>
        </w:trPr>
        <w:tc>
          <w:tcPr>
            <w:tcW w:w="1668" w:type="dxa"/>
            <w:vMerge/>
            <w:tcBorders>
              <w:top w:val="single" w:sz="6" w:space="0" w:color="000000"/>
              <w:left w:val="single" w:sz="6" w:space="0" w:color="000000"/>
              <w:bottom w:val="single" w:sz="6" w:space="0" w:color="000000"/>
              <w:right w:val="single" w:sz="6" w:space="0" w:color="000000"/>
            </w:tcBorders>
            <w:shd w:val="clear" w:color="auto" w:fill="auto"/>
          </w:tcPr>
          <w:p w14:paraId="4F7CCB84" w14:textId="77777777" w:rsidR="00AB3119" w:rsidRDefault="00AB3119">
            <w:pPr>
              <w:rPr>
                <w:rFonts w:ascii="Times New Roman" w:hAnsi="Times New Roman" w:cs="Times New Roman"/>
                <w:sz w:val="20"/>
                <w:szCs w:val="20"/>
                <w:lang w:val="en-AU" w:eastAsia="en-AU"/>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01985B54"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4CF446DC"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524F393E"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10-14</w:t>
            </w:r>
          </w:p>
        </w:tc>
      </w:tr>
      <w:tr w:rsidR="00AB3119" w14:paraId="0EBE618A" w14:textId="77777777">
        <w:trPr>
          <w:trHeight w:val="48"/>
          <w:jc w:val="center"/>
        </w:trPr>
        <w:tc>
          <w:tcPr>
            <w:tcW w:w="1668" w:type="dxa"/>
            <w:vMerge/>
            <w:tcBorders>
              <w:top w:val="single" w:sz="6" w:space="0" w:color="000000"/>
              <w:left w:val="single" w:sz="6" w:space="0" w:color="000000"/>
              <w:bottom w:val="single" w:sz="6" w:space="0" w:color="000000"/>
              <w:right w:val="single" w:sz="6" w:space="0" w:color="000000"/>
            </w:tcBorders>
            <w:shd w:val="clear" w:color="auto" w:fill="auto"/>
          </w:tcPr>
          <w:p w14:paraId="616763B4" w14:textId="77777777" w:rsidR="00AB3119" w:rsidRDefault="00AB3119">
            <w:pPr>
              <w:rPr>
                <w:rFonts w:ascii="Times New Roman" w:hAnsi="Times New Roman" w:cs="Times New Roman"/>
                <w:sz w:val="20"/>
                <w:szCs w:val="20"/>
                <w:lang w:val="en-AU" w:eastAsia="en-AU"/>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5668DA0A"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0F818FD2"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78772B20"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15</w:t>
            </w:r>
          </w:p>
        </w:tc>
      </w:tr>
      <w:tr w:rsidR="00AB3119" w14:paraId="3F4BDA1D" w14:textId="77777777">
        <w:trPr>
          <w:trHeight w:val="48"/>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38B0A8CD"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Reporting biases</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6C4886C1"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3566827D"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38A8D04D"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15</w:t>
            </w:r>
          </w:p>
        </w:tc>
      </w:tr>
      <w:tr w:rsidR="00AB3119" w14:paraId="4415C7A8" w14:textId="77777777">
        <w:trPr>
          <w:trHeight w:val="48"/>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5BFB5097"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lastRenderedPageBreak/>
              <w:t xml:space="preserve">Certainty of evidence </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534FAAB0"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3254091D"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5CEE7BF2" w14:textId="4AC74134"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1</w:t>
            </w:r>
            <w:r w:rsidR="00D74D1F">
              <w:rPr>
                <w:rFonts w:ascii="Arial" w:hAnsi="Arial" w:cs="Arial"/>
                <w:color w:val="auto"/>
                <w:sz w:val="18"/>
                <w:szCs w:val="18"/>
              </w:rPr>
              <w:t>5</w:t>
            </w:r>
          </w:p>
        </w:tc>
      </w:tr>
      <w:tr w:rsidR="00AB3119" w14:paraId="215EB595" w14:textId="77777777">
        <w:trPr>
          <w:trHeight w:val="24"/>
          <w:jc w:val="center"/>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tcPr>
          <w:p w14:paraId="12996295" w14:textId="77777777" w:rsidR="00AB3119" w:rsidRDefault="00000000">
            <w:pPr>
              <w:pStyle w:val="Default"/>
              <w:widowControl/>
              <w:rPr>
                <w:rFonts w:ascii="Arial" w:hAnsi="Arial" w:cs="Arial"/>
                <w:sz w:val="18"/>
                <w:szCs w:val="18"/>
              </w:rPr>
            </w:pPr>
            <w:r>
              <w:rPr>
                <w:rFonts w:ascii="Arial" w:hAnsi="Arial" w:cs="Arial"/>
                <w:b/>
                <w:bCs/>
                <w:sz w:val="18"/>
                <w:szCs w:val="18"/>
              </w:rPr>
              <w:t xml:space="preserve">DISCUSSION </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2167ACD9" w14:textId="77777777" w:rsidR="00AB3119" w:rsidRDefault="00AB3119">
            <w:pPr>
              <w:pStyle w:val="Default"/>
              <w:widowControl/>
              <w:jc w:val="center"/>
              <w:rPr>
                <w:rFonts w:ascii="Arial" w:hAnsi="Arial" w:cs="Arial"/>
                <w:color w:val="auto"/>
                <w:sz w:val="18"/>
                <w:szCs w:val="18"/>
              </w:rPr>
            </w:pPr>
          </w:p>
        </w:tc>
      </w:tr>
      <w:tr w:rsidR="00AB3119" w14:paraId="39EF578E" w14:textId="77777777">
        <w:trPr>
          <w:trHeight w:val="48"/>
          <w:jc w:val="center"/>
        </w:trPr>
        <w:tc>
          <w:tcPr>
            <w:tcW w:w="1668" w:type="dxa"/>
            <w:vMerge w:val="restart"/>
            <w:tcBorders>
              <w:top w:val="single" w:sz="6" w:space="0" w:color="000000"/>
              <w:left w:val="single" w:sz="6" w:space="0" w:color="000000"/>
              <w:bottom w:val="single" w:sz="4" w:space="0" w:color="auto"/>
              <w:right w:val="single" w:sz="6" w:space="0" w:color="000000"/>
            </w:tcBorders>
            <w:shd w:val="clear" w:color="auto" w:fill="auto"/>
          </w:tcPr>
          <w:p w14:paraId="4968EA2C"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58EC7A0B"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0312CC98"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033F9979" w14:textId="351EF51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1</w:t>
            </w:r>
            <w:r w:rsidR="00D74D1F">
              <w:rPr>
                <w:rFonts w:ascii="Arial" w:hAnsi="Arial" w:cs="Arial"/>
                <w:color w:val="auto"/>
                <w:sz w:val="18"/>
                <w:szCs w:val="18"/>
              </w:rPr>
              <w:t>5</w:t>
            </w:r>
          </w:p>
        </w:tc>
      </w:tr>
      <w:tr w:rsidR="00AB3119" w14:paraId="1DCD0F21" w14:textId="77777777">
        <w:trPr>
          <w:trHeight w:val="48"/>
          <w:jc w:val="center"/>
        </w:trPr>
        <w:tc>
          <w:tcPr>
            <w:tcW w:w="1668" w:type="dxa"/>
            <w:vMerge/>
            <w:tcBorders>
              <w:top w:val="single" w:sz="6" w:space="0" w:color="000000"/>
              <w:left w:val="single" w:sz="6" w:space="0" w:color="000000"/>
              <w:bottom w:val="single" w:sz="4" w:space="0" w:color="auto"/>
              <w:right w:val="single" w:sz="6" w:space="0" w:color="000000"/>
            </w:tcBorders>
            <w:shd w:val="clear" w:color="auto" w:fill="auto"/>
          </w:tcPr>
          <w:p w14:paraId="2DFEAD96" w14:textId="77777777" w:rsidR="00AB3119" w:rsidRDefault="00AB3119">
            <w:pPr>
              <w:rPr>
                <w:rFonts w:ascii="Times New Roman" w:hAnsi="Times New Roman" w:cs="Times New Roman"/>
                <w:sz w:val="20"/>
                <w:szCs w:val="20"/>
                <w:lang w:val="en-AU" w:eastAsia="en-AU"/>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1E561EDF"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68EB2082"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1F4B10B7"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15-21</w:t>
            </w:r>
          </w:p>
        </w:tc>
      </w:tr>
      <w:tr w:rsidR="00AB3119" w14:paraId="6800BFE6" w14:textId="77777777">
        <w:trPr>
          <w:trHeight w:val="48"/>
          <w:jc w:val="center"/>
        </w:trPr>
        <w:tc>
          <w:tcPr>
            <w:tcW w:w="1668" w:type="dxa"/>
            <w:vMerge/>
            <w:tcBorders>
              <w:top w:val="single" w:sz="6" w:space="0" w:color="000000"/>
              <w:left w:val="single" w:sz="6" w:space="0" w:color="000000"/>
              <w:bottom w:val="single" w:sz="4" w:space="0" w:color="auto"/>
              <w:right w:val="single" w:sz="6" w:space="0" w:color="000000"/>
            </w:tcBorders>
            <w:shd w:val="clear" w:color="auto" w:fill="auto"/>
          </w:tcPr>
          <w:p w14:paraId="5ECA25E0" w14:textId="77777777" w:rsidR="00AB3119" w:rsidRDefault="00AB3119">
            <w:pPr>
              <w:rPr>
                <w:rFonts w:ascii="Times New Roman" w:hAnsi="Times New Roman" w:cs="Times New Roman"/>
                <w:sz w:val="20"/>
                <w:szCs w:val="20"/>
                <w:lang w:val="en-AU" w:eastAsia="en-AU"/>
              </w:rPr>
            </w:pPr>
          </w:p>
        </w:tc>
        <w:tc>
          <w:tcPr>
            <w:tcW w:w="587" w:type="dxa"/>
            <w:tcBorders>
              <w:top w:val="single" w:sz="6" w:space="0" w:color="000000"/>
              <w:left w:val="single" w:sz="6" w:space="0" w:color="000000"/>
              <w:bottom w:val="single" w:sz="4" w:space="0" w:color="auto"/>
              <w:right w:val="single" w:sz="6" w:space="0" w:color="000000"/>
            </w:tcBorders>
            <w:shd w:val="clear" w:color="auto" w:fill="auto"/>
          </w:tcPr>
          <w:p w14:paraId="0C1BE7C2"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2596A7BD"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1FADC239"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21</w:t>
            </w:r>
          </w:p>
        </w:tc>
      </w:tr>
      <w:tr w:rsidR="00AB3119" w14:paraId="6D5FE7E1" w14:textId="77777777">
        <w:trPr>
          <w:trHeight w:val="48"/>
          <w:jc w:val="center"/>
        </w:trPr>
        <w:tc>
          <w:tcPr>
            <w:tcW w:w="1668" w:type="dxa"/>
            <w:vMerge/>
            <w:tcBorders>
              <w:top w:val="single" w:sz="6" w:space="0" w:color="000000"/>
              <w:left w:val="single" w:sz="6" w:space="0" w:color="000000"/>
              <w:bottom w:val="single" w:sz="4" w:space="0" w:color="auto"/>
              <w:right w:val="single" w:sz="6" w:space="0" w:color="000000"/>
            </w:tcBorders>
            <w:shd w:val="clear" w:color="auto" w:fill="auto"/>
          </w:tcPr>
          <w:p w14:paraId="7FCEC76C" w14:textId="77777777" w:rsidR="00AB3119" w:rsidRDefault="00AB3119">
            <w:pPr>
              <w:rPr>
                <w:rFonts w:ascii="Times New Roman" w:hAnsi="Times New Roman" w:cs="Times New Roman"/>
                <w:sz w:val="20"/>
                <w:szCs w:val="20"/>
                <w:lang w:val="en-AU" w:eastAsia="en-AU"/>
              </w:rPr>
            </w:pPr>
          </w:p>
        </w:tc>
        <w:tc>
          <w:tcPr>
            <w:tcW w:w="587" w:type="dxa"/>
            <w:tcBorders>
              <w:top w:val="single" w:sz="4" w:space="0" w:color="auto"/>
              <w:left w:val="single" w:sz="6" w:space="0" w:color="000000"/>
              <w:bottom w:val="single" w:sz="4" w:space="0" w:color="auto"/>
              <w:right w:val="single" w:sz="4" w:space="0" w:color="auto"/>
            </w:tcBorders>
            <w:shd w:val="clear" w:color="auto" w:fill="auto"/>
          </w:tcPr>
          <w:p w14:paraId="3AC57784"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6" w:space="0" w:color="000000"/>
              <w:left w:val="single" w:sz="4" w:space="0" w:color="auto"/>
              <w:bottom w:val="double" w:sz="6" w:space="0" w:color="000000"/>
              <w:right w:val="single" w:sz="6" w:space="0" w:color="000000"/>
            </w:tcBorders>
            <w:shd w:val="clear" w:color="auto" w:fill="auto"/>
          </w:tcPr>
          <w:p w14:paraId="4486D167"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6" w:space="0" w:color="000000"/>
              <w:left w:val="single" w:sz="6" w:space="0" w:color="000000"/>
              <w:bottom w:val="double" w:sz="6" w:space="0" w:color="000000"/>
              <w:right w:val="single" w:sz="6" w:space="0" w:color="000000"/>
            </w:tcBorders>
            <w:shd w:val="clear" w:color="auto" w:fill="auto"/>
          </w:tcPr>
          <w:p w14:paraId="031C3D14"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22</w:t>
            </w:r>
          </w:p>
        </w:tc>
      </w:tr>
      <w:tr w:rsidR="00AB3119" w14:paraId="7C130F53" w14:textId="77777777">
        <w:trPr>
          <w:trHeight w:val="24"/>
          <w:jc w:val="center"/>
        </w:trPr>
        <w:tc>
          <w:tcPr>
            <w:tcW w:w="14000"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tcPr>
          <w:p w14:paraId="134F84C0" w14:textId="77777777" w:rsidR="00AB3119" w:rsidRDefault="00000000">
            <w:pPr>
              <w:pStyle w:val="Default"/>
              <w:widowControl/>
              <w:rPr>
                <w:rFonts w:ascii="Arial" w:hAnsi="Arial" w:cs="Arial"/>
                <w:sz w:val="18"/>
                <w:szCs w:val="18"/>
              </w:rPr>
            </w:pPr>
            <w:r>
              <w:rPr>
                <w:rFonts w:ascii="Arial" w:hAnsi="Arial" w:cs="Arial"/>
                <w:b/>
                <w:bCs/>
                <w:sz w:val="18"/>
                <w:szCs w:val="18"/>
              </w:rPr>
              <w:t>OTHER INFORMATION</w:t>
            </w:r>
          </w:p>
        </w:tc>
        <w:tc>
          <w:tcPr>
            <w:tcW w:w="1200" w:type="dxa"/>
            <w:tcBorders>
              <w:top w:val="double" w:sz="6" w:space="0" w:color="000000"/>
              <w:left w:val="single" w:sz="6" w:space="0" w:color="000000"/>
              <w:bottom w:val="single" w:sz="6" w:space="0" w:color="000000"/>
              <w:right w:val="single" w:sz="6" w:space="0" w:color="000000"/>
            </w:tcBorders>
            <w:shd w:val="clear" w:color="auto" w:fill="FFFFCC"/>
          </w:tcPr>
          <w:p w14:paraId="6CA4746B" w14:textId="77777777" w:rsidR="00AB3119" w:rsidRDefault="00AB3119">
            <w:pPr>
              <w:pStyle w:val="Default"/>
              <w:widowControl/>
              <w:jc w:val="center"/>
              <w:rPr>
                <w:rFonts w:ascii="Arial" w:hAnsi="Arial" w:cs="Arial"/>
                <w:color w:val="auto"/>
                <w:sz w:val="18"/>
                <w:szCs w:val="18"/>
              </w:rPr>
            </w:pPr>
          </w:p>
        </w:tc>
      </w:tr>
      <w:tr w:rsidR="00AB3119" w14:paraId="138B58FA" w14:textId="77777777">
        <w:trPr>
          <w:trHeight w:val="48"/>
          <w:jc w:val="center"/>
        </w:trPr>
        <w:tc>
          <w:tcPr>
            <w:tcW w:w="1668" w:type="dxa"/>
            <w:vMerge w:val="restart"/>
            <w:tcBorders>
              <w:top w:val="single" w:sz="6" w:space="0" w:color="000000"/>
              <w:left w:val="single" w:sz="6" w:space="0" w:color="000000"/>
              <w:bottom w:val="single" w:sz="6" w:space="0" w:color="000000"/>
              <w:right w:val="single" w:sz="6" w:space="0" w:color="000000"/>
            </w:tcBorders>
            <w:shd w:val="clear" w:color="auto" w:fill="auto"/>
          </w:tcPr>
          <w:p w14:paraId="023FD712"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662A8103"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07A44822"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446FE404"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5</w:t>
            </w:r>
          </w:p>
        </w:tc>
      </w:tr>
      <w:tr w:rsidR="00AB3119" w14:paraId="7BE7B75B" w14:textId="77777777">
        <w:trPr>
          <w:trHeight w:val="57"/>
          <w:jc w:val="center"/>
        </w:trPr>
        <w:tc>
          <w:tcPr>
            <w:tcW w:w="1668" w:type="dxa"/>
            <w:vMerge/>
            <w:tcBorders>
              <w:top w:val="single" w:sz="6" w:space="0" w:color="000000"/>
              <w:left w:val="single" w:sz="6" w:space="0" w:color="000000"/>
              <w:bottom w:val="single" w:sz="6" w:space="0" w:color="000000"/>
              <w:right w:val="single" w:sz="6" w:space="0" w:color="000000"/>
            </w:tcBorders>
            <w:shd w:val="clear" w:color="auto" w:fill="auto"/>
          </w:tcPr>
          <w:p w14:paraId="63E13B65" w14:textId="77777777" w:rsidR="00AB3119" w:rsidRDefault="00AB3119">
            <w:pPr>
              <w:rPr>
                <w:rFonts w:ascii="Times New Roman" w:hAnsi="Times New Roman" w:cs="Times New Roman"/>
                <w:sz w:val="20"/>
                <w:szCs w:val="20"/>
                <w:lang w:val="en-AU" w:eastAsia="en-AU"/>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52B083F5"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58C327EB"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51DF3B03"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5</w:t>
            </w:r>
          </w:p>
        </w:tc>
      </w:tr>
      <w:tr w:rsidR="00AB3119" w14:paraId="2D9A1740" w14:textId="77777777">
        <w:trPr>
          <w:trHeight w:val="48"/>
          <w:jc w:val="center"/>
        </w:trPr>
        <w:tc>
          <w:tcPr>
            <w:tcW w:w="1668" w:type="dxa"/>
            <w:vMerge/>
            <w:tcBorders>
              <w:top w:val="single" w:sz="6" w:space="0" w:color="000000"/>
              <w:left w:val="single" w:sz="6" w:space="0" w:color="000000"/>
              <w:bottom w:val="single" w:sz="6" w:space="0" w:color="000000"/>
              <w:right w:val="single" w:sz="6" w:space="0" w:color="000000"/>
            </w:tcBorders>
            <w:shd w:val="clear" w:color="auto" w:fill="auto"/>
          </w:tcPr>
          <w:p w14:paraId="03721307" w14:textId="77777777" w:rsidR="00AB3119" w:rsidRDefault="00AB3119">
            <w:pPr>
              <w:rPr>
                <w:rFonts w:ascii="Times New Roman" w:hAnsi="Times New Roman" w:cs="Times New Roman"/>
                <w:sz w:val="20"/>
                <w:szCs w:val="20"/>
                <w:lang w:val="en-AU" w:eastAsia="en-AU"/>
              </w:rPr>
            </w:pP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4A50957C"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10839AC1"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23D49663" w14:textId="77777777" w:rsidR="00AB3119" w:rsidRDefault="00000000">
            <w:pPr>
              <w:pStyle w:val="Default"/>
              <w:widowControl/>
              <w:spacing w:before="40" w:after="40"/>
              <w:rPr>
                <w:rFonts w:ascii="Arial" w:hAnsi="Arial" w:cs="Arial"/>
                <w:color w:val="auto"/>
                <w:sz w:val="18"/>
                <w:szCs w:val="18"/>
              </w:rPr>
            </w:pPr>
            <w:r>
              <w:rPr>
                <w:rFonts w:ascii="Arial" w:hAnsi="Arial" w:cs="Arial" w:hint="eastAsia"/>
                <w:color w:val="auto"/>
                <w:sz w:val="18"/>
                <w:szCs w:val="18"/>
              </w:rPr>
              <w:t>5</w:t>
            </w:r>
          </w:p>
        </w:tc>
      </w:tr>
      <w:tr w:rsidR="00AB3119" w14:paraId="1E830558" w14:textId="77777777">
        <w:trPr>
          <w:trHeight w:val="48"/>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0B7AD070"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Support</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019B1888"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3608C398"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09445BD1" w14:textId="751B4D04" w:rsidR="00AB3119" w:rsidRDefault="00D74D1F">
            <w:pPr>
              <w:pStyle w:val="Default"/>
              <w:widowControl/>
              <w:spacing w:before="40" w:after="40"/>
              <w:rPr>
                <w:rFonts w:ascii="Arial" w:hAnsi="Arial" w:cs="Arial"/>
                <w:color w:val="auto"/>
                <w:sz w:val="18"/>
                <w:szCs w:val="18"/>
              </w:rPr>
            </w:pPr>
            <w:r>
              <w:rPr>
                <w:rFonts w:ascii="Arial" w:hAnsi="Arial" w:cs="Arial" w:hint="eastAsia"/>
                <w:color w:val="auto"/>
                <w:sz w:val="18"/>
                <w:szCs w:val="18"/>
              </w:rPr>
              <w:t>2</w:t>
            </w:r>
            <w:r>
              <w:rPr>
                <w:rFonts w:ascii="Arial" w:hAnsi="Arial" w:cs="Arial"/>
                <w:color w:val="auto"/>
                <w:sz w:val="18"/>
                <w:szCs w:val="18"/>
              </w:rPr>
              <w:t>2</w:t>
            </w:r>
          </w:p>
        </w:tc>
      </w:tr>
      <w:tr w:rsidR="00AB3119" w14:paraId="0C68F42B" w14:textId="77777777">
        <w:trPr>
          <w:trHeight w:val="48"/>
          <w:jc w:val="center"/>
        </w:trPr>
        <w:tc>
          <w:tcPr>
            <w:tcW w:w="1668" w:type="dxa"/>
            <w:tcBorders>
              <w:top w:val="single" w:sz="6" w:space="0" w:color="000000"/>
              <w:left w:val="single" w:sz="6" w:space="0" w:color="000000"/>
              <w:bottom w:val="single" w:sz="6" w:space="0" w:color="000000"/>
              <w:right w:val="single" w:sz="6" w:space="0" w:color="000000"/>
            </w:tcBorders>
            <w:shd w:val="clear" w:color="auto" w:fill="auto"/>
          </w:tcPr>
          <w:p w14:paraId="2370BF16"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6" w:space="0" w:color="000000"/>
              <w:left w:val="single" w:sz="6" w:space="0" w:color="000000"/>
              <w:bottom w:val="single" w:sz="6" w:space="0" w:color="000000"/>
              <w:right w:val="single" w:sz="6" w:space="0" w:color="000000"/>
            </w:tcBorders>
            <w:shd w:val="clear" w:color="auto" w:fill="auto"/>
          </w:tcPr>
          <w:p w14:paraId="375F78B9"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6" w:space="0" w:color="000000"/>
              <w:left w:val="single" w:sz="6" w:space="0" w:color="000000"/>
              <w:bottom w:val="single" w:sz="6" w:space="0" w:color="000000"/>
              <w:right w:val="single" w:sz="6" w:space="0" w:color="000000"/>
            </w:tcBorders>
            <w:shd w:val="clear" w:color="auto" w:fill="auto"/>
          </w:tcPr>
          <w:p w14:paraId="64A720DB"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6" w:space="0" w:color="000000"/>
              <w:left w:val="single" w:sz="6" w:space="0" w:color="000000"/>
              <w:bottom w:val="single" w:sz="6" w:space="0" w:color="000000"/>
              <w:right w:val="single" w:sz="6" w:space="0" w:color="000000"/>
            </w:tcBorders>
            <w:shd w:val="clear" w:color="auto" w:fill="auto"/>
          </w:tcPr>
          <w:p w14:paraId="7AA44E9E" w14:textId="29D1E114" w:rsidR="00AB3119" w:rsidRDefault="00D74D1F">
            <w:pPr>
              <w:pStyle w:val="Default"/>
              <w:widowControl/>
              <w:spacing w:before="40" w:after="40"/>
              <w:rPr>
                <w:rFonts w:ascii="Arial" w:hAnsi="Arial" w:cs="Arial"/>
                <w:color w:val="auto"/>
                <w:sz w:val="18"/>
                <w:szCs w:val="18"/>
              </w:rPr>
            </w:pPr>
            <w:r>
              <w:rPr>
                <w:rFonts w:ascii="Arial" w:hAnsi="Arial" w:cs="Arial" w:hint="eastAsia"/>
                <w:color w:val="auto"/>
                <w:sz w:val="18"/>
                <w:szCs w:val="18"/>
              </w:rPr>
              <w:t>2</w:t>
            </w:r>
            <w:r>
              <w:rPr>
                <w:rFonts w:ascii="Arial" w:hAnsi="Arial" w:cs="Arial"/>
                <w:color w:val="auto"/>
                <w:sz w:val="18"/>
                <w:szCs w:val="18"/>
              </w:rPr>
              <w:t>2</w:t>
            </w:r>
          </w:p>
        </w:tc>
      </w:tr>
      <w:tr w:rsidR="00AB3119" w14:paraId="4A3C6338" w14:textId="77777777">
        <w:trPr>
          <w:trHeight w:val="219"/>
          <w:jc w:val="center"/>
        </w:trPr>
        <w:tc>
          <w:tcPr>
            <w:tcW w:w="1668" w:type="dxa"/>
            <w:tcBorders>
              <w:top w:val="single" w:sz="6" w:space="0" w:color="000000"/>
              <w:left w:val="single" w:sz="6" w:space="0" w:color="000000"/>
              <w:bottom w:val="double" w:sz="6" w:space="0" w:color="000000"/>
              <w:right w:val="single" w:sz="6" w:space="0" w:color="000000"/>
            </w:tcBorders>
            <w:shd w:val="clear" w:color="auto" w:fill="auto"/>
          </w:tcPr>
          <w:p w14:paraId="316BD756"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Availability of data, </w:t>
            </w:r>
            <w:proofErr w:type="gramStart"/>
            <w:r>
              <w:rPr>
                <w:rFonts w:ascii="Arial" w:hAnsi="Arial" w:cs="Arial"/>
                <w:sz w:val="18"/>
                <w:szCs w:val="18"/>
              </w:rPr>
              <w:t>code</w:t>
            </w:r>
            <w:proofErr w:type="gramEnd"/>
            <w:r>
              <w:rPr>
                <w:rFonts w:ascii="Arial" w:hAnsi="Arial" w:cs="Arial"/>
                <w:sz w:val="18"/>
                <w:szCs w:val="18"/>
              </w:rPr>
              <w:t xml:space="preserve"> and other materials</w:t>
            </w:r>
          </w:p>
        </w:tc>
        <w:tc>
          <w:tcPr>
            <w:tcW w:w="587" w:type="dxa"/>
            <w:tcBorders>
              <w:top w:val="single" w:sz="6" w:space="0" w:color="000000"/>
              <w:left w:val="single" w:sz="6" w:space="0" w:color="000000"/>
              <w:bottom w:val="double" w:sz="6" w:space="0" w:color="000000"/>
              <w:right w:val="single" w:sz="6" w:space="0" w:color="000000"/>
            </w:tcBorders>
            <w:shd w:val="clear" w:color="auto" w:fill="auto"/>
          </w:tcPr>
          <w:p w14:paraId="1130BD2F" w14:textId="77777777" w:rsidR="00AB3119" w:rsidRDefault="00000000">
            <w:pPr>
              <w:pStyle w:val="Default"/>
              <w:widowControl/>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6" w:space="0" w:color="000000"/>
              <w:left w:val="single" w:sz="6" w:space="0" w:color="000000"/>
              <w:bottom w:val="double" w:sz="6" w:space="0" w:color="000000"/>
              <w:right w:val="single" w:sz="6" w:space="0" w:color="000000"/>
            </w:tcBorders>
            <w:shd w:val="clear" w:color="auto" w:fill="auto"/>
          </w:tcPr>
          <w:p w14:paraId="15D67DBB" w14:textId="77777777" w:rsidR="00AB3119" w:rsidRDefault="00000000">
            <w:pPr>
              <w:pStyle w:val="Default"/>
              <w:widowControl/>
              <w:spacing w:before="40" w:after="40"/>
              <w:rPr>
                <w:rFonts w:ascii="Arial" w:hAnsi="Arial" w:cs="Arial"/>
                <w:sz w:val="18"/>
                <w:szCs w:val="18"/>
              </w:rPr>
            </w:pPr>
            <w:r>
              <w:rPr>
                <w:rFonts w:ascii="Arial" w:hAnsi="Arial" w:cs="Arial"/>
                <w:sz w:val="18"/>
                <w:szCs w:val="18"/>
              </w:rPr>
              <w:t xml:space="preserve">Report which of the following are publicly available and where they can be </w:t>
            </w:r>
            <w:proofErr w:type="gramStart"/>
            <w:r>
              <w:rPr>
                <w:rFonts w:ascii="Arial" w:hAnsi="Arial" w:cs="Arial"/>
                <w:sz w:val="18"/>
                <w:szCs w:val="18"/>
              </w:rPr>
              <w:t>found:</w:t>
            </w:r>
            <w:proofErr w:type="gramEnd"/>
            <w:r>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6" w:space="0" w:color="000000"/>
              <w:left w:val="single" w:sz="6" w:space="0" w:color="000000"/>
              <w:bottom w:val="double" w:sz="6" w:space="0" w:color="000000"/>
              <w:right w:val="single" w:sz="6" w:space="0" w:color="000000"/>
            </w:tcBorders>
            <w:shd w:val="clear" w:color="auto" w:fill="auto"/>
          </w:tcPr>
          <w:p w14:paraId="60A2379D" w14:textId="37D7BF23" w:rsidR="00AB3119" w:rsidRDefault="00D74D1F">
            <w:pPr>
              <w:pStyle w:val="Default"/>
              <w:widowControl/>
              <w:spacing w:before="40" w:after="40"/>
              <w:rPr>
                <w:rFonts w:ascii="Arial" w:hAnsi="Arial" w:cs="Arial"/>
                <w:color w:val="auto"/>
                <w:sz w:val="18"/>
                <w:szCs w:val="18"/>
              </w:rPr>
            </w:pPr>
            <w:r>
              <w:rPr>
                <w:rFonts w:ascii="Arial" w:hAnsi="Arial" w:cs="Arial"/>
                <w:color w:val="auto"/>
                <w:sz w:val="18"/>
                <w:szCs w:val="18"/>
              </w:rPr>
              <w:t>A</w:t>
            </w:r>
            <w:r>
              <w:rPr>
                <w:rFonts w:ascii="Arial" w:hAnsi="Arial" w:cs="Arial" w:hint="eastAsia"/>
                <w:color w:val="auto"/>
                <w:sz w:val="18"/>
                <w:szCs w:val="18"/>
              </w:rPr>
              <w:t>ppendix</w:t>
            </w:r>
            <w:r w:rsidR="00417AE8">
              <w:rPr>
                <w:rFonts w:ascii="Arial" w:hAnsi="Arial" w:cs="Arial"/>
                <w:color w:val="auto"/>
                <w:sz w:val="18"/>
                <w:szCs w:val="18"/>
              </w:rPr>
              <w:t>, Table1</w:t>
            </w:r>
          </w:p>
        </w:tc>
      </w:tr>
    </w:tbl>
    <w:p w14:paraId="52219908" w14:textId="747DFF63" w:rsidR="00AB3119" w:rsidRPr="00D452AF" w:rsidRDefault="00000000" w:rsidP="00D452AF">
      <w:pPr>
        <w:pStyle w:val="a7"/>
        <w:autoSpaceDE w:val="0"/>
        <w:autoSpaceDN w:val="0"/>
        <w:adjustRightInd w:val="0"/>
        <w:spacing w:line="183" w:lineRule="atLeast"/>
        <w:rPr>
          <w:rFonts w:ascii="Arial" w:hAnsi="Arial" w:cs="Arial"/>
          <w:sz w:val="16"/>
          <w:szCs w:val="16"/>
          <w:lang w:val="da"/>
        </w:rPr>
      </w:pPr>
      <w:r>
        <w:rPr>
          <w:rFonts w:ascii="Arial" w:eastAsia="Times New Roman" w:hAnsi="Arial" w:cs="Arial"/>
          <w:i/>
          <w:iCs/>
          <w:kern w:val="0"/>
          <w:sz w:val="16"/>
          <w:szCs w:val="16"/>
          <w:lang w:bidi="ar"/>
        </w:rPr>
        <w:t xml:space="preserve">From: </w:t>
      </w:r>
      <w:r>
        <w:rPr>
          <w:rFonts w:ascii="Arial" w:eastAsia="Times New Roman" w:hAnsi="Arial" w:cs="Arial"/>
          <w:kern w:val="0"/>
          <w:sz w:val="16"/>
          <w:szCs w:val="16"/>
          <w:lang w:bidi="ar"/>
        </w:rPr>
        <w:t xml:space="preserve"> Page MJ, McKenzie JE, </w:t>
      </w:r>
      <w:proofErr w:type="spellStart"/>
      <w:r>
        <w:rPr>
          <w:rFonts w:ascii="Arial" w:eastAsia="Times New Roman" w:hAnsi="Arial" w:cs="Arial"/>
          <w:kern w:val="0"/>
          <w:sz w:val="16"/>
          <w:szCs w:val="16"/>
          <w:lang w:bidi="ar"/>
        </w:rPr>
        <w:t>Bossuyt</w:t>
      </w:r>
      <w:proofErr w:type="spellEnd"/>
      <w:r>
        <w:rPr>
          <w:rFonts w:ascii="Arial" w:eastAsia="Times New Roman" w:hAnsi="Arial" w:cs="Arial"/>
          <w:kern w:val="0"/>
          <w:sz w:val="16"/>
          <w:szCs w:val="16"/>
          <w:lang w:bidi="ar"/>
        </w:rPr>
        <w:t xml:space="preserve"> PM, </w:t>
      </w:r>
      <w:proofErr w:type="spellStart"/>
      <w:r>
        <w:rPr>
          <w:rFonts w:ascii="Arial" w:eastAsia="Times New Roman" w:hAnsi="Arial" w:cs="Arial"/>
          <w:kern w:val="0"/>
          <w:sz w:val="16"/>
          <w:szCs w:val="16"/>
          <w:lang w:bidi="ar"/>
        </w:rPr>
        <w:t>Boutron</w:t>
      </w:r>
      <w:proofErr w:type="spellEnd"/>
      <w:r>
        <w:rPr>
          <w:rFonts w:ascii="Arial" w:eastAsia="Times New Roman" w:hAnsi="Arial" w:cs="Arial"/>
          <w:kern w:val="0"/>
          <w:sz w:val="16"/>
          <w:szCs w:val="16"/>
          <w:lang w:bidi="ar"/>
        </w:rPr>
        <w:t xml:space="preserve"> I, Hoffmann TC, Mulrow CD, et al. The PRISMA 2020 statement: an updated guideline for reporting systematic reviews. BMJ 2021;</w:t>
      </w:r>
      <w:proofErr w:type="gramStart"/>
      <w:r>
        <w:rPr>
          <w:rFonts w:ascii="Arial" w:eastAsia="Times New Roman" w:hAnsi="Arial" w:cs="Arial"/>
          <w:kern w:val="0"/>
          <w:sz w:val="16"/>
          <w:szCs w:val="16"/>
          <w:lang w:bidi="ar"/>
        </w:rPr>
        <w:t>372:n</w:t>
      </w:r>
      <w:proofErr w:type="gramEnd"/>
      <w:r>
        <w:rPr>
          <w:rFonts w:ascii="Arial" w:eastAsia="Times New Roman" w:hAnsi="Arial" w:cs="Arial"/>
          <w:kern w:val="0"/>
          <w:sz w:val="16"/>
          <w:szCs w:val="16"/>
          <w:lang w:bidi="ar"/>
        </w:rPr>
        <w:t xml:space="preserve">71. </w:t>
      </w:r>
      <w:proofErr w:type="spellStart"/>
      <w:r>
        <w:rPr>
          <w:rFonts w:ascii="Arial" w:eastAsia="Times New Roman" w:hAnsi="Arial" w:cs="Arial"/>
          <w:kern w:val="0"/>
          <w:sz w:val="16"/>
          <w:szCs w:val="16"/>
          <w:lang w:bidi="ar"/>
        </w:rPr>
        <w:t>doi</w:t>
      </w:r>
      <w:proofErr w:type="spellEnd"/>
      <w:r>
        <w:rPr>
          <w:rFonts w:ascii="Arial" w:eastAsia="Times New Roman" w:hAnsi="Arial" w:cs="Arial"/>
          <w:kern w:val="0"/>
          <w:sz w:val="16"/>
          <w:szCs w:val="16"/>
          <w:lang w:bidi="ar"/>
        </w:rPr>
        <w:t>: 10.1136/</w:t>
      </w:r>
      <w:proofErr w:type="gramStart"/>
      <w:r>
        <w:rPr>
          <w:rFonts w:ascii="Arial" w:eastAsia="Times New Roman" w:hAnsi="Arial" w:cs="Arial"/>
          <w:kern w:val="0"/>
          <w:sz w:val="16"/>
          <w:szCs w:val="16"/>
          <w:lang w:bidi="ar"/>
        </w:rPr>
        <w:t>bmj.n</w:t>
      </w:r>
      <w:proofErr w:type="gramEnd"/>
      <w:r>
        <w:rPr>
          <w:rFonts w:ascii="Arial" w:eastAsia="Times New Roman" w:hAnsi="Arial" w:cs="Arial"/>
          <w:kern w:val="0"/>
          <w:sz w:val="16"/>
          <w:szCs w:val="16"/>
          <w:lang w:bidi="ar"/>
        </w:rPr>
        <w:t>71</w:t>
      </w:r>
      <w:r w:rsidR="00D452AF">
        <w:rPr>
          <w:rFonts w:ascii="Arial" w:eastAsia="Times New Roman" w:hAnsi="Arial" w:cs="Arial"/>
          <w:kern w:val="0"/>
          <w:sz w:val="16"/>
          <w:szCs w:val="16"/>
          <w:lang w:bidi="ar"/>
        </w:rPr>
        <w:t xml:space="preserve">. </w:t>
      </w:r>
      <w:r>
        <w:rPr>
          <w:rFonts w:ascii="Arial" w:hAnsi="Arial" w:cs="Arial"/>
          <w:color w:val="333399"/>
          <w:sz w:val="18"/>
          <w:szCs w:val="18"/>
        </w:rPr>
        <w:t>For more information, visit:</w:t>
      </w:r>
      <w:r>
        <w:rPr>
          <w:rFonts w:ascii="Arial" w:hAnsi="Arial" w:cs="Arial"/>
          <w:color w:val="000000"/>
          <w:sz w:val="18"/>
          <w:szCs w:val="18"/>
          <w:lang w:val="da"/>
        </w:rPr>
        <w:t xml:space="preserve"> </w:t>
      </w:r>
      <w:hyperlink r:id="rId6" w:history="1">
        <w:r>
          <w:rPr>
            <w:rStyle w:val="aa"/>
            <w:rFonts w:ascii="Arial" w:hAnsi="Arial" w:cs="Arial"/>
            <w:sz w:val="18"/>
            <w:szCs w:val="18"/>
            <w:lang w:val="da"/>
          </w:rPr>
          <w:t>http://www.prisma-statement.org/</w:t>
        </w:r>
      </w:hyperlink>
      <w:r>
        <w:rPr>
          <w:rFonts w:ascii="Arial" w:hAnsi="Arial" w:cs="Arial"/>
          <w:color w:val="000000"/>
          <w:sz w:val="16"/>
          <w:szCs w:val="16"/>
          <w:lang w:val="da"/>
        </w:rPr>
        <w:t xml:space="preserve"> </w:t>
      </w:r>
    </w:p>
    <w:p w14:paraId="6DF8BAD8" w14:textId="77777777" w:rsidR="00AB3119" w:rsidRDefault="00AB3119">
      <w:pPr>
        <w:sectPr w:rsidR="00AB3119">
          <w:pgSz w:w="16838" w:h="11906" w:orient="landscape"/>
          <w:pgMar w:top="1800" w:right="1440" w:bottom="1800" w:left="1440" w:header="851" w:footer="992" w:gutter="0"/>
          <w:cols w:space="425"/>
          <w:docGrid w:type="lines" w:linePitch="312"/>
        </w:sectPr>
      </w:pPr>
    </w:p>
    <w:p w14:paraId="7A24E2BB" w14:textId="77777777" w:rsidR="00AB3119" w:rsidRDefault="00000000">
      <w:pPr>
        <w:adjustRightInd w:val="0"/>
        <w:snapToGrid w:val="0"/>
        <w:spacing w:line="360" w:lineRule="auto"/>
        <w:rPr>
          <w:rFonts w:ascii="Times New Roman" w:hAnsi="Times New Roman" w:cs="Times New Roman"/>
          <w:b/>
          <w:bCs/>
        </w:rPr>
      </w:pPr>
      <w:bookmarkStart w:id="0" w:name="OLE_LINK3"/>
      <w:bookmarkStart w:id="1" w:name="OLE_LINK4"/>
      <w:r>
        <w:rPr>
          <w:rFonts w:ascii="Times New Roman" w:hAnsi="Times New Roman" w:cs="Times New Roman"/>
          <w:b/>
          <w:bCs/>
        </w:rPr>
        <w:lastRenderedPageBreak/>
        <w:t xml:space="preserve">Supplementary Material </w:t>
      </w:r>
      <w:r>
        <w:rPr>
          <w:rFonts w:ascii="Times New Roman" w:hAnsi="Times New Roman" w:cs="Times New Roman" w:hint="eastAsia"/>
          <w:b/>
          <w:bCs/>
        </w:rPr>
        <w:t>2</w:t>
      </w:r>
      <w:r>
        <w:rPr>
          <w:rFonts w:ascii="Times New Roman" w:hAnsi="Times New Roman" w:cs="Times New Roman"/>
          <w:b/>
          <w:bCs/>
        </w:rPr>
        <w:t xml:space="preserve">. Search </w:t>
      </w:r>
      <w:r>
        <w:rPr>
          <w:rFonts w:ascii="Times New Roman" w:hAnsi="Times New Roman" w:cs="Times New Roman" w:hint="eastAsia"/>
          <w:b/>
          <w:bCs/>
        </w:rPr>
        <w:t>s</w:t>
      </w:r>
      <w:r>
        <w:rPr>
          <w:rFonts w:ascii="Times New Roman" w:hAnsi="Times New Roman" w:cs="Times New Roman"/>
          <w:b/>
          <w:bCs/>
        </w:rPr>
        <w:t>trategy</w:t>
      </w:r>
    </w:p>
    <w:p w14:paraId="741B2048" w14:textId="0398D032" w:rsidR="00AB3119" w:rsidRDefault="00000000">
      <w:pPr>
        <w:adjustRightInd w:val="0"/>
        <w:snapToGrid w:val="0"/>
        <w:spacing w:line="360" w:lineRule="auto"/>
        <w:rPr>
          <w:rFonts w:ascii="Times New Roman" w:hAnsi="Times New Roman"/>
        </w:rPr>
      </w:pPr>
      <w:r>
        <w:rPr>
          <w:rFonts w:ascii="Times New Roman" w:hAnsi="Times New Roman"/>
        </w:rPr>
        <w:t xml:space="preserve">PubMed (from the inception to </w:t>
      </w:r>
      <w:r w:rsidR="00CD484A" w:rsidRPr="00CD484A">
        <w:rPr>
          <w:rFonts w:ascii="Times New Roman" w:hAnsi="Times New Roman"/>
        </w:rPr>
        <w:t>September 23</w:t>
      </w:r>
      <w:r>
        <w:rPr>
          <w:rFonts w:ascii="Times New Roman" w:hAnsi="Times New Roman"/>
        </w:rPr>
        <w:t>, 202</w:t>
      </w:r>
      <w:r w:rsidR="00CD484A">
        <w:rPr>
          <w:rFonts w:ascii="Times New Roman" w:hAnsi="Times New Roman"/>
        </w:rPr>
        <w:t>3</w:t>
      </w:r>
      <w:r>
        <w:rPr>
          <w:rFonts w:ascii="Times New Roman" w:hAnsi="Times New Roman"/>
        </w:rPr>
        <w:t>)</w:t>
      </w:r>
    </w:p>
    <w:tbl>
      <w:tblPr>
        <w:tblStyle w:val="a8"/>
        <w:tblW w:w="0" w:type="auto"/>
        <w:tblBorders>
          <w:left w:val="none" w:sz="0" w:space="0" w:color="auto"/>
          <w:right w:val="none" w:sz="0" w:space="0" w:color="auto"/>
        </w:tblBorders>
        <w:tblLayout w:type="fixed"/>
        <w:tblLook w:val="04A0" w:firstRow="1" w:lastRow="0" w:firstColumn="1" w:lastColumn="0" w:noHBand="0" w:noVBand="1"/>
      </w:tblPr>
      <w:tblGrid>
        <w:gridCol w:w="676"/>
        <w:gridCol w:w="6780"/>
        <w:gridCol w:w="1066"/>
      </w:tblGrid>
      <w:tr w:rsidR="00AB3119" w14:paraId="311C091B" w14:textId="77777777">
        <w:tc>
          <w:tcPr>
            <w:tcW w:w="676" w:type="dxa"/>
            <w:tcBorders>
              <w:top w:val="single" w:sz="4" w:space="0" w:color="auto"/>
              <w:left w:val="nil"/>
              <w:bottom w:val="single" w:sz="4" w:space="0" w:color="auto"/>
              <w:right w:val="nil"/>
            </w:tcBorders>
          </w:tcPr>
          <w:p w14:paraId="4FB27034" w14:textId="77777777" w:rsidR="00AB3119" w:rsidRDefault="00AB3119">
            <w:pPr>
              <w:rPr>
                <w:rFonts w:ascii="Times New Roman" w:eastAsia="宋体" w:hAnsi="Times New Roman" w:cs="Times New Roman"/>
                <w:kern w:val="0"/>
                <w:sz w:val="20"/>
                <w:szCs w:val="21"/>
              </w:rPr>
            </w:pPr>
          </w:p>
        </w:tc>
        <w:tc>
          <w:tcPr>
            <w:tcW w:w="6780" w:type="dxa"/>
            <w:tcBorders>
              <w:top w:val="single" w:sz="4" w:space="0" w:color="auto"/>
              <w:left w:val="nil"/>
              <w:bottom w:val="single" w:sz="4" w:space="0" w:color="auto"/>
              <w:right w:val="nil"/>
            </w:tcBorders>
          </w:tcPr>
          <w:p w14:paraId="0B875316" w14:textId="77777777" w:rsidR="00AB3119" w:rsidRDefault="00000000">
            <w:pPr>
              <w:rPr>
                <w:rFonts w:ascii="Times New Roman" w:eastAsia="宋体" w:hAnsi="Times New Roman" w:cs="Times New Roman"/>
                <w:kern w:val="0"/>
                <w:sz w:val="20"/>
                <w:szCs w:val="21"/>
              </w:rPr>
            </w:pPr>
            <w:r>
              <w:rPr>
                <w:rFonts w:ascii="Times New Roman" w:eastAsia="宋体" w:hAnsi="Times New Roman" w:cs="Times New Roman"/>
                <w:kern w:val="0"/>
                <w:sz w:val="20"/>
                <w:szCs w:val="21"/>
              </w:rPr>
              <w:t>Search terms</w:t>
            </w:r>
          </w:p>
        </w:tc>
        <w:tc>
          <w:tcPr>
            <w:tcW w:w="1066" w:type="dxa"/>
            <w:tcBorders>
              <w:top w:val="single" w:sz="4" w:space="0" w:color="auto"/>
              <w:left w:val="nil"/>
              <w:bottom w:val="single" w:sz="4" w:space="0" w:color="auto"/>
              <w:right w:val="nil"/>
            </w:tcBorders>
          </w:tcPr>
          <w:p w14:paraId="618B1E73" w14:textId="77777777" w:rsidR="00AB3119" w:rsidRDefault="00000000">
            <w:pPr>
              <w:rPr>
                <w:rFonts w:ascii="Times New Roman" w:eastAsia="宋体" w:hAnsi="Times New Roman" w:cs="Times New Roman"/>
                <w:kern w:val="0"/>
                <w:sz w:val="20"/>
                <w:szCs w:val="21"/>
              </w:rPr>
            </w:pPr>
            <w:r>
              <w:rPr>
                <w:rFonts w:ascii="Times New Roman" w:eastAsia="宋体" w:hAnsi="Times New Roman" w:cs="Times New Roman"/>
                <w:kern w:val="0"/>
                <w:sz w:val="20"/>
                <w:szCs w:val="21"/>
              </w:rPr>
              <w:t>Results</w:t>
            </w:r>
          </w:p>
        </w:tc>
      </w:tr>
      <w:tr w:rsidR="00AB3119" w14:paraId="3640BB1C" w14:textId="77777777">
        <w:trPr>
          <w:trHeight w:val="90"/>
        </w:trPr>
        <w:tc>
          <w:tcPr>
            <w:tcW w:w="676" w:type="dxa"/>
            <w:tcBorders>
              <w:top w:val="single" w:sz="4" w:space="0" w:color="auto"/>
              <w:left w:val="nil"/>
              <w:bottom w:val="nil"/>
              <w:right w:val="nil"/>
            </w:tcBorders>
          </w:tcPr>
          <w:p w14:paraId="1B9616CB" w14:textId="77777777" w:rsidR="00AB3119" w:rsidRDefault="00000000">
            <w:pPr>
              <w:rPr>
                <w:rFonts w:ascii="Times New Roman" w:eastAsia="宋体" w:hAnsi="Times New Roman" w:cs="Times New Roman"/>
                <w:kern w:val="0"/>
                <w:sz w:val="20"/>
                <w:szCs w:val="21"/>
              </w:rPr>
            </w:pPr>
            <w:r>
              <w:rPr>
                <w:rFonts w:ascii="Times New Roman" w:eastAsia="宋体" w:hAnsi="Times New Roman" w:cs="Times New Roman"/>
                <w:kern w:val="0"/>
                <w:sz w:val="20"/>
                <w:szCs w:val="21"/>
              </w:rPr>
              <w:t>#1</w:t>
            </w:r>
          </w:p>
        </w:tc>
        <w:tc>
          <w:tcPr>
            <w:tcW w:w="6780" w:type="dxa"/>
            <w:tcBorders>
              <w:top w:val="single" w:sz="4" w:space="0" w:color="auto"/>
              <w:left w:val="nil"/>
              <w:bottom w:val="nil"/>
              <w:right w:val="nil"/>
            </w:tcBorders>
          </w:tcPr>
          <w:p w14:paraId="67F5363F" w14:textId="77777777" w:rsidR="00AB3119" w:rsidRDefault="00000000">
            <w:pPr>
              <w:rPr>
                <w:rFonts w:ascii="Times New Roman" w:eastAsia="宋体" w:hAnsi="Times New Roman" w:cs="Times New Roman"/>
                <w:kern w:val="0"/>
                <w:sz w:val="20"/>
                <w:szCs w:val="21"/>
              </w:rPr>
            </w:pPr>
            <w:r>
              <w:rPr>
                <w:rFonts w:ascii="Times New Roman" w:eastAsia="宋体" w:hAnsi="Times New Roman" w:cs="Times New Roman"/>
                <w:kern w:val="0"/>
                <w:sz w:val="20"/>
                <w:szCs w:val="21"/>
              </w:rPr>
              <w:t>"</w:t>
            </w:r>
            <w:proofErr w:type="gramStart"/>
            <w:r>
              <w:rPr>
                <w:rFonts w:ascii="Times New Roman" w:eastAsia="宋体" w:hAnsi="Times New Roman" w:cs="Times New Roman"/>
                <w:kern w:val="0"/>
                <w:sz w:val="20"/>
                <w:szCs w:val="21"/>
              </w:rPr>
              <w:t>cognitive</w:t>
            </w:r>
            <w:proofErr w:type="gramEnd"/>
            <w:r>
              <w:rPr>
                <w:rFonts w:ascii="Times New Roman" w:eastAsia="宋体" w:hAnsi="Times New Roman" w:cs="Times New Roman"/>
                <w:kern w:val="0"/>
                <w:sz w:val="20"/>
                <w:szCs w:val="21"/>
              </w:rPr>
              <w:t xml:space="preserve"> dysfunction"[</w:t>
            </w:r>
            <w:proofErr w:type="spellStart"/>
            <w:r>
              <w:rPr>
                <w:rFonts w:ascii="Times New Roman" w:eastAsia="宋体" w:hAnsi="Times New Roman" w:cs="Times New Roman"/>
                <w:kern w:val="0"/>
                <w:sz w:val="20"/>
                <w:szCs w:val="21"/>
              </w:rPr>
              <w:t>MeSH</w:t>
            </w:r>
            <w:proofErr w:type="spellEnd"/>
            <w:r>
              <w:rPr>
                <w:rFonts w:ascii="Times New Roman" w:eastAsia="宋体" w:hAnsi="Times New Roman" w:cs="Times New Roman"/>
                <w:kern w:val="0"/>
                <w:sz w:val="20"/>
                <w:szCs w:val="21"/>
              </w:rPr>
              <w:t xml:space="preserve"> Terms] OR "cognition disorders"[</w:t>
            </w:r>
            <w:proofErr w:type="spellStart"/>
            <w:r>
              <w:rPr>
                <w:rFonts w:ascii="Times New Roman" w:eastAsia="宋体" w:hAnsi="Times New Roman" w:cs="Times New Roman"/>
                <w:kern w:val="0"/>
                <w:sz w:val="20"/>
                <w:szCs w:val="21"/>
              </w:rPr>
              <w:t>MeSH</w:t>
            </w:r>
            <w:proofErr w:type="spellEnd"/>
            <w:r>
              <w:rPr>
                <w:rFonts w:ascii="Times New Roman" w:eastAsia="宋体" w:hAnsi="Times New Roman" w:cs="Times New Roman"/>
                <w:kern w:val="0"/>
                <w:sz w:val="20"/>
                <w:szCs w:val="21"/>
              </w:rPr>
              <w:t xml:space="preserve"> Terms] OR "MCI"[Title/Abstract] OR "mild cognitive impairment*"[Title/Abstract] OR "cognitive impairment*"[Title/Abstract] OR "mild neurocognitive disorder*"[Title/Abstract] OR "cognitive decline"[Title/Abstract] OR "cognitive defect*"[Title/Abstract] OR "mental deterioration*"[Title/Abstract] OR "pre-dementia"[Title/Abstract]</w:t>
            </w:r>
          </w:p>
        </w:tc>
        <w:tc>
          <w:tcPr>
            <w:tcW w:w="1066" w:type="dxa"/>
            <w:tcBorders>
              <w:top w:val="single" w:sz="4" w:space="0" w:color="auto"/>
              <w:left w:val="nil"/>
              <w:bottom w:val="nil"/>
              <w:right w:val="nil"/>
            </w:tcBorders>
          </w:tcPr>
          <w:p w14:paraId="452EFA2F" w14:textId="005DCBB6" w:rsidR="00AB3119" w:rsidRDefault="00000000">
            <w:pPr>
              <w:rPr>
                <w:rFonts w:ascii="Times New Roman" w:eastAsia="宋体" w:hAnsi="Times New Roman" w:cs="Times New Roman"/>
                <w:kern w:val="0"/>
                <w:sz w:val="20"/>
                <w:szCs w:val="21"/>
              </w:rPr>
            </w:pPr>
            <w:r>
              <w:rPr>
                <w:rFonts w:ascii="Times New Roman" w:eastAsia="宋体" w:hAnsi="Times New Roman" w:cs="Times New Roman"/>
                <w:kern w:val="0"/>
                <w:sz w:val="20"/>
                <w:szCs w:val="21"/>
              </w:rPr>
              <w:t>1</w:t>
            </w:r>
            <w:r w:rsidR="00A953C6">
              <w:rPr>
                <w:rFonts w:ascii="Times New Roman" w:eastAsia="宋体" w:hAnsi="Times New Roman" w:cs="Times New Roman"/>
                <w:kern w:val="0"/>
                <w:sz w:val="20"/>
                <w:szCs w:val="21"/>
              </w:rPr>
              <w:t>98</w:t>
            </w:r>
            <w:r>
              <w:rPr>
                <w:rFonts w:ascii="Times New Roman" w:eastAsia="宋体" w:hAnsi="Times New Roman" w:cs="Times New Roman"/>
                <w:kern w:val="0"/>
                <w:sz w:val="20"/>
                <w:szCs w:val="21"/>
              </w:rPr>
              <w:t>,</w:t>
            </w:r>
            <w:r w:rsidR="00A953C6">
              <w:rPr>
                <w:rFonts w:ascii="Times New Roman" w:eastAsia="宋体" w:hAnsi="Times New Roman" w:cs="Times New Roman"/>
                <w:kern w:val="0"/>
                <w:sz w:val="20"/>
                <w:szCs w:val="21"/>
              </w:rPr>
              <w:t>797</w:t>
            </w:r>
          </w:p>
        </w:tc>
      </w:tr>
      <w:tr w:rsidR="00AB3119" w14:paraId="2A33C646" w14:textId="77777777">
        <w:tc>
          <w:tcPr>
            <w:tcW w:w="676" w:type="dxa"/>
            <w:tcBorders>
              <w:top w:val="nil"/>
              <w:left w:val="nil"/>
              <w:bottom w:val="nil"/>
              <w:right w:val="nil"/>
            </w:tcBorders>
          </w:tcPr>
          <w:p w14:paraId="6C56F96F" w14:textId="77777777" w:rsidR="00AB3119" w:rsidRDefault="00000000">
            <w:pPr>
              <w:rPr>
                <w:rFonts w:ascii="Times New Roman" w:eastAsia="宋体" w:hAnsi="Times New Roman" w:cs="Times New Roman"/>
                <w:kern w:val="0"/>
                <w:sz w:val="20"/>
                <w:szCs w:val="21"/>
              </w:rPr>
            </w:pPr>
            <w:r>
              <w:rPr>
                <w:rFonts w:ascii="Times New Roman" w:eastAsia="宋体" w:hAnsi="Times New Roman" w:cs="Times New Roman"/>
                <w:kern w:val="0"/>
                <w:sz w:val="20"/>
                <w:szCs w:val="21"/>
              </w:rPr>
              <w:t>#2</w:t>
            </w:r>
          </w:p>
        </w:tc>
        <w:tc>
          <w:tcPr>
            <w:tcW w:w="6780" w:type="dxa"/>
            <w:tcBorders>
              <w:top w:val="nil"/>
              <w:left w:val="nil"/>
              <w:bottom w:val="nil"/>
              <w:right w:val="nil"/>
            </w:tcBorders>
          </w:tcPr>
          <w:p w14:paraId="5FAC167A" w14:textId="77777777" w:rsidR="00AB3119" w:rsidRDefault="00000000">
            <w:pPr>
              <w:rPr>
                <w:rFonts w:ascii="Times New Roman" w:eastAsia="宋体" w:hAnsi="Times New Roman" w:cs="Times New Roman"/>
                <w:kern w:val="0"/>
                <w:sz w:val="20"/>
                <w:szCs w:val="21"/>
              </w:rPr>
            </w:pPr>
            <w:r>
              <w:rPr>
                <w:rFonts w:ascii="Times New Roman" w:eastAsia="宋体" w:hAnsi="Times New Roman" w:cs="Times New Roman"/>
                <w:kern w:val="0"/>
                <w:sz w:val="20"/>
                <w:szCs w:val="21"/>
              </w:rPr>
              <w:t>"dancing"[</w:t>
            </w:r>
            <w:proofErr w:type="spellStart"/>
            <w:r>
              <w:rPr>
                <w:rFonts w:ascii="Times New Roman" w:eastAsia="宋体" w:hAnsi="Times New Roman" w:cs="Times New Roman"/>
                <w:kern w:val="0"/>
                <w:sz w:val="20"/>
                <w:szCs w:val="21"/>
              </w:rPr>
              <w:t>MeSH</w:t>
            </w:r>
            <w:proofErr w:type="spellEnd"/>
            <w:r>
              <w:rPr>
                <w:rFonts w:ascii="Times New Roman" w:eastAsia="宋体" w:hAnsi="Times New Roman" w:cs="Times New Roman"/>
                <w:kern w:val="0"/>
                <w:sz w:val="20"/>
                <w:szCs w:val="21"/>
              </w:rPr>
              <w:t xml:space="preserve"> Terms] OR "dance therapy"[</w:t>
            </w:r>
            <w:proofErr w:type="spellStart"/>
            <w:r>
              <w:rPr>
                <w:rFonts w:ascii="Times New Roman" w:eastAsia="宋体" w:hAnsi="Times New Roman" w:cs="Times New Roman"/>
                <w:kern w:val="0"/>
                <w:sz w:val="20"/>
                <w:szCs w:val="21"/>
              </w:rPr>
              <w:t>MeSH</w:t>
            </w:r>
            <w:proofErr w:type="spellEnd"/>
            <w:r>
              <w:rPr>
                <w:rFonts w:ascii="Times New Roman" w:eastAsia="宋体" w:hAnsi="Times New Roman" w:cs="Times New Roman"/>
                <w:kern w:val="0"/>
                <w:sz w:val="20"/>
                <w:szCs w:val="21"/>
              </w:rPr>
              <w:t xml:space="preserve"> Terms] OR "</w:t>
            </w:r>
            <w:proofErr w:type="spellStart"/>
            <w:r>
              <w:rPr>
                <w:rFonts w:ascii="Times New Roman" w:eastAsia="宋体" w:hAnsi="Times New Roman" w:cs="Times New Roman"/>
                <w:kern w:val="0"/>
                <w:sz w:val="20"/>
                <w:szCs w:val="21"/>
              </w:rPr>
              <w:t>danc</w:t>
            </w:r>
            <w:proofErr w:type="spellEnd"/>
            <w:r>
              <w:rPr>
                <w:rFonts w:ascii="Times New Roman" w:eastAsia="宋体" w:hAnsi="Times New Roman" w:cs="Times New Roman"/>
                <w:kern w:val="0"/>
                <w:sz w:val="20"/>
                <w:szCs w:val="21"/>
              </w:rPr>
              <w:t xml:space="preserve">*"[Title/Abstract] OR "Movement"[Title/Abstract] OR "movement </w:t>
            </w:r>
            <w:proofErr w:type="spellStart"/>
            <w:r>
              <w:rPr>
                <w:rFonts w:ascii="Times New Roman" w:eastAsia="宋体" w:hAnsi="Times New Roman" w:cs="Times New Roman"/>
                <w:kern w:val="0"/>
                <w:sz w:val="20"/>
                <w:szCs w:val="21"/>
              </w:rPr>
              <w:t>therap</w:t>
            </w:r>
            <w:proofErr w:type="spellEnd"/>
            <w:r>
              <w:rPr>
                <w:rFonts w:ascii="Times New Roman" w:eastAsia="宋体" w:hAnsi="Times New Roman" w:cs="Times New Roman"/>
                <w:kern w:val="0"/>
                <w:sz w:val="20"/>
                <w:szCs w:val="21"/>
              </w:rPr>
              <w:t xml:space="preserve">*"[Title/Abstract] OR "authentic movement"[Title/Abstract] OR "movement </w:t>
            </w:r>
            <w:proofErr w:type="spellStart"/>
            <w:r>
              <w:rPr>
                <w:rFonts w:ascii="Times New Roman" w:eastAsia="宋体" w:hAnsi="Times New Roman" w:cs="Times New Roman"/>
                <w:kern w:val="0"/>
                <w:sz w:val="20"/>
                <w:szCs w:val="21"/>
              </w:rPr>
              <w:t>psychot</w:t>
            </w:r>
            <w:proofErr w:type="spellEnd"/>
            <w:r>
              <w:rPr>
                <w:rFonts w:ascii="Times New Roman" w:eastAsia="宋体" w:hAnsi="Times New Roman" w:cs="Times New Roman"/>
                <w:kern w:val="0"/>
                <w:sz w:val="20"/>
                <w:szCs w:val="21"/>
              </w:rPr>
              <w:t>*"[Title/Abstract] OR "dance movement"[Title/Abstract] OR "therapeutic dance"[Title/Abstract] OR "dance-based"[Title/Abstract] OR "square dance"[Title/Abstract] OR "tango"[Title/Abstract] OR "waltz"[Title/Abstract] OR "ballroom"[Title/Abstract] OR "</w:t>
            </w:r>
            <w:proofErr w:type="spellStart"/>
            <w:r>
              <w:rPr>
                <w:rFonts w:ascii="Times New Roman" w:eastAsia="宋体" w:hAnsi="Times New Roman" w:cs="Times New Roman"/>
                <w:kern w:val="0"/>
                <w:sz w:val="20"/>
                <w:szCs w:val="21"/>
              </w:rPr>
              <w:t>latin</w:t>
            </w:r>
            <w:proofErr w:type="spellEnd"/>
            <w:r>
              <w:rPr>
                <w:rFonts w:ascii="Times New Roman" w:eastAsia="宋体" w:hAnsi="Times New Roman" w:cs="Times New Roman"/>
                <w:kern w:val="0"/>
                <w:sz w:val="20"/>
                <w:szCs w:val="21"/>
              </w:rPr>
              <w:t>"[Title/Abstract]</w:t>
            </w:r>
          </w:p>
        </w:tc>
        <w:tc>
          <w:tcPr>
            <w:tcW w:w="1066" w:type="dxa"/>
            <w:tcBorders>
              <w:top w:val="nil"/>
              <w:left w:val="nil"/>
              <w:bottom w:val="nil"/>
              <w:right w:val="nil"/>
            </w:tcBorders>
          </w:tcPr>
          <w:p w14:paraId="67E72999" w14:textId="00501CC0" w:rsidR="00AB3119" w:rsidRDefault="00A953C6">
            <w:pPr>
              <w:rPr>
                <w:rFonts w:ascii="Times New Roman" w:eastAsia="宋体" w:hAnsi="Times New Roman" w:cs="Times New Roman"/>
                <w:kern w:val="0"/>
                <w:sz w:val="20"/>
                <w:szCs w:val="21"/>
              </w:rPr>
            </w:pPr>
            <w:r w:rsidRPr="00A953C6">
              <w:rPr>
                <w:rFonts w:ascii="Times New Roman" w:eastAsia="宋体" w:hAnsi="Times New Roman" w:cs="Times New Roman"/>
                <w:kern w:val="0"/>
                <w:sz w:val="20"/>
                <w:szCs w:val="21"/>
              </w:rPr>
              <w:t>349,178</w:t>
            </w:r>
          </w:p>
        </w:tc>
      </w:tr>
      <w:tr w:rsidR="00AB3119" w14:paraId="3125C540" w14:textId="77777777">
        <w:tc>
          <w:tcPr>
            <w:tcW w:w="676" w:type="dxa"/>
            <w:tcBorders>
              <w:top w:val="nil"/>
              <w:left w:val="nil"/>
              <w:bottom w:val="nil"/>
              <w:right w:val="nil"/>
            </w:tcBorders>
          </w:tcPr>
          <w:p w14:paraId="1F4A304B" w14:textId="77777777" w:rsidR="00AB3119" w:rsidRDefault="00000000">
            <w:pPr>
              <w:rPr>
                <w:rFonts w:ascii="Times New Roman" w:eastAsia="宋体" w:hAnsi="Times New Roman" w:cs="Times New Roman"/>
                <w:kern w:val="0"/>
                <w:sz w:val="20"/>
                <w:szCs w:val="21"/>
              </w:rPr>
            </w:pPr>
            <w:r>
              <w:rPr>
                <w:rFonts w:ascii="Times New Roman" w:eastAsia="宋体" w:hAnsi="Times New Roman" w:cs="Times New Roman" w:hint="eastAsia"/>
                <w:kern w:val="0"/>
                <w:sz w:val="20"/>
                <w:szCs w:val="21"/>
              </w:rPr>
              <w:t>#</w:t>
            </w:r>
            <w:r>
              <w:rPr>
                <w:rFonts w:ascii="Times New Roman" w:eastAsia="宋体" w:hAnsi="Times New Roman" w:cs="Times New Roman"/>
                <w:kern w:val="0"/>
                <w:sz w:val="20"/>
                <w:szCs w:val="21"/>
              </w:rPr>
              <w:t>3</w:t>
            </w:r>
          </w:p>
        </w:tc>
        <w:tc>
          <w:tcPr>
            <w:tcW w:w="6780" w:type="dxa"/>
            <w:tcBorders>
              <w:top w:val="nil"/>
              <w:left w:val="nil"/>
              <w:bottom w:val="nil"/>
              <w:right w:val="nil"/>
            </w:tcBorders>
          </w:tcPr>
          <w:p w14:paraId="7C2B5DF2" w14:textId="77777777" w:rsidR="00AB3119" w:rsidRDefault="00000000">
            <w:pPr>
              <w:rPr>
                <w:rFonts w:ascii="Times New Roman" w:eastAsia="宋体" w:hAnsi="Times New Roman" w:cs="Times New Roman"/>
                <w:kern w:val="0"/>
                <w:sz w:val="20"/>
                <w:szCs w:val="21"/>
              </w:rPr>
            </w:pPr>
            <w:r>
              <w:rPr>
                <w:rFonts w:ascii="Times New Roman" w:eastAsia="宋体" w:hAnsi="Times New Roman" w:cs="Times New Roman"/>
                <w:kern w:val="0"/>
                <w:sz w:val="20"/>
                <w:szCs w:val="21"/>
              </w:rPr>
              <w:t>("random*"[Title/Abstract] OR "trial"[Title] OR "clinical trial*"[Publication Type] OR "randomized controlled trial"[Publication Type] OR "controlled clinical trial"[Publication Type]) NOT ("animals"[</w:t>
            </w:r>
            <w:proofErr w:type="spellStart"/>
            <w:r>
              <w:rPr>
                <w:rFonts w:ascii="Times New Roman" w:eastAsia="宋体" w:hAnsi="Times New Roman" w:cs="Times New Roman"/>
                <w:kern w:val="0"/>
                <w:sz w:val="20"/>
                <w:szCs w:val="21"/>
              </w:rPr>
              <w:t>MeSH</w:t>
            </w:r>
            <w:proofErr w:type="spellEnd"/>
            <w:r>
              <w:rPr>
                <w:rFonts w:ascii="Times New Roman" w:eastAsia="宋体" w:hAnsi="Times New Roman" w:cs="Times New Roman"/>
                <w:kern w:val="0"/>
                <w:sz w:val="20"/>
                <w:szCs w:val="21"/>
              </w:rPr>
              <w:t xml:space="preserve"> Terms] NOT "humans"[</w:t>
            </w:r>
            <w:proofErr w:type="spellStart"/>
            <w:r>
              <w:rPr>
                <w:rFonts w:ascii="Times New Roman" w:eastAsia="宋体" w:hAnsi="Times New Roman" w:cs="Times New Roman"/>
                <w:kern w:val="0"/>
                <w:sz w:val="20"/>
                <w:szCs w:val="21"/>
              </w:rPr>
              <w:t>MeSH</w:t>
            </w:r>
            <w:proofErr w:type="spellEnd"/>
            <w:r>
              <w:rPr>
                <w:rFonts w:ascii="Times New Roman" w:eastAsia="宋体" w:hAnsi="Times New Roman" w:cs="Times New Roman"/>
                <w:kern w:val="0"/>
                <w:sz w:val="20"/>
                <w:szCs w:val="21"/>
              </w:rPr>
              <w:t xml:space="preserve"> Terms])</w:t>
            </w:r>
          </w:p>
        </w:tc>
        <w:tc>
          <w:tcPr>
            <w:tcW w:w="1066" w:type="dxa"/>
            <w:tcBorders>
              <w:top w:val="nil"/>
              <w:left w:val="nil"/>
              <w:bottom w:val="nil"/>
              <w:right w:val="nil"/>
            </w:tcBorders>
          </w:tcPr>
          <w:p w14:paraId="26C00FAA" w14:textId="5D7FCF78" w:rsidR="00AB3119" w:rsidRDefault="00A953C6">
            <w:pPr>
              <w:rPr>
                <w:rFonts w:ascii="Times New Roman" w:eastAsia="宋体" w:hAnsi="Times New Roman" w:cs="Times New Roman"/>
                <w:kern w:val="0"/>
                <w:sz w:val="20"/>
                <w:szCs w:val="21"/>
              </w:rPr>
            </w:pPr>
            <w:r w:rsidRPr="00A953C6">
              <w:rPr>
                <w:rFonts w:ascii="Times New Roman" w:eastAsia="宋体" w:hAnsi="Times New Roman" w:cs="Times New Roman"/>
                <w:kern w:val="0"/>
                <w:sz w:val="20"/>
                <w:szCs w:val="21"/>
              </w:rPr>
              <w:t>1,770,645</w:t>
            </w:r>
          </w:p>
        </w:tc>
      </w:tr>
      <w:tr w:rsidR="00AB3119" w14:paraId="7363DBF7" w14:textId="77777777">
        <w:tc>
          <w:tcPr>
            <w:tcW w:w="676" w:type="dxa"/>
            <w:tcBorders>
              <w:top w:val="nil"/>
              <w:left w:val="nil"/>
              <w:bottom w:val="single" w:sz="4" w:space="0" w:color="auto"/>
              <w:right w:val="nil"/>
            </w:tcBorders>
          </w:tcPr>
          <w:p w14:paraId="110CEF96" w14:textId="77777777" w:rsidR="00AB3119" w:rsidRDefault="00000000">
            <w:pPr>
              <w:rPr>
                <w:rFonts w:ascii="Times New Roman" w:eastAsia="宋体" w:hAnsi="Times New Roman" w:cs="Times New Roman"/>
                <w:kern w:val="0"/>
                <w:sz w:val="20"/>
                <w:szCs w:val="21"/>
              </w:rPr>
            </w:pPr>
            <w:r>
              <w:rPr>
                <w:rFonts w:ascii="Times New Roman" w:eastAsia="宋体" w:hAnsi="Times New Roman" w:cs="Times New Roman"/>
                <w:kern w:val="0"/>
                <w:sz w:val="20"/>
                <w:szCs w:val="21"/>
              </w:rPr>
              <w:t>#4</w:t>
            </w:r>
          </w:p>
        </w:tc>
        <w:tc>
          <w:tcPr>
            <w:tcW w:w="6780" w:type="dxa"/>
            <w:tcBorders>
              <w:top w:val="nil"/>
              <w:left w:val="nil"/>
              <w:bottom w:val="single" w:sz="4" w:space="0" w:color="auto"/>
              <w:right w:val="nil"/>
            </w:tcBorders>
          </w:tcPr>
          <w:p w14:paraId="384FFDF9" w14:textId="77777777" w:rsidR="00AB3119" w:rsidRDefault="00000000">
            <w:pPr>
              <w:rPr>
                <w:rFonts w:ascii="Times New Roman" w:eastAsia="宋体" w:hAnsi="Times New Roman" w:cs="Times New Roman"/>
                <w:kern w:val="0"/>
                <w:sz w:val="20"/>
                <w:szCs w:val="21"/>
              </w:rPr>
            </w:pPr>
            <w:r>
              <w:rPr>
                <w:rFonts w:ascii="Times New Roman" w:eastAsia="宋体" w:hAnsi="Times New Roman" w:cs="Times New Roman"/>
                <w:kern w:val="0"/>
                <w:sz w:val="20"/>
                <w:szCs w:val="21"/>
              </w:rPr>
              <w:t>#1 AND #2 AND #3</w:t>
            </w:r>
          </w:p>
        </w:tc>
        <w:tc>
          <w:tcPr>
            <w:tcW w:w="1066" w:type="dxa"/>
            <w:tcBorders>
              <w:top w:val="nil"/>
              <w:left w:val="nil"/>
              <w:bottom w:val="single" w:sz="4" w:space="0" w:color="auto"/>
              <w:right w:val="nil"/>
            </w:tcBorders>
          </w:tcPr>
          <w:p w14:paraId="6FCF00F0" w14:textId="6784BE05" w:rsidR="00AB3119" w:rsidRDefault="00000000">
            <w:pPr>
              <w:rPr>
                <w:rFonts w:ascii="Times New Roman" w:eastAsia="宋体" w:hAnsi="Times New Roman" w:cs="Times New Roman"/>
                <w:kern w:val="0"/>
                <w:sz w:val="20"/>
                <w:szCs w:val="21"/>
              </w:rPr>
            </w:pPr>
            <w:r>
              <w:rPr>
                <w:rFonts w:ascii="Times New Roman" w:eastAsia="宋体" w:hAnsi="Times New Roman" w:cs="Times New Roman"/>
                <w:kern w:val="0"/>
                <w:sz w:val="20"/>
                <w:szCs w:val="21"/>
              </w:rPr>
              <w:t>2</w:t>
            </w:r>
            <w:r w:rsidR="003E269F">
              <w:rPr>
                <w:rFonts w:ascii="Times New Roman" w:eastAsia="宋体" w:hAnsi="Times New Roman" w:cs="Times New Roman"/>
                <w:kern w:val="0"/>
                <w:sz w:val="20"/>
                <w:szCs w:val="21"/>
              </w:rPr>
              <w:t>56</w:t>
            </w:r>
          </w:p>
        </w:tc>
      </w:tr>
      <w:bookmarkEnd w:id="0"/>
      <w:bookmarkEnd w:id="1"/>
    </w:tbl>
    <w:p w14:paraId="58FA7868" w14:textId="77777777" w:rsidR="00AB3119" w:rsidRDefault="00AB3119">
      <w:pPr>
        <w:rPr>
          <w:rFonts w:ascii="Times New Roman" w:hAnsi="Times New Roman"/>
        </w:rPr>
      </w:pPr>
    </w:p>
    <w:p w14:paraId="1BEA1A5B" w14:textId="77777777" w:rsidR="00AB3119" w:rsidRDefault="00AB3119">
      <w:pPr>
        <w:rPr>
          <w:rFonts w:ascii="Times New Roman" w:hAnsi="Times New Roman" w:cs="Times New Roman"/>
          <w:b/>
          <w:bCs/>
        </w:rPr>
      </w:pPr>
    </w:p>
    <w:p w14:paraId="7F01D019" w14:textId="77777777" w:rsidR="00AB3119" w:rsidRDefault="00AB3119">
      <w:pPr>
        <w:rPr>
          <w:rFonts w:ascii="Times New Roman" w:hAnsi="Times New Roman" w:cs="Times New Roman"/>
          <w:b/>
          <w:bCs/>
        </w:rPr>
      </w:pPr>
    </w:p>
    <w:p w14:paraId="03995462" w14:textId="77777777" w:rsidR="00AB3119" w:rsidRDefault="00AB3119">
      <w:pPr>
        <w:rPr>
          <w:rFonts w:ascii="Times New Roman" w:hAnsi="Times New Roman" w:cs="Times New Roman"/>
          <w:b/>
          <w:bCs/>
        </w:rPr>
      </w:pPr>
    </w:p>
    <w:p w14:paraId="2C46EC79" w14:textId="77777777" w:rsidR="00AB3119" w:rsidRDefault="00AB3119">
      <w:pPr>
        <w:rPr>
          <w:rFonts w:ascii="Times New Roman" w:hAnsi="Times New Roman" w:cs="Times New Roman"/>
          <w:b/>
          <w:bCs/>
        </w:rPr>
      </w:pPr>
    </w:p>
    <w:p w14:paraId="37EAB2A0" w14:textId="77777777" w:rsidR="00AB3119" w:rsidRDefault="00AB3119">
      <w:pPr>
        <w:rPr>
          <w:rFonts w:ascii="Times New Roman" w:hAnsi="Times New Roman" w:cs="Times New Roman"/>
          <w:b/>
          <w:bCs/>
        </w:rPr>
      </w:pPr>
    </w:p>
    <w:p w14:paraId="41D387B4" w14:textId="77777777" w:rsidR="00AB3119" w:rsidRDefault="00AB3119">
      <w:pPr>
        <w:rPr>
          <w:rFonts w:ascii="Times New Roman" w:hAnsi="Times New Roman" w:cs="Times New Roman"/>
          <w:b/>
          <w:bCs/>
        </w:rPr>
      </w:pPr>
    </w:p>
    <w:p w14:paraId="6B09ED96" w14:textId="77777777" w:rsidR="00AB3119" w:rsidRDefault="00AB3119">
      <w:pPr>
        <w:rPr>
          <w:rFonts w:ascii="Times New Roman" w:hAnsi="Times New Roman" w:cs="Times New Roman"/>
          <w:b/>
          <w:bCs/>
        </w:rPr>
      </w:pPr>
    </w:p>
    <w:p w14:paraId="76EC9497" w14:textId="77777777" w:rsidR="00AB3119" w:rsidRDefault="00AB3119">
      <w:pPr>
        <w:rPr>
          <w:rFonts w:ascii="Times New Roman" w:hAnsi="Times New Roman" w:cs="Times New Roman"/>
          <w:b/>
          <w:bCs/>
        </w:rPr>
      </w:pPr>
    </w:p>
    <w:p w14:paraId="6D0D63DB" w14:textId="77777777" w:rsidR="00AB3119" w:rsidRDefault="00AB3119">
      <w:pPr>
        <w:rPr>
          <w:rFonts w:ascii="Times New Roman" w:hAnsi="Times New Roman" w:cs="Times New Roman"/>
          <w:b/>
          <w:bCs/>
        </w:rPr>
      </w:pPr>
    </w:p>
    <w:p w14:paraId="35BCC444" w14:textId="77777777" w:rsidR="00AB3119" w:rsidRDefault="00AB3119">
      <w:pPr>
        <w:rPr>
          <w:rFonts w:ascii="Times New Roman" w:hAnsi="Times New Roman" w:cs="Times New Roman"/>
          <w:b/>
          <w:bCs/>
        </w:rPr>
      </w:pPr>
    </w:p>
    <w:p w14:paraId="25C23A59" w14:textId="77777777" w:rsidR="00AB3119" w:rsidRDefault="00AB3119">
      <w:pPr>
        <w:rPr>
          <w:rFonts w:ascii="Times New Roman" w:hAnsi="Times New Roman" w:cs="Times New Roman"/>
          <w:b/>
          <w:bCs/>
        </w:rPr>
      </w:pPr>
    </w:p>
    <w:p w14:paraId="27453369" w14:textId="77777777" w:rsidR="00AB3119" w:rsidRDefault="00AB3119">
      <w:pPr>
        <w:rPr>
          <w:rFonts w:ascii="Times New Roman" w:hAnsi="Times New Roman" w:cs="Times New Roman"/>
          <w:b/>
          <w:bCs/>
        </w:rPr>
      </w:pPr>
    </w:p>
    <w:p w14:paraId="24D21D23" w14:textId="77777777" w:rsidR="00AB3119" w:rsidRDefault="00AB3119">
      <w:pPr>
        <w:rPr>
          <w:rFonts w:ascii="Times New Roman" w:hAnsi="Times New Roman" w:cs="Times New Roman"/>
          <w:b/>
          <w:bCs/>
        </w:rPr>
      </w:pPr>
    </w:p>
    <w:p w14:paraId="2BB480F6" w14:textId="77777777" w:rsidR="00AB3119" w:rsidRDefault="00AB3119">
      <w:pPr>
        <w:rPr>
          <w:rFonts w:ascii="Times New Roman" w:hAnsi="Times New Roman" w:cs="Times New Roman"/>
          <w:b/>
          <w:bCs/>
        </w:rPr>
      </w:pPr>
    </w:p>
    <w:p w14:paraId="46C42E84" w14:textId="77777777" w:rsidR="00AB3119" w:rsidRDefault="00AB3119">
      <w:pPr>
        <w:rPr>
          <w:rFonts w:ascii="Times New Roman" w:hAnsi="Times New Roman" w:cs="Times New Roman"/>
          <w:b/>
          <w:bCs/>
        </w:rPr>
      </w:pPr>
    </w:p>
    <w:p w14:paraId="6F394CED" w14:textId="77777777" w:rsidR="00AB3119" w:rsidRDefault="00AB3119">
      <w:pPr>
        <w:rPr>
          <w:rFonts w:ascii="Times New Roman" w:hAnsi="Times New Roman" w:cs="Times New Roman"/>
          <w:b/>
          <w:bCs/>
        </w:rPr>
      </w:pPr>
    </w:p>
    <w:p w14:paraId="04490B2D" w14:textId="77777777" w:rsidR="00AB3119" w:rsidRDefault="00AB3119">
      <w:pPr>
        <w:rPr>
          <w:rFonts w:ascii="Times New Roman" w:hAnsi="Times New Roman" w:cs="Times New Roman"/>
          <w:b/>
          <w:bCs/>
        </w:rPr>
      </w:pPr>
    </w:p>
    <w:p w14:paraId="013E6032" w14:textId="77777777" w:rsidR="00AB3119" w:rsidRDefault="00AB3119">
      <w:pPr>
        <w:rPr>
          <w:rFonts w:ascii="Times New Roman" w:hAnsi="Times New Roman" w:cs="Times New Roman"/>
          <w:b/>
          <w:bCs/>
        </w:rPr>
      </w:pPr>
    </w:p>
    <w:p w14:paraId="50FCFD09" w14:textId="77777777" w:rsidR="00AB3119" w:rsidRDefault="00AB3119">
      <w:pPr>
        <w:rPr>
          <w:rFonts w:ascii="Times New Roman" w:hAnsi="Times New Roman" w:cs="Times New Roman"/>
          <w:b/>
          <w:bCs/>
        </w:rPr>
      </w:pPr>
    </w:p>
    <w:p w14:paraId="148415D2" w14:textId="77777777" w:rsidR="00AB3119" w:rsidRDefault="00AB3119">
      <w:pPr>
        <w:rPr>
          <w:rFonts w:ascii="Times New Roman" w:hAnsi="Times New Roman" w:cs="Times New Roman"/>
          <w:b/>
          <w:bCs/>
        </w:rPr>
      </w:pPr>
    </w:p>
    <w:p w14:paraId="2A45C62C" w14:textId="77777777" w:rsidR="00AB3119" w:rsidRDefault="00AB3119">
      <w:pPr>
        <w:rPr>
          <w:rFonts w:ascii="Times New Roman" w:hAnsi="Times New Roman" w:cs="Times New Roman"/>
          <w:b/>
          <w:bCs/>
        </w:rPr>
      </w:pPr>
    </w:p>
    <w:p w14:paraId="51D05841" w14:textId="77777777" w:rsidR="00AB3119" w:rsidRDefault="00AB3119">
      <w:pPr>
        <w:adjustRightInd w:val="0"/>
        <w:snapToGrid w:val="0"/>
        <w:spacing w:line="360" w:lineRule="auto"/>
        <w:rPr>
          <w:rFonts w:ascii="Times New Roman" w:hAnsi="Times New Roman" w:cs="Times New Roman"/>
          <w:b/>
          <w:bCs/>
        </w:rPr>
      </w:pPr>
    </w:p>
    <w:p w14:paraId="40D6A063" w14:textId="77777777" w:rsidR="00AB3119" w:rsidRDefault="00AB3119">
      <w:pPr>
        <w:rPr>
          <w:rFonts w:ascii="Times New Roman" w:hAnsi="Times New Roman" w:cs="Times New Roman"/>
          <w:b/>
          <w:bCs/>
        </w:rPr>
        <w:sectPr w:rsidR="00AB3119">
          <w:pgSz w:w="11906" w:h="16838"/>
          <w:pgMar w:top="1440" w:right="1800" w:bottom="1440" w:left="1800" w:header="851" w:footer="992" w:gutter="0"/>
          <w:cols w:space="425"/>
          <w:docGrid w:type="lines" w:linePitch="312"/>
        </w:sectPr>
      </w:pPr>
    </w:p>
    <w:p w14:paraId="04D3C997" w14:textId="77777777" w:rsidR="00AB3119" w:rsidRDefault="00000000">
      <w:pPr>
        <w:rPr>
          <w:rFonts w:ascii="Times New Roman" w:hAnsi="Times New Roman" w:cs="Times New Roman"/>
          <w:b/>
          <w:bCs/>
        </w:rPr>
      </w:pPr>
      <w:r>
        <w:rPr>
          <w:rFonts w:ascii="Times New Roman" w:hAnsi="Times New Roman" w:cs="Times New Roman"/>
          <w:b/>
          <w:bCs/>
        </w:rPr>
        <w:lastRenderedPageBreak/>
        <w:t xml:space="preserve">Supplementary Material 3. Funnel plot </w:t>
      </w:r>
    </w:p>
    <w:p w14:paraId="4BE94E3E" w14:textId="77777777" w:rsidR="00AB3119" w:rsidRDefault="00000000">
      <w:pPr>
        <w:ind w:firstLineChars="100" w:firstLine="210"/>
        <w:jc w:val="center"/>
        <w:rPr>
          <w:rFonts w:ascii="Times New Roman" w:hAnsi="Times New Roman" w:cs="Times New Roman"/>
          <w:b/>
          <w:bCs/>
        </w:rPr>
      </w:pPr>
      <w:r>
        <w:rPr>
          <w:rFonts w:ascii="Times New Roman" w:hAnsi="Times New Roman" w:cs="Times New Roman"/>
          <w:b/>
          <w:bCs/>
          <w:noProof/>
        </w:rPr>
        <w:drawing>
          <wp:inline distT="0" distB="0" distL="114300" distR="114300" wp14:anchorId="2C7C35DC" wp14:editId="342AF850">
            <wp:extent cx="3709670" cy="2700020"/>
            <wp:effectExtent l="0" t="0" r="8890" b="12700"/>
            <wp:docPr id="4" name="图片 4"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表, 散点图&#10;&#10;描述已自动生成"/>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3709670" cy="2700020"/>
                    </a:xfrm>
                    <a:prstGeom prst="rect">
                      <a:avLst/>
                    </a:prstGeom>
                    <a:noFill/>
                    <a:ln>
                      <a:noFill/>
                    </a:ln>
                  </pic:spPr>
                </pic:pic>
              </a:graphicData>
            </a:graphic>
          </wp:inline>
        </w:drawing>
      </w:r>
      <w:r>
        <w:rPr>
          <w:noProof/>
        </w:rPr>
        <w:drawing>
          <wp:inline distT="0" distB="0" distL="0" distR="0" wp14:anchorId="6F84E229" wp14:editId="57E53B93">
            <wp:extent cx="3716655" cy="2700020"/>
            <wp:effectExtent l="0" t="0" r="1905" b="12700"/>
            <wp:docPr id="3" name="图片 3"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表, 散点图&#10;&#10;描述已自动生成"/>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3716655" cy="2700020"/>
                    </a:xfrm>
                    <a:prstGeom prst="rect">
                      <a:avLst/>
                    </a:prstGeom>
                    <a:noFill/>
                    <a:ln>
                      <a:noFill/>
                    </a:ln>
                  </pic:spPr>
                </pic:pic>
              </a:graphicData>
            </a:graphic>
          </wp:inline>
        </w:drawing>
      </w:r>
    </w:p>
    <w:p w14:paraId="506B76B1" w14:textId="77777777" w:rsidR="00AB3119" w:rsidRDefault="00000000">
      <w:pPr>
        <w:ind w:firstLineChars="1500" w:firstLine="3150"/>
        <w:rPr>
          <w:rFonts w:ascii="Times New Roman" w:hAnsi="Times New Roman" w:cs="Times New Roman"/>
          <w:b/>
          <w:bCs/>
        </w:rPr>
      </w:pPr>
      <w:r>
        <w:rPr>
          <w:rFonts w:ascii="Times New Roman" w:hAnsi="Times New Roman" w:cs="Times New Roman" w:hint="eastAsia"/>
          <w:b/>
          <w:bCs/>
        </w:rPr>
        <w:t>Figure 3.1</w:t>
      </w:r>
      <w:r>
        <w:rPr>
          <w:rFonts w:ascii="Times New Roman" w:hAnsi="Times New Roman" w:cs="Times New Roman" w:hint="eastAsia"/>
        </w:rPr>
        <w:t xml:space="preserve"> </w:t>
      </w:r>
      <w:r>
        <w:rPr>
          <w:rFonts w:ascii="Times New Roman" w:hAnsi="Times New Roman" w:cs="Times New Roman"/>
        </w:rPr>
        <w:t>Funnel plot</w:t>
      </w:r>
      <w:r>
        <w:rPr>
          <w:rFonts w:ascii="Times New Roman" w:hAnsi="Times New Roman" w:cs="Times New Roman" w:hint="eastAsia"/>
        </w:rPr>
        <w:t xml:space="preserve"> of g</w:t>
      </w:r>
      <w:r>
        <w:rPr>
          <w:rFonts w:ascii="Times New Roman" w:hAnsi="Times New Roman" w:cs="Times New Roman"/>
        </w:rPr>
        <w:t xml:space="preserve">lobal cognition    </w:t>
      </w:r>
      <w:r>
        <w:rPr>
          <w:rFonts w:ascii="Times New Roman" w:hAnsi="Times New Roman" w:cs="Times New Roman" w:hint="eastAsia"/>
          <w:b/>
          <w:bCs/>
        </w:rPr>
        <w:t xml:space="preserve">                   Figure 3.2 </w:t>
      </w:r>
      <w:r>
        <w:rPr>
          <w:rFonts w:ascii="Times New Roman" w:hAnsi="Times New Roman" w:cs="Times New Roman"/>
        </w:rPr>
        <w:t>Funnel plot</w:t>
      </w:r>
      <w:r>
        <w:rPr>
          <w:rFonts w:ascii="Times New Roman" w:hAnsi="Times New Roman" w:cs="Times New Roman" w:hint="eastAsia"/>
        </w:rPr>
        <w:t xml:space="preserve"> of memory</w:t>
      </w:r>
    </w:p>
    <w:p w14:paraId="45B539CB" w14:textId="77777777" w:rsidR="00AB3119" w:rsidRDefault="00AB3119">
      <w:pPr>
        <w:ind w:firstLineChars="1500" w:firstLine="3150"/>
        <w:rPr>
          <w:rFonts w:ascii="Times New Roman" w:hAnsi="Times New Roman" w:cs="Times New Roman"/>
          <w:b/>
          <w:bCs/>
        </w:rPr>
      </w:pPr>
    </w:p>
    <w:p w14:paraId="54770440" w14:textId="77777777" w:rsidR="00AB3119" w:rsidRDefault="00000000">
      <w:pPr>
        <w:jc w:val="center"/>
      </w:pPr>
      <w:r>
        <w:rPr>
          <w:rFonts w:ascii="Times New Roman" w:eastAsia="宋体" w:hAnsi="Times New Roman" w:cs="Times New Roman" w:hint="eastAsia"/>
          <w:b/>
          <w:szCs w:val="21"/>
        </w:rPr>
        <w:t xml:space="preserve">  </w:t>
      </w:r>
      <w:r>
        <w:rPr>
          <w:rFonts w:ascii="Times New Roman" w:eastAsia="宋体" w:hAnsi="Times New Roman" w:cs="Times New Roman"/>
          <w:b/>
          <w:noProof/>
          <w:szCs w:val="21"/>
        </w:rPr>
        <w:drawing>
          <wp:inline distT="0" distB="0" distL="114300" distR="114300" wp14:anchorId="102B59D6" wp14:editId="6A221BA4">
            <wp:extent cx="3710305" cy="2700020"/>
            <wp:effectExtent l="0" t="0" r="8255" b="12700"/>
            <wp:docPr id="5" name="图片 5" descr="执行功能-漏斗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执行功能-漏斗图png"/>
                    <pic:cNvPicPr>
                      <a:picLocks noChangeAspect="1"/>
                    </pic:cNvPicPr>
                  </pic:nvPicPr>
                  <pic:blipFill>
                    <a:blip r:embed="rId9"/>
                    <a:stretch>
                      <a:fillRect/>
                    </a:stretch>
                  </pic:blipFill>
                  <pic:spPr>
                    <a:xfrm>
                      <a:off x="0" y="0"/>
                      <a:ext cx="3710305" cy="2700020"/>
                    </a:xfrm>
                    <a:prstGeom prst="rect">
                      <a:avLst/>
                    </a:prstGeom>
                  </pic:spPr>
                </pic:pic>
              </a:graphicData>
            </a:graphic>
          </wp:inline>
        </w:drawing>
      </w:r>
      <w:r>
        <w:rPr>
          <w:rFonts w:ascii="Times New Roman" w:eastAsia="宋体" w:hAnsi="Times New Roman" w:cs="Times New Roman"/>
          <w:b/>
          <w:noProof/>
          <w:szCs w:val="21"/>
        </w:rPr>
        <w:drawing>
          <wp:inline distT="0" distB="0" distL="114300" distR="114300" wp14:anchorId="398B458F" wp14:editId="2EF856C4">
            <wp:extent cx="3710305" cy="2700020"/>
            <wp:effectExtent l="0" t="0" r="8255" b="12700"/>
            <wp:docPr id="6" name="图片 6" descr="漏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漏斗图"/>
                    <pic:cNvPicPr>
                      <a:picLocks noChangeAspect="1"/>
                    </pic:cNvPicPr>
                  </pic:nvPicPr>
                  <pic:blipFill>
                    <a:blip r:embed="rId10"/>
                    <a:stretch>
                      <a:fillRect/>
                    </a:stretch>
                  </pic:blipFill>
                  <pic:spPr>
                    <a:xfrm>
                      <a:off x="0" y="0"/>
                      <a:ext cx="3710305" cy="2700020"/>
                    </a:xfrm>
                    <a:prstGeom prst="rect">
                      <a:avLst/>
                    </a:prstGeom>
                  </pic:spPr>
                </pic:pic>
              </a:graphicData>
            </a:graphic>
          </wp:inline>
        </w:drawing>
      </w:r>
    </w:p>
    <w:p w14:paraId="74EAED7A" w14:textId="77777777" w:rsidR="00AB3119" w:rsidRDefault="00000000">
      <w:pPr>
        <w:ind w:firstLineChars="1400" w:firstLine="2940"/>
        <w:rPr>
          <w:rFonts w:ascii="Times New Roman" w:hAnsi="Times New Roman" w:cs="Times New Roman"/>
        </w:rPr>
      </w:pPr>
      <w:r>
        <w:rPr>
          <w:rFonts w:ascii="Times New Roman" w:hAnsi="Times New Roman" w:cs="Times New Roman" w:hint="eastAsia"/>
          <w:b/>
          <w:bCs/>
        </w:rPr>
        <w:t xml:space="preserve">Figure 3.3 </w:t>
      </w:r>
      <w:r>
        <w:rPr>
          <w:rFonts w:ascii="Times New Roman" w:hAnsi="Times New Roman" w:cs="Times New Roman"/>
        </w:rPr>
        <w:t>Funnel plot</w:t>
      </w:r>
      <w:r>
        <w:rPr>
          <w:rFonts w:ascii="Times New Roman" w:hAnsi="Times New Roman" w:cs="Times New Roman" w:hint="eastAsia"/>
        </w:rPr>
        <w:t xml:space="preserve"> of e</w:t>
      </w:r>
      <w:r>
        <w:rPr>
          <w:rFonts w:ascii="Times New Roman" w:hAnsi="Times New Roman" w:cs="Times New Roman"/>
        </w:rPr>
        <w:t>xecutive function</w:t>
      </w:r>
      <w:r>
        <w:rPr>
          <w:rFonts w:ascii="Times New Roman" w:hAnsi="Times New Roman" w:cs="Times New Roman" w:hint="eastAsia"/>
        </w:rPr>
        <w:t xml:space="preserve"> </w:t>
      </w:r>
      <w:r>
        <w:rPr>
          <w:rFonts w:ascii="Times New Roman" w:hAnsi="Times New Roman" w:cs="Times New Roman" w:hint="eastAsia"/>
          <w:b/>
          <w:bCs/>
        </w:rPr>
        <w:t xml:space="preserve">                   Figure 3.4 </w:t>
      </w:r>
      <w:r>
        <w:rPr>
          <w:rFonts w:ascii="Times New Roman" w:hAnsi="Times New Roman" w:cs="Times New Roman"/>
        </w:rPr>
        <w:t>Funnel plot</w:t>
      </w:r>
      <w:r>
        <w:rPr>
          <w:rFonts w:ascii="Times New Roman" w:hAnsi="Times New Roman" w:cs="Times New Roman" w:hint="eastAsia"/>
        </w:rPr>
        <w:t xml:space="preserve"> of p</w:t>
      </w:r>
      <w:r>
        <w:rPr>
          <w:rFonts w:ascii="Times New Roman" w:hAnsi="Times New Roman" w:cs="Times New Roman"/>
        </w:rPr>
        <w:t>rocessing speed</w:t>
      </w:r>
    </w:p>
    <w:p w14:paraId="73A5668A" w14:textId="77777777" w:rsidR="00AB3119" w:rsidRDefault="00AB3119">
      <w:pPr>
        <w:jc w:val="right"/>
        <w:sectPr w:rsidR="00AB3119">
          <w:pgSz w:w="16838" w:h="11906" w:orient="landscape"/>
          <w:pgMar w:top="720" w:right="720" w:bottom="720" w:left="720" w:header="851" w:footer="992" w:gutter="0"/>
          <w:cols w:space="425"/>
          <w:docGrid w:type="lines" w:linePitch="312"/>
        </w:sectPr>
      </w:pPr>
    </w:p>
    <w:p w14:paraId="2B5BBAD7" w14:textId="77777777" w:rsidR="00AB3119" w:rsidRDefault="00000000">
      <w:pPr>
        <w:jc w:val="center"/>
      </w:pPr>
      <w:r>
        <w:rPr>
          <w:rFonts w:ascii="Times New Roman" w:eastAsia="宋体" w:hAnsi="Times New Roman" w:cs="Times New Roman"/>
          <w:b/>
          <w:noProof/>
          <w:szCs w:val="21"/>
        </w:rPr>
        <w:lastRenderedPageBreak/>
        <w:drawing>
          <wp:inline distT="0" distB="0" distL="114300" distR="114300" wp14:anchorId="0825728D" wp14:editId="1FA83A6E">
            <wp:extent cx="3710305" cy="2700020"/>
            <wp:effectExtent l="0" t="0" r="8255" b="12700"/>
            <wp:docPr id="8" name="图片 8" descr="漏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漏斗图"/>
                    <pic:cNvPicPr>
                      <a:picLocks noChangeAspect="1"/>
                    </pic:cNvPicPr>
                  </pic:nvPicPr>
                  <pic:blipFill>
                    <a:blip r:embed="rId11"/>
                    <a:stretch>
                      <a:fillRect/>
                    </a:stretch>
                  </pic:blipFill>
                  <pic:spPr>
                    <a:xfrm>
                      <a:off x="0" y="0"/>
                      <a:ext cx="3710305" cy="2700020"/>
                    </a:xfrm>
                    <a:prstGeom prst="rect">
                      <a:avLst/>
                    </a:prstGeom>
                  </pic:spPr>
                </pic:pic>
              </a:graphicData>
            </a:graphic>
          </wp:inline>
        </w:drawing>
      </w:r>
      <w:r>
        <w:rPr>
          <w:rFonts w:ascii="Times New Roman" w:eastAsia="宋体" w:hAnsi="Times New Roman" w:cs="Times New Roman"/>
          <w:b/>
          <w:noProof/>
          <w:szCs w:val="21"/>
        </w:rPr>
        <w:drawing>
          <wp:inline distT="0" distB="0" distL="114300" distR="114300" wp14:anchorId="13D65213" wp14:editId="20175AA7">
            <wp:extent cx="3710305" cy="2700020"/>
            <wp:effectExtent l="0" t="0" r="8255" b="12700"/>
            <wp:docPr id="7" name="图片 7" descr="漏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漏斗图"/>
                    <pic:cNvPicPr>
                      <a:picLocks noChangeAspect="1"/>
                    </pic:cNvPicPr>
                  </pic:nvPicPr>
                  <pic:blipFill>
                    <a:blip r:embed="rId12"/>
                    <a:stretch>
                      <a:fillRect/>
                    </a:stretch>
                  </pic:blipFill>
                  <pic:spPr>
                    <a:xfrm>
                      <a:off x="0" y="0"/>
                      <a:ext cx="3710305" cy="2700020"/>
                    </a:xfrm>
                    <a:prstGeom prst="rect">
                      <a:avLst/>
                    </a:prstGeom>
                  </pic:spPr>
                </pic:pic>
              </a:graphicData>
            </a:graphic>
          </wp:inline>
        </w:drawing>
      </w:r>
    </w:p>
    <w:p w14:paraId="791B8393" w14:textId="77777777" w:rsidR="00AB3119" w:rsidRDefault="00000000">
      <w:pPr>
        <w:ind w:firstLineChars="1600" w:firstLine="3360"/>
        <w:jc w:val="left"/>
        <w:rPr>
          <w:rFonts w:ascii="Times New Roman" w:eastAsia="宋体" w:hAnsi="Times New Roman" w:cs="Times New Roman"/>
          <w:b/>
          <w:szCs w:val="21"/>
        </w:rPr>
      </w:pPr>
      <w:r>
        <w:rPr>
          <w:rFonts w:ascii="Times New Roman" w:hAnsi="Times New Roman" w:cs="Times New Roman" w:hint="eastAsia"/>
          <w:b/>
          <w:bCs/>
        </w:rPr>
        <w:t xml:space="preserve">Figure 3.5 </w:t>
      </w:r>
      <w:r>
        <w:rPr>
          <w:rFonts w:ascii="Times New Roman" w:hAnsi="Times New Roman" w:cs="Times New Roman"/>
        </w:rPr>
        <w:t>Funnel plot</w:t>
      </w:r>
      <w:r>
        <w:rPr>
          <w:rFonts w:ascii="Times New Roman" w:hAnsi="Times New Roman" w:cs="Times New Roman" w:hint="eastAsia"/>
        </w:rPr>
        <w:t xml:space="preserve"> of a</w:t>
      </w:r>
      <w:r>
        <w:rPr>
          <w:rFonts w:ascii="Times New Roman" w:eastAsia="宋体" w:hAnsi="Times New Roman" w:cs="Times New Roman"/>
          <w:szCs w:val="21"/>
        </w:rPr>
        <w:t>ttention</w:t>
      </w:r>
      <w:r>
        <w:rPr>
          <w:rFonts w:ascii="Times New Roman" w:eastAsia="宋体" w:hAnsi="Times New Roman" w:cs="Times New Roman" w:hint="eastAsia"/>
          <w:b/>
          <w:szCs w:val="21"/>
        </w:rPr>
        <w:t xml:space="preserve">                          </w:t>
      </w:r>
      <w:r>
        <w:rPr>
          <w:rFonts w:ascii="Times New Roman" w:hAnsi="Times New Roman" w:cs="Times New Roman" w:hint="eastAsia"/>
          <w:b/>
          <w:bCs/>
        </w:rPr>
        <w:t xml:space="preserve">Figure 3.6 </w:t>
      </w:r>
      <w:r>
        <w:rPr>
          <w:rFonts w:ascii="Times New Roman" w:hAnsi="Times New Roman" w:cs="Times New Roman"/>
        </w:rPr>
        <w:t>Funnel plot</w:t>
      </w:r>
      <w:r>
        <w:rPr>
          <w:rFonts w:ascii="Times New Roman" w:hAnsi="Times New Roman" w:cs="Times New Roman" w:hint="eastAsia"/>
        </w:rPr>
        <w:t xml:space="preserve"> of l</w:t>
      </w:r>
      <w:r>
        <w:rPr>
          <w:rFonts w:ascii="Times New Roman" w:eastAsia="宋体" w:hAnsi="Times New Roman" w:cs="Times New Roman"/>
          <w:szCs w:val="21"/>
        </w:rPr>
        <w:t>anguage</w:t>
      </w:r>
    </w:p>
    <w:p w14:paraId="2F938475" w14:textId="77777777" w:rsidR="00AB3119" w:rsidRDefault="00AB3119">
      <w:pPr>
        <w:ind w:firstLineChars="1600" w:firstLine="3426"/>
        <w:jc w:val="left"/>
        <w:rPr>
          <w:rFonts w:ascii="Times New Roman" w:eastAsia="宋体" w:hAnsi="Times New Roman" w:cs="Times New Roman"/>
          <w:b/>
          <w:szCs w:val="21"/>
        </w:rPr>
      </w:pPr>
    </w:p>
    <w:p w14:paraId="494D3F44" w14:textId="77777777" w:rsidR="00AB3119" w:rsidRDefault="00000000">
      <w:pPr>
        <w:jc w:val="center"/>
        <w:rPr>
          <w:rFonts w:ascii="Times New Roman" w:hAnsi="Times New Roman" w:cs="Times New Roman"/>
          <w:b/>
          <w:bCs/>
        </w:rPr>
      </w:pPr>
      <w:r>
        <w:rPr>
          <w:rFonts w:eastAsia="宋体" w:hint="eastAsia"/>
          <w:noProof/>
        </w:rPr>
        <w:drawing>
          <wp:inline distT="0" distB="0" distL="114300" distR="114300" wp14:anchorId="3AFD718A" wp14:editId="27F98FCE">
            <wp:extent cx="3710305" cy="2700020"/>
            <wp:effectExtent l="0" t="0" r="8255" b="12700"/>
            <wp:docPr id="9" name="图片 9" descr="漏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漏斗图"/>
                    <pic:cNvPicPr>
                      <a:picLocks noChangeAspect="1"/>
                    </pic:cNvPicPr>
                  </pic:nvPicPr>
                  <pic:blipFill>
                    <a:blip r:embed="rId13"/>
                    <a:stretch>
                      <a:fillRect/>
                    </a:stretch>
                  </pic:blipFill>
                  <pic:spPr>
                    <a:xfrm>
                      <a:off x="0" y="0"/>
                      <a:ext cx="3710305" cy="2700020"/>
                    </a:xfrm>
                    <a:prstGeom prst="rect">
                      <a:avLst/>
                    </a:prstGeom>
                  </pic:spPr>
                </pic:pic>
              </a:graphicData>
            </a:graphic>
          </wp:inline>
        </w:drawing>
      </w:r>
      <w:r>
        <w:rPr>
          <w:rFonts w:eastAsia="宋体"/>
          <w:noProof/>
        </w:rPr>
        <w:drawing>
          <wp:inline distT="0" distB="0" distL="114300" distR="114300" wp14:anchorId="2C0E8F0E" wp14:editId="4592CEEC">
            <wp:extent cx="3710305" cy="2700020"/>
            <wp:effectExtent l="0" t="0" r="8255" b="12700"/>
            <wp:docPr id="10" name="图片 10" descr="漏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漏斗图"/>
                    <pic:cNvPicPr>
                      <a:picLocks noChangeAspect="1"/>
                    </pic:cNvPicPr>
                  </pic:nvPicPr>
                  <pic:blipFill>
                    <a:blip r:embed="rId14"/>
                    <a:stretch>
                      <a:fillRect/>
                    </a:stretch>
                  </pic:blipFill>
                  <pic:spPr>
                    <a:xfrm>
                      <a:off x="0" y="0"/>
                      <a:ext cx="3710305" cy="2700020"/>
                    </a:xfrm>
                    <a:prstGeom prst="rect">
                      <a:avLst/>
                    </a:prstGeom>
                  </pic:spPr>
                </pic:pic>
              </a:graphicData>
            </a:graphic>
          </wp:inline>
        </w:drawing>
      </w:r>
    </w:p>
    <w:p w14:paraId="3380E779" w14:textId="0BA1318B" w:rsidR="00AB3119" w:rsidRDefault="00000000" w:rsidP="0089078E">
      <w:pPr>
        <w:tabs>
          <w:tab w:val="left" w:pos="600"/>
        </w:tabs>
        <w:ind w:firstLineChars="1500" w:firstLine="3150"/>
        <w:sectPr w:rsidR="00AB3119">
          <w:pgSz w:w="16838" w:h="11906" w:orient="landscape"/>
          <w:pgMar w:top="720" w:right="720" w:bottom="720" w:left="720" w:header="851" w:footer="992" w:gutter="0"/>
          <w:cols w:space="425"/>
          <w:docGrid w:type="lines" w:linePitch="312"/>
        </w:sectPr>
      </w:pPr>
      <w:r>
        <w:rPr>
          <w:rFonts w:ascii="Times New Roman" w:hAnsi="Times New Roman" w:cs="Times New Roman" w:hint="eastAsia"/>
          <w:b/>
          <w:bCs/>
        </w:rPr>
        <w:t xml:space="preserve">Figure 3.7 </w:t>
      </w:r>
      <w:r>
        <w:rPr>
          <w:rFonts w:ascii="Times New Roman" w:hAnsi="Times New Roman" w:cs="Times New Roman"/>
        </w:rPr>
        <w:t>Funnel plot</w:t>
      </w:r>
      <w:r>
        <w:rPr>
          <w:rFonts w:ascii="Times New Roman" w:hAnsi="Times New Roman" w:cs="Times New Roman" w:hint="eastAsia"/>
        </w:rPr>
        <w:t xml:space="preserve"> of </w:t>
      </w:r>
      <w:r w:rsidR="0089078E">
        <w:rPr>
          <w:rFonts w:ascii="Times New Roman" w:hAnsi="Times New Roman" w:cs="Times New Roman" w:hint="eastAsia"/>
        </w:rPr>
        <w:t>mental</w:t>
      </w:r>
      <w:r w:rsidR="0089078E">
        <w:rPr>
          <w:rFonts w:ascii="Times New Roman" w:hAnsi="Times New Roman" w:cs="Times New Roman"/>
        </w:rPr>
        <w:t xml:space="preserve"> </w:t>
      </w:r>
      <w:r w:rsidR="0089078E">
        <w:rPr>
          <w:rFonts w:ascii="Times New Roman" w:hAnsi="Times New Roman" w:cs="Times New Roman" w:hint="eastAsia"/>
        </w:rPr>
        <w:t>health</w:t>
      </w:r>
      <w:r>
        <w:rPr>
          <w:rFonts w:ascii="Times New Roman" w:eastAsia="宋体" w:hAnsi="Times New Roman" w:cs="Times New Roman" w:hint="eastAsia"/>
          <w:szCs w:val="21"/>
        </w:rPr>
        <w:t xml:space="preserve">   </w:t>
      </w:r>
      <w:r>
        <w:rPr>
          <w:rFonts w:ascii="Times New Roman" w:eastAsia="宋体" w:hAnsi="Times New Roman" w:cs="Times New Roman" w:hint="eastAsia"/>
          <w:b/>
          <w:szCs w:val="21"/>
        </w:rPr>
        <w:t xml:space="preserve">          </w:t>
      </w:r>
      <w:r w:rsidR="0089078E">
        <w:rPr>
          <w:rFonts w:ascii="Times New Roman" w:eastAsia="宋体" w:hAnsi="Times New Roman" w:cs="Times New Roman"/>
          <w:b/>
          <w:szCs w:val="21"/>
        </w:rPr>
        <w:t xml:space="preserve">          </w:t>
      </w:r>
      <w:r>
        <w:rPr>
          <w:rFonts w:ascii="Times New Roman" w:hAnsi="Times New Roman" w:cs="Times New Roman" w:hint="eastAsia"/>
          <w:b/>
          <w:bCs/>
        </w:rPr>
        <w:t xml:space="preserve">Figure 3.8 </w:t>
      </w:r>
      <w:r>
        <w:rPr>
          <w:rFonts w:ascii="Times New Roman" w:hAnsi="Times New Roman" w:cs="Times New Roman"/>
        </w:rPr>
        <w:t>Funnel plot</w:t>
      </w:r>
      <w:r>
        <w:rPr>
          <w:rFonts w:ascii="Times New Roman" w:hAnsi="Times New Roman" w:cs="Times New Roman" w:hint="eastAsia"/>
        </w:rPr>
        <w:t xml:space="preserve"> of q</w:t>
      </w:r>
      <w:r>
        <w:rPr>
          <w:rFonts w:ascii="Times New Roman" w:eastAsia="宋体" w:hAnsi="Times New Roman" w:cs="Times New Roman" w:hint="eastAsia"/>
          <w:szCs w:val="21"/>
        </w:rPr>
        <w:t>uality of life</w:t>
      </w:r>
    </w:p>
    <w:p w14:paraId="733CE9A4" w14:textId="77777777" w:rsidR="00AB3119" w:rsidRDefault="00000000">
      <w:pPr>
        <w:adjustRightInd w:val="0"/>
        <w:snapToGrid w:val="0"/>
        <w:spacing w:line="360" w:lineRule="auto"/>
        <w:rPr>
          <w:rFonts w:ascii="Times New Roman" w:hAnsi="Times New Roman" w:cs="Times New Roman"/>
          <w:b/>
          <w:bCs/>
        </w:rPr>
      </w:pPr>
      <w:r>
        <w:rPr>
          <w:rFonts w:ascii="Times New Roman" w:hAnsi="Times New Roman" w:cs="Times New Roman"/>
          <w:b/>
          <w:bCs/>
        </w:rPr>
        <w:lastRenderedPageBreak/>
        <w:t xml:space="preserve">Supplementary Material </w:t>
      </w:r>
      <w:r>
        <w:rPr>
          <w:rFonts w:ascii="Times New Roman" w:hAnsi="Times New Roman" w:cs="Times New Roman" w:hint="eastAsia"/>
          <w:b/>
          <w:bCs/>
        </w:rPr>
        <w:t>4</w:t>
      </w:r>
      <w:r>
        <w:rPr>
          <w:rFonts w:ascii="Times New Roman" w:hAnsi="Times New Roman" w:cs="Times New Roman"/>
          <w:b/>
          <w:bCs/>
        </w:rPr>
        <w:t>. Risk of bias summary (randomized controlled trials)</w:t>
      </w:r>
    </w:p>
    <w:p w14:paraId="02DC2CDF" w14:textId="77777777" w:rsidR="00AB3119" w:rsidRDefault="00000000">
      <w:pPr>
        <w:adjustRightInd w:val="0"/>
        <w:snapToGrid w:val="0"/>
        <w:spacing w:line="360" w:lineRule="auto"/>
        <w:rPr>
          <w:rFonts w:ascii="Times New Roman" w:hAnsi="Times New Roman" w:cs="Times New Roman"/>
          <w:b/>
          <w:bCs/>
        </w:rPr>
      </w:pPr>
      <w:r>
        <w:rPr>
          <w:noProof/>
        </w:rPr>
        <w:drawing>
          <wp:inline distT="0" distB="0" distL="0" distR="0" wp14:anchorId="2C190E79" wp14:editId="584D1085">
            <wp:extent cx="5274310" cy="4514215"/>
            <wp:effectExtent l="0" t="0" r="13970"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274310" cy="4514215"/>
                    </a:xfrm>
                    <a:prstGeom prst="rect">
                      <a:avLst/>
                    </a:prstGeom>
                    <a:noFill/>
                    <a:ln>
                      <a:noFill/>
                    </a:ln>
                  </pic:spPr>
                </pic:pic>
              </a:graphicData>
            </a:graphic>
          </wp:inline>
        </w:drawing>
      </w:r>
    </w:p>
    <w:p w14:paraId="53B216E4" w14:textId="77777777" w:rsidR="00AB3119" w:rsidRDefault="00AB3119"/>
    <w:p w14:paraId="7225054A" w14:textId="77777777" w:rsidR="00AB3119" w:rsidRDefault="00000000">
      <w:pPr>
        <w:tabs>
          <w:tab w:val="left" w:pos="492"/>
        </w:tabs>
        <w:jc w:val="left"/>
        <w:sectPr w:rsidR="00AB3119">
          <w:pgSz w:w="11906" w:h="16838"/>
          <w:pgMar w:top="1440" w:right="1800" w:bottom="1440" w:left="1800" w:header="851" w:footer="992" w:gutter="0"/>
          <w:cols w:space="425"/>
          <w:docGrid w:type="lines" w:linePitch="312"/>
        </w:sectPr>
      </w:pPr>
      <w:r>
        <w:rPr>
          <w:rFonts w:ascii="Times New Roman" w:hAnsi="Times New Roman" w:cs="Times New Roman"/>
          <w:b/>
          <w:bCs/>
          <w:noProof/>
        </w:rPr>
        <w:drawing>
          <wp:anchor distT="0" distB="0" distL="114300" distR="114300" simplePos="0" relativeHeight="251659264" behindDoc="1" locked="0" layoutInCell="1" allowOverlap="1" wp14:anchorId="1F7FB2FB" wp14:editId="010219E9">
            <wp:simplePos x="0" y="0"/>
            <wp:positionH relativeFrom="margin">
              <wp:posOffset>-224790</wp:posOffset>
            </wp:positionH>
            <wp:positionV relativeFrom="page">
              <wp:posOffset>5913120</wp:posOffset>
            </wp:positionV>
            <wp:extent cx="5723890" cy="2395220"/>
            <wp:effectExtent l="0" t="0" r="6350" b="1270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723890" cy="2395220"/>
                    </a:xfrm>
                    <a:prstGeom prst="rect">
                      <a:avLst/>
                    </a:prstGeom>
                    <a:noFill/>
                  </pic:spPr>
                </pic:pic>
              </a:graphicData>
            </a:graphic>
          </wp:anchor>
        </w:drawing>
      </w:r>
    </w:p>
    <w:p w14:paraId="1148DE46" w14:textId="77777777" w:rsidR="00AB3119" w:rsidRDefault="00000000">
      <w:pPr>
        <w:adjustRightInd w:val="0"/>
        <w:snapToGrid w:val="0"/>
        <w:spacing w:line="360" w:lineRule="auto"/>
        <w:rPr>
          <w:rFonts w:ascii="Times New Roman" w:hAnsi="Times New Roman"/>
          <w:b/>
          <w:bCs/>
          <w:szCs w:val="21"/>
        </w:rPr>
      </w:pPr>
      <w:r>
        <w:rPr>
          <w:rFonts w:ascii="Times New Roman" w:hAnsi="Times New Roman" w:cs="Times New Roman"/>
          <w:b/>
          <w:bCs/>
        </w:rPr>
        <w:lastRenderedPageBreak/>
        <w:t xml:space="preserve">Supplementary Material </w:t>
      </w:r>
      <w:r>
        <w:rPr>
          <w:rFonts w:ascii="Times New Roman" w:hAnsi="Times New Roman" w:cs="Times New Roman" w:hint="eastAsia"/>
          <w:b/>
          <w:bCs/>
        </w:rPr>
        <w:t>5</w:t>
      </w:r>
      <w:r>
        <w:rPr>
          <w:rFonts w:ascii="Times New Roman" w:hAnsi="Times New Roman" w:cs="Times New Roman"/>
          <w:b/>
          <w:bCs/>
        </w:rPr>
        <w:t>. F</w:t>
      </w:r>
      <w:r>
        <w:rPr>
          <w:rFonts w:ascii="Times New Roman" w:hAnsi="Times New Roman" w:cs="Times New Roman" w:hint="eastAsia"/>
          <w:b/>
          <w:bCs/>
        </w:rPr>
        <w:t>orest</w:t>
      </w:r>
      <w:r>
        <w:rPr>
          <w:rFonts w:ascii="Times New Roman" w:hAnsi="Times New Roman" w:cs="Times New Roman"/>
          <w:b/>
          <w:bCs/>
        </w:rPr>
        <w:t xml:space="preserve"> plot of </w:t>
      </w:r>
      <w:r>
        <w:rPr>
          <w:rFonts w:ascii="Times New Roman" w:hAnsi="Times New Roman" w:cs="Times New Roman" w:hint="eastAsia"/>
          <w:b/>
          <w:bCs/>
        </w:rPr>
        <w:t xml:space="preserve">the effect of dance therapy on </w:t>
      </w:r>
      <w:r>
        <w:rPr>
          <w:rFonts w:ascii="Times New Roman" w:hAnsi="Times New Roman" w:cs="Times New Roman"/>
          <w:b/>
          <w:bCs/>
        </w:rPr>
        <w:t>specific cognitive subdomains</w:t>
      </w:r>
      <w:r>
        <w:rPr>
          <w:rFonts w:ascii="Times New Roman" w:hAnsi="Times New Roman" w:cs="Times New Roman" w:hint="eastAsia"/>
          <w:b/>
          <w:bCs/>
        </w:rPr>
        <w:t xml:space="preserve"> </w:t>
      </w:r>
      <w:r>
        <w:rPr>
          <w:rFonts w:ascii="Times New Roman" w:hAnsi="Times New Roman" w:hint="eastAsia"/>
          <w:b/>
          <w:bCs/>
          <w:szCs w:val="21"/>
        </w:rPr>
        <w:t xml:space="preserve">                                         </w:t>
      </w:r>
    </w:p>
    <w:p w14:paraId="3383D69B" w14:textId="77777777" w:rsidR="00AB3119" w:rsidRDefault="00000000">
      <w:pPr>
        <w:adjustRightInd w:val="0"/>
        <w:snapToGrid w:val="0"/>
        <w:spacing w:line="360" w:lineRule="auto"/>
        <w:jc w:val="center"/>
        <w:rPr>
          <w:rFonts w:ascii="Times New Roman" w:hAnsi="Times New Roman"/>
          <w:b/>
          <w:bCs/>
          <w:sz w:val="24"/>
          <w:szCs w:val="24"/>
        </w:rPr>
      </w:pPr>
      <w:r>
        <w:rPr>
          <w:rFonts w:ascii="Times New Roman" w:hAnsi="Times New Roman"/>
          <w:b/>
          <w:bCs/>
          <w:noProof/>
          <w:sz w:val="24"/>
          <w:szCs w:val="24"/>
        </w:rPr>
        <w:drawing>
          <wp:inline distT="0" distB="0" distL="114300" distR="114300" wp14:anchorId="48A8A123" wp14:editId="083A9CFA">
            <wp:extent cx="4719955" cy="3571875"/>
            <wp:effectExtent l="0" t="0" r="4445"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719955" cy="3571875"/>
                    </a:xfrm>
                    <a:prstGeom prst="rect">
                      <a:avLst/>
                    </a:prstGeom>
                    <a:noFill/>
                    <a:ln>
                      <a:noFill/>
                    </a:ln>
                  </pic:spPr>
                </pic:pic>
              </a:graphicData>
            </a:graphic>
          </wp:inline>
        </w:drawing>
      </w:r>
    </w:p>
    <w:p w14:paraId="63CCD478" w14:textId="77777777" w:rsidR="00AB3119" w:rsidRDefault="00000000" w:rsidP="009559D9">
      <w:pPr>
        <w:adjustRightInd w:val="0"/>
        <w:snapToGrid w:val="0"/>
        <w:spacing w:line="360" w:lineRule="auto"/>
        <w:rPr>
          <w:rFonts w:ascii="Times New Roman" w:hAnsi="Times New Roman"/>
          <w:b/>
          <w:bCs/>
          <w:szCs w:val="21"/>
        </w:rPr>
      </w:pPr>
      <w:r>
        <w:rPr>
          <w:rFonts w:ascii="Times New Roman" w:hAnsi="Times New Roman" w:hint="eastAsia"/>
          <w:b/>
          <w:bCs/>
          <w:szCs w:val="21"/>
        </w:rPr>
        <w:t xml:space="preserve">Figure 5.1 </w:t>
      </w:r>
      <w:r>
        <w:rPr>
          <w:rFonts w:ascii="Times New Roman" w:hAnsi="Times New Roman" w:cs="Times New Roman"/>
        </w:rPr>
        <w:t>F</w:t>
      </w:r>
      <w:r>
        <w:rPr>
          <w:rFonts w:ascii="Times New Roman" w:hAnsi="Times New Roman" w:cs="Times New Roman" w:hint="eastAsia"/>
        </w:rPr>
        <w:t>orest</w:t>
      </w:r>
      <w:r>
        <w:rPr>
          <w:rFonts w:ascii="Times New Roman" w:hAnsi="Times New Roman" w:cs="Times New Roman"/>
        </w:rPr>
        <w:t xml:space="preserve"> plot of </w:t>
      </w:r>
      <w:r>
        <w:rPr>
          <w:rFonts w:ascii="Times New Roman" w:hAnsi="Times New Roman" w:cs="Times New Roman" w:hint="eastAsia"/>
        </w:rPr>
        <w:t>the effect of dance therapy on m</w:t>
      </w:r>
      <w:r>
        <w:rPr>
          <w:rFonts w:ascii="Times New Roman" w:hAnsi="Times New Roman"/>
          <w:szCs w:val="21"/>
        </w:rPr>
        <w:t>emory</w:t>
      </w:r>
      <w:r>
        <w:rPr>
          <w:rFonts w:ascii="Times New Roman" w:hAnsi="Times New Roman" w:hint="eastAsia"/>
          <w:szCs w:val="21"/>
        </w:rPr>
        <w:t>. CI, confidence interval; SMD, standardized mean difference.</w:t>
      </w:r>
    </w:p>
    <w:p w14:paraId="43FFE978" w14:textId="77777777" w:rsidR="00AB3119" w:rsidRDefault="00AB3119">
      <w:pPr>
        <w:jc w:val="center"/>
        <w:rPr>
          <w:rFonts w:ascii="Times New Roman" w:hAnsi="Times New Roman" w:cs="Times New Roman"/>
          <w:b/>
          <w:bCs/>
        </w:rPr>
      </w:pPr>
    </w:p>
    <w:p w14:paraId="4BAC6D52" w14:textId="77777777" w:rsidR="00AB3119" w:rsidRDefault="00AB3119">
      <w:pPr>
        <w:jc w:val="center"/>
        <w:rPr>
          <w:rFonts w:ascii="Times New Roman" w:hAnsi="Times New Roman" w:cs="Times New Roman"/>
          <w:b/>
          <w:bCs/>
        </w:rPr>
      </w:pPr>
    </w:p>
    <w:p w14:paraId="30EABCA1" w14:textId="77777777" w:rsidR="00AB3119" w:rsidRDefault="00000000">
      <w:pPr>
        <w:jc w:val="center"/>
        <w:rPr>
          <w:rFonts w:ascii="Times New Roman" w:hAnsi="Times New Roman" w:cs="Times New Roman"/>
          <w:b/>
          <w:bCs/>
        </w:rPr>
      </w:pPr>
      <w:r>
        <w:rPr>
          <w:rFonts w:ascii="Times New Roman" w:hAnsi="Times New Roman" w:cs="Times New Roman" w:hint="eastAsia"/>
          <w:b/>
          <w:bCs/>
          <w:noProof/>
        </w:rPr>
        <w:drawing>
          <wp:inline distT="0" distB="0" distL="114300" distR="114300" wp14:anchorId="4BA4D8EB" wp14:editId="0E228EC2">
            <wp:extent cx="4726305" cy="3030220"/>
            <wp:effectExtent l="0" t="0" r="13335" b="2540"/>
            <wp:docPr id="12" name="图片 12" descr="执行功能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执行功能tif"/>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26305" cy="3030220"/>
                    </a:xfrm>
                    <a:prstGeom prst="rect">
                      <a:avLst/>
                    </a:prstGeom>
                  </pic:spPr>
                </pic:pic>
              </a:graphicData>
            </a:graphic>
          </wp:inline>
        </w:drawing>
      </w:r>
    </w:p>
    <w:p w14:paraId="38533E29" w14:textId="77777777" w:rsidR="00AB3119" w:rsidRDefault="00000000" w:rsidP="009559D9">
      <w:pPr>
        <w:adjustRightInd w:val="0"/>
        <w:snapToGrid w:val="0"/>
        <w:spacing w:line="360" w:lineRule="auto"/>
        <w:rPr>
          <w:rFonts w:ascii="Times New Roman" w:hAnsi="Times New Roman"/>
          <w:b/>
          <w:bCs/>
          <w:szCs w:val="21"/>
        </w:rPr>
      </w:pPr>
      <w:r>
        <w:rPr>
          <w:rFonts w:ascii="Times New Roman" w:hAnsi="Times New Roman" w:hint="eastAsia"/>
          <w:b/>
          <w:bCs/>
          <w:szCs w:val="21"/>
        </w:rPr>
        <w:t xml:space="preserve">Figure 5.2 </w:t>
      </w:r>
      <w:r>
        <w:rPr>
          <w:rFonts w:ascii="Times New Roman" w:hAnsi="Times New Roman" w:cs="Times New Roman"/>
        </w:rPr>
        <w:t>F</w:t>
      </w:r>
      <w:r>
        <w:rPr>
          <w:rFonts w:ascii="Times New Roman" w:hAnsi="Times New Roman" w:cs="Times New Roman" w:hint="eastAsia"/>
        </w:rPr>
        <w:t>orest</w:t>
      </w:r>
      <w:r>
        <w:rPr>
          <w:rFonts w:ascii="Times New Roman" w:hAnsi="Times New Roman" w:cs="Times New Roman"/>
        </w:rPr>
        <w:t xml:space="preserve"> plot of </w:t>
      </w:r>
      <w:r>
        <w:rPr>
          <w:rFonts w:ascii="Times New Roman" w:hAnsi="Times New Roman" w:cs="Times New Roman" w:hint="eastAsia"/>
        </w:rPr>
        <w:t>the effect of dance therapy on e</w:t>
      </w:r>
      <w:r>
        <w:rPr>
          <w:rFonts w:ascii="Times New Roman" w:hAnsi="Times New Roman" w:hint="eastAsia"/>
          <w:szCs w:val="21"/>
        </w:rPr>
        <w:t>xecutive function. CI, confidence interval; SMD, standardized mean difference.</w:t>
      </w:r>
    </w:p>
    <w:p w14:paraId="6C848448" w14:textId="77777777" w:rsidR="00AB3119" w:rsidRDefault="00AB3119">
      <w:pPr>
        <w:rPr>
          <w:rFonts w:ascii="Times New Roman" w:hAnsi="Times New Roman" w:cs="Times New Roman"/>
          <w:b/>
          <w:bCs/>
        </w:rPr>
      </w:pPr>
    </w:p>
    <w:p w14:paraId="32D3B2BF" w14:textId="77777777" w:rsidR="00AB3119" w:rsidRDefault="00000000">
      <w:pPr>
        <w:jc w:val="center"/>
        <w:rPr>
          <w:rFonts w:ascii="Times New Roman" w:hAnsi="Times New Roman" w:cs="Times New Roman"/>
          <w:b/>
          <w:bCs/>
        </w:rPr>
      </w:pPr>
      <w:r>
        <w:rPr>
          <w:rFonts w:ascii="Times New Roman" w:hAnsi="Times New Roman" w:cs="Times New Roman"/>
          <w:b/>
          <w:bCs/>
          <w:noProof/>
        </w:rPr>
        <w:lastRenderedPageBreak/>
        <w:drawing>
          <wp:inline distT="0" distB="0" distL="114300" distR="114300" wp14:anchorId="5ECB64B8" wp14:editId="3BE3C22F">
            <wp:extent cx="4700270" cy="3533775"/>
            <wp:effectExtent l="0" t="0" r="8890" b="1905"/>
            <wp:docPr id="13" name="图片 13" descr="C:\Users\Administrator\Desktop\舞蹈-系统评价\森林图\20221105STATA_森林图\5.处理速度\TIF\亚组-处理速度（测量工具）.tif亚组-处理速度（测量工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Administrator\Desktop\舞蹈-系统评价\森林图\20221105STATA_森林图\5.处理速度\TIF\亚组-处理速度（测量工具）.tif亚组-处理速度（测量工具）"/>
                    <pic:cNvPicPr>
                      <a:picLocks noChangeAspect="1"/>
                    </pic:cNvPicPr>
                  </pic:nvPicPr>
                  <pic:blipFill>
                    <a:blip r:embed="rId19"/>
                    <a:srcRect/>
                    <a:stretch>
                      <a:fillRect/>
                    </a:stretch>
                  </pic:blipFill>
                  <pic:spPr>
                    <a:xfrm>
                      <a:off x="0" y="0"/>
                      <a:ext cx="4700270" cy="3533775"/>
                    </a:xfrm>
                    <a:prstGeom prst="rect">
                      <a:avLst/>
                    </a:prstGeom>
                  </pic:spPr>
                </pic:pic>
              </a:graphicData>
            </a:graphic>
          </wp:inline>
        </w:drawing>
      </w:r>
    </w:p>
    <w:p w14:paraId="7E7D1523" w14:textId="77777777" w:rsidR="00AB3119" w:rsidRDefault="00000000" w:rsidP="009559D9">
      <w:pPr>
        <w:rPr>
          <w:rFonts w:ascii="Times New Roman" w:hAnsi="Times New Roman" w:cs="Times New Roman"/>
          <w:b/>
          <w:bCs/>
        </w:rPr>
      </w:pPr>
      <w:r>
        <w:rPr>
          <w:rFonts w:ascii="Times New Roman" w:hAnsi="Times New Roman" w:hint="eastAsia"/>
          <w:b/>
          <w:bCs/>
          <w:szCs w:val="21"/>
        </w:rPr>
        <w:t xml:space="preserve">Figure 5.3 </w:t>
      </w:r>
      <w:r>
        <w:rPr>
          <w:rFonts w:ascii="Times New Roman" w:hAnsi="Times New Roman" w:cs="Times New Roman"/>
        </w:rPr>
        <w:t>F</w:t>
      </w:r>
      <w:r>
        <w:rPr>
          <w:rFonts w:ascii="Times New Roman" w:hAnsi="Times New Roman" w:cs="Times New Roman" w:hint="eastAsia"/>
        </w:rPr>
        <w:t>orest</w:t>
      </w:r>
      <w:r>
        <w:rPr>
          <w:rFonts w:ascii="Times New Roman" w:hAnsi="Times New Roman" w:cs="Times New Roman"/>
        </w:rPr>
        <w:t xml:space="preserve"> plot of </w:t>
      </w:r>
      <w:r>
        <w:rPr>
          <w:rFonts w:ascii="Times New Roman" w:hAnsi="Times New Roman" w:cs="Times New Roman" w:hint="eastAsia"/>
        </w:rPr>
        <w:t xml:space="preserve">the effect of dance therapy on processing speed. </w:t>
      </w:r>
      <w:r>
        <w:rPr>
          <w:rFonts w:ascii="Times New Roman" w:hAnsi="Times New Roman" w:hint="eastAsia"/>
          <w:szCs w:val="21"/>
        </w:rPr>
        <w:t>CI, confidence interval; TMT-A, Trail Making Test A; SDMT, Symbol Digit Modalities Test; SMD, standardized mean difference.</w:t>
      </w:r>
    </w:p>
    <w:p w14:paraId="1FA0D20F" w14:textId="77777777" w:rsidR="00AB3119" w:rsidRDefault="00AB3119">
      <w:pPr>
        <w:rPr>
          <w:rFonts w:ascii="Times New Roman" w:hAnsi="Times New Roman" w:cs="Times New Roman"/>
          <w:b/>
          <w:bCs/>
        </w:rPr>
      </w:pPr>
    </w:p>
    <w:p w14:paraId="77A7441D" w14:textId="77777777" w:rsidR="00AB3119" w:rsidRDefault="00AB3119">
      <w:pPr>
        <w:rPr>
          <w:rFonts w:ascii="Times New Roman" w:hAnsi="Times New Roman" w:cs="Times New Roman"/>
          <w:b/>
          <w:bCs/>
        </w:rPr>
      </w:pPr>
    </w:p>
    <w:p w14:paraId="66ED155A" w14:textId="77777777" w:rsidR="00AB3119" w:rsidRDefault="00000000">
      <w:pPr>
        <w:jc w:val="center"/>
        <w:rPr>
          <w:rFonts w:ascii="Times New Roman" w:hAnsi="Times New Roman" w:cs="Times New Roman"/>
          <w:b/>
          <w:bCs/>
        </w:rPr>
      </w:pPr>
      <w:r>
        <w:rPr>
          <w:rFonts w:ascii="Times New Roman" w:hAnsi="Times New Roman" w:cs="Times New Roman"/>
          <w:b/>
          <w:bCs/>
          <w:noProof/>
        </w:rPr>
        <w:drawing>
          <wp:inline distT="0" distB="0" distL="114300" distR="114300" wp14:anchorId="2B9D48A9" wp14:editId="4BF94F17">
            <wp:extent cx="4751705" cy="3180080"/>
            <wp:effectExtent l="0" t="0" r="3175" b="5080"/>
            <wp:docPr id="15" name="图片 15" descr="视空间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视空间tif"/>
                    <pic:cNvPicPr>
                      <a:picLocks noChangeAspect="1"/>
                    </pic:cNvPicPr>
                  </pic:nvPicPr>
                  <pic:blipFill>
                    <a:blip r:embed="rId20"/>
                    <a:stretch>
                      <a:fillRect/>
                    </a:stretch>
                  </pic:blipFill>
                  <pic:spPr>
                    <a:xfrm>
                      <a:off x="0" y="0"/>
                      <a:ext cx="4751705" cy="3180080"/>
                    </a:xfrm>
                    <a:prstGeom prst="rect">
                      <a:avLst/>
                    </a:prstGeom>
                  </pic:spPr>
                </pic:pic>
              </a:graphicData>
            </a:graphic>
          </wp:inline>
        </w:drawing>
      </w:r>
    </w:p>
    <w:p w14:paraId="3059119C" w14:textId="77777777" w:rsidR="00AB3119" w:rsidRDefault="00000000" w:rsidP="009559D9">
      <w:pPr>
        <w:rPr>
          <w:rFonts w:ascii="Times New Roman" w:hAnsi="Times New Roman" w:cs="Times New Roman"/>
          <w:b/>
          <w:bCs/>
        </w:rPr>
      </w:pPr>
      <w:r>
        <w:rPr>
          <w:rFonts w:ascii="Times New Roman" w:hAnsi="Times New Roman" w:hint="eastAsia"/>
          <w:b/>
          <w:bCs/>
          <w:szCs w:val="21"/>
        </w:rPr>
        <w:t xml:space="preserve">Figure 5.4 </w:t>
      </w:r>
      <w:r>
        <w:rPr>
          <w:rFonts w:ascii="Times New Roman" w:hAnsi="Times New Roman" w:cs="Times New Roman"/>
        </w:rPr>
        <w:t>F</w:t>
      </w:r>
      <w:r>
        <w:rPr>
          <w:rFonts w:ascii="Times New Roman" w:hAnsi="Times New Roman" w:cs="Times New Roman" w:hint="eastAsia"/>
        </w:rPr>
        <w:t>orest</w:t>
      </w:r>
      <w:r>
        <w:rPr>
          <w:rFonts w:ascii="Times New Roman" w:hAnsi="Times New Roman" w:cs="Times New Roman"/>
        </w:rPr>
        <w:t xml:space="preserve"> plot of </w:t>
      </w:r>
      <w:r>
        <w:rPr>
          <w:rFonts w:ascii="Times New Roman" w:hAnsi="Times New Roman" w:cs="Times New Roman" w:hint="eastAsia"/>
        </w:rPr>
        <w:t>the effect of dance therapy on visuospatial</w:t>
      </w:r>
      <w:r>
        <w:rPr>
          <w:rFonts w:ascii="Times New Roman" w:hAnsi="Times New Roman" w:cs="Times New Roman"/>
        </w:rPr>
        <w:t xml:space="preserve"> ability</w:t>
      </w:r>
      <w:r>
        <w:rPr>
          <w:rFonts w:ascii="Times New Roman" w:hAnsi="Times New Roman" w:cs="Times New Roman" w:hint="eastAsia"/>
        </w:rPr>
        <w:t xml:space="preserve">. </w:t>
      </w:r>
      <w:r>
        <w:rPr>
          <w:rFonts w:ascii="Times New Roman" w:hAnsi="Times New Roman" w:hint="eastAsia"/>
          <w:szCs w:val="21"/>
        </w:rPr>
        <w:t>CI, confidence interval; SMD, standardized mean difference.</w:t>
      </w:r>
    </w:p>
    <w:p w14:paraId="6405676F" w14:textId="77777777" w:rsidR="00AB3119" w:rsidRDefault="00AB3119">
      <w:pPr>
        <w:rPr>
          <w:rFonts w:ascii="Times New Roman" w:hAnsi="Times New Roman" w:cs="Times New Roman"/>
          <w:b/>
          <w:bCs/>
        </w:rPr>
      </w:pPr>
    </w:p>
    <w:p w14:paraId="3E5DFE64" w14:textId="77777777" w:rsidR="00AB3119" w:rsidRDefault="00000000">
      <w:pPr>
        <w:rPr>
          <w:rFonts w:ascii="Times New Roman" w:hAnsi="Times New Roman" w:cs="Times New Roman"/>
          <w:b/>
          <w:bCs/>
        </w:rPr>
      </w:pPr>
      <w:r>
        <w:rPr>
          <w:rFonts w:ascii="Times New Roman" w:hAnsi="Times New Roman" w:cs="Times New Roman" w:hint="eastAsia"/>
          <w:b/>
          <w:bCs/>
        </w:rPr>
        <w:t xml:space="preserve">                                  </w:t>
      </w:r>
    </w:p>
    <w:p w14:paraId="36F51FD7" w14:textId="77777777" w:rsidR="00AB3119" w:rsidRDefault="00000000">
      <w:pPr>
        <w:jc w:val="center"/>
        <w:rPr>
          <w:rFonts w:ascii="Times New Roman" w:hAnsi="Times New Roman" w:cs="Times New Roman"/>
          <w:b/>
          <w:bCs/>
        </w:rPr>
      </w:pPr>
      <w:r>
        <w:rPr>
          <w:rFonts w:ascii="Times New Roman" w:hAnsi="Times New Roman" w:cs="Times New Roman"/>
          <w:b/>
          <w:bCs/>
          <w:noProof/>
        </w:rPr>
        <w:lastRenderedPageBreak/>
        <w:drawing>
          <wp:inline distT="0" distB="0" distL="114300" distR="114300" wp14:anchorId="365BFB13" wp14:editId="01BBD9F4">
            <wp:extent cx="4749800" cy="3735070"/>
            <wp:effectExtent l="0" t="0" r="5080" b="13970"/>
            <wp:docPr id="16" name="图片 16" descr="C:\Users\Administrator\Desktop\舞蹈-系统评价\森林图\20221105STATA_森林图\9.注意力\亚组-测量工具.png亚组-测量工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Administrator\Desktop\舞蹈-系统评价\森林图\20221105STATA_森林图\9.注意力\亚组-测量工具.png亚组-测量工具"/>
                    <pic:cNvPicPr>
                      <a:picLocks noChangeAspect="1"/>
                    </pic:cNvPicPr>
                  </pic:nvPicPr>
                  <pic:blipFill>
                    <a:blip r:embed="rId21"/>
                    <a:srcRect/>
                    <a:stretch>
                      <a:fillRect/>
                    </a:stretch>
                  </pic:blipFill>
                  <pic:spPr>
                    <a:xfrm>
                      <a:off x="0" y="0"/>
                      <a:ext cx="4749800" cy="3735070"/>
                    </a:xfrm>
                    <a:prstGeom prst="rect">
                      <a:avLst/>
                    </a:prstGeom>
                  </pic:spPr>
                </pic:pic>
              </a:graphicData>
            </a:graphic>
          </wp:inline>
        </w:drawing>
      </w:r>
    </w:p>
    <w:p w14:paraId="74D348F4" w14:textId="26D51D56" w:rsidR="00AB3119" w:rsidRDefault="00000000" w:rsidP="009559D9">
      <w:pPr>
        <w:rPr>
          <w:rFonts w:ascii="Times New Roman" w:hAnsi="Times New Roman" w:cs="Times New Roman"/>
          <w:b/>
          <w:bCs/>
        </w:rPr>
      </w:pPr>
      <w:r>
        <w:rPr>
          <w:rFonts w:ascii="Times New Roman" w:hAnsi="Times New Roman" w:hint="eastAsia"/>
          <w:b/>
          <w:bCs/>
          <w:szCs w:val="21"/>
        </w:rPr>
        <w:t xml:space="preserve">Figure 5.5 </w:t>
      </w:r>
      <w:r>
        <w:rPr>
          <w:rFonts w:ascii="Times New Roman" w:hAnsi="Times New Roman" w:cs="Times New Roman"/>
          <w:szCs w:val="21"/>
        </w:rPr>
        <w:t>F</w:t>
      </w:r>
      <w:r>
        <w:rPr>
          <w:rFonts w:ascii="Times New Roman" w:hAnsi="Times New Roman" w:cs="Times New Roman" w:hint="eastAsia"/>
          <w:szCs w:val="21"/>
        </w:rPr>
        <w:t>orest</w:t>
      </w:r>
      <w:r>
        <w:rPr>
          <w:rFonts w:ascii="Times New Roman" w:hAnsi="Times New Roman" w:cs="Times New Roman"/>
          <w:szCs w:val="21"/>
        </w:rPr>
        <w:t xml:space="preserve"> plot of </w:t>
      </w:r>
      <w:r>
        <w:rPr>
          <w:rFonts w:ascii="Times New Roman" w:hAnsi="Times New Roman" w:cs="Times New Roman" w:hint="eastAsia"/>
          <w:szCs w:val="21"/>
        </w:rPr>
        <w:t xml:space="preserve">the effect of dance therapy on attention. </w:t>
      </w:r>
      <w:r>
        <w:rPr>
          <w:rFonts w:ascii="Times New Roman" w:hAnsi="Times New Roman" w:hint="eastAsia"/>
          <w:szCs w:val="21"/>
        </w:rPr>
        <w:t xml:space="preserve">CI, confidence interval; DST, Digit Span Test; SDMT, Symbol Digit Modalities Test; TEA 4, </w:t>
      </w:r>
      <w:r>
        <w:rPr>
          <w:rFonts w:ascii="Times New Roman" w:eastAsia="宋体" w:hAnsi="Times New Roman" w:cs="Times New Roman"/>
          <w:szCs w:val="21"/>
          <w:lang w:bidi="ar"/>
        </w:rPr>
        <w:t>Test of Everyday Attention</w:t>
      </w:r>
      <w:r>
        <w:rPr>
          <w:rFonts w:ascii="Times New Roman" w:eastAsia="宋体" w:hAnsi="Times New Roman" w:cs="Times New Roman" w:hint="eastAsia"/>
          <w:szCs w:val="21"/>
          <w:lang w:bidi="ar"/>
        </w:rPr>
        <w:t xml:space="preserve"> 4</w:t>
      </w:r>
      <w:r>
        <w:rPr>
          <w:rFonts w:ascii="Times New Roman" w:hAnsi="Times New Roman" w:hint="eastAsia"/>
          <w:szCs w:val="21"/>
        </w:rPr>
        <w:t>; SMD, standardized mean difference.</w:t>
      </w:r>
    </w:p>
    <w:p w14:paraId="68A2AE47" w14:textId="77777777" w:rsidR="00AB3119" w:rsidRDefault="00AB3119">
      <w:pPr>
        <w:rPr>
          <w:rFonts w:ascii="Times New Roman" w:hAnsi="Times New Roman" w:cs="Times New Roman"/>
          <w:b/>
          <w:bCs/>
        </w:rPr>
      </w:pPr>
    </w:p>
    <w:p w14:paraId="4404BA87" w14:textId="77777777" w:rsidR="00AB3119" w:rsidRDefault="00AB3119">
      <w:pPr>
        <w:rPr>
          <w:rFonts w:ascii="Times New Roman" w:hAnsi="Times New Roman" w:cs="Times New Roman"/>
          <w:b/>
          <w:bCs/>
        </w:rPr>
      </w:pPr>
    </w:p>
    <w:p w14:paraId="047493A1" w14:textId="77777777" w:rsidR="00AB3119" w:rsidRDefault="00000000">
      <w:pPr>
        <w:jc w:val="center"/>
        <w:rPr>
          <w:rFonts w:ascii="Times New Roman" w:hAnsi="Times New Roman" w:cs="Times New Roman"/>
          <w:b/>
          <w:bCs/>
        </w:rPr>
      </w:pPr>
      <w:r>
        <w:rPr>
          <w:rFonts w:ascii="Times New Roman" w:hAnsi="Times New Roman" w:cs="Times New Roman"/>
          <w:b/>
          <w:bCs/>
          <w:noProof/>
        </w:rPr>
        <w:drawing>
          <wp:inline distT="0" distB="0" distL="114300" distR="114300" wp14:anchorId="1EA51526" wp14:editId="3E290C6D">
            <wp:extent cx="4743450" cy="3261995"/>
            <wp:effectExtent l="0" t="0" r="11430" b="14605"/>
            <wp:docPr id="17" name="图片 17" descr="C:\Users\Administrator\Desktop\舞蹈-系统评价\森林图\20221105STATA_森林图\8.语言\语言功能tif.tif语言功能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Administrator\Desktop\舞蹈-系统评价\森林图\20221105STATA_森林图\8.语言\语言功能tif.tif语言功能tif"/>
                    <pic:cNvPicPr>
                      <a:picLocks noChangeAspect="1"/>
                    </pic:cNvPicPr>
                  </pic:nvPicPr>
                  <pic:blipFill>
                    <a:blip r:embed="rId22"/>
                    <a:srcRect/>
                    <a:stretch>
                      <a:fillRect/>
                    </a:stretch>
                  </pic:blipFill>
                  <pic:spPr>
                    <a:xfrm>
                      <a:off x="0" y="0"/>
                      <a:ext cx="4743450" cy="3261995"/>
                    </a:xfrm>
                    <a:prstGeom prst="rect">
                      <a:avLst/>
                    </a:prstGeom>
                  </pic:spPr>
                </pic:pic>
              </a:graphicData>
            </a:graphic>
          </wp:inline>
        </w:drawing>
      </w:r>
    </w:p>
    <w:p w14:paraId="07503F04" w14:textId="77777777" w:rsidR="00AB3119" w:rsidRDefault="00000000" w:rsidP="009559D9">
      <w:pPr>
        <w:rPr>
          <w:rFonts w:ascii="Times New Roman" w:hAnsi="Times New Roman" w:cs="Times New Roman"/>
          <w:b/>
          <w:bCs/>
        </w:rPr>
      </w:pPr>
      <w:r>
        <w:rPr>
          <w:rFonts w:ascii="Times New Roman" w:hAnsi="Times New Roman" w:hint="eastAsia"/>
          <w:b/>
          <w:bCs/>
          <w:szCs w:val="21"/>
        </w:rPr>
        <w:t xml:space="preserve">Figure 5.6 </w:t>
      </w:r>
      <w:r>
        <w:rPr>
          <w:rFonts w:ascii="Times New Roman" w:hAnsi="Times New Roman" w:cs="Times New Roman"/>
        </w:rPr>
        <w:t>F</w:t>
      </w:r>
      <w:r>
        <w:rPr>
          <w:rFonts w:ascii="Times New Roman" w:hAnsi="Times New Roman" w:cs="Times New Roman" w:hint="eastAsia"/>
        </w:rPr>
        <w:t>orest</w:t>
      </w:r>
      <w:r>
        <w:rPr>
          <w:rFonts w:ascii="Times New Roman" w:hAnsi="Times New Roman" w:cs="Times New Roman"/>
        </w:rPr>
        <w:t xml:space="preserve"> plot of </w:t>
      </w:r>
      <w:r>
        <w:rPr>
          <w:rFonts w:ascii="Times New Roman" w:hAnsi="Times New Roman" w:cs="Times New Roman" w:hint="eastAsia"/>
        </w:rPr>
        <w:t>the effect of dance therapy on language. CI, confidence interval; SMD, standardized mean difference.</w:t>
      </w:r>
    </w:p>
    <w:p w14:paraId="2C8E206C" w14:textId="77777777" w:rsidR="00AB3119" w:rsidRDefault="00AB3119">
      <w:pPr>
        <w:rPr>
          <w:rFonts w:ascii="Times New Roman" w:hAnsi="Times New Roman" w:cs="Times New Roman"/>
          <w:b/>
          <w:bCs/>
        </w:rPr>
      </w:pPr>
    </w:p>
    <w:p w14:paraId="637E89E7" w14:textId="77777777" w:rsidR="00AB3119" w:rsidRDefault="00000000">
      <w:pPr>
        <w:adjustRightInd w:val="0"/>
        <w:snapToGrid w:val="0"/>
        <w:spacing w:line="360" w:lineRule="auto"/>
        <w:rPr>
          <w:rFonts w:ascii="Times New Roman" w:hAnsi="Times New Roman" w:cs="Times New Roman"/>
          <w:b/>
          <w:bCs/>
        </w:rPr>
      </w:pPr>
      <w:r>
        <w:rPr>
          <w:rFonts w:ascii="Times New Roman" w:hAnsi="Times New Roman" w:cs="Times New Roman"/>
          <w:b/>
          <w:bCs/>
        </w:rPr>
        <w:lastRenderedPageBreak/>
        <w:t xml:space="preserve">Supplementary Material </w:t>
      </w:r>
      <w:r>
        <w:rPr>
          <w:rFonts w:ascii="Times New Roman" w:hAnsi="Times New Roman" w:cs="Times New Roman" w:hint="eastAsia"/>
          <w:b/>
          <w:bCs/>
        </w:rPr>
        <w:t>6</w:t>
      </w:r>
      <w:r>
        <w:rPr>
          <w:rFonts w:ascii="Times New Roman" w:hAnsi="Times New Roman" w:cs="Times New Roman"/>
          <w:b/>
          <w:bCs/>
        </w:rPr>
        <w:t xml:space="preserve">. </w:t>
      </w:r>
      <w:r>
        <w:rPr>
          <w:rFonts w:ascii="Times New Roman" w:hAnsi="Times New Roman" w:cs="Times New Roman" w:hint="eastAsia"/>
          <w:b/>
          <w:bCs/>
        </w:rPr>
        <w:t xml:space="preserve">Tests for Publication Bias </w:t>
      </w:r>
      <w:r>
        <w:rPr>
          <w:rFonts w:ascii="Times New Roman" w:hAnsi="Times New Roman" w:cs="Times New Roman"/>
          <w:b/>
          <w:bCs/>
        </w:rPr>
        <w:t>(</w:t>
      </w:r>
      <w:r>
        <w:rPr>
          <w:rFonts w:ascii="Times New Roman" w:eastAsia="宋体" w:hAnsi="Times New Roman" w:cs="Times New Roman"/>
          <w:b/>
          <w:szCs w:val="21"/>
        </w:rPr>
        <w:t xml:space="preserve">Egger's </w:t>
      </w:r>
      <w:r>
        <w:rPr>
          <w:rFonts w:ascii="Times New Roman" w:hAnsi="Times New Roman" w:cs="Times New Roman"/>
          <w:b/>
          <w:bCs/>
        </w:rPr>
        <w:t>test)</w:t>
      </w:r>
    </w:p>
    <w:p w14:paraId="087D4561" w14:textId="77777777" w:rsidR="00AB3119" w:rsidRDefault="00000000">
      <w:pPr>
        <w:rPr>
          <w:rFonts w:ascii="Times New Roman" w:eastAsia="宋体" w:hAnsi="Times New Roman" w:cs="Times New Roman"/>
          <w:b/>
          <w:szCs w:val="21"/>
        </w:rPr>
      </w:pPr>
      <w:r>
        <w:rPr>
          <w:rFonts w:ascii="Times New Roman" w:eastAsia="宋体" w:hAnsi="Times New Roman" w:cs="Times New Roman"/>
          <w:b/>
          <w:szCs w:val="21"/>
        </w:rPr>
        <w:t>Global cognition outcome</w:t>
      </w:r>
      <w:r>
        <w:rPr>
          <w:rFonts w:ascii="Times New Roman" w:eastAsia="宋体" w:hAnsi="Times New Roman" w:cs="Times New Roman" w:hint="eastAsia"/>
          <w:b/>
          <w:szCs w:val="21"/>
        </w:rPr>
        <w:t>-</w:t>
      </w:r>
      <w:r>
        <w:rPr>
          <w:rFonts w:ascii="Times New Roman" w:eastAsia="宋体" w:hAnsi="Times New Roman" w:cs="Times New Roman"/>
          <w:b/>
          <w:szCs w:val="21"/>
        </w:rPr>
        <w:t>Egger's test</w:t>
      </w:r>
    </w:p>
    <w:tbl>
      <w:tblPr>
        <w:tblStyle w:val="51"/>
        <w:tblW w:w="8642" w:type="dxa"/>
        <w:tblLook w:val="04A0" w:firstRow="1" w:lastRow="0" w:firstColumn="1" w:lastColumn="0" w:noHBand="0" w:noVBand="1"/>
      </w:tblPr>
      <w:tblGrid>
        <w:gridCol w:w="1184"/>
        <w:gridCol w:w="1184"/>
        <w:gridCol w:w="1184"/>
        <w:gridCol w:w="1184"/>
        <w:gridCol w:w="1071"/>
        <w:gridCol w:w="1559"/>
        <w:gridCol w:w="1276"/>
      </w:tblGrid>
      <w:tr w:rsidR="00AB3119" w14:paraId="398D8942" w14:textId="77777777" w:rsidTr="00AB311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84" w:type="dxa"/>
            <w:tcBorders>
              <w:top w:val="single" w:sz="4" w:space="0" w:color="auto"/>
              <w:bottom w:val="single" w:sz="4" w:space="0" w:color="auto"/>
              <w:right w:val="single" w:sz="4" w:space="0" w:color="000000"/>
            </w:tcBorders>
            <w:shd w:val="clear" w:color="auto" w:fill="auto"/>
          </w:tcPr>
          <w:p w14:paraId="48DB4147" w14:textId="77777777" w:rsidR="00AB3119" w:rsidRDefault="00000000">
            <w:pPr>
              <w:jc w:val="left"/>
              <w:rPr>
                <w:rFonts w:ascii="Times New Roman" w:eastAsia="宋体" w:hAnsi="Times New Roman" w:cs="Times New Roman"/>
                <w:iCs w:val="0"/>
                <w:kern w:val="0"/>
                <w:szCs w:val="21"/>
              </w:rPr>
            </w:pPr>
            <w:proofErr w:type="spellStart"/>
            <w:r>
              <w:rPr>
                <w:rFonts w:ascii="Times New Roman" w:eastAsia="宋体" w:hAnsi="Times New Roman" w:cs="Times New Roman"/>
                <w:i w:val="0"/>
                <w:kern w:val="0"/>
                <w:szCs w:val="21"/>
              </w:rPr>
              <w:t>Std_Eff</w:t>
            </w:r>
            <w:proofErr w:type="spellEnd"/>
          </w:p>
        </w:tc>
        <w:tc>
          <w:tcPr>
            <w:tcW w:w="1184" w:type="dxa"/>
            <w:tcBorders>
              <w:top w:val="single" w:sz="4" w:space="0" w:color="auto"/>
              <w:left w:val="single" w:sz="4" w:space="0" w:color="000000"/>
              <w:bottom w:val="single" w:sz="4" w:space="0" w:color="auto"/>
            </w:tcBorders>
            <w:shd w:val="clear" w:color="auto" w:fill="auto"/>
          </w:tcPr>
          <w:p w14:paraId="1E640C9F"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 xml:space="preserve">Coef.   </w:t>
            </w:r>
          </w:p>
        </w:tc>
        <w:tc>
          <w:tcPr>
            <w:tcW w:w="1184" w:type="dxa"/>
            <w:tcBorders>
              <w:top w:val="single" w:sz="4" w:space="0" w:color="auto"/>
              <w:bottom w:val="single" w:sz="4" w:space="0" w:color="auto"/>
            </w:tcBorders>
            <w:shd w:val="clear" w:color="auto" w:fill="auto"/>
          </w:tcPr>
          <w:p w14:paraId="7F4502B4"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Std. Err.</w:t>
            </w:r>
          </w:p>
        </w:tc>
        <w:tc>
          <w:tcPr>
            <w:tcW w:w="1184" w:type="dxa"/>
            <w:tcBorders>
              <w:top w:val="single" w:sz="4" w:space="0" w:color="auto"/>
              <w:bottom w:val="single" w:sz="4" w:space="0" w:color="auto"/>
            </w:tcBorders>
            <w:shd w:val="clear" w:color="auto" w:fill="auto"/>
          </w:tcPr>
          <w:p w14:paraId="1585B685"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t</w:t>
            </w:r>
          </w:p>
        </w:tc>
        <w:tc>
          <w:tcPr>
            <w:tcW w:w="1071" w:type="dxa"/>
            <w:tcBorders>
              <w:top w:val="single" w:sz="4" w:space="0" w:color="auto"/>
              <w:bottom w:val="single" w:sz="4" w:space="0" w:color="auto"/>
            </w:tcBorders>
            <w:shd w:val="clear" w:color="auto" w:fill="auto"/>
          </w:tcPr>
          <w:p w14:paraId="45B7BAFF"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P&gt;|t|</w:t>
            </w:r>
          </w:p>
        </w:tc>
        <w:tc>
          <w:tcPr>
            <w:tcW w:w="2835" w:type="dxa"/>
            <w:gridSpan w:val="2"/>
            <w:tcBorders>
              <w:top w:val="single" w:sz="4" w:space="0" w:color="auto"/>
              <w:bottom w:val="single" w:sz="4" w:space="0" w:color="auto"/>
            </w:tcBorders>
            <w:shd w:val="clear" w:color="auto" w:fill="auto"/>
          </w:tcPr>
          <w:p w14:paraId="348DA8B2" w14:textId="77777777" w:rsidR="00AB311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[95% Conf. Interval]</w:t>
            </w:r>
          </w:p>
        </w:tc>
      </w:tr>
      <w:tr w:rsidR="00AB3119" w14:paraId="10C345A7" w14:textId="77777777" w:rsidTr="00AB3119">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right w:val="single" w:sz="4" w:space="0" w:color="000000"/>
            </w:tcBorders>
            <w:shd w:val="clear" w:color="auto" w:fill="auto"/>
          </w:tcPr>
          <w:p w14:paraId="05D78598" w14:textId="77777777" w:rsidR="00AB3119" w:rsidRDefault="00000000">
            <w:pPr>
              <w:jc w:val="left"/>
              <w:rPr>
                <w:rFonts w:ascii="Times New Roman" w:eastAsia="宋体" w:hAnsi="Times New Roman" w:cs="Times New Roman"/>
                <w:iCs w:val="0"/>
                <w:kern w:val="0"/>
                <w:szCs w:val="21"/>
              </w:rPr>
            </w:pPr>
            <w:r>
              <w:rPr>
                <w:rFonts w:ascii="Times New Roman" w:eastAsia="宋体" w:hAnsi="Times New Roman" w:cs="Times New Roman"/>
                <w:i w:val="0"/>
                <w:kern w:val="0"/>
                <w:szCs w:val="21"/>
              </w:rPr>
              <w:t>slope</w:t>
            </w:r>
          </w:p>
        </w:tc>
        <w:tc>
          <w:tcPr>
            <w:tcW w:w="1184" w:type="dxa"/>
            <w:tcBorders>
              <w:top w:val="single" w:sz="4" w:space="0" w:color="auto"/>
              <w:left w:val="single" w:sz="4" w:space="0" w:color="000000"/>
            </w:tcBorders>
            <w:shd w:val="clear" w:color="auto" w:fill="auto"/>
          </w:tcPr>
          <w:p w14:paraId="382CB8D0"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.0534437</w:t>
            </w:r>
          </w:p>
        </w:tc>
        <w:tc>
          <w:tcPr>
            <w:tcW w:w="1184" w:type="dxa"/>
            <w:tcBorders>
              <w:top w:val="single" w:sz="4" w:space="0" w:color="auto"/>
            </w:tcBorders>
            <w:shd w:val="clear" w:color="auto" w:fill="auto"/>
          </w:tcPr>
          <w:p w14:paraId="26BADDEE"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.7420939</w:t>
            </w:r>
          </w:p>
        </w:tc>
        <w:tc>
          <w:tcPr>
            <w:tcW w:w="1184" w:type="dxa"/>
            <w:tcBorders>
              <w:top w:val="single" w:sz="4" w:space="0" w:color="auto"/>
            </w:tcBorders>
            <w:shd w:val="clear" w:color="auto" w:fill="auto"/>
          </w:tcPr>
          <w:p w14:paraId="69E0A92F"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0</w:t>
            </w:r>
            <w:r>
              <w:rPr>
                <w:rFonts w:ascii="Times New Roman" w:eastAsia="宋体" w:hAnsi="Times New Roman" w:cs="Times New Roman"/>
                <w:kern w:val="0"/>
                <w:szCs w:val="21"/>
              </w:rPr>
              <w:t>.07</w:t>
            </w:r>
          </w:p>
        </w:tc>
        <w:tc>
          <w:tcPr>
            <w:tcW w:w="1071" w:type="dxa"/>
            <w:tcBorders>
              <w:top w:val="single" w:sz="4" w:space="0" w:color="auto"/>
            </w:tcBorders>
            <w:shd w:val="clear" w:color="auto" w:fill="auto"/>
          </w:tcPr>
          <w:p w14:paraId="6AC752FA"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0.944</w:t>
            </w:r>
          </w:p>
        </w:tc>
        <w:tc>
          <w:tcPr>
            <w:tcW w:w="1559" w:type="dxa"/>
            <w:tcBorders>
              <w:top w:val="single" w:sz="4" w:space="0" w:color="auto"/>
            </w:tcBorders>
            <w:shd w:val="clear" w:color="auto" w:fill="auto"/>
          </w:tcPr>
          <w:p w14:paraId="7BC73807"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-1.579894</w:t>
            </w:r>
          </w:p>
        </w:tc>
        <w:tc>
          <w:tcPr>
            <w:tcW w:w="1276" w:type="dxa"/>
            <w:tcBorders>
              <w:top w:val="single" w:sz="4" w:space="0" w:color="auto"/>
            </w:tcBorders>
            <w:shd w:val="clear" w:color="auto" w:fill="auto"/>
          </w:tcPr>
          <w:p w14:paraId="24BD6473"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1</w:t>
            </w:r>
            <w:r>
              <w:rPr>
                <w:rFonts w:ascii="Times New Roman" w:eastAsia="宋体" w:hAnsi="Times New Roman" w:cs="Times New Roman"/>
                <w:kern w:val="0"/>
                <w:szCs w:val="21"/>
              </w:rPr>
              <w:t>.686781</w:t>
            </w:r>
          </w:p>
        </w:tc>
      </w:tr>
      <w:tr w:rsidR="00AB3119" w14:paraId="05CCA1D6" w14:textId="77777777" w:rsidTr="00AB3119">
        <w:tc>
          <w:tcPr>
            <w:cnfStyle w:val="001000000000" w:firstRow="0" w:lastRow="0" w:firstColumn="1" w:lastColumn="0" w:oddVBand="0" w:evenVBand="0" w:oddHBand="0" w:evenHBand="0" w:firstRowFirstColumn="0" w:firstRowLastColumn="0" w:lastRowFirstColumn="0" w:lastRowLastColumn="0"/>
            <w:tcW w:w="1184" w:type="dxa"/>
            <w:tcBorders>
              <w:bottom w:val="single" w:sz="4" w:space="0" w:color="auto"/>
              <w:right w:val="single" w:sz="4" w:space="0" w:color="000000"/>
            </w:tcBorders>
            <w:shd w:val="clear" w:color="auto" w:fill="auto"/>
          </w:tcPr>
          <w:p w14:paraId="2E53E226" w14:textId="77777777" w:rsidR="00AB3119" w:rsidRDefault="00000000">
            <w:pPr>
              <w:jc w:val="left"/>
              <w:rPr>
                <w:rFonts w:ascii="Times New Roman" w:eastAsia="宋体" w:hAnsi="Times New Roman" w:cs="Times New Roman"/>
                <w:iCs w:val="0"/>
                <w:kern w:val="0"/>
                <w:szCs w:val="21"/>
              </w:rPr>
            </w:pPr>
            <w:r>
              <w:rPr>
                <w:rFonts w:ascii="Times New Roman" w:eastAsia="宋体" w:hAnsi="Times New Roman" w:cs="Times New Roman"/>
                <w:i w:val="0"/>
                <w:kern w:val="0"/>
                <w:szCs w:val="21"/>
              </w:rPr>
              <w:t>bias</w:t>
            </w:r>
          </w:p>
        </w:tc>
        <w:tc>
          <w:tcPr>
            <w:tcW w:w="1184" w:type="dxa"/>
            <w:tcBorders>
              <w:left w:val="single" w:sz="4" w:space="0" w:color="000000"/>
              <w:bottom w:val="single" w:sz="4" w:space="0" w:color="auto"/>
            </w:tcBorders>
            <w:shd w:val="clear" w:color="auto" w:fill="auto"/>
          </w:tcPr>
          <w:p w14:paraId="63179469"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3</w:t>
            </w:r>
            <w:r>
              <w:rPr>
                <w:rFonts w:ascii="Times New Roman" w:eastAsia="宋体" w:hAnsi="Times New Roman" w:cs="Times New Roman"/>
                <w:kern w:val="0"/>
                <w:szCs w:val="21"/>
              </w:rPr>
              <w:t>.635739</w:t>
            </w:r>
          </w:p>
        </w:tc>
        <w:tc>
          <w:tcPr>
            <w:tcW w:w="1184" w:type="dxa"/>
            <w:tcBorders>
              <w:bottom w:val="single" w:sz="4" w:space="0" w:color="auto"/>
            </w:tcBorders>
            <w:shd w:val="clear" w:color="auto" w:fill="auto"/>
          </w:tcPr>
          <w:p w14:paraId="1AA55A5C"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3</w:t>
            </w:r>
            <w:r>
              <w:rPr>
                <w:rFonts w:ascii="Times New Roman" w:eastAsia="宋体" w:hAnsi="Times New Roman" w:cs="Times New Roman"/>
                <w:kern w:val="0"/>
                <w:szCs w:val="21"/>
              </w:rPr>
              <w:t>.28924</w:t>
            </w:r>
          </w:p>
        </w:tc>
        <w:tc>
          <w:tcPr>
            <w:tcW w:w="1184" w:type="dxa"/>
            <w:tcBorders>
              <w:bottom w:val="single" w:sz="4" w:space="0" w:color="auto"/>
            </w:tcBorders>
            <w:shd w:val="clear" w:color="auto" w:fill="auto"/>
          </w:tcPr>
          <w:p w14:paraId="54884992"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1.11</w:t>
            </w:r>
          </w:p>
        </w:tc>
        <w:tc>
          <w:tcPr>
            <w:tcW w:w="1071" w:type="dxa"/>
            <w:tcBorders>
              <w:bottom w:val="single" w:sz="4" w:space="0" w:color="auto"/>
            </w:tcBorders>
            <w:shd w:val="clear" w:color="auto" w:fill="auto"/>
          </w:tcPr>
          <w:p w14:paraId="0B7B5131"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0.293</w:t>
            </w:r>
          </w:p>
        </w:tc>
        <w:tc>
          <w:tcPr>
            <w:tcW w:w="1559" w:type="dxa"/>
            <w:tcBorders>
              <w:bottom w:val="single" w:sz="4" w:space="0" w:color="auto"/>
            </w:tcBorders>
            <w:shd w:val="clear" w:color="auto" w:fill="auto"/>
          </w:tcPr>
          <w:p w14:paraId="14E66E8A"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-3.60383</w:t>
            </w:r>
          </w:p>
        </w:tc>
        <w:tc>
          <w:tcPr>
            <w:tcW w:w="1276" w:type="dxa"/>
            <w:tcBorders>
              <w:bottom w:val="single" w:sz="4" w:space="0" w:color="auto"/>
            </w:tcBorders>
            <w:shd w:val="clear" w:color="auto" w:fill="auto"/>
          </w:tcPr>
          <w:p w14:paraId="672B5E46"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1</w:t>
            </w:r>
            <w:r>
              <w:rPr>
                <w:rFonts w:ascii="Times New Roman" w:eastAsia="宋体" w:hAnsi="Times New Roman" w:cs="Times New Roman"/>
                <w:kern w:val="0"/>
                <w:szCs w:val="21"/>
              </w:rPr>
              <w:t>0.87531</w:t>
            </w:r>
          </w:p>
        </w:tc>
      </w:tr>
    </w:tbl>
    <w:p w14:paraId="166952A1" w14:textId="77777777" w:rsidR="00AB3119" w:rsidRDefault="00AB3119">
      <w:pPr>
        <w:rPr>
          <w:rFonts w:ascii="Times New Roman" w:hAnsi="Times New Roman" w:cs="Times New Roman"/>
        </w:rPr>
      </w:pPr>
    </w:p>
    <w:p w14:paraId="6193B3B1" w14:textId="77777777" w:rsidR="00AB3119" w:rsidRDefault="00000000">
      <w:pPr>
        <w:rPr>
          <w:rFonts w:ascii="Times New Roman" w:eastAsia="宋体" w:hAnsi="Times New Roman" w:cs="Times New Roman"/>
          <w:b/>
          <w:szCs w:val="21"/>
        </w:rPr>
      </w:pPr>
      <w:r>
        <w:rPr>
          <w:rFonts w:ascii="Times New Roman" w:eastAsia="宋体" w:hAnsi="Times New Roman" w:cs="Times New Roman"/>
          <w:b/>
          <w:szCs w:val="21"/>
        </w:rPr>
        <w:t>Memory outcome</w:t>
      </w:r>
      <w:r>
        <w:rPr>
          <w:rFonts w:ascii="Times New Roman" w:eastAsia="宋体" w:hAnsi="Times New Roman" w:cs="Times New Roman" w:hint="eastAsia"/>
          <w:b/>
          <w:szCs w:val="21"/>
        </w:rPr>
        <w:t>-</w:t>
      </w:r>
      <w:r>
        <w:rPr>
          <w:rFonts w:ascii="Times New Roman" w:eastAsia="宋体" w:hAnsi="Times New Roman" w:cs="Times New Roman"/>
          <w:b/>
          <w:szCs w:val="21"/>
        </w:rPr>
        <w:t>Egger's test</w:t>
      </w:r>
    </w:p>
    <w:tbl>
      <w:tblPr>
        <w:tblStyle w:val="51"/>
        <w:tblW w:w="8642" w:type="dxa"/>
        <w:tblLook w:val="04A0" w:firstRow="1" w:lastRow="0" w:firstColumn="1" w:lastColumn="0" w:noHBand="0" w:noVBand="1"/>
      </w:tblPr>
      <w:tblGrid>
        <w:gridCol w:w="1184"/>
        <w:gridCol w:w="1184"/>
        <w:gridCol w:w="1184"/>
        <w:gridCol w:w="1184"/>
        <w:gridCol w:w="1071"/>
        <w:gridCol w:w="1559"/>
        <w:gridCol w:w="1276"/>
      </w:tblGrid>
      <w:tr w:rsidR="00AB3119" w14:paraId="01AE16BE" w14:textId="77777777" w:rsidTr="00AB311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84" w:type="dxa"/>
            <w:tcBorders>
              <w:top w:val="single" w:sz="4" w:space="0" w:color="auto"/>
              <w:bottom w:val="single" w:sz="4" w:space="0" w:color="auto"/>
              <w:right w:val="single" w:sz="4" w:space="0" w:color="000000"/>
            </w:tcBorders>
            <w:shd w:val="clear" w:color="auto" w:fill="auto"/>
          </w:tcPr>
          <w:p w14:paraId="7A6178E5" w14:textId="77777777" w:rsidR="00AB3119" w:rsidRDefault="00000000">
            <w:pPr>
              <w:jc w:val="left"/>
              <w:rPr>
                <w:rFonts w:ascii="Times New Roman" w:eastAsia="宋体" w:hAnsi="Times New Roman" w:cs="Times New Roman"/>
                <w:iCs w:val="0"/>
                <w:kern w:val="0"/>
                <w:szCs w:val="21"/>
              </w:rPr>
            </w:pPr>
            <w:proofErr w:type="spellStart"/>
            <w:r>
              <w:rPr>
                <w:rFonts w:ascii="Times New Roman" w:eastAsia="宋体" w:hAnsi="Times New Roman" w:cs="Times New Roman"/>
                <w:i w:val="0"/>
                <w:kern w:val="0"/>
                <w:szCs w:val="21"/>
              </w:rPr>
              <w:t>Std_Eff</w:t>
            </w:r>
            <w:proofErr w:type="spellEnd"/>
          </w:p>
        </w:tc>
        <w:tc>
          <w:tcPr>
            <w:tcW w:w="1184" w:type="dxa"/>
            <w:tcBorders>
              <w:top w:val="single" w:sz="4" w:space="0" w:color="auto"/>
              <w:left w:val="single" w:sz="4" w:space="0" w:color="000000"/>
              <w:bottom w:val="single" w:sz="4" w:space="0" w:color="auto"/>
            </w:tcBorders>
            <w:shd w:val="clear" w:color="auto" w:fill="auto"/>
          </w:tcPr>
          <w:p w14:paraId="0867E31A"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 xml:space="preserve">Coef.   </w:t>
            </w:r>
          </w:p>
        </w:tc>
        <w:tc>
          <w:tcPr>
            <w:tcW w:w="1184" w:type="dxa"/>
            <w:tcBorders>
              <w:top w:val="single" w:sz="4" w:space="0" w:color="auto"/>
              <w:bottom w:val="single" w:sz="4" w:space="0" w:color="auto"/>
            </w:tcBorders>
            <w:shd w:val="clear" w:color="auto" w:fill="auto"/>
          </w:tcPr>
          <w:p w14:paraId="1480244E"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Std. Err.</w:t>
            </w:r>
          </w:p>
        </w:tc>
        <w:tc>
          <w:tcPr>
            <w:tcW w:w="1184" w:type="dxa"/>
            <w:tcBorders>
              <w:top w:val="single" w:sz="4" w:space="0" w:color="auto"/>
              <w:bottom w:val="single" w:sz="4" w:space="0" w:color="auto"/>
            </w:tcBorders>
            <w:shd w:val="clear" w:color="auto" w:fill="auto"/>
          </w:tcPr>
          <w:p w14:paraId="12FD7F3C"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t</w:t>
            </w:r>
          </w:p>
        </w:tc>
        <w:tc>
          <w:tcPr>
            <w:tcW w:w="1071" w:type="dxa"/>
            <w:tcBorders>
              <w:top w:val="single" w:sz="4" w:space="0" w:color="auto"/>
              <w:bottom w:val="single" w:sz="4" w:space="0" w:color="auto"/>
            </w:tcBorders>
            <w:shd w:val="clear" w:color="auto" w:fill="auto"/>
          </w:tcPr>
          <w:p w14:paraId="2206CB6F"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P&gt;|t|</w:t>
            </w:r>
          </w:p>
        </w:tc>
        <w:tc>
          <w:tcPr>
            <w:tcW w:w="2835" w:type="dxa"/>
            <w:gridSpan w:val="2"/>
            <w:tcBorders>
              <w:top w:val="single" w:sz="4" w:space="0" w:color="auto"/>
              <w:bottom w:val="single" w:sz="4" w:space="0" w:color="auto"/>
            </w:tcBorders>
            <w:shd w:val="clear" w:color="auto" w:fill="auto"/>
          </w:tcPr>
          <w:p w14:paraId="79B7225C" w14:textId="77777777" w:rsidR="00AB311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[95% Conf. Interval]</w:t>
            </w:r>
          </w:p>
        </w:tc>
      </w:tr>
      <w:tr w:rsidR="00AB3119" w14:paraId="6FD20039" w14:textId="77777777" w:rsidTr="00AB3119">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right w:val="single" w:sz="4" w:space="0" w:color="000000"/>
            </w:tcBorders>
            <w:shd w:val="clear" w:color="auto" w:fill="auto"/>
          </w:tcPr>
          <w:p w14:paraId="0EAB191F" w14:textId="77777777" w:rsidR="00AB3119" w:rsidRDefault="00000000">
            <w:pPr>
              <w:jc w:val="left"/>
              <w:rPr>
                <w:rFonts w:ascii="Times New Roman" w:eastAsia="宋体" w:hAnsi="Times New Roman" w:cs="Times New Roman"/>
                <w:iCs w:val="0"/>
                <w:kern w:val="0"/>
                <w:szCs w:val="21"/>
              </w:rPr>
            </w:pPr>
            <w:r>
              <w:rPr>
                <w:rFonts w:ascii="Times New Roman" w:eastAsia="宋体" w:hAnsi="Times New Roman" w:cs="Times New Roman"/>
                <w:i w:val="0"/>
                <w:kern w:val="0"/>
                <w:szCs w:val="21"/>
              </w:rPr>
              <w:t>slope</w:t>
            </w:r>
          </w:p>
        </w:tc>
        <w:tc>
          <w:tcPr>
            <w:tcW w:w="1184" w:type="dxa"/>
            <w:tcBorders>
              <w:top w:val="single" w:sz="4" w:space="0" w:color="auto"/>
              <w:left w:val="single" w:sz="4" w:space="0" w:color="000000"/>
            </w:tcBorders>
            <w:shd w:val="clear" w:color="auto" w:fill="auto"/>
          </w:tcPr>
          <w:p w14:paraId="54EF602D"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.6525444</w:t>
            </w:r>
          </w:p>
        </w:tc>
        <w:tc>
          <w:tcPr>
            <w:tcW w:w="1184" w:type="dxa"/>
            <w:tcBorders>
              <w:top w:val="single" w:sz="4" w:space="0" w:color="auto"/>
            </w:tcBorders>
            <w:shd w:val="clear" w:color="auto" w:fill="auto"/>
          </w:tcPr>
          <w:p w14:paraId="7E498BBD"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.207419</w:t>
            </w:r>
          </w:p>
        </w:tc>
        <w:tc>
          <w:tcPr>
            <w:tcW w:w="1184" w:type="dxa"/>
            <w:tcBorders>
              <w:top w:val="single" w:sz="4" w:space="0" w:color="auto"/>
            </w:tcBorders>
            <w:shd w:val="clear" w:color="auto" w:fill="auto"/>
          </w:tcPr>
          <w:p w14:paraId="6682D95A"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3</w:t>
            </w:r>
            <w:r>
              <w:rPr>
                <w:rFonts w:ascii="Times New Roman" w:eastAsia="宋体" w:hAnsi="Times New Roman" w:cs="Times New Roman"/>
                <w:kern w:val="0"/>
                <w:szCs w:val="21"/>
              </w:rPr>
              <w:t>.15</w:t>
            </w:r>
          </w:p>
        </w:tc>
        <w:tc>
          <w:tcPr>
            <w:tcW w:w="1071" w:type="dxa"/>
            <w:tcBorders>
              <w:top w:val="single" w:sz="4" w:space="0" w:color="auto"/>
            </w:tcBorders>
            <w:shd w:val="clear" w:color="auto" w:fill="auto"/>
          </w:tcPr>
          <w:p w14:paraId="44D95019"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0.025</w:t>
            </w:r>
          </w:p>
        </w:tc>
        <w:tc>
          <w:tcPr>
            <w:tcW w:w="1559" w:type="dxa"/>
            <w:tcBorders>
              <w:top w:val="single" w:sz="4" w:space="0" w:color="auto"/>
            </w:tcBorders>
            <w:shd w:val="clear" w:color="auto" w:fill="auto"/>
          </w:tcPr>
          <w:p w14:paraId="5FE2B954"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-.1193568</w:t>
            </w:r>
          </w:p>
        </w:tc>
        <w:tc>
          <w:tcPr>
            <w:tcW w:w="1276" w:type="dxa"/>
            <w:tcBorders>
              <w:top w:val="single" w:sz="4" w:space="0" w:color="auto"/>
            </w:tcBorders>
            <w:shd w:val="clear" w:color="auto" w:fill="auto"/>
          </w:tcPr>
          <w:p w14:paraId="17ECBB16"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1</w:t>
            </w:r>
            <w:r>
              <w:rPr>
                <w:rFonts w:ascii="Times New Roman" w:eastAsia="宋体" w:hAnsi="Times New Roman" w:cs="Times New Roman"/>
                <w:kern w:val="0"/>
                <w:szCs w:val="21"/>
              </w:rPr>
              <w:t>.185732</w:t>
            </w:r>
          </w:p>
        </w:tc>
      </w:tr>
      <w:tr w:rsidR="00AB3119" w14:paraId="68562ADF" w14:textId="77777777" w:rsidTr="00AB3119">
        <w:tc>
          <w:tcPr>
            <w:cnfStyle w:val="001000000000" w:firstRow="0" w:lastRow="0" w:firstColumn="1" w:lastColumn="0" w:oddVBand="0" w:evenVBand="0" w:oddHBand="0" w:evenHBand="0" w:firstRowFirstColumn="0" w:firstRowLastColumn="0" w:lastRowFirstColumn="0" w:lastRowLastColumn="0"/>
            <w:tcW w:w="1184" w:type="dxa"/>
            <w:tcBorders>
              <w:bottom w:val="single" w:sz="4" w:space="0" w:color="auto"/>
              <w:right w:val="single" w:sz="4" w:space="0" w:color="000000"/>
            </w:tcBorders>
            <w:shd w:val="clear" w:color="auto" w:fill="auto"/>
          </w:tcPr>
          <w:p w14:paraId="665F849D" w14:textId="77777777" w:rsidR="00AB3119" w:rsidRDefault="00000000">
            <w:pPr>
              <w:jc w:val="left"/>
              <w:rPr>
                <w:rFonts w:ascii="Times New Roman" w:eastAsia="宋体" w:hAnsi="Times New Roman" w:cs="Times New Roman"/>
                <w:iCs w:val="0"/>
                <w:kern w:val="0"/>
                <w:szCs w:val="21"/>
              </w:rPr>
            </w:pPr>
            <w:r>
              <w:rPr>
                <w:rFonts w:ascii="Times New Roman" w:eastAsia="宋体" w:hAnsi="Times New Roman" w:cs="Times New Roman"/>
                <w:i w:val="0"/>
                <w:kern w:val="0"/>
                <w:szCs w:val="21"/>
              </w:rPr>
              <w:t>bias</w:t>
            </w:r>
          </w:p>
        </w:tc>
        <w:tc>
          <w:tcPr>
            <w:tcW w:w="1184" w:type="dxa"/>
            <w:tcBorders>
              <w:left w:val="single" w:sz="4" w:space="0" w:color="000000"/>
              <w:bottom w:val="single" w:sz="4" w:space="0" w:color="auto"/>
            </w:tcBorders>
            <w:shd w:val="clear" w:color="auto" w:fill="auto"/>
          </w:tcPr>
          <w:p w14:paraId="796F6940"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-.6857757</w:t>
            </w:r>
          </w:p>
        </w:tc>
        <w:tc>
          <w:tcPr>
            <w:tcW w:w="1184" w:type="dxa"/>
            <w:tcBorders>
              <w:bottom w:val="single" w:sz="4" w:space="0" w:color="auto"/>
            </w:tcBorders>
            <w:shd w:val="clear" w:color="auto" w:fill="auto"/>
          </w:tcPr>
          <w:p w14:paraId="4225C3DF"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8814341</w:t>
            </w:r>
          </w:p>
        </w:tc>
        <w:tc>
          <w:tcPr>
            <w:tcW w:w="1184" w:type="dxa"/>
            <w:tcBorders>
              <w:bottom w:val="single" w:sz="4" w:space="0" w:color="auto"/>
            </w:tcBorders>
            <w:shd w:val="clear" w:color="auto" w:fill="auto"/>
          </w:tcPr>
          <w:p w14:paraId="3DD81329"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-0.78</w:t>
            </w:r>
          </w:p>
        </w:tc>
        <w:tc>
          <w:tcPr>
            <w:tcW w:w="1071" w:type="dxa"/>
            <w:tcBorders>
              <w:bottom w:val="single" w:sz="4" w:space="0" w:color="auto"/>
            </w:tcBorders>
            <w:shd w:val="clear" w:color="auto" w:fill="auto"/>
          </w:tcPr>
          <w:p w14:paraId="2563DADF"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0.472</w:t>
            </w:r>
          </w:p>
        </w:tc>
        <w:tc>
          <w:tcPr>
            <w:tcW w:w="1559" w:type="dxa"/>
            <w:tcBorders>
              <w:bottom w:val="single" w:sz="4" w:space="0" w:color="auto"/>
            </w:tcBorders>
            <w:shd w:val="clear" w:color="auto" w:fill="auto"/>
          </w:tcPr>
          <w:p w14:paraId="02D061BA"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-2.951574</w:t>
            </w:r>
          </w:p>
        </w:tc>
        <w:tc>
          <w:tcPr>
            <w:tcW w:w="1276" w:type="dxa"/>
            <w:tcBorders>
              <w:bottom w:val="single" w:sz="4" w:space="0" w:color="auto"/>
            </w:tcBorders>
            <w:shd w:val="clear" w:color="auto" w:fill="auto"/>
          </w:tcPr>
          <w:p w14:paraId="0F41BF57"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1.580023</w:t>
            </w:r>
          </w:p>
        </w:tc>
      </w:tr>
    </w:tbl>
    <w:p w14:paraId="4CB79BAE" w14:textId="77777777" w:rsidR="00AB3119" w:rsidRDefault="00AB3119">
      <w:pPr>
        <w:rPr>
          <w:rFonts w:ascii="Times New Roman" w:hAnsi="Times New Roman" w:cs="Times New Roman"/>
        </w:rPr>
      </w:pPr>
    </w:p>
    <w:p w14:paraId="3ADC46EA" w14:textId="77777777" w:rsidR="00AB3119" w:rsidRDefault="00000000">
      <w:pPr>
        <w:rPr>
          <w:rFonts w:ascii="Times New Roman" w:eastAsia="宋体" w:hAnsi="Times New Roman" w:cs="Times New Roman"/>
          <w:b/>
          <w:szCs w:val="21"/>
        </w:rPr>
      </w:pPr>
      <w:r>
        <w:rPr>
          <w:rFonts w:ascii="Times New Roman" w:eastAsia="宋体" w:hAnsi="Times New Roman" w:cs="Times New Roman"/>
          <w:b/>
          <w:szCs w:val="21"/>
        </w:rPr>
        <w:t>Executive function outcome</w:t>
      </w:r>
      <w:r>
        <w:rPr>
          <w:rFonts w:ascii="Times New Roman" w:eastAsia="宋体" w:hAnsi="Times New Roman" w:cs="Times New Roman" w:hint="eastAsia"/>
          <w:b/>
          <w:szCs w:val="21"/>
        </w:rPr>
        <w:t>-</w:t>
      </w:r>
      <w:r>
        <w:rPr>
          <w:rFonts w:ascii="Times New Roman" w:eastAsia="宋体" w:hAnsi="Times New Roman" w:cs="Times New Roman"/>
          <w:b/>
          <w:szCs w:val="21"/>
        </w:rPr>
        <w:t>Egger's test</w:t>
      </w:r>
    </w:p>
    <w:tbl>
      <w:tblPr>
        <w:tblStyle w:val="51"/>
        <w:tblW w:w="8642" w:type="dxa"/>
        <w:tblLook w:val="04A0" w:firstRow="1" w:lastRow="0" w:firstColumn="1" w:lastColumn="0" w:noHBand="0" w:noVBand="1"/>
      </w:tblPr>
      <w:tblGrid>
        <w:gridCol w:w="1184"/>
        <w:gridCol w:w="1184"/>
        <w:gridCol w:w="1184"/>
        <w:gridCol w:w="1184"/>
        <w:gridCol w:w="1071"/>
        <w:gridCol w:w="1559"/>
        <w:gridCol w:w="1276"/>
      </w:tblGrid>
      <w:tr w:rsidR="00AB3119" w14:paraId="43EA0F53" w14:textId="77777777" w:rsidTr="00AB311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84" w:type="dxa"/>
            <w:tcBorders>
              <w:top w:val="single" w:sz="4" w:space="0" w:color="auto"/>
              <w:bottom w:val="single" w:sz="4" w:space="0" w:color="auto"/>
              <w:right w:val="single" w:sz="4" w:space="0" w:color="000000"/>
            </w:tcBorders>
            <w:shd w:val="clear" w:color="auto" w:fill="auto"/>
          </w:tcPr>
          <w:p w14:paraId="2F995DA5" w14:textId="77777777" w:rsidR="00AB3119" w:rsidRDefault="00000000">
            <w:pPr>
              <w:jc w:val="left"/>
              <w:rPr>
                <w:rFonts w:ascii="Times New Roman" w:eastAsia="宋体" w:hAnsi="Times New Roman" w:cs="Times New Roman"/>
                <w:iCs w:val="0"/>
                <w:kern w:val="0"/>
                <w:szCs w:val="21"/>
              </w:rPr>
            </w:pPr>
            <w:proofErr w:type="spellStart"/>
            <w:r>
              <w:rPr>
                <w:rFonts w:ascii="Times New Roman" w:eastAsia="宋体" w:hAnsi="Times New Roman" w:cs="Times New Roman"/>
                <w:i w:val="0"/>
                <w:kern w:val="0"/>
                <w:szCs w:val="21"/>
              </w:rPr>
              <w:t>Std_Eff</w:t>
            </w:r>
            <w:proofErr w:type="spellEnd"/>
          </w:p>
        </w:tc>
        <w:tc>
          <w:tcPr>
            <w:tcW w:w="1184" w:type="dxa"/>
            <w:tcBorders>
              <w:top w:val="single" w:sz="4" w:space="0" w:color="auto"/>
              <w:left w:val="single" w:sz="4" w:space="0" w:color="000000"/>
              <w:bottom w:val="single" w:sz="4" w:space="0" w:color="auto"/>
            </w:tcBorders>
            <w:shd w:val="clear" w:color="auto" w:fill="auto"/>
          </w:tcPr>
          <w:p w14:paraId="29AA463B"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 xml:space="preserve">Coef.   </w:t>
            </w:r>
          </w:p>
        </w:tc>
        <w:tc>
          <w:tcPr>
            <w:tcW w:w="1184" w:type="dxa"/>
            <w:tcBorders>
              <w:top w:val="single" w:sz="4" w:space="0" w:color="auto"/>
              <w:bottom w:val="single" w:sz="4" w:space="0" w:color="auto"/>
            </w:tcBorders>
            <w:shd w:val="clear" w:color="auto" w:fill="auto"/>
          </w:tcPr>
          <w:p w14:paraId="0454FD42"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Std. Err.</w:t>
            </w:r>
          </w:p>
        </w:tc>
        <w:tc>
          <w:tcPr>
            <w:tcW w:w="1184" w:type="dxa"/>
            <w:tcBorders>
              <w:top w:val="single" w:sz="4" w:space="0" w:color="auto"/>
              <w:bottom w:val="single" w:sz="4" w:space="0" w:color="auto"/>
            </w:tcBorders>
            <w:shd w:val="clear" w:color="auto" w:fill="auto"/>
          </w:tcPr>
          <w:p w14:paraId="4B848CD1"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t</w:t>
            </w:r>
          </w:p>
        </w:tc>
        <w:tc>
          <w:tcPr>
            <w:tcW w:w="1071" w:type="dxa"/>
            <w:tcBorders>
              <w:top w:val="single" w:sz="4" w:space="0" w:color="auto"/>
              <w:bottom w:val="single" w:sz="4" w:space="0" w:color="auto"/>
            </w:tcBorders>
            <w:shd w:val="clear" w:color="auto" w:fill="auto"/>
          </w:tcPr>
          <w:p w14:paraId="371AFE79"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P&gt;|t|</w:t>
            </w:r>
          </w:p>
        </w:tc>
        <w:tc>
          <w:tcPr>
            <w:tcW w:w="2835" w:type="dxa"/>
            <w:gridSpan w:val="2"/>
            <w:tcBorders>
              <w:top w:val="single" w:sz="4" w:space="0" w:color="auto"/>
              <w:bottom w:val="single" w:sz="4" w:space="0" w:color="auto"/>
            </w:tcBorders>
            <w:shd w:val="clear" w:color="auto" w:fill="auto"/>
          </w:tcPr>
          <w:p w14:paraId="21A14BEA" w14:textId="77777777" w:rsidR="00AB311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[95% Conf. Interval]</w:t>
            </w:r>
          </w:p>
        </w:tc>
      </w:tr>
      <w:tr w:rsidR="00AB3119" w14:paraId="4F1D97B7" w14:textId="77777777" w:rsidTr="00AB3119">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right w:val="single" w:sz="4" w:space="0" w:color="000000"/>
            </w:tcBorders>
            <w:shd w:val="clear" w:color="auto" w:fill="auto"/>
          </w:tcPr>
          <w:p w14:paraId="055AA94A" w14:textId="77777777" w:rsidR="00AB3119" w:rsidRDefault="00000000">
            <w:pPr>
              <w:jc w:val="left"/>
              <w:rPr>
                <w:rFonts w:ascii="Times New Roman" w:eastAsia="宋体" w:hAnsi="Times New Roman" w:cs="Times New Roman"/>
                <w:iCs w:val="0"/>
                <w:kern w:val="0"/>
                <w:szCs w:val="21"/>
              </w:rPr>
            </w:pPr>
            <w:r>
              <w:rPr>
                <w:rFonts w:ascii="Times New Roman" w:eastAsia="宋体" w:hAnsi="Times New Roman" w:cs="Times New Roman"/>
                <w:i w:val="0"/>
                <w:kern w:val="0"/>
                <w:szCs w:val="21"/>
              </w:rPr>
              <w:t>slope</w:t>
            </w:r>
          </w:p>
        </w:tc>
        <w:tc>
          <w:tcPr>
            <w:tcW w:w="1184" w:type="dxa"/>
            <w:tcBorders>
              <w:top w:val="single" w:sz="4" w:space="0" w:color="auto"/>
              <w:left w:val="single" w:sz="4" w:space="0" w:color="000000"/>
            </w:tcBorders>
            <w:shd w:val="clear" w:color="auto" w:fill="auto"/>
          </w:tcPr>
          <w:p w14:paraId="021D2FF6"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.2415606</w:t>
            </w:r>
          </w:p>
        </w:tc>
        <w:tc>
          <w:tcPr>
            <w:tcW w:w="1184" w:type="dxa"/>
            <w:tcBorders>
              <w:top w:val="single" w:sz="4" w:space="0" w:color="auto"/>
            </w:tcBorders>
            <w:shd w:val="clear" w:color="auto" w:fill="auto"/>
          </w:tcPr>
          <w:p w14:paraId="34C5AD0F"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.3359745</w:t>
            </w:r>
          </w:p>
        </w:tc>
        <w:tc>
          <w:tcPr>
            <w:tcW w:w="1184" w:type="dxa"/>
            <w:tcBorders>
              <w:top w:val="single" w:sz="4" w:space="0" w:color="auto"/>
            </w:tcBorders>
            <w:shd w:val="clear" w:color="auto" w:fill="auto"/>
          </w:tcPr>
          <w:p w14:paraId="1E8CF73D"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0.72</w:t>
            </w:r>
          </w:p>
        </w:tc>
        <w:tc>
          <w:tcPr>
            <w:tcW w:w="1071" w:type="dxa"/>
            <w:tcBorders>
              <w:top w:val="single" w:sz="4" w:space="0" w:color="auto"/>
            </w:tcBorders>
            <w:shd w:val="clear" w:color="auto" w:fill="auto"/>
          </w:tcPr>
          <w:p w14:paraId="20F5A106"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0.524</w:t>
            </w:r>
          </w:p>
        </w:tc>
        <w:tc>
          <w:tcPr>
            <w:tcW w:w="1559" w:type="dxa"/>
            <w:tcBorders>
              <w:top w:val="single" w:sz="4" w:space="0" w:color="auto"/>
            </w:tcBorders>
            <w:shd w:val="clear" w:color="auto" w:fill="auto"/>
          </w:tcPr>
          <w:p w14:paraId="0A2F300F"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-1.310781</w:t>
            </w:r>
          </w:p>
        </w:tc>
        <w:tc>
          <w:tcPr>
            <w:tcW w:w="1276" w:type="dxa"/>
            <w:tcBorders>
              <w:top w:val="single" w:sz="4" w:space="0" w:color="auto"/>
            </w:tcBorders>
            <w:shd w:val="clear" w:color="auto" w:fill="auto"/>
          </w:tcPr>
          <w:p w14:paraId="4F5370DC"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8276602</w:t>
            </w:r>
          </w:p>
        </w:tc>
      </w:tr>
      <w:tr w:rsidR="00AB3119" w14:paraId="3133EAD3" w14:textId="77777777" w:rsidTr="00AB3119">
        <w:tc>
          <w:tcPr>
            <w:cnfStyle w:val="001000000000" w:firstRow="0" w:lastRow="0" w:firstColumn="1" w:lastColumn="0" w:oddVBand="0" w:evenVBand="0" w:oddHBand="0" w:evenHBand="0" w:firstRowFirstColumn="0" w:firstRowLastColumn="0" w:lastRowFirstColumn="0" w:lastRowLastColumn="0"/>
            <w:tcW w:w="1184" w:type="dxa"/>
            <w:tcBorders>
              <w:bottom w:val="single" w:sz="4" w:space="0" w:color="auto"/>
              <w:right w:val="single" w:sz="4" w:space="0" w:color="000000"/>
            </w:tcBorders>
            <w:shd w:val="clear" w:color="auto" w:fill="auto"/>
          </w:tcPr>
          <w:p w14:paraId="3D52219F" w14:textId="77777777" w:rsidR="00AB3119" w:rsidRDefault="00000000">
            <w:pPr>
              <w:jc w:val="left"/>
              <w:rPr>
                <w:rFonts w:ascii="Times New Roman" w:eastAsia="宋体" w:hAnsi="Times New Roman" w:cs="Times New Roman"/>
                <w:iCs w:val="0"/>
                <w:kern w:val="0"/>
                <w:szCs w:val="21"/>
              </w:rPr>
            </w:pPr>
            <w:r>
              <w:rPr>
                <w:rFonts w:ascii="Times New Roman" w:eastAsia="宋体" w:hAnsi="Times New Roman" w:cs="Times New Roman"/>
                <w:i w:val="0"/>
                <w:kern w:val="0"/>
                <w:szCs w:val="21"/>
              </w:rPr>
              <w:t>bias</w:t>
            </w:r>
          </w:p>
        </w:tc>
        <w:tc>
          <w:tcPr>
            <w:tcW w:w="1184" w:type="dxa"/>
            <w:tcBorders>
              <w:left w:val="single" w:sz="4" w:space="0" w:color="000000"/>
              <w:bottom w:val="single" w:sz="4" w:space="0" w:color="auto"/>
            </w:tcBorders>
            <w:shd w:val="clear" w:color="auto" w:fill="auto"/>
          </w:tcPr>
          <w:p w14:paraId="12E097F2"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-.4252617</w:t>
            </w:r>
          </w:p>
        </w:tc>
        <w:tc>
          <w:tcPr>
            <w:tcW w:w="1184" w:type="dxa"/>
            <w:tcBorders>
              <w:bottom w:val="single" w:sz="4" w:space="0" w:color="auto"/>
            </w:tcBorders>
            <w:shd w:val="clear" w:color="auto" w:fill="auto"/>
          </w:tcPr>
          <w:p w14:paraId="4D31E7D2"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1</w:t>
            </w:r>
            <w:r>
              <w:rPr>
                <w:rFonts w:ascii="Times New Roman" w:eastAsia="宋体" w:hAnsi="Times New Roman" w:cs="Times New Roman"/>
                <w:kern w:val="0"/>
                <w:szCs w:val="21"/>
              </w:rPr>
              <w:t>.334275</w:t>
            </w:r>
          </w:p>
        </w:tc>
        <w:tc>
          <w:tcPr>
            <w:tcW w:w="1184" w:type="dxa"/>
            <w:tcBorders>
              <w:bottom w:val="single" w:sz="4" w:space="0" w:color="auto"/>
            </w:tcBorders>
            <w:shd w:val="clear" w:color="auto" w:fill="auto"/>
          </w:tcPr>
          <w:p w14:paraId="0E973304"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-0.32</w:t>
            </w:r>
          </w:p>
        </w:tc>
        <w:tc>
          <w:tcPr>
            <w:tcW w:w="1071" w:type="dxa"/>
            <w:tcBorders>
              <w:bottom w:val="single" w:sz="4" w:space="0" w:color="auto"/>
            </w:tcBorders>
            <w:shd w:val="clear" w:color="auto" w:fill="auto"/>
          </w:tcPr>
          <w:p w14:paraId="598CDE1E"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0.771</w:t>
            </w:r>
          </w:p>
        </w:tc>
        <w:tc>
          <w:tcPr>
            <w:tcW w:w="1559" w:type="dxa"/>
            <w:tcBorders>
              <w:bottom w:val="single" w:sz="4" w:space="0" w:color="auto"/>
            </w:tcBorders>
            <w:shd w:val="clear" w:color="auto" w:fill="auto"/>
          </w:tcPr>
          <w:p w14:paraId="0C32118C"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-4.67152</w:t>
            </w:r>
          </w:p>
        </w:tc>
        <w:tc>
          <w:tcPr>
            <w:tcW w:w="1276" w:type="dxa"/>
            <w:tcBorders>
              <w:bottom w:val="single" w:sz="4" w:space="0" w:color="auto"/>
            </w:tcBorders>
            <w:shd w:val="clear" w:color="auto" w:fill="auto"/>
          </w:tcPr>
          <w:p w14:paraId="77D7E9DE"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3.820997</w:t>
            </w:r>
          </w:p>
        </w:tc>
      </w:tr>
    </w:tbl>
    <w:p w14:paraId="2FC48030" w14:textId="77777777" w:rsidR="00AB3119" w:rsidRDefault="00AB3119">
      <w:pPr>
        <w:rPr>
          <w:rFonts w:ascii="Times New Roman" w:hAnsi="Times New Roman" w:cs="Times New Roman"/>
        </w:rPr>
      </w:pPr>
    </w:p>
    <w:p w14:paraId="20767B9E" w14:textId="77777777" w:rsidR="00AB3119" w:rsidRDefault="00000000">
      <w:pPr>
        <w:rPr>
          <w:rFonts w:ascii="Times New Roman" w:eastAsia="宋体" w:hAnsi="Times New Roman" w:cs="Times New Roman"/>
          <w:b/>
          <w:szCs w:val="21"/>
        </w:rPr>
      </w:pPr>
      <w:r>
        <w:rPr>
          <w:rFonts w:ascii="Times New Roman" w:eastAsia="宋体" w:hAnsi="Times New Roman" w:cs="Times New Roman"/>
          <w:b/>
          <w:szCs w:val="21"/>
        </w:rPr>
        <w:t>Processing speed outcome</w:t>
      </w:r>
      <w:r>
        <w:rPr>
          <w:rFonts w:ascii="Times New Roman" w:eastAsia="宋体" w:hAnsi="Times New Roman" w:cs="Times New Roman" w:hint="eastAsia"/>
          <w:b/>
          <w:szCs w:val="21"/>
        </w:rPr>
        <w:t>-</w:t>
      </w:r>
      <w:r>
        <w:rPr>
          <w:rFonts w:ascii="Times New Roman" w:eastAsia="宋体" w:hAnsi="Times New Roman" w:cs="Times New Roman"/>
          <w:b/>
          <w:szCs w:val="21"/>
        </w:rPr>
        <w:t>Egger's test</w:t>
      </w:r>
    </w:p>
    <w:tbl>
      <w:tblPr>
        <w:tblStyle w:val="51"/>
        <w:tblW w:w="8642" w:type="dxa"/>
        <w:tblLook w:val="04A0" w:firstRow="1" w:lastRow="0" w:firstColumn="1" w:lastColumn="0" w:noHBand="0" w:noVBand="1"/>
      </w:tblPr>
      <w:tblGrid>
        <w:gridCol w:w="1184"/>
        <w:gridCol w:w="1184"/>
        <w:gridCol w:w="1184"/>
        <w:gridCol w:w="1184"/>
        <w:gridCol w:w="1071"/>
        <w:gridCol w:w="1559"/>
        <w:gridCol w:w="1276"/>
      </w:tblGrid>
      <w:tr w:rsidR="00AB3119" w14:paraId="5358564D" w14:textId="77777777" w:rsidTr="00AB311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84" w:type="dxa"/>
            <w:tcBorders>
              <w:top w:val="single" w:sz="4" w:space="0" w:color="auto"/>
              <w:bottom w:val="single" w:sz="4" w:space="0" w:color="auto"/>
              <w:right w:val="single" w:sz="4" w:space="0" w:color="000000"/>
            </w:tcBorders>
            <w:shd w:val="clear" w:color="auto" w:fill="auto"/>
          </w:tcPr>
          <w:p w14:paraId="7C712F7E" w14:textId="77777777" w:rsidR="00AB3119" w:rsidRDefault="00000000">
            <w:pPr>
              <w:jc w:val="left"/>
              <w:rPr>
                <w:rFonts w:ascii="Times New Roman" w:eastAsia="宋体" w:hAnsi="Times New Roman" w:cs="Times New Roman"/>
                <w:iCs w:val="0"/>
                <w:kern w:val="0"/>
                <w:szCs w:val="21"/>
              </w:rPr>
            </w:pPr>
            <w:proofErr w:type="spellStart"/>
            <w:r>
              <w:rPr>
                <w:rFonts w:ascii="Times New Roman" w:eastAsia="宋体" w:hAnsi="Times New Roman" w:cs="Times New Roman"/>
                <w:i w:val="0"/>
                <w:kern w:val="0"/>
                <w:szCs w:val="21"/>
              </w:rPr>
              <w:t>Std_Eff</w:t>
            </w:r>
            <w:proofErr w:type="spellEnd"/>
          </w:p>
        </w:tc>
        <w:tc>
          <w:tcPr>
            <w:tcW w:w="1184" w:type="dxa"/>
            <w:tcBorders>
              <w:top w:val="single" w:sz="4" w:space="0" w:color="auto"/>
              <w:left w:val="single" w:sz="4" w:space="0" w:color="000000"/>
              <w:bottom w:val="single" w:sz="4" w:space="0" w:color="auto"/>
            </w:tcBorders>
            <w:shd w:val="clear" w:color="auto" w:fill="auto"/>
          </w:tcPr>
          <w:p w14:paraId="1D37DF79"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 xml:space="preserve">Coef.   </w:t>
            </w:r>
          </w:p>
        </w:tc>
        <w:tc>
          <w:tcPr>
            <w:tcW w:w="1184" w:type="dxa"/>
            <w:tcBorders>
              <w:top w:val="single" w:sz="4" w:space="0" w:color="auto"/>
              <w:bottom w:val="single" w:sz="4" w:space="0" w:color="auto"/>
            </w:tcBorders>
            <w:shd w:val="clear" w:color="auto" w:fill="auto"/>
          </w:tcPr>
          <w:p w14:paraId="0384F19D"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Std. Err.</w:t>
            </w:r>
          </w:p>
        </w:tc>
        <w:tc>
          <w:tcPr>
            <w:tcW w:w="1184" w:type="dxa"/>
            <w:tcBorders>
              <w:top w:val="single" w:sz="4" w:space="0" w:color="auto"/>
              <w:bottom w:val="single" w:sz="4" w:space="0" w:color="auto"/>
            </w:tcBorders>
            <w:shd w:val="clear" w:color="auto" w:fill="auto"/>
          </w:tcPr>
          <w:p w14:paraId="1E35C08C"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t</w:t>
            </w:r>
          </w:p>
        </w:tc>
        <w:tc>
          <w:tcPr>
            <w:tcW w:w="1071" w:type="dxa"/>
            <w:tcBorders>
              <w:top w:val="single" w:sz="4" w:space="0" w:color="auto"/>
              <w:bottom w:val="single" w:sz="4" w:space="0" w:color="auto"/>
            </w:tcBorders>
            <w:shd w:val="clear" w:color="auto" w:fill="auto"/>
          </w:tcPr>
          <w:p w14:paraId="0F286A4B"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P&gt;|t|</w:t>
            </w:r>
          </w:p>
        </w:tc>
        <w:tc>
          <w:tcPr>
            <w:tcW w:w="2835" w:type="dxa"/>
            <w:gridSpan w:val="2"/>
            <w:tcBorders>
              <w:top w:val="single" w:sz="4" w:space="0" w:color="auto"/>
              <w:bottom w:val="single" w:sz="4" w:space="0" w:color="auto"/>
            </w:tcBorders>
            <w:shd w:val="clear" w:color="auto" w:fill="auto"/>
          </w:tcPr>
          <w:p w14:paraId="1C8271E6" w14:textId="77777777" w:rsidR="00AB311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[95% Conf. Interval]</w:t>
            </w:r>
          </w:p>
        </w:tc>
      </w:tr>
      <w:tr w:rsidR="00AB3119" w14:paraId="7595AAAF" w14:textId="77777777" w:rsidTr="00AB3119">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right w:val="single" w:sz="4" w:space="0" w:color="000000"/>
            </w:tcBorders>
            <w:shd w:val="clear" w:color="auto" w:fill="auto"/>
          </w:tcPr>
          <w:p w14:paraId="7EF3A854" w14:textId="77777777" w:rsidR="00AB3119" w:rsidRDefault="00000000">
            <w:pPr>
              <w:jc w:val="left"/>
              <w:rPr>
                <w:rFonts w:ascii="Times New Roman" w:eastAsia="宋体" w:hAnsi="Times New Roman" w:cs="Times New Roman"/>
                <w:iCs w:val="0"/>
                <w:kern w:val="0"/>
                <w:szCs w:val="21"/>
              </w:rPr>
            </w:pPr>
            <w:r>
              <w:rPr>
                <w:rFonts w:ascii="Times New Roman" w:eastAsia="宋体" w:hAnsi="Times New Roman" w:cs="Times New Roman"/>
                <w:i w:val="0"/>
                <w:kern w:val="0"/>
                <w:szCs w:val="21"/>
              </w:rPr>
              <w:t>slope</w:t>
            </w:r>
          </w:p>
        </w:tc>
        <w:tc>
          <w:tcPr>
            <w:tcW w:w="1184" w:type="dxa"/>
            <w:tcBorders>
              <w:top w:val="single" w:sz="4" w:space="0" w:color="auto"/>
              <w:left w:val="single" w:sz="4" w:space="0" w:color="000000"/>
            </w:tcBorders>
            <w:shd w:val="clear" w:color="auto" w:fill="auto"/>
          </w:tcPr>
          <w:p w14:paraId="648D8EFB"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-.856055</w:t>
            </w:r>
          </w:p>
        </w:tc>
        <w:tc>
          <w:tcPr>
            <w:tcW w:w="1184" w:type="dxa"/>
            <w:tcBorders>
              <w:top w:val="single" w:sz="4" w:space="0" w:color="auto"/>
            </w:tcBorders>
            <w:shd w:val="clear" w:color="auto" w:fill="auto"/>
          </w:tcPr>
          <w:p w14:paraId="25B325C0"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.5671991</w:t>
            </w:r>
          </w:p>
        </w:tc>
        <w:tc>
          <w:tcPr>
            <w:tcW w:w="1184" w:type="dxa"/>
            <w:tcBorders>
              <w:top w:val="single" w:sz="4" w:space="0" w:color="auto"/>
            </w:tcBorders>
            <w:shd w:val="clear" w:color="auto" w:fill="auto"/>
          </w:tcPr>
          <w:p w14:paraId="64BC062C"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-1.51</w:t>
            </w:r>
          </w:p>
        </w:tc>
        <w:tc>
          <w:tcPr>
            <w:tcW w:w="1071" w:type="dxa"/>
            <w:tcBorders>
              <w:top w:val="single" w:sz="4" w:space="0" w:color="auto"/>
            </w:tcBorders>
            <w:shd w:val="clear" w:color="auto" w:fill="auto"/>
          </w:tcPr>
          <w:p w14:paraId="1C45B482"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0.192</w:t>
            </w:r>
          </w:p>
        </w:tc>
        <w:tc>
          <w:tcPr>
            <w:tcW w:w="1559" w:type="dxa"/>
            <w:tcBorders>
              <w:top w:val="single" w:sz="4" w:space="0" w:color="auto"/>
            </w:tcBorders>
            <w:shd w:val="clear" w:color="auto" w:fill="auto"/>
          </w:tcPr>
          <w:p w14:paraId="392A8FA2"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-2.314087</w:t>
            </w:r>
          </w:p>
        </w:tc>
        <w:tc>
          <w:tcPr>
            <w:tcW w:w="1276" w:type="dxa"/>
            <w:tcBorders>
              <w:top w:val="single" w:sz="4" w:space="0" w:color="auto"/>
            </w:tcBorders>
            <w:shd w:val="clear" w:color="auto" w:fill="auto"/>
          </w:tcPr>
          <w:p w14:paraId="30D4FA5E"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.6019766</w:t>
            </w:r>
          </w:p>
        </w:tc>
      </w:tr>
      <w:tr w:rsidR="00AB3119" w14:paraId="4057804E" w14:textId="77777777" w:rsidTr="00AB3119">
        <w:tc>
          <w:tcPr>
            <w:cnfStyle w:val="001000000000" w:firstRow="0" w:lastRow="0" w:firstColumn="1" w:lastColumn="0" w:oddVBand="0" w:evenVBand="0" w:oddHBand="0" w:evenHBand="0" w:firstRowFirstColumn="0" w:firstRowLastColumn="0" w:lastRowFirstColumn="0" w:lastRowLastColumn="0"/>
            <w:tcW w:w="1184" w:type="dxa"/>
            <w:tcBorders>
              <w:bottom w:val="single" w:sz="4" w:space="0" w:color="auto"/>
              <w:right w:val="single" w:sz="4" w:space="0" w:color="000000"/>
            </w:tcBorders>
            <w:shd w:val="clear" w:color="auto" w:fill="auto"/>
          </w:tcPr>
          <w:p w14:paraId="09C1E0CE" w14:textId="77777777" w:rsidR="00AB3119" w:rsidRDefault="00000000">
            <w:pPr>
              <w:jc w:val="left"/>
              <w:rPr>
                <w:rFonts w:ascii="Times New Roman" w:eastAsia="宋体" w:hAnsi="Times New Roman" w:cs="Times New Roman"/>
                <w:iCs w:val="0"/>
                <w:kern w:val="0"/>
                <w:szCs w:val="21"/>
              </w:rPr>
            </w:pPr>
            <w:r>
              <w:rPr>
                <w:rFonts w:ascii="Times New Roman" w:eastAsia="宋体" w:hAnsi="Times New Roman" w:cs="Times New Roman"/>
                <w:i w:val="0"/>
                <w:kern w:val="0"/>
                <w:szCs w:val="21"/>
              </w:rPr>
              <w:t>bias</w:t>
            </w:r>
          </w:p>
        </w:tc>
        <w:tc>
          <w:tcPr>
            <w:tcW w:w="1184" w:type="dxa"/>
            <w:tcBorders>
              <w:left w:val="single" w:sz="4" w:space="0" w:color="000000"/>
              <w:bottom w:val="single" w:sz="4" w:space="0" w:color="auto"/>
            </w:tcBorders>
            <w:shd w:val="clear" w:color="auto" w:fill="auto"/>
          </w:tcPr>
          <w:p w14:paraId="6DDA0198"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2</w:t>
            </w:r>
            <w:r>
              <w:rPr>
                <w:rFonts w:ascii="Times New Roman" w:eastAsia="宋体" w:hAnsi="Times New Roman" w:cs="Times New Roman"/>
                <w:kern w:val="0"/>
                <w:szCs w:val="21"/>
              </w:rPr>
              <w:t>.169845</w:t>
            </w:r>
          </w:p>
        </w:tc>
        <w:tc>
          <w:tcPr>
            <w:tcW w:w="1184" w:type="dxa"/>
            <w:tcBorders>
              <w:bottom w:val="single" w:sz="4" w:space="0" w:color="auto"/>
            </w:tcBorders>
            <w:shd w:val="clear" w:color="auto" w:fill="auto"/>
          </w:tcPr>
          <w:p w14:paraId="5F7C1E5A"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2</w:t>
            </w:r>
            <w:r>
              <w:rPr>
                <w:rFonts w:ascii="Times New Roman" w:eastAsia="宋体" w:hAnsi="Times New Roman" w:cs="Times New Roman"/>
                <w:kern w:val="0"/>
                <w:szCs w:val="21"/>
              </w:rPr>
              <w:t>.09818</w:t>
            </w:r>
          </w:p>
        </w:tc>
        <w:tc>
          <w:tcPr>
            <w:tcW w:w="1184" w:type="dxa"/>
            <w:tcBorders>
              <w:bottom w:val="single" w:sz="4" w:space="0" w:color="auto"/>
            </w:tcBorders>
            <w:shd w:val="clear" w:color="auto" w:fill="auto"/>
          </w:tcPr>
          <w:p w14:paraId="37A53F88"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1.03</w:t>
            </w:r>
          </w:p>
        </w:tc>
        <w:tc>
          <w:tcPr>
            <w:tcW w:w="1071" w:type="dxa"/>
            <w:tcBorders>
              <w:bottom w:val="single" w:sz="4" w:space="0" w:color="auto"/>
            </w:tcBorders>
            <w:shd w:val="clear" w:color="auto" w:fill="auto"/>
          </w:tcPr>
          <w:p w14:paraId="59832044"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0.348</w:t>
            </w:r>
          </w:p>
        </w:tc>
        <w:tc>
          <w:tcPr>
            <w:tcW w:w="1559" w:type="dxa"/>
            <w:tcBorders>
              <w:bottom w:val="single" w:sz="4" w:space="0" w:color="auto"/>
            </w:tcBorders>
            <w:shd w:val="clear" w:color="auto" w:fill="auto"/>
          </w:tcPr>
          <w:p w14:paraId="1679C512"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-3.223699</w:t>
            </w:r>
          </w:p>
        </w:tc>
        <w:tc>
          <w:tcPr>
            <w:tcW w:w="1276" w:type="dxa"/>
            <w:tcBorders>
              <w:bottom w:val="single" w:sz="4" w:space="0" w:color="auto"/>
            </w:tcBorders>
            <w:shd w:val="clear" w:color="auto" w:fill="auto"/>
          </w:tcPr>
          <w:p w14:paraId="5889FA63"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7</w:t>
            </w:r>
            <w:r>
              <w:rPr>
                <w:rFonts w:ascii="Times New Roman" w:eastAsia="宋体" w:hAnsi="Times New Roman" w:cs="Times New Roman"/>
                <w:kern w:val="0"/>
                <w:szCs w:val="21"/>
              </w:rPr>
              <w:t>.56339</w:t>
            </w:r>
          </w:p>
        </w:tc>
      </w:tr>
    </w:tbl>
    <w:p w14:paraId="77E21017" w14:textId="77777777" w:rsidR="00AB3119" w:rsidRDefault="00AB3119">
      <w:pPr>
        <w:rPr>
          <w:rFonts w:ascii="Times New Roman" w:eastAsia="宋体" w:hAnsi="Times New Roman" w:cs="Times New Roman"/>
          <w:b/>
          <w:szCs w:val="21"/>
        </w:rPr>
      </w:pPr>
    </w:p>
    <w:p w14:paraId="369047CE" w14:textId="77777777" w:rsidR="00AB3119" w:rsidRDefault="00000000">
      <w:pPr>
        <w:rPr>
          <w:rFonts w:ascii="Times New Roman" w:eastAsia="宋体" w:hAnsi="Times New Roman" w:cs="Times New Roman"/>
          <w:b/>
          <w:szCs w:val="21"/>
        </w:rPr>
      </w:pPr>
      <w:r>
        <w:rPr>
          <w:rFonts w:ascii="Times New Roman" w:eastAsia="宋体" w:hAnsi="Times New Roman" w:cs="Times New Roman"/>
          <w:b/>
          <w:szCs w:val="21"/>
        </w:rPr>
        <w:t>Attention outcome</w:t>
      </w:r>
      <w:r>
        <w:rPr>
          <w:rFonts w:ascii="Times New Roman" w:eastAsia="宋体" w:hAnsi="Times New Roman" w:cs="Times New Roman" w:hint="eastAsia"/>
          <w:b/>
          <w:szCs w:val="21"/>
        </w:rPr>
        <w:t>-</w:t>
      </w:r>
      <w:r>
        <w:rPr>
          <w:rFonts w:ascii="Times New Roman" w:eastAsia="宋体" w:hAnsi="Times New Roman" w:cs="Times New Roman"/>
          <w:b/>
          <w:szCs w:val="21"/>
        </w:rPr>
        <w:t>Egger's test</w:t>
      </w:r>
    </w:p>
    <w:tbl>
      <w:tblPr>
        <w:tblStyle w:val="51"/>
        <w:tblW w:w="8642" w:type="dxa"/>
        <w:tblLook w:val="04A0" w:firstRow="1" w:lastRow="0" w:firstColumn="1" w:lastColumn="0" w:noHBand="0" w:noVBand="1"/>
      </w:tblPr>
      <w:tblGrid>
        <w:gridCol w:w="1181"/>
        <w:gridCol w:w="1201"/>
        <w:gridCol w:w="1183"/>
        <w:gridCol w:w="1180"/>
        <w:gridCol w:w="1068"/>
        <w:gridCol w:w="1555"/>
        <w:gridCol w:w="1274"/>
      </w:tblGrid>
      <w:tr w:rsidR="00AB3119" w14:paraId="64BAA0B0" w14:textId="77777777" w:rsidTr="00AB311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82" w:type="dxa"/>
            <w:tcBorders>
              <w:top w:val="single" w:sz="4" w:space="0" w:color="auto"/>
              <w:bottom w:val="single" w:sz="4" w:space="0" w:color="auto"/>
              <w:right w:val="single" w:sz="4" w:space="0" w:color="000000"/>
            </w:tcBorders>
            <w:shd w:val="clear" w:color="auto" w:fill="auto"/>
          </w:tcPr>
          <w:p w14:paraId="581F70A4" w14:textId="77777777" w:rsidR="00AB3119" w:rsidRDefault="00000000">
            <w:pPr>
              <w:jc w:val="left"/>
              <w:rPr>
                <w:rFonts w:ascii="Times New Roman" w:eastAsia="宋体" w:hAnsi="Times New Roman" w:cs="Times New Roman"/>
                <w:iCs w:val="0"/>
                <w:kern w:val="0"/>
                <w:szCs w:val="21"/>
              </w:rPr>
            </w:pPr>
            <w:proofErr w:type="spellStart"/>
            <w:r>
              <w:rPr>
                <w:rFonts w:ascii="Times New Roman" w:eastAsia="宋体" w:hAnsi="Times New Roman" w:cs="Times New Roman"/>
                <w:i w:val="0"/>
                <w:kern w:val="0"/>
                <w:szCs w:val="21"/>
              </w:rPr>
              <w:t>Std_Eff</w:t>
            </w:r>
            <w:proofErr w:type="spellEnd"/>
          </w:p>
        </w:tc>
        <w:tc>
          <w:tcPr>
            <w:tcW w:w="1202" w:type="dxa"/>
            <w:tcBorders>
              <w:top w:val="single" w:sz="4" w:space="0" w:color="auto"/>
              <w:left w:val="single" w:sz="4" w:space="0" w:color="000000"/>
              <w:bottom w:val="single" w:sz="4" w:space="0" w:color="auto"/>
            </w:tcBorders>
            <w:shd w:val="clear" w:color="auto" w:fill="auto"/>
          </w:tcPr>
          <w:p w14:paraId="4931365E"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 xml:space="preserve">Coef.   </w:t>
            </w:r>
          </w:p>
        </w:tc>
        <w:tc>
          <w:tcPr>
            <w:tcW w:w="1183" w:type="dxa"/>
            <w:tcBorders>
              <w:top w:val="single" w:sz="4" w:space="0" w:color="auto"/>
              <w:bottom w:val="single" w:sz="4" w:space="0" w:color="auto"/>
            </w:tcBorders>
            <w:shd w:val="clear" w:color="auto" w:fill="auto"/>
          </w:tcPr>
          <w:p w14:paraId="7FFF9879"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Std. Err.</w:t>
            </w:r>
          </w:p>
        </w:tc>
        <w:tc>
          <w:tcPr>
            <w:tcW w:w="1178" w:type="dxa"/>
            <w:tcBorders>
              <w:top w:val="single" w:sz="4" w:space="0" w:color="auto"/>
              <w:bottom w:val="single" w:sz="4" w:space="0" w:color="auto"/>
            </w:tcBorders>
            <w:shd w:val="clear" w:color="auto" w:fill="auto"/>
          </w:tcPr>
          <w:p w14:paraId="0B89627B"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t</w:t>
            </w:r>
          </w:p>
        </w:tc>
        <w:tc>
          <w:tcPr>
            <w:tcW w:w="1068" w:type="dxa"/>
            <w:tcBorders>
              <w:top w:val="single" w:sz="4" w:space="0" w:color="auto"/>
              <w:bottom w:val="single" w:sz="4" w:space="0" w:color="auto"/>
            </w:tcBorders>
            <w:shd w:val="clear" w:color="auto" w:fill="auto"/>
          </w:tcPr>
          <w:p w14:paraId="3093BA5D"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P&gt;|t|</w:t>
            </w:r>
          </w:p>
        </w:tc>
        <w:tc>
          <w:tcPr>
            <w:tcW w:w="2829" w:type="dxa"/>
            <w:gridSpan w:val="2"/>
            <w:tcBorders>
              <w:top w:val="single" w:sz="4" w:space="0" w:color="auto"/>
              <w:bottom w:val="single" w:sz="4" w:space="0" w:color="auto"/>
            </w:tcBorders>
            <w:shd w:val="clear" w:color="auto" w:fill="auto"/>
          </w:tcPr>
          <w:p w14:paraId="2E6145AC" w14:textId="77777777" w:rsidR="00AB311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[95% Conf. Interval]</w:t>
            </w:r>
          </w:p>
        </w:tc>
      </w:tr>
      <w:tr w:rsidR="00AB3119" w14:paraId="5F5E0A81" w14:textId="77777777" w:rsidTr="00AB3119">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right w:val="single" w:sz="4" w:space="0" w:color="000000"/>
            </w:tcBorders>
            <w:shd w:val="clear" w:color="auto" w:fill="auto"/>
          </w:tcPr>
          <w:p w14:paraId="66B36B88" w14:textId="77777777" w:rsidR="00AB3119" w:rsidRDefault="00000000">
            <w:pPr>
              <w:jc w:val="left"/>
              <w:rPr>
                <w:rFonts w:ascii="Times New Roman" w:eastAsia="宋体" w:hAnsi="Times New Roman" w:cs="Times New Roman"/>
                <w:iCs w:val="0"/>
                <w:kern w:val="0"/>
                <w:szCs w:val="21"/>
              </w:rPr>
            </w:pPr>
            <w:r>
              <w:rPr>
                <w:rFonts w:ascii="Times New Roman" w:eastAsia="宋体" w:hAnsi="Times New Roman" w:cs="Times New Roman"/>
                <w:i w:val="0"/>
                <w:kern w:val="0"/>
                <w:szCs w:val="21"/>
              </w:rPr>
              <w:t>slope</w:t>
            </w:r>
          </w:p>
        </w:tc>
        <w:tc>
          <w:tcPr>
            <w:tcW w:w="1184" w:type="dxa"/>
            <w:tcBorders>
              <w:top w:val="single" w:sz="4" w:space="0" w:color="auto"/>
              <w:left w:val="single" w:sz="4" w:space="0" w:color="000000"/>
            </w:tcBorders>
            <w:shd w:val="clear" w:color="auto" w:fill="auto"/>
          </w:tcPr>
          <w:p w14:paraId="0C313A51"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8435014</w:t>
            </w:r>
          </w:p>
        </w:tc>
        <w:tc>
          <w:tcPr>
            <w:tcW w:w="1184" w:type="dxa"/>
            <w:tcBorders>
              <w:top w:val="single" w:sz="4" w:space="0" w:color="auto"/>
            </w:tcBorders>
            <w:shd w:val="clear" w:color="auto" w:fill="auto"/>
          </w:tcPr>
          <w:p w14:paraId="5796FD35"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.3293663</w:t>
            </w:r>
          </w:p>
        </w:tc>
        <w:tc>
          <w:tcPr>
            <w:tcW w:w="1184" w:type="dxa"/>
            <w:tcBorders>
              <w:top w:val="single" w:sz="4" w:space="0" w:color="auto"/>
            </w:tcBorders>
            <w:shd w:val="clear" w:color="auto" w:fill="auto"/>
          </w:tcPr>
          <w:p w14:paraId="567CB48B"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2</w:t>
            </w:r>
            <w:r>
              <w:rPr>
                <w:rFonts w:ascii="Times New Roman" w:eastAsia="宋体" w:hAnsi="Times New Roman" w:cs="Times New Roman"/>
                <w:kern w:val="0"/>
                <w:szCs w:val="21"/>
              </w:rPr>
              <w:t>.56</w:t>
            </w:r>
          </w:p>
        </w:tc>
        <w:tc>
          <w:tcPr>
            <w:tcW w:w="1071" w:type="dxa"/>
            <w:tcBorders>
              <w:top w:val="single" w:sz="4" w:space="0" w:color="auto"/>
            </w:tcBorders>
            <w:shd w:val="clear" w:color="auto" w:fill="auto"/>
          </w:tcPr>
          <w:p w14:paraId="09270D9E"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0.083</w:t>
            </w:r>
          </w:p>
        </w:tc>
        <w:tc>
          <w:tcPr>
            <w:tcW w:w="1559" w:type="dxa"/>
            <w:tcBorders>
              <w:top w:val="single" w:sz="4" w:space="0" w:color="auto"/>
            </w:tcBorders>
            <w:shd w:val="clear" w:color="auto" w:fill="auto"/>
          </w:tcPr>
          <w:p w14:paraId="3A422710"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-.204689</w:t>
            </w:r>
          </w:p>
        </w:tc>
        <w:tc>
          <w:tcPr>
            <w:tcW w:w="1276" w:type="dxa"/>
            <w:tcBorders>
              <w:top w:val="single" w:sz="4" w:space="0" w:color="auto"/>
            </w:tcBorders>
            <w:shd w:val="clear" w:color="auto" w:fill="auto"/>
          </w:tcPr>
          <w:p w14:paraId="16E1614A"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1</w:t>
            </w:r>
            <w:r>
              <w:rPr>
                <w:rFonts w:ascii="Times New Roman" w:eastAsia="宋体" w:hAnsi="Times New Roman" w:cs="Times New Roman"/>
                <w:kern w:val="0"/>
                <w:szCs w:val="21"/>
              </w:rPr>
              <w:t>.891692</w:t>
            </w:r>
          </w:p>
        </w:tc>
      </w:tr>
      <w:tr w:rsidR="00AB3119" w14:paraId="6526A6C8" w14:textId="77777777" w:rsidTr="00AB3119">
        <w:tc>
          <w:tcPr>
            <w:cnfStyle w:val="001000000000" w:firstRow="0" w:lastRow="0" w:firstColumn="1" w:lastColumn="0" w:oddVBand="0" w:evenVBand="0" w:oddHBand="0" w:evenHBand="0" w:firstRowFirstColumn="0" w:firstRowLastColumn="0" w:lastRowFirstColumn="0" w:lastRowLastColumn="0"/>
            <w:tcW w:w="1184" w:type="dxa"/>
            <w:tcBorders>
              <w:bottom w:val="single" w:sz="4" w:space="0" w:color="auto"/>
              <w:right w:val="single" w:sz="4" w:space="0" w:color="000000"/>
            </w:tcBorders>
            <w:shd w:val="clear" w:color="auto" w:fill="auto"/>
          </w:tcPr>
          <w:p w14:paraId="35C5E0AA" w14:textId="77777777" w:rsidR="00AB3119" w:rsidRDefault="00000000">
            <w:pPr>
              <w:jc w:val="left"/>
              <w:rPr>
                <w:rFonts w:ascii="Times New Roman" w:eastAsia="宋体" w:hAnsi="Times New Roman" w:cs="Times New Roman"/>
                <w:iCs w:val="0"/>
                <w:kern w:val="0"/>
                <w:szCs w:val="21"/>
              </w:rPr>
            </w:pPr>
            <w:r>
              <w:rPr>
                <w:rFonts w:ascii="Times New Roman" w:eastAsia="宋体" w:hAnsi="Times New Roman" w:cs="Times New Roman"/>
                <w:i w:val="0"/>
                <w:kern w:val="0"/>
                <w:szCs w:val="21"/>
              </w:rPr>
              <w:t>bias</w:t>
            </w:r>
          </w:p>
        </w:tc>
        <w:tc>
          <w:tcPr>
            <w:tcW w:w="1184" w:type="dxa"/>
            <w:tcBorders>
              <w:left w:val="single" w:sz="4" w:space="0" w:color="000000"/>
              <w:bottom w:val="single" w:sz="4" w:space="0" w:color="auto"/>
            </w:tcBorders>
            <w:shd w:val="clear" w:color="auto" w:fill="auto"/>
          </w:tcPr>
          <w:p w14:paraId="03489F85"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2.006719</w:t>
            </w:r>
          </w:p>
        </w:tc>
        <w:tc>
          <w:tcPr>
            <w:tcW w:w="1184" w:type="dxa"/>
            <w:tcBorders>
              <w:bottom w:val="single" w:sz="4" w:space="0" w:color="auto"/>
            </w:tcBorders>
            <w:shd w:val="clear" w:color="auto" w:fill="auto"/>
          </w:tcPr>
          <w:p w14:paraId="141C68EB"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1.216299</w:t>
            </w:r>
          </w:p>
        </w:tc>
        <w:tc>
          <w:tcPr>
            <w:tcW w:w="1184" w:type="dxa"/>
            <w:tcBorders>
              <w:bottom w:val="single" w:sz="4" w:space="0" w:color="auto"/>
            </w:tcBorders>
            <w:shd w:val="clear" w:color="auto" w:fill="auto"/>
          </w:tcPr>
          <w:p w14:paraId="20F1AA4F"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1.65</w:t>
            </w:r>
          </w:p>
        </w:tc>
        <w:tc>
          <w:tcPr>
            <w:tcW w:w="1071" w:type="dxa"/>
            <w:tcBorders>
              <w:bottom w:val="single" w:sz="4" w:space="0" w:color="auto"/>
            </w:tcBorders>
            <w:shd w:val="clear" w:color="auto" w:fill="auto"/>
          </w:tcPr>
          <w:p w14:paraId="721F663F"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0.198</w:t>
            </w:r>
          </w:p>
        </w:tc>
        <w:tc>
          <w:tcPr>
            <w:tcW w:w="1559" w:type="dxa"/>
            <w:tcBorders>
              <w:bottom w:val="single" w:sz="4" w:space="0" w:color="auto"/>
            </w:tcBorders>
            <w:shd w:val="clear" w:color="auto" w:fill="auto"/>
          </w:tcPr>
          <w:p w14:paraId="39A27F04"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-5.877527</w:t>
            </w:r>
          </w:p>
        </w:tc>
        <w:tc>
          <w:tcPr>
            <w:tcW w:w="1276" w:type="dxa"/>
            <w:tcBorders>
              <w:bottom w:val="single" w:sz="4" w:space="0" w:color="auto"/>
            </w:tcBorders>
            <w:shd w:val="clear" w:color="auto" w:fill="auto"/>
          </w:tcPr>
          <w:p w14:paraId="29EF874F"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1</w:t>
            </w:r>
            <w:r>
              <w:rPr>
                <w:rFonts w:ascii="Times New Roman" w:eastAsia="宋体" w:hAnsi="Times New Roman" w:cs="Times New Roman"/>
                <w:kern w:val="0"/>
                <w:szCs w:val="21"/>
              </w:rPr>
              <w:t>.864088</w:t>
            </w:r>
          </w:p>
        </w:tc>
      </w:tr>
    </w:tbl>
    <w:p w14:paraId="16D932A1" w14:textId="77777777" w:rsidR="00AB3119" w:rsidRDefault="00AB3119">
      <w:pPr>
        <w:rPr>
          <w:rFonts w:ascii="Times New Roman" w:hAnsi="Times New Roman" w:cs="Times New Roman"/>
        </w:rPr>
      </w:pPr>
    </w:p>
    <w:p w14:paraId="25781A83" w14:textId="77777777" w:rsidR="00AB3119" w:rsidRDefault="00000000">
      <w:pPr>
        <w:rPr>
          <w:rFonts w:ascii="Times New Roman" w:eastAsia="宋体" w:hAnsi="Times New Roman" w:cs="Times New Roman"/>
          <w:b/>
          <w:szCs w:val="21"/>
        </w:rPr>
      </w:pPr>
      <w:r>
        <w:rPr>
          <w:rFonts w:ascii="Times New Roman" w:eastAsia="宋体" w:hAnsi="Times New Roman" w:cs="Times New Roman"/>
          <w:b/>
          <w:szCs w:val="21"/>
        </w:rPr>
        <w:t>Language outcome</w:t>
      </w:r>
      <w:r>
        <w:rPr>
          <w:rFonts w:ascii="Times New Roman" w:eastAsia="宋体" w:hAnsi="Times New Roman" w:cs="Times New Roman" w:hint="eastAsia"/>
          <w:b/>
          <w:szCs w:val="21"/>
        </w:rPr>
        <w:t>-</w:t>
      </w:r>
      <w:r>
        <w:rPr>
          <w:rFonts w:ascii="Times New Roman" w:eastAsia="宋体" w:hAnsi="Times New Roman" w:cs="Times New Roman"/>
          <w:b/>
          <w:szCs w:val="21"/>
        </w:rPr>
        <w:t>Egger's test</w:t>
      </w:r>
    </w:p>
    <w:tbl>
      <w:tblPr>
        <w:tblStyle w:val="51"/>
        <w:tblW w:w="8642" w:type="dxa"/>
        <w:tblLook w:val="04A0" w:firstRow="1" w:lastRow="0" w:firstColumn="1" w:lastColumn="0" w:noHBand="0" w:noVBand="1"/>
      </w:tblPr>
      <w:tblGrid>
        <w:gridCol w:w="1184"/>
        <w:gridCol w:w="1184"/>
        <w:gridCol w:w="1184"/>
        <w:gridCol w:w="1184"/>
        <w:gridCol w:w="1071"/>
        <w:gridCol w:w="1559"/>
        <w:gridCol w:w="1276"/>
      </w:tblGrid>
      <w:tr w:rsidR="00AB3119" w14:paraId="34FB975F" w14:textId="77777777" w:rsidTr="00AB311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84" w:type="dxa"/>
            <w:tcBorders>
              <w:top w:val="single" w:sz="4" w:space="0" w:color="auto"/>
              <w:bottom w:val="single" w:sz="4" w:space="0" w:color="auto"/>
              <w:right w:val="single" w:sz="4" w:space="0" w:color="000000"/>
            </w:tcBorders>
            <w:shd w:val="clear" w:color="auto" w:fill="auto"/>
          </w:tcPr>
          <w:p w14:paraId="0B9DED22" w14:textId="77777777" w:rsidR="00AB3119" w:rsidRDefault="00000000">
            <w:pPr>
              <w:jc w:val="left"/>
              <w:rPr>
                <w:rFonts w:ascii="Times New Roman" w:eastAsia="宋体" w:hAnsi="Times New Roman" w:cs="Times New Roman"/>
                <w:iCs w:val="0"/>
                <w:kern w:val="0"/>
                <w:szCs w:val="21"/>
              </w:rPr>
            </w:pPr>
            <w:proofErr w:type="spellStart"/>
            <w:r>
              <w:rPr>
                <w:rFonts w:ascii="Times New Roman" w:eastAsia="宋体" w:hAnsi="Times New Roman" w:cs="Times New Roman"/>
                <w:i w:val="0"/>
                <w:kern w:val="0"/>
                <w:szCs w:val="21"/>
              </w:rPr>
              <w:t>Std_Eff</w:t>
            </w:r>
            <w:proofErr w:type="spellEnd"/>
          </w:p>
        </w:tc>
        <w:tc>
          <w:tcPr>
            <w:tcW w:w="1184" w:type="dxa"/>
            <w:tcBorders>
              <w:top w:val="single" w:sz="4" w:space="0" w:color="auto"/>
              <w:left w:val="single" w:sz="4" w:space="0" w:color="000000"/>
              <w:bottom w:val="single" w:sz="4" w:space="0" w:color="auto"/>
            </w:tcBorders>
            <w:shd w:val="clear" w:color="auto" w:fill="auto"/>
          </w:tcPr>
          <w:p w14:paraId="449EE726"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 xml:space="preserve">Coef.   </w:t>
            </w:r>
          </w:p>
        </w:tc>
        <w:tc>
          <w:tcPr>
            <w:tcW w:w="1184" w:type="dxa"/>
            <w:tcBorders>
              <w:top w:val="single" w:sz="4" w:space="0" w:color="auto"/>
              <w:bottom w:val="single" w:sz="4" w:space="0" w:color="auto"/>
            </w:tcBorders>
            <w:shd w:val="clear" w:color="auto" w:fill="auto"/>
          </w:tcPr>
          <w:p w14:paraId="1F1686AE"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Std. Err.</w:t>
            </w:r>
          </w:p>
        </w:tc>
        <w:tc>
          <w:tcPr>
            <w:tcW w:w="1184" w:type="dxa"/>
            <w:tcBorders>
              <w:top w:val="single" w:sz="4" w:space="0" w:color="auto"/>
              <w:bottom w:val="single" w:sz="4" w:space="0" w:color="auto"/>
            </w:tcBorders>
            <w:shd w:val="clear" w:color="auto" w:fill="auto"/>
          </w:tcPr>
          <w:p w14:paraId="3E398DF0"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t</w:t>
            </w:r>
          </w:p>
        </w:tc>
        <w:tc>
          <w:tcPr>
            <w:tcW w:w="1071" w:type="dxa"/>
            <w:tcBorders>
              <w:top w:val="single" w:sz="4" w:space="0" w:color="auto"/>
              <w:bottom w:val="single" w:sz="4" w:space="0" w:color="auto"/>
            </w:tcBorders>
            <w:shd w:val="clear" w:color="auto" w:fill="auto"/>
          </w:tcPr>
          <w:p w14:paraId="41070A07"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P&gt;|t|</w:t>
            </w:r>
          </w:p>
        </w:tc>
        <w:tc>
          <w:tcPr>
            <w:tcW w:w="2835" w:type="dxa"/>
            <w:gridSpan w:val="2"/>
            <w:tcBorders>
              <w:top w:val="single" w:sz="4" w:space="0" w:color="auto"/>
              <w:bottom w:val="single" w:sz="4" w:space="0" w:color="auto"/>
            </w:tcBorders>
            <w:shd w:val="clear" w:color="auto" w:fill="auto"/>
          </w:tcPr>
          <w:p w14:paraId="46188037" w14:textId="77777777" w:rsidR="00AB311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[95% Conf. Interval]</w:t>
            </w:r>
          </w:p>
        </w:tc>
      </w:tr>
      <w:tr w:rsidR="00AB3119" w14:paraId="39779B64" w14:textId="77777777" w:rsidTr="00AB3119">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right w:val="single" w:sz="4" w:space="0" w:color="000000"/>
            </w:tcBorders>
            <w:shd w:val="clear" w:color="auto" w:fill="auto"/>
          </w:tcPr>
          <w:p w14:paraId="32EAE5BD" w14:textId="77777777" w:rsidR="00AB3119" w:rsidRDefault="00000000">
            <w:pPr>
              <w:jc w:val="left"/>
              <w:rPr>
                <w:rFonts w:ascii="Times New Roman" w:eastAsia="宋体" w:hAnsi="Times New Roman" w:cs="Times New Roman"/>
                <w:iCs w:val="0"/>
                <w:kern w:val="0"/>
                <w:szCs w:val="21"/>
              </w:rPr>
            </w:pPr>
            <w:r>
              <w:rPr>
                <w:rFonts w:ascii="Times New Roman" w:eastAsia="宋体" w:hAnsi="Times New Roman" w:cs="Times New Roman"/>
                <w:i w:val="0"/>
                <w:kern w:val="0"/>
                <w:szCs w:val="21"/>
              </w:rPr>
              <w:t>slope</w:t>
            </w:r>
          </w:p>
        </w:tc>
        <w:tc>
          <w:tcPr>
            <w:tcW w:w="1184" w:type="dxa"/>
            <w:tcBorders>
              <w:top w:val="single" w:sz="4" w:space="0" w:color="auto"/>
              <w:left w:val="single" w:sz="4" w:space="0" w:color="000000"/>
            </w:tcBorders>
            <w:shd w:val="clear" w:color="auto" w:fill="auto"/>
          </w:tcPr>
          <w:p w14:paraId="787C4F69"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.6263012</w:t>
            </w:r>
          </w:p>
        </w:tc>
        <w:tc>
          <w:tcPr>
            <w:tcW w:w="1184" w:type="dxa"/>
            <w:tcBorders>
              <w:top w:val="single" w:sz="4" w:space="0" w:color="auto"/>
            </w:tcBorders>
            <w:shd w:val="clear" w:color="auto" w:fill="auto"/>
          </w:tcPr>
          <w:p w14:paraId="53FF617C"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.1625253</w:t>
            </w:r>
          </w:p>
        </w:tc>
        <w:tc>
          <w:tcPr>
            <w:tcW w:w="1184" w:type="dxa"/>
            <w:tcBorders>
              <w:top w:val="single" w:sz="4" w:space="0" w:color="auto"/>
            </w:tcBorders>
            <w:shd w:val="clear" w:color="auto" w:fill="auto"/>
          </w:tcPr>
          <w:p w14:paraId="074BB315"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3</w:t>
            </w:r>
            <w:r>
              <w:rPr>
                <w:rFonts w:ascii="Times New Roman" w:eastAsia="宋体" w:hAnsi="Times New Roman" w:cs="Times New Roman"/>
                <w:kern w:val="0"/>
                <w:szCs w:val="21"/>
              </w:rPr>
              <w:t>.85</w:t>
            </w:r>
          </w:p>
        </w:tc>
        <w:tc>
          <w:tcPr>
            <w:tcW w:w="1071" w:type="dxa"/>
            <w:tcBorders>
              <w:top w:val="single" w:sz="4" w:space="0" w:color="auto"/>
            </w:tcBorders>
            <w:shd w:val="clear" w:color="auto" w:fill="auto"/>
          </w:tcPr>
          <w:p w14:paraId="7E21E8B8"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0.031</w:t>
            </w:r>
          </w:p>
        </w:tc>
        <w:tc>
          <w:tcPr>
            <w:tcW w:w="1559" w:type="dxa"/>
            <w:tcBorders>
              <w:top w:val="single" w:sz="4" w:space="0" w:color="auto"/>
            </w:tcBorders>
            <w:shd w:val="clear" w:color="auto" w:fill="auto"/>
          </w:tcPr>
          <w:p w14:paraId="75E9CE9B"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1090731</w:t>
            </w:r>
          </w:p>
        </w:tc>
        <w:tc>
          <w:tcPr>
            <w:tcW w:w="1276" w:type="dxa"/>
            <w:tcBorders>
              <w:top w:val="single" w:sz="4" w:space="0" w:color="auto"/>
            </w:tcBorders>
            <w:shd w:val="clear" w:color="auto" w:fill="auto"/>
          </w:tcPr>
          <w:p w14:paraId="25A80294"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1</w:t>
            </w:r>
            <w:r>
              <w:rPr>
                <w:rFonts w:ascii="Times New Roman" w:eastAsia="宋体" w:hAnsi="Times New Roman" w:cs="Times New Roman"/>
                <w:kern w:val="0"/>
                <w:szCs w:val="21"/>
              </w:rPr>
              <w:t>.143529</w:t>
            </w:r>
          </w:p>
        </w:tc>
      </w:tr>
      <w:tr w:rsidR="00AB3119" w14:paraId="2887822A" w14:textId="77777777" w:rsidTr="00AB3119">
        <w:tc>
          <w:tcPr>
            <w:cnfStyle w:val="001000000000" w:firstRow="0" w:lastRow="0" w:firstColumn="1" w:lastColumn="0" w:oddVBand="0" w:evenVBand="0" w:oddHBand="0" w:evenHBand="0" w:firstRowFirstColumn="0" w:firstRowLastColumn="0" w:lastRowFirstColumn="0" w:lastRowLastColumn="0"/>
            <w:tcW w:w="1184" w:type="dxa"/>
            <w:tcBorders>
              <w:bottom w:val="single" w:sz="4" w:space="0" w:color="auto"/>
              <w:right w:val="single" w:sz="4" w:space="0" w:color="000000"/>
            </w:tcBorders>
            <w:shd w:val="clear" w:color="auto" w:fill="auto"/>
          </w:tcPr>
          <w:p w14:paraId="3C912AF0" w14:textId="77777777" w:rsidR="00AB3119" w:rsidRDefault="00000000">
            <w:pPr>
              <w:jc w:val="left"/>
              <w:rPr>
                <w:rFonts w:ascii="Times New Roman" w:eastAsia="宋体" w:hAnsi="Times New Roman" w:cs="Times New Roman"/>
                <w:iCs w:val="0"/>
                <w:kern w:val="0"/>
                <w:szCs w:val="21"/>
              </w:rPr>
            </w:pPr>
            <w:r>
              <w:rPr>
                <w:rFonts w:ascii="Times New Roman" w:eastAsia="宋体" w:hAnsi="Times New Roman" w:cs="Times New Roman"/>
                <w:i w:val="0"/>
                <w:kern w:val="0"/>
                <w:szCs w:val="21"/>
              </w:rPr>
              <w:t>bias</w:t>
            </w:r>
          </w:p>
        </w:tc>
        <w:tc>
          <w:tcPr>
            <w:tcW w:w="1184" w:type="dxa"/>
            <w:tcBorders>
              <w:left w:val="single" w:sz="4" w:space="0" w:color="000000"/>
              <w:bottom w:val="single" w:sz="4" w:space="0" w:color="auto"/>
            </w:tcBorders>
            <w:shd w:val="clear" w:color="auto" w:fill="auto"/>
          </w:tcPr>
          <w:p w14:paraId="28290A56"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.9577881</w:t>
            </w:r>
          </w:p>
        </w:tc>
        <w:tc>
          <w:tcPr>
            <w:tcW w:w="1184" w:type="dxa"/>
            <w:tcBorders>
              <w:bottom w:val="single" w:sz="4" w:space="0" w:color="auto"/>
            </w:tcBorders>
            <w:shd w:val="clear" w:color="auto" w:fill="auto"/>
          </w:tcPr>
          <w:p w14:paraId="497E5437"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.7013168</w:t>
            </w:r>
          </w:p>
        </w:tc>
        <w:tc>
          <w:tcPr>
            <w:tcW w:w="1184" w:type="dxa"/>
            <w:tcBorders>
              <w:bottom w:val="single" w:sz="4" w:space="0" w:color="auto"/>
            </w:tcBorders>
            <w:shd w:val="clear" w:color="auto" w:fill="auto"/>
          </w:tcPr>
          <w:p w14:paraId="0E71AD0E"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1.37</w:t>
            </w:r>
          </w:p>
        </w:tc>
        <w:tc>
          <w:tcPr>
            <w:tcW w:w="1071" w:type="dxa"/>
            <w:tcBorders>
              <w:bottom w:val="single" w:sz="4" w:space="0" w:color="auto"/>
            </w:tcBorders>
            <w:shd w:val="clear" w:color="auto" w:fill="auto"/>
          </w:tcPr>
          <w:p w14:paraId="3A08BB37"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0.265</w:t>
            </w:r>
          </w:p>
        </w:tc>
        <w:tc>
          <w:tcPr>
            <w:tcW w:w="1559" w:type="dxa"/>
            <w:tcBorders>
              <w:bottom w:val="single" w:sz="4" w:space="0" w:color="auto"/>
            </w:tcBorders>
            <w:shd w:val="clear" w:color="auto" w:fill="auto"/>
          </w:tcPr>
          <w:p w14:paraId="7C03119B"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-3.189691</w:t>
            </w:r>
          </w:p>
        </w:tc>
        <w:tc>
          <w:tcPr>
            <w:tcW w:w="1276" w:type="dxa"/>
            <w:tcBorders>
              <w:bottom w:val="single" w:sz="4" w:space="0" w:color="auto"/>
            </w:tcBorders>
            <w:shd w:val="clear" w:color="auto" w:fill="auto"/>
          </w:tcPr>
          <w:p w14:paraId="1CC76557"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1</w:t>
            </w:r>
            <w:r>
              <w:rPr>
                <w:rFonts w:ascii="Times New Roman" w:eastAsia="宋体" w:hAnsi="Times New Roman" w:cs="Times New Roman"/>
                <w:kern w:val="0"/>
                <w:szCs w:val="21"/>
              </w:rPr>
              <w:t>.274115</w:t>
            </w:r>
          </w:p>
        </w:tc>
      </w:tr>
    </w:tbl>
    <w:p w14:paraId="71994AA4" w14:textId="77777777" w:rsidR="00AB3119" w:rsidRDefault="00AB3119">
      <w:pPr>
        <w:adjustRightInd w:val="0"/>
        <w:snapToGrid w:val="0"/>
        <w:spacing w:line="360" w:lineRule="auto"/>
        <w:rPr>
          <w:rFonts w:ascii="Times New Roman" w:hAnsi="Times New Roman" w:cs="Times New Roman"/>
          <w:b/>
          <w:bCs/>
        </w:rPr>
      </w:pPr>
    </w:p>
    <w:p w14:paraId="20D15710" w14:textId="735448DF" w:rsidR="00AB3119" w:rsidRDefault="00E722FC">
      <w:pPr>
        <w:rPr>
          <w:rFonts w:ascii="Times New Roman" w:eastAsia="宋体" w:hAnsi="Times New Roman" w:cs="Times New Roman"/>
          <w:b/>
          <w:szCs w:val="21"/>
        </w:rPr>
      </w:pPr>
      <w:r>
        <w:rPr>
          <w:rFonts w:ascii="Times New Roman" w:eastAsia="宋体" w:hAnsi="Times New Roman" w:cs="Times New Roman"/>
          <w:b/>
          <w:szCs w:val="21"/>
        </w:rPr>
        <w:t>M</w:t>
      </w:r>
      <w:r w:rsidRPr="00E722FC">
        <w:rPr>
          <w:rFonts w:ascii="Times New Roman" w:eastAsia="宋体" w:hAnsi="Times New Roman" w:cs="Times New Roman" w:hint="eastAsia"/>
          <w:b/>
          <w:szCs w:val="21"/>
        </w:rPr>
        <w:t>ental</w:t>
      </w:r>
      <w:r w:rsidRPr="00E722FC">
        <w:rPr>
          <w:rFonts w:ascii="Times New Roman" w:eastAsia="宋体" w:hAnsi="Times New Roman" w:cs="Times New Roman"/>
          <w:b/>
          <w:szCs w:val="21"/>
        </w:rPr>
        <w:t xml:space="preserve"> </w:t>
      </w:r>
      <w:r w:rsidRPr="00E722FC">
        <w:rPr>
          <w:rFonts w:ascii="Times New Roman" w:eastAsia="宋体" w:hAnsi="Times New Roman" w:cs="Times New Roman" w:hint="eastAsia"/>
          <w:b/>
          <w:szCs w:val="21"/>
        </w:rPr>
        <w:t>health</w:t>
      </w:r>
      <w:r w:rsidR="00000000">
        <w:rPr>
          <w:rFonts w:ascii="Times New Roman" w:eastAsia="宋体" w:hAnsi="Times New Roman" w:cs="Times New Roman"/>
          <w:b/>
          <w:szCs w:val="21"/>
        </w:rPr>
        <w:t xml:space="preserve"> outcome</w:t>
      </w:r>
      <w:r w:rsidR="00000000">
        <w:rPr>
          <w:rFonts w:ascii="Times New Roman" w:eastAsia="宋体" w:hAnsi="Times New Roman" w:cs="Times New Roman" w:hint="eastAsia"/>
          <w:b/>
          <w:szCs w:val="21"/>
        </w:rPr>
        <w:t>-</w:t>
      </w:r>
      <w:r w:rsidR="00000000">
        <w:rPr>
          <w:rFonts w:ascii="Times New Roman" w:eastAsia="宋体" w:hAnsi="Times New Roman" w:cs="Times New Roman"/>
          <w:b/>
          <w:szCs w:val="21"/>
        </w:rPr>
        <w:t>Egger's test</w:t>
      </w:r>
    </w:p>
    <w:tbl>
      <w:tblPr>
        <w:tblStyle w:val="51"/>
        <w:tblW w:w="8642" w:type="dxa"/>
        <w:tblLook w:val="04A0" w:firstRow="1" w:lastRow="0" w:firstColumn="1" w:lastColumn="0" w:noHBand="0" w:noVBand="1"/>
      </w:tblPr>
      <w:tblGrid>
        <w:gridCol w:w="1184"/>
        <w:gridCol w:w="1184"/>
        <w:gridCol w:w="1184"/>
        <w:gridCol w:w="1184"/>
        <w:gridCol w:w="1071"/>
        <w:gridCol w:w="1559"/>
        <w:gridCol w:w="1276"/>
      </w:tblGrid>
      <w:tr w:rsidR="00AB3119" w14:paraId="5E743C70" w14:textId="77777777" w:rsidTr="00AB311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84" w:type="dxa"/>
            <w:tcBorders>
              <w:top w:val="single" w:sz="4" w:space="0" w:color="auto"/>
              <w:bottom w:val="single" w:sz="4" w:space="0" w:color="auto"/>
              <w:right w:val="single" w:sz="4" w:space="0" w:color="000000"/>
            </w:tcBorders>
            <w:shd w:val="clear" w:color="auto" w:fill="auto"/>
          </w:tcPr>
          <w:p w14:paraId="1A05C06E" w14:textId="77777777" w:rsidR="00AB3119" w:rsidRDefault="00000000">
            <w:pPr>
              <w:jc w:val="left"/>
              <w:rPr>
                <w:rFonts w:ascii="Times New Roman" w:eastAsia="宋体" w:hAnsi="Times New Roman" w:cs="Times New Roman"/>
                <w:iCs w:val="0"/>
                <w:kern w:val="0"/>
                <w:szCs w:val="21"/>
              </w:rPr>
            </w:pPr>
            <w:proofErr w:type="spellStart"/>
            <w:r>
              <w:rPr>
                <w:rFonts w:ascii="Times New Roman" w:eastAsia="宋体" w:hAnsi="Times New Roman" w:cs="Times New Roman"/>
                <w:i w:val="0"/>
                <w:kern w:val="0"/>
                <w:szCs w:val="21"/>
              </w:rPr>
              <w:t>Std_Eff</w:t>
            </w:r>
            <w:proofErr w:type="spellEnd"/>
          </w:p>
        </w:tc>
        <w:tc>
          <w:tcPr>
            <w:tcW w:w="1184" w:type="dxa"/>
            <w:tcBorders>
              <w:top w:val="single" w:sz="4" w:space="0" w:color="auto"/>
              <w:left w:val="single" w:sz="4" w:space="0" w:color="000000"/>
              <w:bottom w:val="single" w:sz="4" w:space="0" w:color="auto"/>
            </w:tcBorders>
            <w:shd w:val="clear" w:color="auto" w:fill="auto"/>
          </w:tcPr>
          <w:p w14:paraId="69B3F79A"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 xml:space="preserve">Coef.   </w:t>
            </w:r>
          </w:p>
        </w:tc>
        <w:tc>
          <w:tcPr>
            <w:tcW w:w="1184" w:type="dxa"/>
            <w:tcBorders>
              <w:top w:val="single" w:sz="4" w:space="0" w:color="auto"/>
              <w:bottom w:val="single" w:sz="4" w:space="0" w:color="auto"/>
            </w:tcBorders>
            <w:shd w:val="clear" w:color="auto" w:fill="auto"/>
          </w:tcPr>
          <w:p w14:paraId="382EBF43"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Std. Err.</w:t>
            </w:r>
          </w:p>
        </w:tc>
        <w:tc>
          <w:tcPr>
            <w:tcW w:w="1184" w:type="dxa"/>
            <w:tcBorders>
              <w:top w:val="single" w:sz="4" w:space="0" w:color="auto"/>
              <w:bottom w:val="single" w:sz="4" w:space="0" w:color="auto"/>
            </w:tcBorders>
            <w:shd w:val="clear" w:color="auto" w:fill="auto"/>
          </w:tcPr>
          <w:p w14:paraId="746C51E4"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t</w:t>
            </w:r>
          </w:p>
        </w:tc>
        <w:tc>
          <w:tcPr>
            <w:tcW w:w="1071" w:type="dxa"/>
            <w:tcBorders>
              <w:top w:val="single" w:sz="4" w:space="0" w:color="auto"/>
              <w:bottom w:val="single" w:sz="4" w:space="0" w:color="auto"/>
            </w:tcBorders>
            <w:shd w:val="clear" w:color="auto" w:fill="auto"/>
          </w:tcPr>
          <w:p w14:paraId="7A8E8EE3"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P&gt;|t|</w:t>
            </w:r>
          </w:p>
        </w:tc>
        <w:tc>
          <w:tcPr>
            <w:tcW w:w="2835" w:type="dxa"/>
            <w:gridSpan w:val="2"/>
            <w:tcBorders>
              <w:top w:val="single" w:sz="4" w:space="0" w:color="auto"/>
              <w:bottom w:val="single" w:sz="4" w:space="0" w:color="auto"/>
            </w:tcBorders>
            <w:shd w:val="clear" w:color="auto" w:fill="auto"/>
          </w:tcPr>
          <w:p w14:paraId="4A0C8C6E" w14:textId="77777777" w:rsidR="00AB311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[95% Conf. Interval]</w:t>
            </w:r>
          </w:p>
        </w:tc>
      </w:tr>
      <w:tr w:rsidR="00AB3119" w14:paraId="0CAE4E25" w14:textId="77777777" w:rsidTr="00AB3119">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right w:val="single" w:sz="4" w:space="0" w:color="000000"/>
            </w:tcBorders>
            <w:shd w:val="clear" w:color="auto" w:fill="auto"/>
          </w:tcPr>
          <w:p w14:paraId="2C3F84C8" w14:textId="77777777" w:rsidR="00AB3119" w:rsidRDefault="00000000">
            <w:pPr>
              <w:jc w:val="left"/>
              <w:rPr>
                <w:rFonts w:ascii="Times New Roman" w:eastAsia="宋体" w:hAnsi="Times New Roman" w:cs="Times New Roman"/>
                <w:iCs w:val="0"/>
                <w:kern w:val="0"/>
                <w:szCs w:val="21"/>
              </w:rPr>
            </w:pPr>
            <w:r>
              <w:rPr>
                <w:rFonts w:ascii="Times New Roman" w:eastAsia="宋体" w:hAnsi="Times New Roman" w:cs="Times New Roman"/>
                <w:i w:val="0"/>
                <w:kern w:val="0"/>
                <w:szCs w:val="21"/>
              </w:rPr>
              <w:t>slope</w:t>
            </w:r>
          </w:p>
        </w:tc>
        <w:tc>
          <w:tcPr>
            <w:tcW w:w="1184" w:type="dxa"/>
            <w:tcBorders>
              <w:top w:val="single" w:sz="4" w:space="0" w:color="auto"/>
              <w:left w:val="single" w:sz="4" w:space="0" w:color="000000"/>
            </w:tcBorders>
            <w:shd w:val="clear" w:color="auto" w:fill="auto"/>
          </w:tcPr>
          <w:p w14:paraId="1BD5BC4F"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.4632197</w:t>
            </w:r>
          </w:p>
        </w:tc>
        <w:tc>
          <w:tcPr>
            <w:tcW w:w="1184" w:type="dxa"/>
            <w:tcBorders>
              <w:top w:val="single" w:sz="4" w:space="0" w:color="auto"/>
            </w:tcBorders>
            <w:shd w:val="clear" w:color="auto" w:fill="auto"/>
          </w:tcPr>
          <w:p w14:paraId="71A5D965"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.5107257</w:t>
            </w:r>
          </w:p>
        </w:tc>
        <w:tc>
          <w:tcPr>
            <w:tcW w:w="1184" w:type="dxa"/>
            <w:tcBorders>
              <w:top w:val="single" w:sz="4" w:space="0" w:color="auto"/>
            </w:tcBorders>
            <w:shd w:val="clear" w:color="auto" w:fill="auto"/>
          </w:tcPr>
          <w:p w14:paraId="0291E876"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0.91</w:t>
            </w:r>
          </w:p>
        </w:tc>
        <w:tc>
          <w:tcPr>
            <w:tcW w:w="1071" w:type="dxa"/>
            <w:tcBorders>
              <w:top w:val="single" w:sz="4" w:space="0" w:color="auto"/>
            </w:tcBorders>
            <w:shd w:val="clear" w:color="auto" w:fill="auto"/>
          </w:tcPr>
          <w:p w14:paraId="328FB895"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0.395</w:t>
            </w:r>
          </w:p>
        </w:tc>
        <w:tc>
          <w:tcPr>
            <w:tcW w:w="1559" w:type="dxa"/>
            <w:tcBorders>
              <w:top w:val="single" w:sz="4" w:space="0" w:color="auto"/>
            </w:tcBorders>
            <w:shd w:val="clear" w:color="auto" w:fill="auto"/>
          </w:tcPr>
          <w:p w14:paraId="4EA8EB12"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1.670894</w:t>
            </w:r>
          </w:p>
        </w:tc>
        <w:tc>
          <w:tcPr>
            <w:tcW w:w="1276" w:type="dxa"/>
            <w:tcBorders>
              <w:top w:val="single" w:sz="4" w:space="0" w:color="auto"/>
            </w:tcBorders>
            <w:shd w:val="clear" w:color="auto" w:fill="auto"/>
          </w:tcPr>
          <w:p w14:paraId="414EF232"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7444546</w:t>
            </w:r>
          </w:p>
        </w:tc>
      </w:tr>
      <w:tr w:rsidR="00AB3119" w14:paraId="78B74480" w14:textId="77777777" w:rsidTr="00AB3119">
        <w:tc>
          <w:tcPr>
            <w:cnfStyle w:val="001000000000" w:firstRow="0" w:lastRow="0" w:firstColumn="1" w:lastColumn="0" w:oddVBand="0" w:evenVBand="0" w:oddHBand="0" w:evenHBand="0" w:firstRowFirstColumn="0" w:firstRowLastColumn="0" w:lastRowFirstColumn="0" w:lastRowLastColumn="0"/>
            <w:tcW w:w="1184" w:type="dxa"/>
            <w:tcBorders>
              <w:bottom w:val="single" w:sz="4" w:space="0" w:color="auto"/>
              <w:right w:val="single" w:sz="4" w:space="0" w:color="000000"/>
            </w:tcBorders>
            <w:shd w:val="clear" w:color="auto" w:fill="auto"/>
          </w:tcPr>
          <w:p w14:paraId="15F89D16" w14:textId="77777777" w:rsidR="00AB3119" w:rsidRDefault="00000000">
            <w:pPr>
              <w:jc w:val="left"/>
              <w:rPr>
                <w:rFonts w:ascii="Times New Roman" w:eastAsia="宋体" w:hAnsi="Times New Roman" w:cs="Times New Roman"/>
                <w:iCs w:val="0"/>
                <w:kern w:val="0"/>
                <w:szCs w:val="21"/>
              </w:rPr>
            </w:pPr>
            <w:r>
              <w:rPr>
                <w:rFonts w:ascii="Times New Roman" w:eastAsia="宋体" w:hAnsi="Times New Roman" w:cs="Times New Roman"/>
                <w:i w:val="0"/>
                <w:kern w:val="0"/>
                <w:szCs w:val="21"/>
              </w:rPr>
              <w:t>bias</w:t>
            </w:r>
          </w:p>
        </w:tc>
        <w:tc>
          <w:tcPr>
            <w:tcW w:w="1184" w:type="dxa"/>
            <w:tcBorders>
              <w:left w:val="single" w:sz="4" w:space="0" w:color="000000"/>
              <w:bottom w:val="single" w:sz="4" w:space="0" w:color="auto"/>
            </w:tcBorders>
            <w:shd w:val="clear" w:color="auto" w:fill="auto"/>
          </w:tcPr>
          <w:p w14:paraId="7DAF1EF1"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.0827516</w:t>
            </w:r>
          </w:p>
        </w:tc>
        <w:tc>
          <w:tcPr>
            <w:tcW w:w="1184" w:type="dxa"/>
            <w:tcBorders>
              <w:bottom w:val="single" w:sz="4" w:space="0" w:color="auto"/>
            </w:tcBorders>
            <w:shd w:val="clear" w:color="auto" w:fill="auto"/>
          </w:tcPr>
          <w:p w14:paraId="42430E78"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2</w:t>
            </w:r>
            <w:r>
              <w:rPr>
                <w:rFonts w:ascii="Times New Roman" w:eastAsia="宋体" w:hAnsi="Times New Roman" w:cs="Times New Roman"/>
                <w:kern w:val="0"/>
                <w:szCs w:val="21"/>
              </w:rPr>
              <w:t>.508284</w:t>
            </w:r>
          </w:p>
        </w:tc>
        <w:tc>
          <w:tcPr>
            <w:tcW w:w="1184" w:type="dxa"/>
            <w:tcBorders>
              <w:bottom w:val="single" w:sz="4" w:space="0" w:color="auto"/>
            </w:tcBorders>
            <w:shd w:val="clear" w:color="auto" w:fill="auto"/>
          </w:tcPr>
          <w:p w14:paraId="218EE272"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0.03</w:t>
            </w:r>
          </w:p>
        </w:tc>
        <w:tc>
          <w:tcPr>
            <w:tcW w:w="1071" w:type="dxa"/>
            <w:tcBorders>
              <w:bottom w:val="single" w:sz="4" w:space="0" w:color="auto"/>
            </w:tcBorders>
            <w:shd w:val="clear" w:color="auto" w:fill="auto"/>
          </w:tcPr>
          <w:p w14:paraId="0191E285"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0.975</w:t>
            </w:r>
          </w:p>
        </w:tc>
        <w:tc>
          <w:tcPr>
            <w:tcW w:w="1559" w:type="dxa"/>
            <w:tcBorders>
              <w:bottom w:val="single" w:sz="4" w:space="0" w:color="auto"/>
            </w:tcBorders>
            <w:shd w:val="clear" w:color="auto" w:fill="auto"/>
          </w:tcPr>
          <w:p w14:paraId="54ABB725"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-6.013901</w:t>
            </w:r>
          </w:p>
        </w:tc>
        <w:tc>
          <w:tcPr>
            <w:tcW w:w="1276" w:type="dxa"/>
            <w:tcBorders>
              <w:bottom w:val="single" w:sz="4" w:space="0" w:color="auto"/>
            </w:tcBorders>
            <w:shd w:val="clear" w:color="auto" w:fill="auto"/>
          </w:tcPr>
          <w:p w14:paraId="5A9DF470"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5</w:t>
            </w:r>
            <w:r>
              <w:rPr>
                <w:rFonts w:ascii="Times New Roman" w:eastAsia="宋体" w:hAnsi="Times New Roman" w:cs="Times New Roman"/>
                <w:kern w:val="0"/>
                <w:szCs w:val="21"/>
              </w:rPr>
              <w:t>.848398</w:t>
            </w:r>
          </w:p>
        </w:tc>
      </w:tr>
    </w:tbl>
    <w:p w14:paraId="29CBDE35" w14:textId="77777777" w:rsidR="00AB3119" w:rsidRDefault="00AB3119">
      <w:pPr>
        <w:adjustRightInd w:val="0"/>
        <w:snapToGrid w:val="0"/>
        <w:spacing w:line="360" w:lineRule="auto"/>
        <w:rPr>
          <w:rFonts w:ascii="Times New Roman" w:hAnsi="Times New Roman" w:cs="Times New Roman"/>
          <w:b/>
          <w:bCs/>
        </w:rPr>
      </w:pPr>
    </w:p>
    <w:p w14:paraId="0D186CE6" w14:textId="77777777" w:rsidR="00AB3119" w:rsidRDefault="00000000">
      <w:pPr>
        <w:rPr>
          <w:rFonts w:ascii="Times New Roman" w:eastAsia="宋体" w:hAnsi="Times New Roman" w:cs="Times New Roman"/>
          <w:b/>
          <w:szCs w:val="21"/>
        </w:rPr>
      </w:pPr>
      <w:r>
        <w:rPr>
          <w:rFonts w:ascii="Times New Roman" w:eastAsia="宋体" w:hAnsi="Times New Roman" w:cs="Times New Roman"/>
          <w:b/>
          <w:szCs w:val="21"/>
        </w:rPr>
        <w:t>Quality of life outcome</w:t>
      </w:r>
      <w:r>
        <w:rPr>
          <w:rFonts w:ascii="Times New Roman" w:eastAsia="宋体" w:hAnsi="Times New Roman" w:cs="Times New Roman" w:hint="eastAsia"/>
          <w:b/>
          <w:szCs w:val="21"/>
        </w:rPr>
        <w:t>-</w:t>
      </w:r>
      <w:r>
        <w:rPr>
          <w:rFonts w:ascii="Times New Roman" w:eastAsia="宋体" w:hAnsi="Times New Roman" w:cs="Times New Roman"/>
          <w:b/>
          <w:szCs w:val="21"/>
        </w:rPr>
        <w:t>Egger's test</w:t>
      </w:r>
    </w:p>
    <w:tbl>
      <w:tblPr>
        <w:tblStyle w:val="51"/>
        <w:tblW w:w="8642" w:type="dxa"/>
        <w:tblLook w:val="04A0" w:firstRow="1" w:lastRow="0" w:firstColumn="1" w:lastColumn="0" w:noHBand="0" w:noVBand="1"/>
      </w:tblPr>
      <w:tblGrid>
        <w:gridCol w:w="1184"/>
        <w:gridCol w:w="1184"/>
        <w:gridCol w:w="1184"/>
        <w:gridCol w:w="1184"/>
        <w:gridCol w:w="1071"/>
        <w:gridCol w:w="1559"/>
        <w:gridCol w:w="1276"/>
      </w:tblGrid>
      <w:tr w:rsidR="00AB3119" w14:paraId="770AE032" w14:textId="77777777" w:rsidTr="00AB311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84" w:type="dxa"/>
            <w:tcBorders>
              <w:top w:val="single" w:sz="4" w:space="0" w:color="auto"/>
              <w:bottom w:val="single" w:sz="4" w:space="0" w:color="auto"/>
              <w:right w:val="single" w:sz="4" w:space="0" w:color="000000"/>
            </w:tcBorders>
            <w:shd w:val="clear" w:color="auto" w:fill="auto"/>
          </w:tcPr>
          <w:p w14:paraId="7D167EA1" w14:textId="77777777" w:rsidR="00AB3119" w:rsidRDefault="00000000">
            <w:pPr>
              <w:jc w:val="left"/>
              <w:rPr>
                <w:rFonts w:ascii="Times New Roman" w:eastAsia="宋体" w:hAnsi="Times New Roman" w:cs="Times New Roman"/>
                <w:iCs w:val="0"/>
                <w:kern w:val="0"/>
                <w:szCs w:val="21"/>
              </w:rPr>
            </w:pPr>
            <w:proofErr w:type="spellStart"/>
            <w:r>
              <w:rPr>
                <w:rFonts w:ascii="Times New Roman" w:eastAsia="宋体" w:hAnsi="Times New Roman" w:cs="Times New Roman"/>
                <w:i w:val="0"/>
                <w:kern w:val="0"/>
                <w:szCs w:val="21"/>
              </w:rPr>
              <w:t>Std_Eff</w:t>
            </w:r>
            <w:proofErr w:type="spellEnd"/>
          </w:p>
        </w:tc>
        <w:tc>
          <w:tcPr>
            <w:tcW w:w="1184" w:type="dxa"/>
            <w:tcBorders>
              <w:top w:val="single" w:sz="4" w:space="0" w:color="auto"/>
              <w:left w:val="single" w:sz="4" w:space="0" w:color="000000"/>
              <w:bottom w:val="single" w:sz="4" w:space="0" w:color="auto"/>
            </w:tcBorders>
            <w:shd w:val="clear" w:color="auto" w:fill="auto"/>
          </w:tcPr>
          <w:p w14:paraId="6304E6D7"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 xml:space="preserve">Coef.   </w:t>
            </w:r>
          </w:p>
        </w:tc>
        <w:tc>
          <w:tcPr>
            <w:tcW w:w="1184" w:type="dxa"/>
            <w:tcBorders>
              <w:top w:val="single" w:sz="4" w:space="0" w:color="auto"/>
              <w:bottom w:val="single" w:sz="4" w:space="0" w:color="auto"/>
            </w:tcBorders>
            <w:shd w:val="clear" w:color="auto" w:fill="auto"/>
          </w:tcPr>
          <w:p w14:paraId="4E18A5CA"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Std. Err.</w:t>
            </w:r>
          </w:p>
        </w:tc>
        <w:tc>
          <w:tcPr>
            <w:tcW w:w="1184" w:type="dxa"/>
            <w:tcBorders>
              <w:top w:val="single" w:sz="4" w:space="0" w:color="auto"/>
              <w:bottom w:val="single" w:sz="4" w:space="0" w:color="auto"/>
            </w:tcBorders>
            <w:shd w:val="clear" w:color="auto" w:fill="auto"/>
          </w:tcPr>
          <w:p w14:paraId="229D0E80"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t</w:t>
            </w:r>
          </w:p>
        </w:tc>
        <w:tc>
          <w:tcPr>
            <w:tcW w:w="1071" w:type="dxa"/>
            <w:tcBorders>
              <w:top w:val="single" w:sz="4" w:space="0" w:color="auto"/>
              <w:bottom w:val="single" w:sz="4" w:space="0" w:color="auto"/>
            </w:tcBorders>
            <w:shd w:val="clear" w:color="auto" w:fill="auto"/>
          </w:tcPr>
          <w:p w14:paraId="7E420F5A" w14:textId="77777777" w:rsidR="00AB3119" w:rsidRDefault="00000000">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P&gt;|t|</w:t>
            </w:r>
          </w:p>
        </w:tc>
        <w:tc>
          <w:tcPr>
            <w:tcW w:w="2835" w:type="dxa"/>
            <w:gridSpan w:val="2"/>
            <w:tcBorders>
              <w:top w:val="single" w:sz="4" w:space="0" w:color="auto"/>
              <w:bottom w:val="single" w:sz="4" w:space="0" w:color="auto"/>
            </w:tcBorders>
            <w:shd w:val="clear" w:color="auto" w:fill="auto"/>
          </w:tcPr>
          <w:p w14:paraId="4753DB24" w14:textId="77777777" w:rsidR="00AB3119" w:rsidRDefault="00000000">
            <w:pPr>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iCs w:val="0"/>
                <w:kern w:val="0"/>
                <w:szCs w:val="21"/>
              </w:rPr>
            </w:pPr>
            <w:r>
              <w:rPr>
                <w:rFonts w:ascii="Times New Roman" w:eastAsia="宋体" w:hAnsi="Times New Roman" w:cs="Times New Roman"/>
                <w:i w:val="0"/>
                <w:kern w:val="0"/>
                <w:szCs w:val="21"/>
              </w:rPr>
              <w:t>[95% Conf. Interval]</w:t>
            </w:r>
          </w:p>
        </w:tc>
      </w:tr>
      <w:tr w:rsidR="00AB3119" w14:paraId="72FAF781" w14:textId="77777777" w:rsidTr="00AB3119">
        <w:tc>
          <w:tcPr>
            <w:cnfStyle w:val="001000000000" w:firstRow="0" w:lastRow="0" w:firstColumn="1" w:lastColumn="0" w:oddVBand="0" w:evenVBand="0" w:oddHBand="0" w:evenHBand="0" w:firstRowFirstColumn="0" w:firstRowLastColumn="0" w:lastRowFirstColumn="0" w:lastRowLastColumn="0"/>
            <w:tcW w:w="1184" w:type="dxa"/>
            <w:tcBorders>
              <w:top w:val="single" w:sz="4" w:space="0" w:color="auto"/>
              <w:right w:val="single" w:sz="4" w:space="0" w:color="000000"/>
            </w:tcBorders>
            <w:shd w:val="clear" w:color="auto" w:fill="auto"/>
          </w:tcPr>
          <w:p w14:paraId="7747E27C" w14:textId="77777777" w:rsidR="00AB3119" w:rsidRDefault="00000000">
            <w:pPr>
              <w:jc w:val="left"/>
              <w:rPr>
                <w:rFonts w:ascii="Times New Roman" w:eastAsia="宋体" w:hAnsi="Times New Roman" w:cs="Times New Roman"/>
                <w:iCs w:val="0"/>
                <w:kern w:val="0"/>
                <w:szCs w:val="21"/>
              </w:rPr>
            </w:pPr>
            <w:r>
              <w:rPr>
                <w:rFonts w:ascii="Times New Roman" w:eastAsia="宋体" w:hAnsi="Times New Roman" w:cs="Times New Roman"/>
                <w:i w:val="0"/>
                <w:kern w:val="0"/>
                <w:szCs w:val="21"/>
              </w:rPr>
              <w:t>slope</w:t>
            </w:r>
          </w:p>
        </w:tc>
        <w:tc>
          <w:tcPr>
            <w:tcW w:w="1184" w:type="dxa"/>
            <w:tcBorders>
              <w:top w:val="single" w:sz="4" w:space="0" w:color="auto"/>
              <w:left w:val="single" w:sz="4" w:space="0" w:color="000000"/>
            </w:tcBorders>
            <w:shd w:val="clear" w:color="auto" w:fill="auto"/>
          </w:tcPr>
          <w:p w14:paraId="1BC8A6DC"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1.452193</w:t>
            </w:r>
          </w:p>
        </w:tc>
        <w:tc>
          <w:tcPr>
            <w:tcW w:w="1184" w:type="dxa"/>
            <w:tcBorders>
              <w:top w:val="single" w:sz="4" w:space="0" w:color="auto"/>
            </w:tcBorders>
            <w:shd w:val="clear" w:color="auto" w:fill="auto"/>
          </w:tcPr>
          <w:p w14:paraId="7BB60A7A"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.8923789</w:t>
            </w:r>
          </w:p>
        </w:tc>
        <w:tc>
          <w:tcPr>
            <w:tcW w:w="1184" w:type="dxa"/>
            <w:tcBorders>
              <w:top w:val="single" w:sz="4" w:space="0" w:color="auto"/>
            </w:tcBorders>
            <w:shd w:val="clear" w:color="auto" w:fill="auto"/>
          </w:tcPr>
          <w:p w14:paraId="11BCF23E"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1.63</w:t>
            </w:r>
          </w:p>
        </w:tc>
        <w:tc>
          <w:tcPr>
            <w:tcW w:w="1071" w:type="dxa"/>
            <w:tcBorders>
              <w:top w:val="single" w:sz="4" w:space="0" w:color="auto"/>
            </w:tcBorders>
            <w:shd w:val="clear" w:color="auto" w:fill="auto"/>
          </w:tcPr>
          <w:p w14:paraId="18A5FB2F"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0.202</w:t>
            </w:r>
          </w:p>
        </w:tc>
        <w:tc>
          <w:tcPr>
            <w:tcW w:w="1559" w:type="dxa"/>
            <w:tcBorders>
              <w:top w:val="single" w:sz="4" w:space="0" w:color="auto"/>
            </w:tcBorders>
            <w:shd w:val="clear" w:color="auto" w:fill="auto"/>
          </w:tcPr>
          <w:p w14:paraId="32A1F891"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1.387754</w:t>
            </w:r>
          </w:p>
        </w:tc>
        <w:tc>
          <w:tcPr>
            <w:tcW w:w="1276" w:type="dxa"/>
            <w:tcBorders>
              <w:top w:val="single" w:sz="4" w:space="0" w:color="auto"/>
            </w:tcBorders>
            <w:shd w:val="clear" w:color="auto" w:fill="auto"/>
          </w:tcPr>
          <w:p w14:paraId="0AC998E3"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4.292141</w:t>
            </w:r>
          </w:p>
        </w:tc>
      </w:tr>
      <w:tr w:rsidR="00AB3119" w14:paraId="2D1FBCEE" w14:textId="77777777" w:rsidTr="00AB3119">
        <w:tc>
          <w:tcPr>
            <w:cnfStyle w:val="001000000000" w:firstRow="0" w:lastRow="0" w:firstColumn="1" w:lastColumn="0" w:oddVBand="0" w:evenVBand="0" w:oddHBand="0" w:evenHBand="0" w:firstRowFirstColumn="0" w:firstRowLastColumn="0" w:lastRowFirstColumn="0" w:lastRowLastColumn="0"/>
            <w:tcW w:w="1184" w:type="dxa"/>
            <w:tcBorders>
              <w:bottom w:val="single" w:sz="4" w:space="0" w:color="auto"/>
              <w:right w:val="single" w:sz="4" w:space="0" w:color="000000"/>
            </w:tcBorders>
            <w:shd w:val="clear" w:color="auto" w:fill="auto"/>
          </w:tcPr>
          <w:p w14:paraId="20F6152A" w14:textId="77777777" w:rsidR="00AB3119" w:rsidRDefault="00000000">
            <w:pPr>
              <w:jc w:val="left"/>
              <w:rPr>
                <w:rFonts w:ascii="Times New Roman" w:eastAsia="宋体" w:hAnsi="Times New Roman" w:cs="Times New Roman"/>
                <w:iCs w:val="0"/>
                <w:kern w:val="0"/>
                <w:szCs w:val="21"/>
              </w:rPr>
            </w:pPr>
            <w:r>
              <w:rPr>
                <w:rFonts w:ascii="Times New Roman" w:eastAsia="宋体" w:hAnsi="Times New Roman" w:cs="Times New Roman"/>
                <w:i w:val="0"/>
                <w:kern w:val="0"/>
                <w:szCs w:val="21"/>
              </w:rPr>
              <w:t>bias</w:t>
            </w:r>
          </w:p>
        </w:tc>
        <w:tc>
          <w:tcPr>
            <w:tcW w:w="1184" w:type="dxa"/>
            <w:tcBorders>
              <w:left w:val="single" w:sz="4" w:space="0" w:color="000000"/>
              <w:bottom w:val="single" w:sz="4" w:space="0" w:color="auto"/>
            </w:tcBorders>
            <w:shd w:val="clear" w:color="auto" w:fill="auto"/>
          </w:tcPr>
          <w:p w14:paraId="1B96A522"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3.644442</w:t>
            </w:r>
          </w:p>
        </w:tc>
        <w:tc>
          <w:tcPr>
            <w:tcW w:w="1184" w:type="dxa"/>
            <w:tcBorders>
              <w:bottom w:val="single" w:sz="4" w:space="0" w:color="auto"/>
            </w:tcBorders>
            <w:shd w:val="clear" w:color="auto" w:fill="auto"/>
          </w:tcPr>
          <w:p w14:paraId="7D49B7A7"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3</w:t>
            </w:r>
            <w:r>
              <w:rPr>
                <w:rFonts w:ascii="Times New Roman" w:eastAsia="宋体" w:hAnsi="Times New Roman" w:cs="Times New Roman"/>
                <w:kern w:val="0"/>
                <w:szCs w:val="21"/>
              </w:rPr>
              <w:t>.268695</w:t>
            </w:r>
          </w:p>
        </w:tc>
        <w:tc>
          <w:tcPr>
            <w:tcW w:w="1184" w:type="dxa"/>
            <w:tcBorders>
              <w:bottom w:val="single" w:sz="4" w:space="0" w:color="auto"/>
            </w:tcBorders>
            <w:shd w:val="clear" w:color="auto" w:fill="auto"/>
          </w:tcPr>
          <w:p w14:paraId="10178B9D"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hint="eastAsia"/>
                <w:kern w:val="0"/>
                <w:szCs w:val="21"/>
              </w:rPr>
              <w:t>-</w:t>
            </w:r>
            <w:r>
              <w:rPr>
                <w:rFonts w:ascii="Times New Roman" w:eastAsia="宋体" w:hAnsi="Times New Roman" w:cs="Times New Roman"/>
                <w:kern w:val="0"/>
                <w:szCs w:val="21"/>
              </w:rPr>
              <w:t>1.11</w:t>
            </w:r>
          </w:p>
        </w:tc>
        <w:tc>
          <w:tcPr>
            <w:tcW w:w="1071" w:type="dxa"/>
            <w:tcBorders>
              <w:bottom w:val="single" w:sz="4" w:space="0" w:color="auto"/>
            </w:tcBorders>
            <w:shd w:val="clear" w:color="auto" w:fill="auto"/>
          </w:tcPr>
          <w:p w14:paraId="7253C8F2"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0.346</w:t>
            </w:r>
          </w:p>
        </w:tc>
        <w:tc>
          <w:tcPr>
            <w:tcW w:w="1559" w:type="dxa"/>
            <w:tcBorders>
              <w:bottom w:val="single" w:sz="4" w:space="0" w:color="auto"/>
            </w:tcBorders>
            <w:shd w:val="clear" w:color="auto" w:fill="auto"/>
          </w:tcPr>
          <w:p w14:paraId="1350CDA0"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-14.04689</w:t>
            </w:r>
          </w:p>
        </w:tc>
        <w:tc>
          <w:tcPr>
            <w:tcW w:w="1276" w:type="dxa"/>
            <w:tcBorders>
              <w:bottom w:val="single" w:sz="4" w:space="0" w:color="auto"/>
            </w:tcBorders>
            <w:shd w:val="clear" w:color="auto" w:fill="auto"/>
          </w:tcPr>
          <w:p w14:paraId="1DED2135" w14:textId="77777777" w:rsidR="00AB3119" w:rsidRDefault="00000000">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Cs w:val="21"/>
              </w:rPr>
            </w:pPr>
            <w:r>
              <w:rPr>
                <w:rFonts w:ascii="Times New Roman" w:eastAsia="宋体" w:hAnsi="Times New Roman" w:cs="Times New Roman"/>
                <w:kern w:val="0"/>
                <w:szCs w:val="21"/>
              </w:rPr>
              <w:t>6.758004</w:t>
            </w:r>
          </w:p>
        </w:tc>
      </w:tr>
    </w:tbl>
    <w:p w14:paraId="359FC5A9" w14:textId="77777777" w:rsidR="00AB3119" w:rsidRDefault="00AB3119">
      <w:pPr>
        <w:rPr>
          <w:rFonts w:ascii="Times New Roman" w:hAnsi="Times New Roman" w:cs="Times New Roman"/>
          <w:b/>
          <w:bCs/>
        </w:rPr>
      </w:pPr>
    </w:p>
    <w:p w14:paraId="4D6EBE02" w14:textId="77777777" w:rsidR="00AB3119" w:rsidRDefault="00AB3119">
      <w:pPr>
        <w:jc w:val="center"/>
        <w:rPr>
          <w:rFonts w:ascii="Times New Roman" w:hAnsi="Times New Roman" w:cs="Times New Roman"/>
          <w:b/>
          <w:bCs/>
        </w:rPr>
      </w:pPr>
    </w:p>
    <w:sectPr w:rsidR="00AB31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3A394" w14:textId="77777777" w:rsidR="00137D0C" w:rsidRDefault="00137D0C" w:rsidP="003F04C9">
      <w:r>
        <w:separator/>
      </w:r>
    </w:p>
  </w:endnote>
  <w:endnote w:type="continuationSeparator" w:id="0">
    <w:p w14:paraId="17430F66" w14:textId="77777777" w:rsidR="00137D0C" w:rsidRDefault="00137D0C" w:rsidP="003F0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54414" w14:textId="77777777" w:rsidR="00137D0C" w:rsidRDefault="00137D0C" w:rsidP="003F04C9">
      <w:r>
        <w:separator/>
      </w:r>
    </w:p>
  </w:footnote>
  <w:footnote w:type="continuationSeparator" w:id="0">
    <w:p w14:paraId="6A755EE7" w14:textId="77777777" w:rsidR="00137D0C" w:rsidRDefault="00137D0C" w:rsidP="003F04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BlN2M2MmNkNjllMDEyZmMwMGJkYWJiMTM0NzA4OGMifQ=="/>
  </w:docVars>
  <w:rsids>
    <w:rsidRoot w:val="001F01D9"/>
    <w:rsid w:val="000A0D43"/>
    <w:rsid w:val="001103DA"/>
    <w:rsid w:val="00137D0C"/>
    <w:rsid w:val="00143233"/>
    <w:rsid w:val="001711A7"/>
    <w:rsid w:val="001F01D9"/>
    <w:rsid w:val="002205E8"/>
    <w:rsid w:val="002A0E84"/>
    <w:rsid w:val="002B2E9D"/>
    <w:rsid w:val="002B4B29"/>
    <w:rsid w:val="002F48AE"/>
    <w:rsid w:val="003B66B3"/>
    <w:rsid w:val="003D0ABE"/>
    <w:rsid w:val="003E269F"/>
    <w:rsid w:val="003F04C9"/>
    <w:rsid w:val="004121F9"/>
    <w:rsid w:val="00417AE8"/>
    <w:rsid w:val="00464C47"/>
    <w:rsid w:val="00485CC7"/>
    <w:rsid w:val="004A3F13"/>
    <w:rsid w:val="004B7F94"/>
    <w:rsid w:val="004D7519"/>
    <w:rsid w:val="004E6C21"/>
    <w:rsid w:val="005445FF"/>
    <w:rsid w:val="00662CEA"/>
    <w:rsid w:val="00686115"/>
    <w:rsid w:val="0078260D"/>
    <w:rsid w:val="007E209F"/>
    <w:rsid w:val="007F1BE8"/>
    <w:rsid w:val="00886A78"/>
    <w:rsid w:val="0089078E"/>
    <w:rsid w:val="008A30F3"/>
    <w:rsid w:val="009150A6"/>
    <w:rsid w:val="009209A6"/>
    <w:rsid w:val="00921A93"/>
    <w:rsid w:val="0095270C"/>
    <w:rsid w:val="009559D9"/>
    <w:rsid w:val="00A1403A"/>
    <w:rsid w:val="00A52340"/>
    <w:rsid w:val="00A81AAD"/>
    <w:rsid w:val="00A953C6"/>
    <w:rsid w:val="00AB3119"/>
    <w:rsid w:val="00AC4F82"/>
    <w:rsid w:val="00AE7616"/>
    <w:rsid w:val="00B77AB8"/>
    <w:rsid w:val="00BA55A4"/>
    <w:rsid w:val="00C1145C"/>
    <w:rsid w:val="00C245B8"/>
    <w:rsid w:val="00C30CA4"/>
    <w:rsid w:val="00C96679"/>
    <w:rsid w:val="00CD484A"/>
    <w:rsid w:val="00CE76E2"/>
    <w:rsid w:val="00D452AF"/>
    <w:rsid w:val="00D74D1F"/>
    <w:rsid w:val="00D95F0B"/>
    <w:rsid w:val="00E13252"/>
    <w:rsid w:val="00E30478"/>
    <w:rsid w:val="00E4412F"/>
    <w:rsid w:val="00E722FC"/>
    <w:rsid w:val="00EE08EB"/>
    <w:rsid w:val="00EE56C1"/>
    <w:rsid w:val="00F22A43"/>
    <w:rsid w:val="00F90ED8"/>
    <w:rsid w:val="00FD101A"/>
    <w:rsid w:val="00FF3923"/>
    <w:rsid w:val="043577FC"/>
    <w:rsid w:val="053B2A47"/>
    <w:rsid w:val="17216BBE"/>
    <w:rsid w:val="228F483C"/>
    <w:rsid w:val="250951E9"/>
    <w:rsid w:val="295B52D4"/>
    <w:rsid w:val="2A384D96"/>
    <w:rsid w:val="2B7C7AD5"/>
    <w:rsid w:val="2FEF21CB"/>
    <w:rsid w:val="30802588"/>
    <w:rsid w:val="3B141786"/>
    <w:rsid w:val="43F32881"/>
    <w:rsid w:val="44225C76"/>
    <w:rsid w:val="44F92119"/>
    <w:rsid w:val="454C4394"/>
    <w:rsid w:val="45863281"/>
    <w:rsid w:val="46C65C0E"/>
    <w:rsid w:val="4BB9411D"/>
    <w:rsid w:val="4BF90C50"/>
    <w:rsid w:val="5901124F"/>
    <w:rsid w:val="5B751A8B"/>
    <w:rsid w:val="5FBF3316"/>
    <w:rsid w:val="61DA6149"/>
    <w:rsid w:val="68E627C2"/>
    <w:rsid w:val="6CC700BA"/>
    <w:rsid w:val="72121EF1"/>
    <w:rsid w:val="77334767"/>
    <w:rsid w:val="777C3234"/>
    <w:rsid w:val="7A925649"/>
    <w:rsid w:val="7AE83B2D"/>
    <w:rsid w:val="7BDF4D38"/>
    <w:rsid w:val="7D0E502D"/>
    <w:rsid w:val="7D436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B6606BC"/>
  <w15:docId w15:val="{6636A7BF-C932-4A73-9F01-DA352D5E6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engXian" w:eastAsia="DengXian" w:hAnsi="DengXian" w:cs="DengXi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rPr>
      <w:sz w:val="24"/>
    </w:rPr>
  </w:style>
  <w:style w:type="table" w:styleId="a8">
    <w:name w:val="Table Grid"/>
    <w:basedOn w:val="a1"/>
    <w:uiPriority w:val="99"/>
    <w:pPr>
      <w:widowControl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llowedHyperlink"/>
    <w:basedOn w:val="a0"/>
    <w:uiPriority w:val="99"/>
    <w:semiHidden/>
    <w:unhideWhenUsed/>
    <w:rPr>
      <w:color w:val="800080"/>
      <w:u w:val="single"/>
    </w:rPr>
  </w:style>
  <w:style w:type="character" w:styleId="aa">
    <w:name w:val="Hyperlink"/>
    <w:basedOn w:val="a0"/>
    <w:uiPriority w:val="99"/>
    <w:semiHidden/>
    <w:unhideWhenUsed/>
    <w:rPr>
      <w:color w:val="0563C1"/>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table" w:customStyle="1" w:styleId="51">
    <w:name w:val="普通表格 51"/>
    <w:basedOn w:val="a1"/>
    <w:uiPriority w:val="45"/>
    <w:qFormat/>
    <w:rPr>
      <w:rFonts w:cs="Times New Roman"/>
      <w:sz w:val="24"/>
      <w:szCs w:val="24"/>
      <w:lang w:eastAsia="en-US"/>
    </w:rPr>
    <w:tblPr/>
    <w:tblStylePr w:type="firstRow">
      <w:rPr>
        <w:rFonts w:ascii="Calibri Light" w:eastAsia="宋体" w:hAnsi="Calibri Light" w:cs="Times New Roman"/>
        <w:i/>
        <w:iCs/>
        <w:sz w:val="26"/>
      </w:rPr>
      <w:tblPr/>
      <w:tcPr>
        <w:tcBorders>
          <w:bottom w:val="single" w:sz="4" w:space="0" w:color="7F7F7F"/>
        </w:tcBorders>
        <w:shd w:val="clear" w:color="auto" w:fill="FFFFFF"/>
      </w:tcPr>
    </w:tblStylePr>
    <w:tblStylePr w:type="lastRow">
      <w:rPr>
        <w:rFonts w:ascii="Calibri Light" w:eastAsia="宋体"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宋体" w:hAnsi="Calibri Light" w:cs="Times New Roman"/>
        <w:i/>
        <w:iCs/>
        <w:sz w:val="26"/>
      </w:rPr>
      <w:tblPr/>
      <w:tcPr>
        <w:tcBorders>
          <w:right w:val="single" w:sz="4" w:space="0" w:color="7F7F7F"/>
        </w:tcBorders>
        <w:shd w:val="clear" w:color="auto" w:fill="FFFFFF"/>
      </w:tcPr>
    </w:tblStylePr>
    <w:tblStylePr w:type="lastCol">
      <w:rPr>
        <w:rFonts w:ascii="Calibri Light" w:eastAsia="宋体"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basedOn w:val="a"/>
    <w:qFormat/>
    <w:pPr>
      <w:autoSpaceDE w:val="0"/>
      <w:autoSpaceDN w:val="0"/>
      <w:adjustRightInd w:val="0"/>
      <w:jc w:val="left"/>
    </w:pPr>
    <w:rPr>
      <w:rFonts w:ascii="Calibri" w:eastAsia="DengXian" w:hAnsi="Calibri" w:cs="Times New Roman"/>
      <w:color w:val="000000"/>
      <w:kern w:val="0"/>
      <w:sz w:val="24"/>
      <w:szCs w:val="24"/>
    </w:rPr>
  </w:style>
  <w:style w:type="paragraph" w:customStyle="1" w:styleId="CM2">
    <w:name w:val="CM2"/>
    <w:basedOn w:val="a"/>
    <w:next w:val="a"/>
    <w:qFormat/>
    <w:pPr>
      <w:autoSpaceDE w:val="0"/>
      <w:autoSpaceDN w:val="0"/>
      <w:adjustRightInd w:val="0"/>
      <w:spacing w:after="373"/>
      <w:jc w:val="left"/>
    </w:pPr>
    <w:rPr>
      <w:rFonts w:ascii="Calibri" w:eastAsia="Times New Roman" w:hAnsi="Calibri" w:cs="Times New Roman"/>
      <w:kern w:val="0"/>
      <w:sz w:val="24"/>
      <w:szCs w:val="24"/>
    </w:rPr>
  </w:style>
  <w:style w:type="paragraph" w:customStyle="1" w:styleId="CM1">
    <w:name w:val="CM1"/>
    <w:pPr>
      <w:widowControl w:val="0"/>
      <w:autoSpaceDE w:val="0"/>
      <w:autoSpaceDN w:val="0"/>
      <w:adjustRightInd w:val="0"/>
    </w:pPr>
    <w:rPr>
      <w:rFonts w:ascii="Calibri" w:eastAsia="Times New Roman"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tiff"/><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tiff"/><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tiff"/><Relationship Id="rId1" Type="http://schemas.openxmlformats.org/officeDocument/2006/relationships/styles" Target="styles.xml"/><Relationship Id="rId6" Type="http://schemas.openxmlformats.org/officeDocument/2006/relationships/hyperlink" Target="http://www.prisma-statement.org/" TargetMode="Externa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9.emf"/><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tiff"/><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13</Pages>
  <Words>1850</Words>
  <Characters>10551</Characters>
  <Application>Microsoft Office Word</Application>
  <DocSecurity>0</DocSecurity>
  <Lines>87</Lines>
  <Paragraphs>24</Paragraphs>
  <ScaleCrop>false</ScaleCrop>
  <Company/>
  <LinksUpToDate>false</LinksUpToDate>
  <CharactersWithSpaces>12377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5287</dc:creator>
  <cp:lastModifiedBy>5287</cp:lastModifiedBy>
  <cp:revision>32</cp:revision>
  <dcterms:created xsi:type="dcterms:W3CDTF">2022-11-18T13:15:00Z</dcterms:created>
  <dcterms:modified xsi:type="dcterms:W3CDTF">2023-10-01T15:25:00Z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A9C5ADE77C464F2087E97E2F9BBFF9AD</vt:lpwstr>
  </property>
</Properties>
</file>