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A193D" w:rsidR="00D779E5" w:rsidRDefault="00AA193D" w14:paraId="164C2678" w14:textId="6FA33CAF">
      <w:pPr>
        <w:rPr>
          <w:lang w:val="en-US"/>
        </w:rPr>
      </w:pPr>
      <w:r w:rsidRPr="00AA193D">
        <w:rPr>
          <w:b/>
          <w:bCs/>
          <w:color w:val="000000"/>
          <w:sz w:val="32"/>
          <w:szCs w:val="32"/>
          <w:lang w:val="en-US"/>
        </w:rPr>
        <w:t>Additional file 4</w:t>
      </w:r>
      <w:r>
        <w:rPr>
          <w:b/>
          <w:bCs/>
          <w:color w:val="000000"/>
          <w:sz w:val="32"/>
          <w:szCs w:val="32"/>
          <w:lang w:val="en-US"/>
        </w:rPr>
        <w:t xml:space="preserve">: </w:t>
      </w:r>
      <w:commentRangeStart w:id="0"/>
      <w:r>
        <w:rPr>
          <w:b/>
          <w:bCs/>
          <w:color w:val="000000"/>
          <w:sz w:val="32"/>
          <w:szCs w:val="32"/>
          <w:lang w:val="en-US"/>
        </w:rPr>
        <w:t>E</w:t>
      </w:r>
      <w:r w:rsidRPr="00AA193D">
        <w:rPr>
          <w:b/>
          <w:bCs/>
          <w:color w:val="000000"/>
          <w:sz w:val="32"/>
          <w:szCs w:val="32"/>
          <w:lang w:val="en-US"/>
        </w:rPr>
        <w:t>vidence profile table</w:t>
      </w:r>
      <w:commentRangeEnd w:id="0"/>
      <w:r w:rsidR="00C7486C">
        <w:rPr>
          <w:rStyle w:val="Merknadsreferanse"/>
        </w:rPr>
        <w:commentReference w:id="0"/>
      </w:r>
    </w:p>
    <w:tbl>
      <w:tblPr>
        <w:tblW w:w="15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000" w:firstRow="0" w:lastRow="0" w:firstColumn="0" w:lastColumn="0" w:noHBand="0" w:noVBand="0"/>
      </w:tblPr>
      <w:tblGrid>
        <w:gridCol w:w="561"/>
        <w:gridCol w:w="4340"/>
        <w:gridCol w:w="1735"/>
        <w:gridCol w:w="1734"/>
        <w:gridCol w:w="1734"/>
        <w:gridCol w:w="1734"/>
        <w:gridCol w:w="1912"/>
        <w:gridCol w:w="1648"/>
      </w:tblGrid>
      <w:tr w:rsidR="00AA193D" w:rsidTr="1D099F6B" w14:paraId="35A637E7" w14:textId="77777777">
        <w:trPr>
          <w:trHeight w:val="1444" w:hRule="exact"/>
          <w:tblHeader/>
        </w:trPr>
        <w:tc>
          <w:tcPr>
            <w:tcW w:w="182" w:type="pct"/>
            <w:shd w:val="clear" w:color="auto" w:fill="DDDDDD"/>
            <w:tcMar/>
            <w:vAlign w:val="center"/>
          </w:tcPr>
          <w:p w:rsidR="00D779E5" w:rsidRDefault="00446A12" w14:paraId="026C8132" w14:textId="77777777">
            <w:pPr>
              <w:jc w:val="center"/>
            </w:pPr>
            <w:r>
              <w:rPr>
                <w:b/>
                <w:bCs/>
                <w:sz w:val="22"/>
                <w:szCs w:val="22"/>
              </w:rPr>
              <w:t>#</w:t>
            </w:r>
          </w:p>
        </w:tc>
        <w:tc>
          <w:tcPr>
            <w:tcW w:w="1409" w:type="pct"/>
            <w:shd w:val="clear" w:color="auto" w:fill="DDDDDD"/>
            <w:tcMar/>
            <w:vAlign w:val="center"/>
          </w:tcPr>
          <w:p w:rsidR="00D779E5" w:rsidRDefault="00446A12" w14:paraId="17A5061A" w14:textId="77777777">
            <w:pPr>
              <w:jc w:val="center"/>
            </w:pPr>
            <w:proofErr w:type="spellStart"/>
            <w:r>
              <w:rPr>
                <w:b/>
                <w:bCs/>
                <w:sz w:val="22"/>
                <w:szCs w:val="22"/>
              </w:rPr>
              <w:t>Summarised</w:t>
            </w:r>
            <w:proofErr w:type="spellEnd"/>
            <w:r>
              <w:rPr>
                <w:b/>
                <w:bCs/>
                <w:sz w:val="22"/>
                <w:szCs w:val="22"/>
              </w:rPr>
              <w:t xml:space="preserve"> </w:t>
            </w:r>
            <w:proofErr w:type="spellStart"/>
            <w:r>
              <w:rPr>
                <w:b/>
                <w:bCs/>
                <w:sz w:val="22"/>
                <w:szCs w:val="22"/>
              </w:rPr>
              <w:t>review</w:t>
            </w:r>
            <w:proofErr w:type="spellEnd"/>
            <w:r>
              <w:rPr>
                <w:b/>
                <w:bCs/>
                <w:sz w:val="22"/>
                <w:szCs w:val="22"/>
              </w:rPr>
              <w:t xml:space="preserve"> </w:t>
            </w:r>
            <w:proofErr w:type="spellStart"/>
            <w:r>
              <w:rPr>
                <w:b/>
                <w:bCs/>
                <w:sz w:val="22"/>
                <w:szCs w:val="22"/>
              </w:rPr>
              <w:t>finding</w:t>
            </w:r>
            <w:proofErr w:type="spellEnd"/>
          </w:p>
        </w:tc>
        <w:tc>
          <w:tcPr>
            <w:tcW w:w="563" w:type="pct"/>
            <w:shd w:val="clear" w:color="auto" w:fill="DDDDDD"/>
            <w:tcMar/>
            <w:vAlign w:val="center"/>
          </w:tcPr>
          <w:p w:rsidR="00D779E5" w:rsidRDefault="00446A12" w14:paraId="30E7C9FF" w14:textId="77777777">
            <w:pPr>
              <w:jc w:val="center"/>
            </w:pPr>
            <w:proofErr w:type="spellStart"/>
            <w:r>
              <w:rPr>
                <w:b/>
                <w:bCs/>
                <w:sz w:val="22"/>
                <w:szCs w:val="22"/>
              </w:rPr>
              <w:t>Methodological</w:t>
            </w:r>
            <w:proofErr w:type="spellEnd"/>
            <w:r>
              <w:rPr>
                <w:b/>
                <w:bCs/>
                <w:sz w:val="22"/>
                <w:szCs w:val="22"/>
              </w:rPr>
              <w:t xml:space="preserve"> </w:t>
            </w:r>
            <w:proofErr w:type="spellStart"/>
            <w:r>
              <w:rPr>
                <w:b/>
                <w:bCs/>
                <w:sz w:val="22"/>
                <w:szCs w:val="22"/>
              </w:rPr>
              <w:t>limitations</w:t>
            </w:r>
            <w:proofErr w:type="spellEnd"/>
          </w:p>
        </w:tc>
        <w:tc>
          <w:tcPr>
            <w:tcW w:w="563" w:type="pct"/>
            <w:shd w:val="clear" w:color="auto" w:fill="DDDDDD"/>
            <w:tcMar/>
            <w:vAlign w:val="center"/>
          </w:tcPr>
          <w:p w:rsidR="00D779E5" w:rsidRDefault="00446A12" w14:paraId="473D0F1B" w14:textId="77777777">
            <w:pPr>
              <w:jc w:val="center"/>
            </w:pPr>
            <w:proofErr w:type="spellStart"/>
            <w:r>
              <w:rPr>
                <w:b/>
                <w:bCs/>
                <w:sz w:val="22"/>
                <w:szCs w:val="22"/>
              </w:rPr>
              <w:t>Coherence</w:t>
            </w:r>
            <w:proofErr w:type="spellEnd"/>
          </w:p>
        </w:tc>
        <w:tc>
          <w:tcPr>
            <w:tcW w:w="563" w:type="pct"/>
            <w:shd w:val="clear" w:color="auto" w:fill="DDDDDD"/>
            <w:tcMar/>
            <w:vAlign w:val="center"/>
          </w:tcPr>
          <w:p w:rsidR="00D779E5" w:rsidRDefault="00446A12" w14:paraId="0C7965FD" w14:textId="77777777">
            <w:pPr>
              <w:jc w:val="center"/>
            </w:pPr>
            <w:proofErr w:type="spellStart"/>
            <w:r>
              <w:rPr>
                <w:b/>
                <w:bCs/>
                <w:sz w:val="22"/>
                <w:szCs w:val="22"/>
              </w:rPr>
              <w:t>Adequacy</w:t>
            </w:r>
            <w:proofErr w:type="spellEnd"/>
          </w:p>
        </w:tc>
        <w:tc>
          <w:tcPr>
            <w:tcW w:w="563" w:type="pct"/>
            <w:shd w:val="clear" w:color="auto" w:fill="DDDDDD"/>
            <w:tcMar/>
            <w:vAlign w:val="center"/>
          </w:tcPr>
          <w:p w:rsidR="00D779E5" w:rsidRDefault="00446A12" w14:paraId="284A52F5" w14:textId="77777777">
            <w:pPr>
              <w:jc w:val="center"/>
            </w:pPr>
            <w:proofErr w:type="spellStart"/>
            <w:r>
              <w:rPr>
                <w:b/>
                <w:bCs/>
                <w:sz w:val="22"/>
                <w:szCs w:val="22"/>
              </w:rPr>
              <w:t>Relevance</w:t>
            </w:r>
            <w:proofErr w:type="spellEnd"/>
          </w:p>
        </w:tc>
        <w:tc>
          <w:tcPr>
            <w:tcW w:w="621" w:type="pct"/>
            <w:shd w:val="clear" w:color="auto" w:fill="DDDDDD"/>
            <w:tcMar/>
            <w:vAlign w:val="center"/>
          </w:tcPr>
          <w:p w:rsidRPr="00D634CA" w:rsidR="00D779E5" w:rsidRDefault="00446A12" w14:paraId="465D55BF" w14:textId="77777777">
            <w:pPr>
              <w:jc w:val="center"/>
              <w:rPr>
                <w:lang w:val="en-US"/>
              </w:rPr>
            </w:pPr>
            <w:r w:rsidRPr="00D634CA">
              <w:rPr>
                <w:b/>
                <w:bCs/>
                <w:sz w:val="22"/>
                <w:szCs w:val="22"/>
                <w:lang w:val="en-US"/>
              </w:rPr>
              <w:t>GRADE-</w:t>
            </w:r>
            <w:proofErr w:type="spellStart"/>
            <w:r w:rsidRPr="00D634CA">
              <w:rPr>
                <w:b/>
                <w:bCs/>
                <w:sz w:val="22"/>
                <w:szCs w:val="22"/>
                <w:lang w:val="en-US"/>
              </w:rPr>
              <w:t>CERQual</w:t>
            </w:r>
            <w:proofErr w:type="spellEnd"/>
            <w:r w:rsidRPr="00D634CA">
              <w:rPr>
                <w:b/>
                <w:bCs/>
                <w:sz w:val="22"/>
                <w:szCs w:val="22"/>
                <w:lang w:val="en-US"/>
              </w:rPr>
              <w:t xml:space="preserve"> assessment of confidence</w:t>
            </w:r>
          </w:p>
        </w:tc>
        <w:tc>
          <w:tcPr>
            <w:tcW w:w="535" w:type="pct"/>
            <w:shd w:val="clear" w:color="auto" w:fill="DDDDDD"/>
            <w:tcMar/>
            <w:vAlign w:val="center"/>
          </w:tcPr>
          <w:p w:rsidR="00D779E5" w:rsidRDefault="00446A12" w14:paraId="05AF6AF0" w14:textId="77777777">
            <w:pPr>
              <w:jc w:val="center"/>
            </w:pPr>
            <w:r>
              <w:rPr>
                <w:b/>
                <w:bCs/>
                <w:sz w:val="22"/>
                <w:szCs w:val="22"/>
              </w:rPr>
              <w:t>References</w:t>
            </w:r>
          </w:p>
        </w:tc>
      </w:tr>
      <w:tr w:rsidR="00D779E5" w:rsidTr="1D099F6B" w14:paraId="665F2BF3" w14:textId="77777777">
        <w:tc>
          <w:tcPr>
            <w:tcW w:w="0" w:type="auto"/>
            <w:gridSpan w:val="8"/>
            <w:tcMar/>
          </w:tcPr>
          <w:p w:rsidR="00D779E5" w:rsidRDefault="00446A12" w14:paraId="44BB7408" w14:textId="77777777">
            <w:pPr>
              <w:jc w:val="center"/>
            </w:pPr>
            <w:r>
              <w:rPr>
                <w:b/>
                <w:bCs/>
                <w:sz w:val="22"/>
                <w:szCs w:val="22"/>
              </w:rPr>
              <w:t>1- VALUES AND PREFERENCES</w:t>
            </w:r>
          </w:p>
        </w:tc>
      </w:tr>
      <w:tr w:rsidR="00AA193D" w:rsidTr="1D099F6B" w14:paraId="5F7FA52C" w14:textId="77777777">
        <w:tc>
          <w:tcPr>
            <w:tcW w:w="182" w:type="pct"/>
            <w:tcMar/>
          </w:tcPr>
          <w:p w:rsidR="00D779E5" w:rsidRDefault="00446A12" w14:paraId="6C25E955" w14:textId="77777777">
            <w:pPr>
              <w:ind w:left="100" w:right="100"/>
            </w:pPr>
            <w:r>
              <w:rPr>
                <w:sz w:val="22"/>
                <w:szCs w:val="22"/>
              </w:rPr>
              <w:t>1</w:t>
            </w:r>
          </w:p>
        </w:tc>
        <w:tc>
          <w:tcPr>
            <w:tcW w:w="1409" w:type="pct"/>
            <w:tcMar/>
          </w:tcPr>
          <w:p w:rsidRPr="00D634CA" w:rsidR="00D779E5" w:rsidRDefault="00446A12" w14:paraId="05755CD7" w14:textId="2E2B8BBA">
            <w:pPr>
              <w:ind w:left="100" w:right="100"/>
              <w:rPr>
                <w:lang w:val="en-US"/>
              </w:rPr>
            </w:pPr>
            <w:r w:rsidRPr="1D099F6B" w:rsidR="00446A12">
              <w:rPr>
                <w:sz w:val="22"/>
                <w:szCs w:val="22"/>
                <w:lang w:val="en-US"/>
              </w:rPr>
              <w:t xml:space="preserve">Many participants preferred providers who </w:t>
            </w:r>
            <w:r w:rsidRPr="1D099F6B" w:rsidR="00446A12">
              <w:rPr>
                <w:sz w:val="22"/>
                <w:szCs w:val="22"/>
                <w:lang w:val="en-US"/>
              </w:rPr>
              <w:t xml:space="preserve">treated them with respect, cared for their individual needs and recognized the patient as the expert. They became frustrated when they were not taken seriously, disbelieved, were not treated as a person, experienced a lack of dialogue or clear, specific information or other conditions were prioritized over </w:t>
            </w:r>
            <w:r w:rsidRPr="1D099F6B" w:rsidR="00446A12">
              <w:rPr>
                <w:sz w:val="22"/>
                <w:szCs w:val="22"/>
                <w:lang w:val="en-US"/>
              </w:rPr>
              <w:t>their CPLBP</w:t>
            </w:r>
            <w:r w:rsidRPr="1D099F6B" w:rsidR="00446A12">
              <w:rPr>
                <w:sz w:val="22"/>
                <w:szCs w:val="22"/>
                <w:lang w:val="en-US"/>
              </w:rPr>
              <w:t xml:space="preserve">. This could be a deterrent to future treatment or care </w:t>
            </w:r>
            <w:r w:rsidRPr="1D099F6B" w:rsidR="00446A12">
              <w:rPr>
                <w:sz w:val="22"/>
                <w:szCs w:val="22"/>
                <w:lang w:val="en-US"/>
              </w:rPr>
              <w:t>seeking</w:t>
            </w:r>
            <w:r w:rsidRPr="1D099F6B" w:rsidR="00446A12">
              <w:rPr>
                <w:sz w:val="22"/>
                <w:szCs w:val="22"/>
                <w:lang w:val="en-US"/>
              </w:rPr>
              <w:t xml:space="preserve">. Many participants valued a health care provider who understood, listened, and remembered them. If this </w:t>
            </w:r>
            <w:r w:rsidRPr="1D099F6B" w:rsidR="00446A12">
              <w:rPr>
                <w:sz w:val="22"/>
                <w:szCs w:val="22"/>
                <w:lang w:val="en-US"/>
              </w:rPr>
              <w:t>was</w:t>
            </w:r>
            <w:r w:rsidRPr="1D099F6B" w:rsidR="00446A12">
              <w:rPr>
                <w:sz w:val="22"/>
                <w:szCs w:val="22"/>
                <w:lang w:val="en-US"/>
              </w:rPr>
              <w:t xml:space="preserve"> lacking parti</w:t>
            </w:r>
            <w:r w:rsidRPr="1D099F6B" w:rsidR="00446A12">
              <w:rPr>
                <w:sz w:val="22"/>
                <w:szCs w:val="22"/>
                <w:lang w:val="en-US"/>
              </w:rPr>
              <w:t xml:space="preserve">cipants could feel not cared about, vulnerable, or alone with their pain. They wanted meaningful relationships with their providers who could sympathize, understand, and see them as a whole person. This understanding could help to legitimize and </w:t>
            </w:r>
            <w:r w:rsidRPr="1D099F6B" w:rsidR="00446A12">
              <w:rPr>
                <w:sz w:val="22"/>
                <w:szCs w:val="22"/>
                <w:lang w:val="en-US"/>
              </w:rPr>
              <w:t>validate</w:t>
            </w:r>
            <w:r w:rsidRPr="1D099F6B" w:rsidR="00446A12">
              <w:rPr>
                <w:sz w:val="22"/>
                <w:szCs w:val="22"/>
                <w:lang w:val="en-US"/>
              </w:rPr>
              <w:t xml:space="preserve"> their pain experience.</w:t>
            </w:r>
          </w:p>
        </w:tc>
        <w:tc>
          <w:tcPr>
            <w:tcW w:w="563" w:type="pct"/>
            <w:tcMar/>
          </w:tcPr>
          <w:p w:rsidRPr="00D634CA" w:rsidR="00D779E5" w:rsidRDefault="00446A12" w14:paraId="02775A6F" w14:textId="77777777">
            <w:pPr>
              <w:ind w:left="100" w:right="100"/>
              <w:rPr>
                <w:lang w:val="en-US"/>
              </w:rPr>
            </w:pPr>
            <w:r w:rsidRPr="00D634CA">
              <w:rPr>
                <w:sz w:val="22"/>
                <w:szCs w:val="22"/>
                <w:lang w:val="en-US"/>
              </w:rPr>
              <w:t>Minor concerns</w:t>
            </w:r>
          </w:p>
          <w:p w:rsidRPr="00D634CA" w:rsidR="00D779E5" w:rsidRDefault="00D779E5" w14:paraId="37D4FBE3" w14:textId="77777777">
            <w:pPr>
              <w:rPr>
                <w:lang w:val="en-US"/>
              </w:rPr>
            </w:pPr>
          </w:p>
          <w:p w:rsidRPr="00D634CA" w:rsidR="00D779E5" w:rsidRDefault="00446A12" w14:paraId="00D009B7" w14:textId="77777777">
            <w:pPr>
              <w:rPr>
                <w:lang w:val="en-US"/>
              </w:rPr>
            </w:pPr>
            <w:r w:rsidRPr="00D634CA">
              <w:rPr>
                <w:b/>
                <w:bCs/>
                <w:sz w:val="22"/>
                <w:szCs w:val="22"/>
                <w:lang w:val="en-US"/>
              </w:rPr>
              <w:t xml:space="preserve">Explanation: </w:t>
            </w:r>
            <w:r w:rsidRPr="00D634CA">
              <w:rPr>
                <w:sz w:val="22"/>
                <w:szCs w:val="22"/>
                <w:lang w:val="en-US"/>
              </w:rPr>
              <w:t xml:space="preserve">Minor concerns regarding methodological limitations because of lack of reporting of reflexivity in some studies. </w:t>
            </w:r>
          </w:p>
        </w:tc>
        <w:tc>
          <w:tcPr>
            <w:tcW w:w="563" w:type="pct"/>
            <w:tcMar/>
          </w:tcPr>
          <w:p w:rsidRPr="00D634CA" w:rsidR="00D779E5" w:rsidRDefault="00446A12" w14:paraId="48115838" w14:textId="77777777">
            <w:pPr>
              <w:ind w:left="100" w:right="100"/>
              <w:rPr>
                <w:lang w:val="en-US"/>
              </w:rPr>
            </w:pPr>
            <w:r w:rsidRPr="00D634CA">
              <w:rPr>
                <w:sz w:val="22"/>
                <w:szCs w:val="22"/>
                <w:lang w:val="en-US"/>
              </w:rPr>
              <w:t>No/Very minor concerns</w:t>
            </w:r>
          </w:p>
          <w:p w:rsidRPr="00D634CA" w:rsidR="00D779E5" w:rsidRDefault="00D779E5" w14:paraId="5C7232A9" w14:textId="77777777">
            <w:pPr>
              <w:rPr>
                <w:lang w:val="en-US"/>
              </w:rPr>
            </w:pPr>
          </w:p>
          <w:p w:rsidRPr="00D634CA" w:rsidR="00D779E5" w:rsidRDefault="00446A12" w14:paraId="240E6C4A" w14:textId="1F856FCF">
            <w:pPr>
              <w:rPr>
                <w:lang w:val="en-US"/>
              </w:rPr>
            </w:pPr>
            <w:r w:rsidRPr="00D634CA">
              <w:rPr>
                <w:b/>
                <w:bCs/>
                <w:sz w:val="22"/>
                <w:szCs w:val="22"/>
                <w:lang w:val="en-US"/>
              </w:rPr>
              <w:t xml:space="preserve"> </w:t>
            </w:r>
          </w:p>
        </w:tc>
        <w:tc>
          <w:tcPr>
            <w:tcW w:w="563" w:type="pct"/>
            <w:tcMar/>
          </w:tcPr>
          <w:p w:rsidRPr="00D634CA" w:rsidR="00D779E5" w:rsidRDefault="00446A12" w14:paraId="585D2621" w14:textId="77777777">
            <w:pPr>
              <w:ind w:left="100" w:right="100"/>
              <w:rPr>
                <w:lang w:val="en-US"/>
              </w:rPr>
            </w:pPr>
            <w:r w:rsidRPr="00D634CA">
              <w:rPr>
                <w:sz w:val="22"/>
                <w:szCs w:val="22"/>
                <w:lang w:val="en-US"/>
              </w:rPr>
              <w:t>No/Very minor concerns</w:t>
            </w:r>
          </w:p>
          <w:p w:rsidRPr="00D634CA" w:rsidR="00D779E5" w:rsidRDefault="00D779E5" w14:paraId="088C9243" w14:textId="77777777">
            <w:pPr>
              <w:rPr>
                <w:lang w:val="en-US"/>
              </w:rPr>
            </w:pPr>
          </w:p>
          <w:p w:rsidRPr="00D634CA" w:rsidR="00D779E5" w:rsidRDefault="00D779E5" w14:paraId="13D3D8C1" w14:textId="5D1F1C75">
            <w:pPr>
              <w:rPr>
                <w:lang w:val="en-US"/>
              </w:rPr>
            </w:pPr>
          </w:p>
        </w:tc>
        <w:tc>
          <w:tcPr>
            <w:tcW w:w="563" w:type="pct"/>
            <w:tcMar/>
          </w:tcPr>
          <w:p w:rsidRPr="00D634CA" w:rsidR="00D779E5" w:rsidRDefault="00446A12" w14:paraId="412F115F" w14:textId="77777777">
            <w:pPr>
              <w:ind w:left="100" w:right="100"/>
              <w:rPr>
                <w:lang w:val="en-US"/>
              </w:rPr>
            </w:pPr>
            <w:r w:rsidRPr="00D634CA">
              <w:rPr>
                <w:sz w:val="22"/>
                <w:szCs w:val="22"/>
                <w:lang w:val="en-US"/>
              </w:rPr>
              <w:t>No/Very minor concerns</w:t>
            </w:r>
          </w:p>
          <w:p w:rsidRPr="00D634CA" w:rsidR="00D779E5" w:rsidRDefault="00D779E5" w14:paraId="45BA3843" w14:textId="77777777">
            <w:pPr>
              <w:rPr>
                <w:lang w:val="en-US"/>
              </w:rPr>
            </w:pPr>
          </w:p>
          <w:p w:rsidRPr="00D634CA" w:rsidR="00D779E5" w:rsidRDefault="00D779E5" w14:paraId="140D3883" w14:textId="0D93AC0E">
            <w:pPr>
              <w:rPr>
                <w:lang w:val="en-US"/>
              </w:rPr>
            </w:pPr>
          </w:p>
        </w:tc>
        <w:tc>
          <w:tcPr>
            <w:tcW w:w="621" w:type="pct"/>
            <w:tcMar/>
          </w:tcPr>
          <w:p w:rsidRPr="00D634CA" w:rsidR="00D779E5" w:rsidRDefault="00446A12" w14:paraId="5A3DA8B8" w14:textId="77777777">
            <w:pPr>
              <w:ind w:left="100" w:right="100"/>
              <w:rPr>
                <w:lang w:val="en-US"/>
              </w:rPr>
            </w:pPr>
            <w:r w:rsidRPr="00D634CA">
              <w:rPr>
                <w:sz w:val="22"/>
                <w:szCs w:val="22"/>
                <w:lang w:val="en-US"/>
              </w:rPr>
              <w:t>High confidence</w:t>
            </w:r>
          </w:p>
          <w:p w:rsidRPr="00D634CA" w:rsidR="00D779E5" w:rsidRDefault="00D779E5" w14:paraId="0A7E7E5A" w14:textId="77777777">
            <w:pPr>
              <w:rPr>
                <w:lang w:val="en-US"/>
              </w:rPr>
            </w:pPr>
          </w:p>
          <w:p w:rsidRPr="00D634CA" w:rsidR="00D779E5" w:rsidRDefault="00446A12" w14:paraId="31C1FE90" w14:textId="77777777">
            <w:pPr>
              <w:rPr>
                <w:lang w:val="en-US"/>
              </w:rPr>
            </w:pPr>
            <w:r w:rsidRPr="00D634CA">
              <w:rPr>
                <w:b/>
                <w:bCs/>
                <w:sz w:val="22"/>
                <w:szCs w:val="22"/>
                <w:lang w:val="en-US"/>
              </w:rPr>
              <w:t xml:space="preserve">Explanation: </w:t>
            </w:r>
            <w:r w:rsidRPr="00D634CA">
              <w:rPr>
                <w:sz w:val="22"/>
                <w:szCs w:val="22"/>
                <w:lang w:val="en-US"/>
              </w:rPr>
              <w:t>Minor concerns regarding methodological limitations, No/Very minor concerns regarding coherence, No/Very minor concerns regarding adequacy, and No/Very minor concerns regarding relevance</w:t>
            </w:r>
          </w:p>
        </w:tc>
        <w:tc>
          <w:tcPr>
            <w:tcW w:w="535" w:type="pct"/>
            <w:tcMar/>
          </w:tcPr>
          <w:p w:rsidR="00D779E5" w:rsidRDefault="00446A12" w14:paraId="7A4FB92B" w14:textId="77777777">
            <w:pPr>
              <w:ind w:left="100" w:right="100"/>
            </w:pPr>
            <w:proofErr w:type="spellStart"/>
            <w:r w:rsidRPr="00D634CA">
              <w:rPr>
                <w:sz w:val="16"/>
                <w:szCs w:val="16"/>
                <w:lang w:val="es-ES"/>
              </w:rPr>
              <w:t>Allvin</w:t>
            </w:r>
            <w:proofErr w:type="spellEnd"/>
            <w:r w:rsidRPr="00D634CA">
              <w:rPr>
                <w:sz w:val="16"/>
                <w:szCs w:val="16"/>
                <w:lang w:val="es-ES"/>
              </w:rPr>
              <w:t xml:space="preserve"> R et al.  2019; Dima A et al.  </w:t>
            </w:r>
            <w:r>
              <w:rPr>
                <w:sz w:val="16"/>
                <w:szCs w:val="16"/>
              </w:rPr>
              <w:t xml:space="preserve">2013; </w:t>
            </w:r>
            <w:proofErr w:type="spellStart"/>
            <w:r>
              <w:rPr>
                <w:sz w:val="16"/>
                <w:szCs w:val="16"/>
              </w:rPr>
              <w:t>Igwesi-Chidobe</w:t>
            </w:r>
            <w:proofErr w:type="spellEnd"/>
            <w:r>
              <w:rPr>
                <w:sz w:val="16"/>
                <w:szCs w:val="16"/>
              </w:rPr>
              <w:t xml:space="preserve"> C N et al.  2017; Lin I B et al.  2013; Lin I et al.  2014; Lyons Kevin J et al.  2013; </w:t>
            </w:r>
            <w:proofErr w:type="spellStart"/>
            <w:r>
              <w:rPr>
                <w:sz w:val="16"/>
                <w:szCs w:val="16"/>
              </w:rPr>
              <w:t>Makris</w:t>
            </w:r>
            <w:proofErr w:type="spellEnd"/>
            <w:r>
              <w:rPr>
                <w:sz w:val="16"/>
                <w:szCs w:val="16"/>
              </w:rPr>
              <w:t xml:space="preserve"> Una E et al.  2015; Rodriguez I et al.  2019; Teh Carrie F et al.  2009; </w:t>
            </w:r>
          </w:p>
        </w:tc>
      </w:tr>
      <w:tr w:rsidR="00AA193D" w:rsidTr="1D099F6B" w14:paraId="370B6B26" w14:textId="77777777">
        <w:tc>
          <w:tcPr>
            <w:tcW w:w="182" w:type="pct"/>
            <w:tcMar/>
          </w:tcPr>
          <w:p w:rsidR="00D779E5" w:rsidRDefault="00446A12" w14:paraId="3EF0813F" w14:textId="77777777">
            <w:pPr>
              <w:ind w:left="100" w:right="100"/>
            </w:pPr>
            <w:r>
              <w:rPr>
                <w:sz w:val="22"/>
                <w:szCs w:val="22"/>
              </w:rPr>
              <w:t>2</w:t>
            </w:r>
          </w:p>
        </w:tc>
        <w:tc>
          <w:tcPr>
            <w:tcW w:w="1409" w:type="pct"/>
            <w:tcMar/>
          </w:tcPr>
          <w:p w:rsidR="00D779E5" w:rsidRDefault="00446A12" w14:paraId="2B9B15D2" w14:textId="77777777">
            <w:pPr>
              <w:ind w:left="100" w:right="100"/>
            </w:pPr>
            <w:r w:rsidRPr="00D634CA">
              <w:rPr>
                <w:sz w:val="22"/>
                <w:szCs w:val="22"/>
                <w:lang w:val="en-US"/>
              </w:rPr>
              <w:t xml:space="preserve">Participants generally </w:t>
            </w:r>
            <w:r w:rsidRPr="00D634CA">
              <w:rPr>
                <w:sz w:val="22"/>
                <w:szCs w:val="22"/>
                <w:lang w:val="en-US"/>
              </w:rPr>
              <w:t>emphasized that there was a need for individualized care and guidance (for example how to perform an exercise) across the different interventions, whether health-professional or peer delivered. Care should be person-</w:t>
            </w:r>
            <w:proofErr w:type="spellStart"/>
            <w:r w:rsidRPr="00D634CA">
              <w:rPr>
                <w:sz w:val="22"/>
                <w:szCs w:val="22"/>
                <w:lang w:val="en-US"/>
              </w:rPr>
              <w:t>centred</w:t>
            </w:r>
            <w:proofErr w:type="spellEnd"/>
            <w:r w:rsidRPr="00D634CA">
              <w:rPr>
                <w:sz w:val="22"/>
                <w:szCs w:val="22"/>
                <w:lang w:val="en-US"/>
              </w:rPr>
              <w:t xml:space="preserve"> and provide continuity. Supervision/professional guidance allowed older people to feel safe. Several participants reported the importance of having an instructor for exercise or group classes who was personable, knowledgeable, and interactive and gave each participant individual attentio</w:t>
            </w:r>
            <w:r w:rsidRPr="00D634CA">
              <w:rPr>
                <w:sz w:val="22"/>
                <w:szCs w:val="22"/>
                <w:lang w:val="en-US"/>
              </w:rPr>
              <w:t xml:space="preserve">n. </w:t>
            </w:r>
            <w:proofErr w:type="spellStart"/>
            <w:r>
              <w:rPr>
                <w:sz w:val="22"/>
                <w:szCs w:val="22"/>
              </w:rPr>
              <w:t>There</w:t>
            </w:r>
            <w:proofErr w:type="spellEnd"/>
            <w:r>
              <w:rPr>
                <w:sz w:val="22"/>
                <w:szCs w:val="22"/>
              </w:rPr>
              <w:t xml:space="preserve"> </w:t>
            </w:r>
            <w:proofErr w:type="spellStart"/>
            <w:r>
              <w:rPr>
                <w:sz w:val="22"/>
                <w:szCs w:val="22"/>
              </w:rPr>
              <w:t>was</w:t>
            </w:r>
            <w:proofErr w:type="spellEnd"/>
            <w:r>
              <w:rPr>
                <w:sz w:val="22"/>
                <w:szCs w:val="22"/>
              </w:rPr>
              <w:t xml:space="preserve"> a </w:t>
            </w:r>
            <w:proofErr w:type="spellStart"/>
            <w:r>
              <w:rPr>
                <w:sz w:val="22"/>
                <w:szCs w:val="22"/>
              </w:rPr>
              <w:t>preference</w:t>
            </w:r>
            <w:proofErr w:type="spellEnd"/>
            <w:r>
              <w:rPr>
                <w:sz w:val="22"/>
                <w:szCs w:val="22"/>
              </w:rPr>
              <w:t xml:space="preserve"> for a </w:t>
            </w:r>
            <w:proofErr w:type="spellStart"/>
            <w:r>
              <w:rPr>
                <w:sz w:val="22"/>
                <w:szCs w:val="22"/>
              </w:rPr>
              <w:t>collaborative</w:t>
            </w:r>
            <w:proofErr w:type="spellEnd"/>
            <w:r>
              <w:rPr>
                <w:sz w:val="22"/>
                <w:szCs w:val="22"/>
              </w:rPr>
              <w:t xml:space="preserve"> </w:t>
            </w:r>
            <w:proofErr w:type="spellStart"/>
            <w:r>
              <w:rPr>
                <w:sz w:val="22"/>
                <w:szCs w:val="22"/>
              </w:rPr>
              <w:t>communication</w:t>
            </w:r>
            <w:proofErr w:type="spellEnd"/>
            <w:r>
              <w:rPr>
                <w:sz w:val="22"/>
                <w:szCs w:val="22"/>
              </w:rPr>
              <w:t xml:space="preserve"> style.</w:t>
            </w:r>
          </w:p>
        </w:tc>
        <w:tc>
          <w:tcPr>
            <w:tcW w:w="563" w:type="pct"/>
            <w:tcMar/>
          </w:tcPr>
          <w:p w:rsidRPr="00D634CA" w:rsidR="00D779E5" w:rsidRDefault="00446A12" w14:paraId="77A0DB26" w14:textId="77777777">
            <w:pPr>
              <w:ind w:left="100" w:right="100"/>
              <w:rPr>
                <w:lang w:val="en-US"/>
              </w:rPr>
            </w:pPr>
            <w:r w:rsidRPr="00D634CA">
              <w:rPr>
                <w:sz w:val="22"/>
                <w:szCs w:val="22"/>
                <w:lang w:val="en-US"/>
              </w:rPr>
              <w:t>Minor concerns</w:t>
            </w:r>
          </w:p>
          <w:p w:rsidRPr="00D634CA" w:rsidR="00D779E5" w:rsidRDefault="00D779E5" w14:paraId="7104340B" w14:textId="77777777">
            <w:pPr>
              <w:rPr>
                <w:lang w:val="en-US"/>
              </w:rPr>
            </w:pPr>
          </w:p>
          <w:p w:rsidRPr="00D634CA" w:rsidR="00D779E5" w:rsidRDefault="00446A12" w14:paraId="494D71EC" w14:textId="77777777">
            <w:pPr>
              <w:rPr>
                <w:lang w:val="en-US"/>
              </w:rPr>
            </w:pPr>
            <w:r w:rsidRPr="00D634CA">
              <w:rPr>
                <w:b/>
                <w:bCs/>
                <w:sz w:val="22"/>
                <w:szCs w:val="22"/>
                <w:lang w:val="en-US"/>
              </w:rPr>
              <w:t xml:space="preserve">Explanation: </w:t>
            </w:r>
            <w:r w:rsidRPr="00D634CA">
              <w:rPr>
                <w:sz w:val="22"/>
                <w:szCs w:val="22"/>
                <w:lang w:val="en-US"/>
              </w:rPr>
              <w:t xml:space="preserve">Minor concerns regarding methodological limitations because of lack of </w:t>
            </w:r>
            <w:proofErr w:type="spellStart"/>
            <w:r w:rsidRPr="00D634CA">
              <w:rPr>
                <w:sz w:val="22"/>
                <w:szCs w:val="22"/>
                <w:lang w:val="en-US"/>
              </w:rPr>
              <w:t>reflexiity</w:t>
            </w:r>
            <w:proofErr w:type="spellEnd"/>
            <w:r w:rsidRPr="00D634CA">
              <w:rPr>
                <w:sz w:val="22"/>
                <w:szCs w:val="22"/>
                <w:lang w:val="en-US"/>
              </w:rPr>
              <w:t xml:space="preserve"> in many studies and a finding that describes people's interactions with health care workers</w:t>
            </w:r>
          </w:p>
        </w:tc>
        <w:tc>
          <w:tcPr>
            <w:tcW w:w="563" w:type="pct"/>
            <w:tcMar/>
          </w:tcPr>
          <w:p w:rsidRPr="00D634CA" w:rsidR="00D779E5" w:rsidRDefault="00446A12" w14:paraId="3B18422D" w14:textId="77777777">
            <w:pPr>
              <w:ind w:left="100" w:right="100"/>
              <w:rPr>
                <w:lang w:val="en-US"/>
              </w:rPr>
            </w:pPr>
            <w:r w:rsidRPr="00D634CA">
              <w:rPr>
                <w:sz w:val="22"/>
                <w:szCs w:val="22"/>
                <w:lang w:val="en-US"/>
              </w:rPr>
              <w:t>Moderate concerns</w:t>
            </w:r>
          </w:p>
          <w:p w:rsidRPr="00D634CA" w:rsidR="00D779E5" w:rsidRDefault="00D779E5" w14:paraId="2CAF9137" w14:textId="77777777">
            <w:pPr>
              <w:rPr>
                <w:lang w:val="en-US"/>
              </w:rPr>
            </w:pPr>
          </w:p>
          <w:p w:rsidRPr="00D634CA" w:rsidR="00D779E5" w:rsidRDefault="00446A12" w14:paraId="6662AECA" w14:textId="77777777">
            <w:pPr>
              <w:rPr>
                <w:lang w:val="en-US"/>
              </w:rPr>
            </w:pPr>
            <w:r w:rsidRPr="00D634CA">
              <w:rPr>
                <w:b/>
                <w:bCs/>
                <w:sz w:val="22"/>
                <w:szCs w:val="22"/>
                <w:lang w:val="en-US"/>
              </w:rPr>
              <w:t xml:space="preserve">Explanation: </w:t>
            </w:r>
            <w:r w:rsidRPr="00D634CA">
              <w:rPr>
                <w:sz w:val="22"/>
                <w:szCs w:val="22"/>
                <w:lang w:val="en-US"/>
              </w:rPr>
              <w:t xml:space="preserve">Moderate concerns regarding coherence because of a large amount of variation in the data and how each study contributes </w:t>
            </w:r>
            <w:proofErr w:type="spellStart"/>
            <w:r w:rsidRPr="00D634CA">
              <w:rPr>
                <w:sz w:val="22"/>
                <w:szCs w:val="22"/>
                <w:lang w:val="en-US"/>
              </w:rPr>
              <w:t>ot</w:t>
            </w:r>
            <w:proofErr w:type="spellEnd"/>
            <w:r w:rsidRPr="00D634CA">
              <w:rPr>
                <w:sz w:val="22"/>
                <w:szCs w:val="22"/>
                <w:lang w:val="en-US"/>
              </w:rPr>
              <w:t xml:space="preserve"> the overall finding. </w:t>
            </w:r>
          </w:p>
        </w:tc>
        <w:tc>
          <w:tcPr>
            <w:tcW w:w="563" w:type="pct"/>
            <w:tcMar/>
          </w:tcPr>
          <w:p w:rsidRPr="00D634CA" w:rsidR="00D779E5" w:rsidRDefault="00446A12" w14:paraId="72D863FB" w14:textId="77777777">
            <w:pPr>
              <w:ind w:left="100" w:right="100"/>
              <w:rPr>
                <w:lang w:val="en-US"/>
              </w:rPr>
            </w:pPr>
            <w:r w:rsidRPr="00D634CA">
              <w:rPr>
                <w:sz w:val="22"/>
                <w:szCs w:val="22"/>
                <w:lang w:val="en-US"/>
              </w:rPr>
              <w:t>Minor concerns</w:t>
            </w:r>
          </w:p>
          <w:p w:rsidRPr="00D634CA" w:rsidR="00D779E5" w:rsidRDefault="00D779E5" w14:paraId="728083E6" w14:textId="77777777">
            <w:pPr>
              <w:rPr>
                <w:lang w:val="en-US"/>
              </w:rPr>
            </w:pPr>
          </w:p>
          <w:p w:rsidRPr="00D634CA" w:rsidR="00D779E5" w:rsidRDefault="00446A12" w14:paraId="4751082A" w14:textId="77777777">
            <w:pPr>
              <w:rPr>
                <w:lang w:val="en-US"/>
              </w:rPr>
            </w:pPr>
            <w:r w:rsidRPr="00D634CA">
              <w:rPr>
                <w:b/>
                <w:bCs/>
                <w:sz w:val="22"/>
                <w:szCs w:val="22"/>
                <w:lang w:val="en-US"/>
              </w:rPr>
              <w:t xml:space="preserve">Explanation: </w:t>
            </w:r>
            <w:r w:rsidRPr="00D634CA">
              <w:rPr>
                <w:sz w:val="22"/>
                <w:szCs w:val="22"/>
                <w:lang w:val="en-US"/>
              </w:rPr>
              <w:t xml:space="preserve">Minor concerns regarding adequacy because of thin data from some studies. </w:t>
            </w:r>
          </w:p>
        </w:tc>
        <w:tc>
          <w:tcPr>
            <w:tcW w:w="563" w:type="pct"/>
            <w:tcMar/>
          </w:tcPr>
          <w:p w:rsidRPr="00D634CA" w:rsidR="00D779E5" w:rsidRDefault="00446A12" w14:paraId="0AB3059C" w14:textId="77777777">
            <w:pPr>
              <w:ind w:left="100" w:right="100"/>
              <w:rPr>
                <w:lang w:val="en-US"/>
              </w:rPr>
            </w:pPr>
            <w:r w:rsidRPr="00D634CA">
              <w:rPr>
                <w:sz w:val="22"/>
                <w:szCs w:val="22"/>
                <w:lang w:val="en-US"/>
              </w:rPr>
              <w:t>Minor concerns</w:t>
            </w:r>
          </w:p>
          <w:p w:rsidRPr="00D634CA" w:rsidR="00D779E5" w:rsidRDefault="00D779E5" w14:paraId="10EAD6B1" w14:textId="77777777">
            <w:pPr>
              <w:rPr>
                <w:lang w:val="en-US"/>
              </w:rPr>
            </w:pPr>
          </w:p>
          <w:p w:rsidRPr="00D634CA" w:rsidR="00D779E5" w:rsidRDefault="00446A12" w14:paraId="1C3AED70" w14:textId="77777777">
            <w:pPr>
              <w:rPr>
                <w:lang w:val="en-US"/>
              </w:rPr>
            </w:pPr>
            <w:r w:rsidRPr="00D634CA">
              <w:rPr>
                <w:b/>
                <w:bCs/>
                <w:sz w:val="22"/>
                <w:szCs w:val="22"/>
                <w:lang w:val="en-US"/>
              </w:rPr>
              <w:t xml:space="preserve">Explanation: </w:t>
            </w:r>
            <w:r w:rsidRPr="00D634CA">
              <w:rPr>
                <w:sz w:val="22"/>
                <w:szCs w:val="22"/>
                <w:lang w:val="en-US"/>
              </w:rPr>
              <w:t xml:space="preserve">Minor concerns regarding relevance because of a </w:t>
            </w:r>
            <w:proofErr w:type="spellStart"/>
            <w:r w:rsidRPr="00D634CA">
              <w:rPr>
                <w:sz w:val="22"/>
                <w:szCs w:val="22"/>
                <w:lang w:val="en-US"/>
              </w:rPr>
              <w:t>majorty</w:t>
            </w:r>
            <w:proofErr w:type="spellEnd"/>
            <w:r w:rsidRPr="00D634CA">
              <w:rPr>
                <w:sz w:val="22"/>
                <w:szCs w:val="22"/>
                <w:lang w:val="en-US"/>
              </w:rPr>
              <w:t xml:space="preserve"> of high income settings</w:t>
            </w:r>
          </w:p>
        </w:tc>
        <w:tc>
          <w:tcPr>
            <w:tcW w:w="621" w:type="pct"/>
            <w:tcMar/>
          </w:tcPr>
          <w:p w:rsidRPr="00D634CA" w:rsidR="00D779E5" w:rsidRDefault="00446A12" w14:paraId="1BB3B0D0" w14:textId="77777777">
            <w:pPr>
              <w:ind w:left="100" w:right="100"/>
              <w:rPr>
                <w:lang w:val="en-US"/>
              </w:rPr>
            </w:pPr>
            <w:r w:rsidRPr="00D634CA">
              <w:rPr>
                <w:sz w:val="22"/>
                <w:szCs w:val="22"/>
                <w:lang w:val="en-US"/>
              </w:rPr>
              <w:t>Low confidence</w:t>
            </w:r>
          </w:p>
          <w:p w:rsidRPr="00D634CA" w:rsidR="00D779E5" w:rsidRDefault="00D779E5" w14:paraId="5792EE35" w14:textId="77777777">
            <w:pPr>
              <w:rPr>
                <w:lang w:val="en-US"/>
              </w:rPr>
            </w:pPr>
          </w:p>
          <w:p w:rsidRPr="00D634CA" w:rsidR="00D779E5" w:rsidRDefault="00446A12" w14:paraId="3AC94E81" w14:textId="77777777">
            <w:pPr>
              <w:rPr>
                <w:lang w:val="en-US"/>
              </w:rPr>
            </w:pPr>
            <w:r w:rsidRPr="00D634CA">
              <w:rPr>
                <w:b/>
                <w:bCs/>
                <w:sz w:val="22"/>
                <w:szCs w:val="22"/>
                <w:lang w:val="en-US"/>
              </w:rPr>
              <w:t xml:space="preserve">Explanation: </w:t>
            </w:r>
            <w:r w:rsidRPr="00D634CA">
              <w:rPr>
                <w:sz w:val="22"/>
                <w:szCs w:val="22"/>
                <w:lang w:val="en-US"/>
              </w:rPr>
              <w:t xml:space="preserve">Minor concerns regarding methodological limitations, Moderate concerns </w:t>
            </w:r>
            <w:r w:rsidRPr="00D634CA">
              <w:rPr>
                <w:sz w:val="22"/>
                <w:szCs w:val="22"/>
                <w:lang w:val="en-US"/>
              </w:rPr>
              <w:t>regarding coherence, No/Very minor concerns regarding adequacy, and Minor concerns regarding relevance</w:t>
            </w:r>
          </w:p>
        </w:tc>
        <w:tc>
          <w:tcPr>
            <w:tcW w:w="535" w:type="pct"/>
            <w:tcMar/>
          </w:tcPr>
          <w:p w:rsidR="00D779E5" w:rsidRDefault="00446A12" w14:paraId="57D5903D" w14:textId="77777777">
            <w:pPr>
              <w:ind w:left="100" w:right="100"/>
            </w:pPr>
            <w:r w:rsidRPr="00D634CA">
              <w:rPr>
                <w:sz w:val="16"/>
                <w:szCs w:val="16"/>
                <w:lang w:val="es-ES"/>
              </w:rPr>
              <w:t xml:space="preserve">Cooper K et al.  2017; Dima A et al.  2013; Hay M E &amp; </w:t>
            </w:r>
            <w:proofErr w:type="spellStart"/>
            <w:r w:rsidRPr="00D634CA">
              <w:rPr>
                <w:sz w:val="16"/>
                <w:szCs w:val="16"/>
                <w:lang w:val="es-ES"/>
              </w:rPr>
              <w:t>Connelly</w:t>
            </w:r>
            <w:proofErr w:type="spellEnd"/>
            <w:r w:rsidRPr="00D634CA">
              <w:rPr>
                <w:sz w:val="16"/>
                <w:szCs w:val="16"/>
                <w:lang w:val="es-ES"/>
              </w:rPr>
              <w:t xml:space="preserve"> D M 2020; </w:t>
            </w:r>
            <w:proofErr w:type="spellStart"/>
            <w:r w:rsidRPr="00D634CA">
              <w:rPr>
                <w:sz w:val="16"/>
                <w:szCs w:val="16"/>
                <w:lang w:val="es-ES"/>
              </w:rPr>
              <w:t>Igwesi-Chidobe</w:t>
            </w:r>
            <w:proofErr w:type="spellEnd"/>
            <w:r w:rsidRPr="00D634CA">
              <w:rPr>
                <w:sz w:val="16"/>
                <w:szCs w:val="16"/>
                <w:lang w:val="es-ES"/>
              </w:rPr>
              <w:t xml:space="preserve"> C N et al.  </w:t>
            </w:r>
            <w:r>
              <w:rPr>
                <w:sz w:val="16"/>
                <w:szCs w:val="16"/>
              </w:rPr>
              <w:t xml:space="preserve">2019; </w:t>
            </w:r>
            <w:proofErr w:type="spellStart"/>
            <w:r>
              <w:rPr>
                <w:sz w:val="16"/>
                <w:szCs w:val="16"/>
              </w:rPr>
              <w:t>Igwesi-Chidobe</w:t>
            </w:r>
            <w:proofErr w:type="spellEnd"/>
            <w:r>
              <w:rPr>
                <w:sz w:val="16"/>
                <w:szCs w:val="16"/>
              </w:rPr>
              <w:t xml:space="preserve"> C N et al.  2020; </w:t>
            </w:r>
            <w:proofErr w:type="spellStart"/>
            <w:r>
              <w:rPr>
                <w:sz w:val="16"/>
                <w:szCs w:val="16"/>
              </w:rPr>
              <w:t>Kuss</w:t>
            </w:r>
            <w:proofErr w:type="spellEnd"/>
            <w:r>
              <w:rPr>
                <w:sz w:val="16"/>
                <w:szCs w:val="16"/>
              </w:rPr>
              <w:t xml:space="preserve"> K et al.  2016; Lee T L et al.  2020; Lilje S C et al.  2017; Lin I et al.  2014; Lyons Kevin J et al.  2013; Teh Carrie F et al.  2009; </w:t>
            </w:r>
          </w:p>
        </w:tc>
      </w:tr>
      <w:tr w:rsidR="00AA193D" w:rsidTr="1D099F6B" w14:paraId="36C1BE80" w14:textId="77777777">
        <w:tc>
          <w:tcPr>
            <w:tcW w:w="182" w:type="pct"/>
            <w:tcMar/>
          </w:tcPr>
          <w:p w:rsidR="00D779E5" w:rsidRDefault="00446A12" w14:paraId="4C1A555D" w14:textId="77777777">
            <w:pPr>
              <w:ind w:left="100" w:right="100"/>
            </w:pPr>
            <w:r>
              <w:rPr>
                <w:sz w:val="22"/>
                <w:szCs w:val="22"/>
              </w:rPr>
              <w:t>3</w:t>
            </w:r>
          </w:p>
        </w:tc>
        <w:tc>
          <w:tcPr>
            <w:tcW w:w="1409" w:type="pct"/>
            <w:tcMar/>
          </w:tcPr>
          <w:p w:rsidRPr="00D634CA" w:rsidR="00D779E5" w:rsidRDefault="00446A12" w14:paraId="2949B258" w14:textId="77777777">
            <w:pPr>
              <w:ind w:left="100" w:right="100"/>
              <w:rPr>
                <w:lang w:val="en-US"/>
              </w:rPr>
            </w:pPr>
            <w:r w:rsidRPr="00D634CA">
              <w:rPr>
                <w:sz w:val="22"/>
                <w:szCs w:val="22"/>
                <w:lang w:val="en-US"/>
              </w:rPr>
              <w:t xml:space="preserve">Participants generally agreed that there should be collaboration and communication across care teams/ different healthcare providers to ensure adequate treatment and to avoid duplication in testing, treatments and ensure consistency of recommendations and information across providers. Some participants had experienced no or a lack of communication between their health care providers (within or across specialties) concerning their diagnosis and plan of care or had received conflicting advice.  </w:t>
            </w:r>
          </w:p>
        </w:tc>
        <w:tc>
          <w:tcPr>
            <w:tcW w:w="563" w:type="pct"/>
            <w:tcMar/>
          </w:tcPr>
          <w:p w:rsidRPr="00D634CA" w:rsidR="00D779E5" w:rsidRDefault="00446A12" w14:paraId="0B4BA07B" w14:textId="77777777">
            <w:pPr>
              <w:ind w:left="100" w:right="100"/>
              <w:rPr>
                <w:lang w:val="en-US"/>
              </w:rPr>
            </w:pPr>
            <w:r w:rsidRPr="00D634CA">
              <w:rPr>
                <w:sz w:val="22"/>
                <w:szCs w:val="22"/>
                <w:lang w:val="en-US"/>
              </w:rPr>
              <w:t>No/Very minor concerns</w:t>
            </w:r>
          </w:p>
          <w:p w:rsidRPr="00D634CA" w:rsidR="00D779E5" w:rsidRDefault="00D779E5" w14:paraId="277ED59D" w14:textId="113A9DDB">
            <w:pPr>
              <w:rPr>
                <w:lang w:val="en-US"/>
              </w:rPr>
            </w:pPr>
          </w:p>
        </w:tc>
        <w:tc>
          <w:tcPr>
            <w:tcW w:w="563" w:type="pct"/>
            <w:tcMar/>
          </w:tcPr>
          <w:p w:rsidRPr="00D634CA" w:rsidR="00D779E5" w:rsidRDefault="00446A12" w14:paraId="47D5A267" w14:textId="77777777">
            <w:pPr>
              <w:ind w:left="100" w:right="100"/>
              <w:rPr>
                <w:lang w:val="en-US"/>
              </w:rPr>
            </w:pPr>
            <w:r w:rsidRPr="00D634CA">
              <w:rPr>
                <w:sz w:val="22"/>
                <w:szCs w:val="22"/>
                <w:lang w:val="en-US"/>
              </w:rPr>
              <w:t>No/Very minor concerns</w:t>
            </w:r>
          </w:p>
          <w:p w:rsidRPr="00D634CA" w:rsidR="00D779E5" w:rsidRDefault="00D779E5" w14:paraId="69C4365D" w14:textId="77777777">
            <w:pPr>
              <w:rPr>
                <w:lang w:val="en-US"/>
              </w:rPr>
            </w:pPr>
          </w:p>
          <w:p w:rsidRPr="00D634CA" w:rsidR="00D779E5" w:rsidRDefault="00D779E5" w14:paraId="27666BAC" w14:textId="565B5399">
            <w:pPr>
              <w:rPr>
                <w:lang w:val="en-US"/>
              </w:rPr>
            </w:pPr>
          </w:p>
        </w:tc>
        <w:tc>
          <w:tcPr>
            <w:tcW w:w="563" w:type="pct"/>
            <w:tcMar/>
          </w:tcPr>
          <w:p w:rsidRPr="00D634CA" w:rsidR="00D779E5" w:rsidRDefault="00446A12" w14:paraId="1F3D6FD1" w14:textId="77777777">
            <w:pPr>
              <w:ind w:left="100" w:right="100"/>
              <w:rPr>
                <w:lang w:val="en-US"/>
              </w:rPr>
            </w:pPr>
            <w:r w:rsidRPr="00D634CA">
              <w:rPr>
                <w:sz w:val="22"/>
                <w:szCs w:val="22"/>
                <w:lang w:val="en-US"/>
              </w:rPr>
              <w:t>Minor concerns</w:t>
            </w:r>
          </w:p>
          <w:p w:rsidRPr="00D634CA" w:rsidR="00D779E5" w:rsidRDefault="00D779E5" w14:paraId="12F75F99" w14:textId="77777777">
            <w:pPr>
              <w:rPr>
                <w:lang w:val="en-US"/>
              </w:rPr>
            </w:pPr>
          </w:p>
          <w:p w:rsidRPr="00D634CA" w:rsidR="00D779E5" w:rsidRDefault="00446A12" w14:paraId="371B2CAD" w14:textId="77777777">
            <w:pPr>
              <w:rPr>
                <w:lang w:val="en-US"/>
              </w:rPr>
            </w:pPr>
            <w:r w:rsidRPr="00D634CA">
              <w:rPr>
                <w:b/>
                <w:bCs/>
                <w:sz w:val="22"/>
                <w:szCs w:val="22"/>
                <w:lang w:val="en-US"/>
              </w:rPr>
              <w:t xml:space="preserve">Explanation: </w:t>
            </w:r>
            <w:r w:rsidRPr="00D634CA">
              <w:rPr>
                <w:sz w:val="22"/>
                <w:szCs w:val="22"/>
                <w:lang w:val="en-US"/>
              </w:rPr>
              <w:t xml:space="preserve">Minor concerns regarding adequacy because of thin data from one study. </w:t>
            </w:r>
          </w:p>
        </w:tc>
        <w:tc>
          <w:tcPr>
            <w:tcW w:w="563" w:type="pct"/>
            <w:tcMar/>
          </w:tcPr>
          <w:p w:rsidRPr="00D634CA" w:rsidR="00D779E5" w:rsidRDefault="00446A12" w14:paraId="288DB640" w14:textId="77777777">
            <w:pPr>
              <w:ind w:left="100" w:right="100"/>
              <w:rPr>
                <w:lang w:val="en-US"/>
              </w:rPr>
            </w:pPr>
            <w:r w:rsidRPr="00D634CA">
              <w:rPr>
                <w:sz w:val="22"/>
                <w:szCs w:val="22"/>
                <w:lang w:val="en-US"/>
              </w:rPr>
              <w:t>Moderate concerns</w:t>
            </w:r>
          </w:p>
          <w:p w:rsidRPr="00D634CA" w:rsidR="00D779E5" w:rsidRDefault="00D779E5" w14:paraId="5F958113" w14:textId="77777777">
            <w:pPr>
              <w:rPr>
                <w:lang w:val="en-US"/>
              </w:rPr>
            </w:pPr>
          </w:p>
          <w:p w:rsidRPr="00D634CA" w:rsidR="00D779E5" w:rsidRDefault="00446A12" w14:paraId="0585AF37" w14:textId="77777777">
            <w:pPr>
              <w:rPr>
                <w:lang w:val="en-US"/>
              </w:rPr>
            </w:pPr>
            <w:r w:rsidRPr="00D634CA">
              <w:rPr>
                <w:b/>
                <w:bCs/>
                <w:sz w:val="22"/>
                <w:szCs w:val="22"/>
                <w:lang w:val="en-US"/>
              </w:rPr>
              <w:t xml:space="preserve">Explanation: </w:t>
            </w:r>
            <w:r w:rsidRPr="00D634CA">
              <w:rPr>
                <w:sz w:val="22"/>
                <w:szCs w:val="22"/>
                <w:lang w:val="en-US"/>
              </w:rPr>
              <w:t>Moderate concerns regarding relevance because of limited settings</w:t>
            </w:r>
          </w:p>
        </w:tc>
        <w:tc>
          <w:tcPr>
            <w:tcW w:w="621" w:type="pct"/>
            <w:tcMar/>
          </w:tcPr>
          <w:p w:rsidRPr="00D634CA" w:rsidR="00D779E5" w:rsidRDefault="00446A12" w14:paraId="749F8760" w14:textId="77777777">
            <w:pPr>
              <w:ind w:left="100" w:right="100"/>
              <w:rPr>
                <w:lang w:val="en-US"/>
              </w:rPr>
            </w:pPr>
            <w:r w:rsidRPr="00D634CA">
              <w:rPr>
                <w:sz w:val="22"/>
                <w:szCs w:val="22"/>
                <w:lang w:val="en-US"/>
              </w:rPr>
              <w:t>Moderate confidence</w:t>
            </w:r>
          </w:p>
          <w:p w:rsidRPr="00D634CA" w:rsidR="00D779E5" w:rsidRDefault="00D779E5" w14:paraId="27196922" w14:textId="77777777">
            <w:pPr>
              <w:rPr>
                <w:lang w:val="en-US"/>
              </w:rPr>
            </w:pPr>
          </w:p>
          <w:p w:rsidRPr="00D634CA" w:rsidR="00D779E5" w:rsidRDefault="00446A12" w14:paraId="14E30F8D" w14:textId="77777777">
            <w:pPr>
              <w:rPr>
                <w:lang w:val="en-US"/>
              </w:rPr>
            </w:pPr>
            <w:r w:rsidRPr="00D634CA">
              <w:rPr>
                <w:b/>
                <w:bCs/>
                <w:sz w:val="22"/>
                <w:szCs w:val="22"/>
                <w:lang w:val="en-US"/>
              </w:rPr>
              <w:t xml:space="preserve">Explanation: </w:t>
            </w:r>
            <w:r w:rsidRPr="00D634CA">
              <w:rPr>
                <w:sz w:val="22"/>
                <w:szCs w:val="22"/>
                <w:lang w:val="en-US"/>
              </w:rPr>
              <w:t>No/Very minor concerns regarding methodological limitations, No/Very minor concerns regarding coherence, Minor concerns regarding adequacy, and Moderate concerns regarding relevance</w:t>
            </w:r>
          </w:p>
        </w:tc>
        <w:tc>
          <w:tcPr>
            <w:tcW w:w="535" w:type="pct"/>
            <w:tcMar/>
          </w:tcPr>
          <w:p w:rsidR="00D779E5" w:rsidRDefault="00446A12" w14:paraId="65D851A9" w14:textId="77777777">
            <w:pPr>
              <w:ind w:left="100" w:right="100"/>
            </w:pPr>
            <w:proofErr w:type="spellStart"/>
            <w:r>
              <w:rPr>
                <w:sz w:val="16"/>
                <w:szCs w:val="16"/>
              </w:rPr>
              <w:t>Allvin</w:t>
            </w:r>
            <w:proofErr w:type="spellEnd"/>
            <w:r>
              <w:rPr>
                <w:sz w:val="16"/>
                <w:szCs w:val="16"/>
              </w:rPr>
              <w:t xml:space="preserve"> R et al.  2019; Lin I et al.  2014; Lyons Kevin J et al.  2013; </w:t>
            </w:r>
          </w:p>
        </w:tc>
      </w:tr>
      <w:tr w:rsidR="00AA193D" w:rsidTr="1D099F6B" w14:paraId="130AE9D2" w14:textId="77777777">
        <w:tc>
          <w:tcPr>
            <w:tcW w:w="182" w:type="pct"/>
            <w:tcMar/>
          </w:tcPr>
          <w:p w:rsidR="00D779E5" w:rsidRDefault="00446A12" w14:paraId="41B602E0" w14:textId="77777777">
            <w:pPr>
              <w:ind w:left="100" w:right="100"/>
            </w:pPr>
            <w:r>
              <w:rPr>
                <w:sz w:val="22"/>
                <w:szCs w:val="22"/>
              </w:rPr>
              <w:t>4</w:t>
            </w:r>
          </w:p>
        </w:tc>
        <w:tc>
          <w:tcPr>
            <w:tcW w:w="1409" w:type="pct"/>
            <w:tcMar/>
          </w:tcPr>
          <w:p w:rsidRPr="00D634CA" w:rsidR="00D779E5" w:rsidRDefault="00446A12" w14:paraId="7E992510" w14:textId="77777777">
            <w:pPr>
              <w:ind w:left="100" w:right="100"/>
              <w:rPr>
                <w:lang w:val="en-US"/>
              </w:rPr>
            </w:pPr>
            <w:r w:rsidRPr="00D634CA">
              <w:rPr>
                <w:sz w:val="22"/>
                <w:szCs w:val="22"/>
                <w:lang w:val="en-US"/>
              </w:rPr>
              <w:t>It was important for participants to receive a diagnosis. This influenced their treatment decisions, self-management decisions and how they viewed themselves and their prognosis. The way a diagnosis is communicated can shape the patient's beliefs and response to their CPLBP. Inadequate or incorrect information influenced participants to view their diagnosis as threatening and as a reason for changing their daily activities. Participants preferred clear, honest and adequate information about diagnosis and pr</w:t>
            </w:r>
            <w:r w:rsidRPr="00D634CA">
              <w:rPr>
                <w:sz w:val="22"/>
                <w:szCs w:val="22"/>
                <w:lang w:val="en-US"/>
              </w:rPr>
              <w:t>ognosis and treatment.</w:t>
            </w:r>
          </w:p>
        </w:tc>
        <w:tc>
          <w:tcPr>
            <w:tcW w:w="563" w:type="pct"/>
            <w:tcMar/>
          </w:tcPr>
          <w:p w:rsidRPr="00D634CA" w:rsidR="00D779E5" w:rsidRDefault="00446A12" w14:paraId="542FC0E9" w14:textId="77777777">
            <w:pPr>
              <w:ind w:left="100" w:right="100"/>
              <w:rPr>
                <w:lang w:val="en-US"/>
              </w:rPr>
            </w:pPr>
            <w:r w:rsidRPr="00D634CA">
              <w:rPr>
                <w:sz w:val="22"/>
                <w:szCs w:val="22"/>
                <w:lang w:val="en-US"/>
              </w:rPr>
              <w:t>Minor concerns</w:t>
            </w:r>
          </w:p>
          <w:p w:rsidRPr="00D634CA" w:rsidR="00D779E5" w:rsidRDefault="00D779E5" w14:paraId="47088C47" w14:textId="77777777">
            <w:pPr>
              <w:rPr>
                <w:lang w:val="en-US"/>
              </w:rPr>
            </w:pPr>
          </w:p>
          <w:p w:rsidRPr="00D634CA" w:rsidR="00D779E5" w:rsidRDefault="00446A12" w14:paraId="2DFA4D45" w14:textId="77777777">
            <w:pPr>
              <w:rPr>
                <w:lang w:val="en-US"/>
              </w:rPr>
            </w:pPr>
            <w:r w:rsidRPr="00D634CA">
              <w:rPr>
                <w:b/>
                <w:bCs/>
                <w:sz w:val="22"/>
                <w:szCs w:val="22"/>
                <w:lang w:val="en-US"/>
              </w:rPr>
              <w:t xml:space="preserve">Explanation: </w:t>
            </w:r>
            <w:r w:rsidRPr="00D634CA">
              <w:rPr>
                <w:sz w:val="22"/>
                <w:szCs w:val="22"/>
                <w:lang w:val="en-US"/>
              </w:rPr>
              <w:t>Minor concerns regarding methodological limitations because of unclear methods reporting from some studies</w:t>
            </w:r>
          </w:p>
        </w:tc>
        <w:tc>
          <w:tcPr>
            <w:tcW w:w="563" w:type="pct"/>
            <w:tcMar/>
          </w:tcPr>
          <w:p w:rsidRPr="00D634CA" w:rsidR="00D779E5" w:rsidRDefault="00446A12" w14:paraId="767322DC" w14:textId="77777777">
            <w:pPr>
              <w:ind w:left="100" w:right="100"/>
              <w:rPr>
                <w:lang w:val="en-US"/>
              </w:rPr>
            </w:pPr>
            <w:r w:rsidRPr="00D634CA">
              <w:rPr>
                <w:sz w:val="22"/>
                <w:szCs w:val="22"/>
                <w:lang w:val="en-US"/>
              </w:rPr>
              <w:t>Moderate concerns</w:t>
            </w:r>
          </w:p>
          <w:p w:rsidRPr="00D634CA" w:rsidR="00D779E5" w:rsidRDefault="00D779E5" w14:paraId="3A0D471C" w14:textId="77777777">
            <w:pPr>
              <w:rPr>
                <w:lang w:val="en-US"/>
              </w:rPr>
            </w:pPr>
          </w:p>
          <w:p w:rsidRPr="00D634CA" w:rsidR="00D779E5" w:rsidRDefault="00446A12" w14:paraId="2A6DDA4F" w14:textId="77777777">
            <w:pPr>
              <w:rPr>
                <w:lang w:val="en-US"/>
              </w:rPr>
            </w:pPr>
            <w:r w:rsidRPr="00D634CA">
              <w:rPr>
                <w:b/>
                <w:bCs/>
                <w:sz w:val="22"/>
                <w:szCs w:val="22"/>
                <w:lang w:val="en-US"/>
              </w:rPr>
              <w:t xml:space="preserve">Explanation: </w:t>
            </w:r>
            <w:r w:rsidRPr="00D634CA">
              <w:rPr>
                <w:sz w:val="22"/>
                <w:szCs w:val="22"/>
                <w:lang w:val="en-US"/>
              </w:rPr>
              <w:t>Moderate concerns regarding coherence because of varied data and opaque data from a few studies.</w:t>
            </w:r>
          </w:p>
        </w:tc>
        <w:tc>
          <w:tcPr>
            <w:tcW w:w="563" w:type="pct"/>
            <w:tcMar/>
          </w:tcPr>
          <w:p w:rsidRPr="00D634CA" w:rsidR="00D779E5" w:rsidRDefault="00446A12" w14:paraId="535CDA12" w14:textId="77777777">
            <w:pPr>
              <w:ind w:left="100" w:right="100"/>
              <w:rPr>
                <w:lang w:val="en-US"/>
              </w:rPr>
            </w:pPr>
            <w:r w:rsidRPr="00D634CA">
              <w:rPr>
                <w:sz w:val="22"/>
                <w:szCs w:val="22"/>
                <w:lang w:val="en-US"/>
              </w:rPr>
              <w:t>No/Very</w:t>
            </w:r>
            <w:r w:rsidRPr="00D634CA">
              <w:rPr>
                <w:sz w:val="22"/>
                <w:szCs w:val="22"/>
                <w:lang w:val="en-US"/>
              </w:rPr>
              <w:t xml:space="preserve"> minor concerns</w:t>
            </w:r>
          </w:p>
          <w:p w:rsidRPr="00D634CA" w:rsidR="00D779E5" w:rsidRDefault="00D779E5" w14:paraId="2C26C86C" w14:textId="77777777">
            <w:pPr>
              <w:rPr>
                <w:lang w:val="en-US"/>
              </w:rPr>
            </w:pPr>
          </w:p>
          <w:p w:rsidRPr="00D634CA" w:rsidR="00D779E5" w:rsidRDefault="00D779E5" w14:paraId="66E38F94" w14:textId="2902E29F">
            <w:pPr>
              <w:rPr>
                <w:lang w:val="en-US"/>
              </w:rPr>
            </w:pPr>
          </w:p>
        </w:tc>
        <w:tc>
          <w:tcPr>
            <w:tcW w:w="563" w:type="pct"/>
            <w:tcMar/>
          </w:tcPr>
          <w:p w:rsidRPr="00D634CA" w:rsidR="00D779E5" w:rsidRDefault="00446A12" w14:paraId="43081162" w14:textId="77777777">
            <w:pPr>
              <w:ind w:left="100" w:right="100"/>
              <w:rPr>
                <w:lang w:val="en-US"/>
              </w:rPr>
            </w:pPr>
            <w:r w:rsidRPr="00D634CA">
              <w:rPr>
                <w:sz w:val="22"/>
                <w:szCs w:val="22"/>
                <w:lang w:val="en-US"/>
              </w:rPr>
              <w:t>No/Very minor concerns</w:t>
            </w:r>
          </w:p>
          <w:p w:rsidRPr="00D634CA" w:rsidR="00D779E5" w:rsidRDefault="00D779E5" w14:paraId="278FB6AB" w14:textId="77777777">
            <w:pPr>
              <w:rPr>
                <w:lang w:val="en-US"/>
              </w:rPr>
            </w:pPr>
          </w:p>
          <w:p w:rsidRPr="00D634CA" w:rsidR="00D779E5" w:rsidRDefault="00D779E5" w14:paraId="4F5F7E56" w14:textId="6EBCBF22">
            <w:pPr>
              <w:rPr>
                <w:lang w:val="en-US"/>
              </w:rPr>
            </w:pPr>
          </w:p>
        </w:tc>
        <w:tc>
          <w:tcPr>
            <w:tcW w:w="621" w:type="pct"/>
            <w:tcMar/>
          </w:tcPr>
          <w:p w:rsidRPr="00D634CA" w:rsidR="00D779E5" w:rsidRDefault="00446A12" w14:paraId="1D7E7645" w14:textId="77777777">
            <w:pPr>
              <w:ind w:left="100" w:right="100"/>
              <w:rPr>
                <w:lang w:val="en-US"/>
              </w:rPr>
            </w:pPr>
            <w:r w:rsidRPr="00D634CA">
              <w:rPr>
                <w:sz w:val="22"/>
                <w:szCs w:val="22"/>
                <w:lang w:val="en-US"/>
              </w:rPr>
              <w:t>Moderate confidence</w:t>
            </w:r>
          </w:p>
          <w:p w:rsidRPr="00D634CA" w:rsidR="00D779E5" w:rsidRDefault="00D779E5" w14:paraId="178C046B" w14:textId="77777777">
            <w:pPr>
              <w:rPr>
                <w:lang w:val="en-US"/>
              </w:rPr>
            </w:pPr>
          </w:p>
          <w:p w:rsidRPr="00D634CA" w:rsidR="00D779E5" w:rsidRDefault="00446A12" w14:paraId="71923E0E" w14:textId="77777777">
            <w:pPr>
              <w:rPr>
                <w:lang w:val="en-US"/>
              </w:rPr>
            </w:pPr>
            <w:r w:rsidRPr="00D634CA">
              <w:rPr>
                <w:b/>
                <w:bCs/>
                <w:sz w:val="22"/>
                <w:szCs w:val="22"/>
                <w:lang w:val="en-US"/>
              </w:rPr>
              <w:t xml:space="preserve">Explanation: </w:t>
            </w:r>
            <w:r w:rsidRPr="00D634CA">
              <w:rPr>
                <w:sz w:val="22"/>
                <w:szCs w:val="22"/>
                <w:lang w:val="en-US"/>
              </w:rPr>
              <w:t>Minor concerns regarding methodological limitations, Moderate concerns regarding coherence, No/Very minor concerns regarding adequacy, and No/Very minor concerns regarding relevance</w:t>
            </w:r>
          </w:p>
        </w:tc>
        <w:tc>
          <w:tcPr>
            <w:tcW w:w="535" w:type="pct"/>
            <w:tcMar/>
          </w:tcPr>
          <w:p w:rsidR="00D779E5" w:rsidRDefault="00446A12" w14:paraId="1263A057" w14:textId="77777777">
            <w:pPr>
              <w:ind w:left="100" w:right="100"/>
            </w:pPr>
            <w:proofErr w:type="spellStart"/>
            <w:r w:rsidRPr="00D634CA">
              <w:rPr>
                <w:sz w:val="16"/>
                <w:szCs w:val="16"/>
                <w:lang w:val="en-US"/>
              </w:rPr>
              <w:t>Bonfim</w:t>
            </w:r>
            <w:proofErr w:type="spellEnd"/>
            <w:r w:rsidRPr="00D634CA">
              <w:rPr>
                <w:sz w:val="16"/>
                <w:szCs w:val="16"/>
                <w:lang w:val="en-US"/>
              </w:rPr>
              <w:t xml:space="preserve"> I D. S et al.  2021; Dima A et al.  2013; </w:t>
            </w:r>
            <w:proofErr w:type="spellStart"/>
            <w:r w:rsidRPr="00D634CA">
              <w:rPr>
                <w:sz w:val="16"/>
                <w:szCs w:val="16"/>
                <w:lang w:val="en-US"/>
              </w:rPr>
              <w:t>Igwesi-Chidobe</w:t>
            </w:r>
            <w:proofErr w:type="spellEnd"/>
            <w:r w:rsidRPr="00D634CA">
              <w:rPr>
                <w:sz w:val="16"/>
                <w:szCs w:val="16"/>
                <w:lang w:val="en-US"/>
              </w:rPr>
              <w:t xml:space="preserve"> C N et al.  2017; </w:t>
            </w:r>
            <w:proofErr w:type="spellStart"/>
            <w:r w:rsidRPr="00D634CA">
              <w:rPr>
                <w:sz w:val="16"/>
                <w:szCs w:val="16"/>
                <w:lang w:val="en-US"/>
              </w:rPr>
              <w:t>Igwesi-Chidobe</w:t>
            </w:r>
            <w:proofErr w:type="spellEnd"/>
            <w:r w:rsidRPr="00D634CA">
              <w:rPr>
                <w:sz w:val="16"/>
                <w:szCs w:val="16"/>
                <w:lang w:val="en-US"/>
              </w:rPr>
              <w:t xml:space="preserve"> C N et al.  </w:t>
            </w:r>
            <w:r>
              <w:rPr>
                <w:sz w:val="16"/>
                <w:szCs w:val="16"/>
              </w:rPr>
              <w:t xml:space="preserve">2019; </w:t>
            </w:r>
            <w:proofErr w:type="spellStart"/>
            <w:r>
              <w:rPr>
                <w:sz w:val="16"/>
                <w:szCs w:val="16"/>
              </w:rPr>
              <w:t>Kuss</w:t>
            </w:r>
            <w:proofErr w:type="spellEnd"/>
            <w:r>
              <w:rPr>
                <w:sz w:val="16"/>
                <w:szCs w:val="16"/>
              </w:rPr>
              <w:t xml:space="preserve"> K et al.  2016; Lin I B et al.  2013; Lin I et al.  2014; Lyons Kevin J et al.  2013; </w:t>
            </w:r>
            <w:proofErr w:type="spellStart"/>
            <w:r>
              <w:rPr>
                <w:sz w:val="16"/>
                <w:szCs w:val="16"/>
              </w:rPr>
              <w:t>MacKichan</w:t>
            </w:r>
            <w:proofErr w:type="spellEnd"/>
            <w:r>
              <w:rPr>
                <w:sz w:val="16"/>
                <w:szCs w:val="16"/>
              </w:rPr>
              <w:t xml:space="preserve"> F et al.  2013; Rodriguez I et al.  2019; </w:t>
            </w:r>
          </w:p>
        </w:tc>
      </w:tr>
      <w:tr w:rsidR="00AA193D" w:rsidTr="1D099F6B" w14:paraId="17CB04AA" w14:textId="77777777">
        <w:tc>
          <w:tcPr>
            <w:tcW w:w="182" w:type="pct"/>
            <w:tcMar/>
          </w:tcPr>
          <w:p w:rsidR="00D779E5" w:rsidRDefault="00446A12" w14:paraId="24B8EA51" w14:textId="77777777">
            <w:pPr>
              <w:ind w:left="100" w:right="100"/>
            </w:pPr>
            <w:r>
              <w:rPr>
                <w:sz w:val="22"/>
                <w:szCs w:val="22"/>
              </w:rPr>
              <w:t>5</w:t>
            </w:r>
          </w:p>
        </w:tc>
        <w:tc>
          <w:tcPr>
            <w:tcW w:w="1409" w:type="pct"/>
            <w:tcMar/>
          </w:tcPr>
          <w:p w:rsidRPr="00D634CA" w:rsidR="00D779E5" w:rsidRDefault="00446A12" w14:paraId="6501F4C6" w14:textId="77777777">
            <w:pPr>
              <w:ind w:left="100" w:right="100"/>
              <w:rPr>
                <w:lang w:val="en-US"/>
              </w:rPr>
            </w:pPr>
            <w:r w:rsidRPr="00D634CA">
              <w:rPr>
                <w:sz w:val="22"/>
                <w:szCs w:val="22"/>
                <w:lang w:val="en-US"/>
              </w:rPr>
              <w:t xml:space="preserve">Some participants expressed dissatisfaction with health care providers for being unwilling to discuss treatment options other than medication. Some of these participants had different priorities than their health care providers and felt that </w:t>
            </w:r>
            <w:r w:rsidRPr="00D634CA">
              <w:rPr>
                <w:sz w:val="22"/>
                <w:szCs w:val="22"/>
                <w:lang w:val="en-US"/>
              </w:rPr>
              <w:t>their providers were not meeting their needs by only providing medication and giving inadequate or conflicting information.</w:t>
            </w:r>
          </w:p>
        </w:tc>
        <w:tc>
          <w:tcPr>
            <w:tcW w:w="563" w:type="pct"/>
            <w:tcMar/>
          </w:tcPr>
          <w:p w:rsidRPr="00D634CA" w:rsidR="00D779E5" w:rsidRDefault="00446A12" w14:paraId="1718377C" w14:textId="77777777">
            <w:pPr>
              <w:ind w:left="100" w:right="100"/>
              <w:rPr>
                <w:lang w:val="en-US"/>
              </w:rPr>
            </w:pPr>
            <w:r w:rsidRPr="00D634CA">
              <w:rPr>
                <w:sz w:val="22"/>
                <w:szCs w:val="22"/>
                <w:lang w:val="en-US"/>
              </w:rPr>
              <w:t>Minor concerns</w:t>
            </w:r>
          </w:p>
          <w:p w:rsidRPr="00D634CA" w:rsidR="00D779E5" w:rsidRDefault="00D779E5" w14:paraId="17154493" w14:textId="77777777">
            <w:pPr>
              <w:rPr>
                <w:lang w:val="en-US"/>
              </w:rPr>
            </w:pPr>
          </w:p>
          <w:p w:rsidRPr="00D634CA" w:rsidR="00D779E5" w:rsidRDefault="00446A12" w14:paraId="25F47B8B" w14:textId="77777777">
            <w:pPr>
              <w:rPr>
                <w:lang w:val="en-US"/>
              </w:rPr>
            </w:pPr>
            <w:r w:rsidRPr="00D634CA">
              <w:rPr>
                <w:b/>
                <w:bCs/>
                <w:sz w:val="22"/>
                <w:szCs w:val="22"/>
                <w:lang w:val="en-US"/>
              </w:rPr>
              <w:t xml:space="preserve">Explanation: </w:t>
            </w:r>
            <w:r w:rsidRPr="00D634CA">
              <w:rPr>
                <w:sz w:val="22"/>
                <w:szCs w:val="22"/>
                <w:lang w:val="en-US"/>
              </w:rPr>
              <w:t>Minor concerns regarding methodological limitations because of lack of reporting of reflexivity. We feel the researchers position or background could have influenced how respondents answered the question.</w:t>
            </w:r>
          </w:p>
        </w:tc>
        <w:tc>
          <w:tcPr>
            <w:tcW w:w="563" w:type="pct"/>
            <w:tcMar/>
          </w:tcPr>
          <w:p w:rsidRPr="00D634CA" w:rsidR="00D779E5" w:rsidRDefault="00446A12" w14:paraId="2F34498E" w14:textId="77777777">
            <w:pPr>
              <w:ind w:left="100" w:right="100"/>
              <w:rPr>
                <w:lang w:val="en-US"/>
              </w:rPr>
            </w:pPr>
            <w:r w:rsidRPr="00D634CA">
              <w:rPr>
                <w:sz w:val="22"/>
                <w:szCs w:val="22"/>
                <w:lang w:val="en-US"/>
              </w:rPr>
              <w:t>Minor concerns</w:t>
            </w:r>
          </w:p>
          <w:p w:rsidRPr="00D634CA" w:rsidR="00D779E5" w:rsidRDefault="00D779E5" w14:paraId="03F6A00F" w14:textId="77777777">
            <w:pPr>
              <w:rPr>
                <w:lang w:val="en-US"/>
              </w:rPr>
            </w:pPr>
          </w:p>
          <w:p w:rsidRPr="00D634CA" w:rsidR="00D779E5" w:rsidRDefault="00446A12" w14:paraId="27672044" w14:textId="77777777">
            <w:pPr>
              <w:rPr>
                <w:lang w:val="en-US"/>
              </w:rPr>
            </w:pPr>
            <w:r w:rsidRPr="00D634CA">
              <w:rPr>
                <w:b/>
                <w:bCs/>
                <w:sz w:val="22"/>
                <w:szCs w:val="22"/>
                <w:lang w:val="en-US"/>
              </w:rPr>
              <w:t xml:space="preserve">Explanation: </w:t>
            </w:r>
            <w:r w:rsidRPr="00D634CA">
              <w:rPr>
                <w:sz w:val="22"/>
                <w:szCs w:val="22"/>
                <w:lang w:val="en-US"/>
              </w:rPr>
              <w:t>Minor concerns regarding coherence because some slightly opaque data.</w:t>
            </w:r>
          </w:p>
        </w:tc>
        <w:tc>
          <w:tcPr>
            <w:tcW w:w="563" w:type="pct"/>
            <w:tcMar/>
          </w:tcPr>
          <w:p w:rsidRPr="00D634CA" w:rsidR="00D779E5" w:rsidRDefault="00446A12" w14:paraId="3A4D88C0" w14:textId="77777777">
            <w:pPr>
              <w:ind w:left="100" w:right="100"/>
              <w:rPr>
                <w:lang w:val="en-US"/>
              </w:rPr>
            </w:pPr>
            <w:r w:rsidRPr="00D634CA">
              <w:rPr>
                <w:sz w:val="22"/>
                <w:szCs w:val="22"/>
                <w:lang w:val="en-US"/>
              </w:rPr>
              <w:t>Moderate concerns</w:t>
            </w:r>
          </w:p>
          <w:p w:rsidRPr="00D634CA" w:rsidR="00D779E5" w:rsidRDefault="00D779E5" w14:paraId="4B84027E" w14:textId="77777777">
            <w:pPr>
              <w:rPr>
                <w:lang w:val="en-US"/>
              </w:rPr>
            </w:pPr>
          </w:p>
          <w:p w:rsidRPr="00D634CA" w:rsidR="00D779E5" w:rsidRDefault="00446A12" w14:paraId="22608653" w14:textId="77777777">
            <w:pPr>
              <w:rPr>
                <w:lang w:val="en-US"/>
              </w:rPr>
            </w:pPr>
            <w:r w:rsidRPr="00D634CA">
              <w:rPr>
                <w:b/>
                <w:bCs/>
                <w:sz w:val="22"/>
                <w:szCs w:val="22"/>
                <w:lang w:val="en-US"/>
              </w:rPr>
              <w:t xml:space="preserve">Explanation: </w:t>
            </w:r>
            <w:r w:rsidRPr="00D634CA">
              <w:rPr>
                <w:sz w:val="22"/>
                <w:szCs w:val="22"/>
                <w:lang w:val="en-US"/>
              </w:rPr>
              <w:t>Moderate concerns regarding adequacy because of somewhat thin data from two studies and very thin data from 1.</w:t>
            </w:r>
          </w:p>
        </w:tc>
        <w:tc>
          <w:tcPr>
            <w:tcW w:w="563" w:type="pct"/>
            <w:tcMar/>
          </w:tcPr>
          <w:p w:rsidRPr="00D634CA" w:rsidR="00D779E5" w:rsidRDefault="00446A12" w14:paraId="6C0DDCDD" w14:textId="77777777">
            <w:pPr>
              <w:ind w:left="100" w:right="100"/>
              <w:rPr>
                <w:lang w:val="en-US"/>
              </w:rPr>
            </w:pPr>
            <w:r w:rsidRPr="00D634CA">
              <w:rPr>
                <w:sz w:val="22"/>
                <w:szCs w:val="22"/>
                <w:lang w:val="en-US"/>
              </w:rPr>
              <w:t>Moderate concerns</w:t>
            </w:r>
          </w:p>
          <w:p w:rsidRPr="00D634CA" w:rsidR="00D779E5" w:rsidRDefault="00D779E5" w14:paraId="6ADF0BC2" w14:textId="77777777">
            <w:pPr>
              <w:rPr>
                <w:lang w:val="en-US"/>
              </w:rPr>
            </w:pPr>
          </w:p>
          <w:p w:rsidRPr="00D634CA" w:rsidR="00D779E5" w:rsidRDefault="00446A12" w14:paraId="09D30CE3" w14:textId="77777777">
            <w:pPr>
              <w:rPr>
                <w:lang w:val="en-US"/>
              </w:rPr>
            </w:pPr>
            <w:r w:rsidRPr="00D634CA">
              <w:rPr>
                <w:b/>
                <w:bCs/>
                <w:sz w:val="22"/>
                <w:szCs w:val="22"/>
                <w:lang w:val="en-US"/>
              </w:rPr>
              <w:t xml:space="preserve">Explanation: </w:t>
            </w:r>
            <w:r w:rsidRPr="00D634CA">
              <w:rPr>
                <w:sz w:val="22"/>
                <w:szCs w:val="22"/>
                <w:lang w:val="en-US"/>
              </w:rPr>
              <w:t xml:space="preserve">Moderate concerns regarding relevance because only HIC settings and one study where all participants were not over 60. </w:t>
            </w:r>
          </w:p>
        </w:tc>
        <w:tc>
          <w:tcPr>
            <w:tcW w:w="621" w:type="pct"/>
            <w:tcMar/>
          </w:tcPr>
          <w:p w:rsidRPr="00D634CA" w:rsidR="00D779E5" w:rsidRDefault="00446A12" w14:paraId="00A21A3D" w14:textId="77777777">
            <w:pPr>
              <w:ind w:left="100" w:right="100"/>
              <w:rPr>
                <w:lang w:val="en-US"/>
              </w:rPr>
            </w:pPr>
            <w:r w:rsidRPr="00D634CA">
              <w:rPr>
                <w:sz w:val="22"/>
                <w:szCs w:val="22"/>
                <w:lang w:val="en-US"/>
              </w:rPr>
              <w:t>Low confidence</w:t>
            </w:r>
          </w:p>
          <w:p w:rsidRPr="00D634CA" w:rsidR="00D779E5" w:rsidRDefault="00D779E5" w14:paraId="65D54B5B" w14:textId="77777777">
            <w:pPr>
              <w:rPr>
                <w:lang w:val="en-US"/>
              </w:rPr>
            </w:pPr>
          </w:p>
          <w:p w:rsidRPr="00D634CA" w:rsidR="00D779E5" w:rsidRDefault="00446A12" w14:paraId="42B8E0EA" w14:textId="77777777">
            <w:pPr>
              <w:rPr>
                <w:lang w:val="en-US"/>
              </w:rPr>
            </w:pPr>
            <w:r w:rsidRPr="00D634CA">
              <w:rPr>
                <w:b/>
                <w:bCs/>
                <w:sz w:val="22"/>
                <w:szCs w:val="22"/>
                <w:lang w:val="en-US"/>
              </w:rPr>
              <w:t xml:space="preserve">Explanation: </w:t>
            </w:r>
            <w:r w:rsidRPr="00D634CA">
              <w:rPr>
                <w:sz w:val="22"/>
                <w:szCs w:val="22"/>
                <w:lang w:val="en-US"/>
              </w:rPr>
              <w:t>Minor concerns regarding methodological limitations, Minor concerns regarding coherence, Moderate concerns regarding adequacy, and Moderate concerns regarding relevance</w:t>
            </w:r>
          </w:p>
        </w:tc>
        <w:tc>
          <w:tcPr>
            <w:tcW w:w="535" w:type="pct"/>
            <w:tcMar/>
          </w:tcPr>
          <w:p w:rsidR="00D779E5" w:rsidRDefault="00446A12" w14:paraId="499943CE" w14:textId="77777777">
            <w:pPr>
              <w:ind w:left="100" w:right="100"/>
            </w:pPr>
            <w:proofErr w:type="spellStart"/>
            <w:r>
              <w:rPr>
                <w:sz w:val="16"/>
                <w:szCs w:val="16"/>
              </w:rPr>
              <w:t>Allvin</w:t>
            </w:r>
            <w:proofErr w:type="spellEnd"/>
            <w:r>
              <w:rPr>
                <w:sz w:val="16"/>
                <w:szCs w:val="16"/>
              </w:rPr>
              <w:t xml:space="preserve"> R et al.  2019; </w:t>
            </w:r>
            <w:proofErr w:type="spellStart"/>
            <w:r>
              <w:rPr>
                <w:sz w:val="16"/>
                <w:szCs w:val="16"/>
              </w:rPr>
              <w:t>Makris</w:t>
            </w:r>
            <w:proofErr w:type="spellEnd"/>
            <w:r>
              <w:rPr>
                <w:sz w:val="16"/>
                <w:szCs w:val="16"/>
              </w:rPr>
              <w:t xml:space="preserve"> Una E et al.  2015; Teh Carrie F et al.  2009; </w:t>
            </w:r>
          </w:p>
        </w:tc>
      </w:tr>
      <w:tr w:rsidR="00AA193D" w:rsidTr="1D099F6B" w14:paraId="7362B502" w14:textId="77777777">
        <w:tc>
          <w:tcPr>
            <w:tcW w:w="182" w:type="pct"/>
            <w:tcMar/>
          </w:tcPr>
          <w:p w:rsidR="00D779E5" w:rsidRDefault="00446A12" w14:paraId="627EA487" w14:textId="77777777">
            <w:pPr>
              <w:ind w:left="100" w:right="100"/>
            </w:pPr>
            <w:r>
              <w:rPr>
                <w:sz w:val="22"/>
                <w:szCs w:val="22"/>
              </w:rPr>
              <w:t>6</w:t>
            </w:r>
          </w:p>
        </w:tc>
        <w:tc>
          <w:tcPr>
            <w:tcW w:w="1409" w:type="pct"/>
            <w:tcMar/>
          </w:tcPr>
          <w:p w:rsidRPr="00D634CA" w:rsidR="00D779E5" w:rsidP="1D099F6B" w:rsidRDefault="00446A12" w14:paraId="2F7AC6C8" w14:textId="62D1B116">
            <w:pPr>
              <w:ind w:left="100" w:right="100"/>
              <w:rPr>
                <w:sz w:val="22"/>
                <w:szCs w:val="22"/>
                <w:lang w:val="en-US"/>
              </w:rPr>
            </w:pPr>
            <w:r w:rsidRPr="1D099F6B" w:rsidR="00446A12">
              <w:rPr>
                <w:sz w:val="22"/>
                <w:szCs w:val="22"/>
                <w:lang w:val="en-US"/>
              </w:rPr>
              <w:t xml:space="preserve">Patients had clear preferences and values for how they chose a specific treatment for CPLBP, which could be influenced by </w:t>
            </w:r>
            <w:r w:rsidRPr="1D099F6B" w:rsidR="00446A12">
              <w:rPr>
                <w:sz w:val="22"/>
                <w:szCs w:val="22"/>
                <w:lang w:val="en-US"/>
              </w:rPr>
              <w:t>previous</w:t>
            </w:r>
            <w:r w:rsidRPr="1D099F6B" w:rsidR="00446A12">
              <w:rPr>
                <w:sz w:val="22"/>
                <w:szCs w:val="22"/>
                <w:lang w:val="en-US"/>
              </w:rPr>
              <w:t xml:space="preserve"> experiences. They valued and preferred treatments that they experienced as effective, </w:t>
            </w:r>
            <w:r w:rsidRPr="1D099F6B" w:rsidR="00446A12">
              <w:rPr>
                <w:sz w:val="22"/>
                <w:szCs w:val="22"/>
                <w:lang w:val="en-US"/>
              </w:rPr>
              <w:t>beneficial</w:t>
            </w:r>
            <w:r w:rsidRPr="1D099F6B" w:rsidR="00446A12">
              <w:rPr>
                <w:sz w:val="22"/>
                <w:szCs w:val="22"/>
                <w:lang w:val="en-US"/>
              </w:rPr>
              <w:t xml:space="preserve"> and credible. In some cases, they also valued treatments that fit them as individuals (personally enjoyable, positive impact, meaningful, involved social engagement</w:t>
            </w:r>
            <w:r w:rsidRPr="1D099F6B" w:rsidR="06A2C135">
              <w:rPr>
                <w:sz w:val="22"/>
                <w:szCs w:val="22"/>
                <w:lang w:val="en-US"/>
              </w:rPr>
              <w:t>).</w:t>
            </w:r>
          </w:p>
        </w:tc>
        <w:tc>
          <w:tcPr>
            <w:tcW w:w="563" w:type="pct"/>
            <w:tcMar/>
          </w:tcPr>
          <w:p w:rsidRPr="00D634CA" w:rsidR="00D779E5" w:rsidRDefault="00446A12" w14:paraId="1428A42D" w14:textId="77777777">
            <w:pPr>
              <w:ind w:left="100" w:right="100"/>
              <w:rPr>
                <w:lang w:val="en-US"/>
              </w:rPr>
            </w:pPr>
            <w:r w:rsidRPr="00D634CA">
              <w:rPr>
                <w:sz w:val="22"/>
                <w:szCs w:val="22"/>
                <w:lang w:val="en-US"/>
              </w:rPr>
              <w:t>No/Very minor concerns</w:t>
            </w:r>
          </w:p>
          <w:p w:rsidRPr="00D634CA" w:rsidR="00D779E5" w:rsidRDefault="00D779E5" w14:paraId="762F0AB1" w14:textId="77777777">
            <w:pPr>
              <w:rPr>
                <w:lang w:val="en-US"/>
              </w:rPr>
            </w:pPr>
          </w:p>
          <w:p w:rsidRPr="00D634CA" w:rsidR="00D779E5" w:rsidRDefault="00D779E5" w14:paraId="05BA18EC" w14:textId="59FD5F3B">
            <w:pPr>
              <w:rPr>
                <w:lang w:val="en-US"/>
              </w:rPr>
            </w:pPr>
          </w:p>
        </w:tc>
        <w:tc>
          <w:tcPr>
            <w:tcW w:w="563" w:type="pct"/>
            <w:tcMar/>
          </w:tcPr>
          <w:p w:rsidRPr="00D634CA" w:rsidR="00D779E5" w:rsidRDefault="00446A12" w14:paraId="4F5AC982" w14:textId="77777777">
            <w:pPr>
              <w:ind w:left="100" w:right="100"/>
              <w:rPr>
                <w:lang w:val="en-US"/>
              </w:rPr>
            </w:pPr>
            <w:r w:rsidRPr="00D634CA">
              <w:rPr>
                <w:sz w:val="22"/>
                <w:szCs w:val="22"/>
                <w:lang w:val="en-US"/>
              </w:rPr>
              <w:t>Minor concerns</w:t>
            </w:r>
          </w:p>
          <w:p w:rsidRPr="00D634CA" w:rsidR="00D779E5" w:rsidRDefault="00D779E5" w14:paraId="68F16DC5" w14:textId="77777777">
            <w:pPr>
              <w:rPr>
                <w:lang w:val="en-US"/>
              </w:rPr>
            </w:pPr>
          </w:p>
          <w:p w:rsidRPr="00D634CA" w:rsidR="00D779E5" w:rsidRDefault="00446A12" w14:paraId="110D0DD7" w14:textId="77777777">
            <w:pPr>
              <w:rPr>
                <w:lang w:val="en-US"/>
              </w:rPr>
            </w:pPr>
            <w:r w:rsidRPr="00D634CA">
              <w:rPr>
                <w:b/>
                <w:bCs/>
                <w:sz w:val="22"/>
                <w:szCs w:val="22"/>
                <w:lang w:val="en-US"/>
              </w:rPr>
              <w:t xml:space="preserve">Explanation: </w:t>
            </w:r>
            <w:r w:rsidRPr="00D634CA">
              <w:rPr>
                <w:sz w:val="22"/>
                <w:szCs w:val="22"/>
                <w:lang w:val="en-US"/>
              </w:rPr>
              <w:t>Minor concerns regarding coherence because of small variations related to type of intervention. Some focusing more on  specific parts of the finding than others.</w:t>
            </w:r>
          </w:p>
        </w:tc>
        <w:tc>
          <w:tcPr>
            <w:tcW w:w="563" w:type="pct"/>
            <w:tcMar/>
          </w:tcPr>
          <w:p w:rsidRPr="00D634CA" w:rsidR="00D779E5" w:rsidRDefault="00446A12" w14:paraId="3CD89A77" w14:textId="77777777">
            <w:pPr>
              <w:ind w:left="100" w:right="100"/>
              <w:rPr>
                <w:lang w:val="en-US"/>
              </w:rPr>
            </w:pPr>
            <w:r w:rsidRPr="00D634CA">
              <w:rPr>
                <w:sz w:val="22"/>
                <w:szCs w:val="22"/>
                <w:lang w:val="en-US"/>
              </w:rPr>
              <w:t>No/Very minor concerns</w:t>
            </w:r>
          </w:p>
          <w:p w:rsidRPr="00D634CA" w:rsidR="00D779E5" w:rsidRDefault="00D779E5" w14:paraId="5CAAAB42" w14:textId="77777777">
            <w:pPr>
              <w:rPr>
                <w:lang w:val="en-US"/>
              </w:rPr>
            </w:pPr>
          </w:p>
          <w:p w:rsidRPr="00D634CA" w:rsidR="00D779E5" w:rsidRDefault="00D779E5" w14:paraId="1A78EFA0" w14:textId="683B3937">
            <w:pPr>
              <w:rPr>
                <w:lang w:val="en-US"/>
              </w:rPr>
            </w:pPr>
          </w:p>
        </w:tc>
        <w:tc>
          <w:tcPr>
            <w:tcW w:w="563" w:type="pct"/>
            <w:tcMar/>
          </w:tcPr>
          <w:p w:rsidRPr="00D634CA" w:rsidR="00D779E5" w:rsidRDefault="00446A12" w14:paraId="2C8D8F23" w14:textId="77777777">
            <w:pPr>
              <w:ind w:left="100" w:right="100"/>
              <w:rPr>
                <w:lang w:val="en-US"/>
              </w:rPr>
            </w:pPr>
            <w:r w:rsidRPr="00D634CA">
              <w:rPr>
                <w:sz w:val="22"/>
                <w:szCs w:val="22"/>
                <w:lang w:val="en-US"/>
              </w:rPr>
              <w:t>No/Very minor concerns</w:t>
            </w:r>
          </w:p>
          <w:p w:rsidRPr="00D634CA" w:rsidR="00D779E5" w:rsidRDefault="00D779E5" w14:paraId="4DB90C87" w14:textId="77777777">
            <w:pPr>
              <w:rPr>
                <w:lang w:val="en-US"/>
              </w:rPr>
            </w:pPr>
          </w:p>
          <w:p w:rsidRPr="00D634CA" w:rsidR="00D779E5" w:rsidRDefault="00446A12" w14:paraId="4F227693" w14:textId="2E49929F">
            <w:pPr>
              <w:rPr>
                <w:lang w:val="en-US"/>
              </w:rPr>
            </w:pPr>
            <w:r w:rsidRPr="00D634CA">
              <w:rPr>
                <w:b/>
                <w:bCs/>
                <w:sz w:val="22"/>
                <w:szCs w:val="22"/>
                <w:lang w:val="en-US"/>
              </w:rPr>
              <w:t xml:space="preserve"> </w:t>
            </w:r>
          </w:p>
        </w:tc>
        <w:tc>
          <w:tcPr>
            <w:tcW w:w="621" w:type="pct"/>
            <w:tcMar/>
          </w:tcPr>
          <w:p w:rsidRPr="00D634CA" w:rsidR="00D779E5" w:rsidRDefault="00446A12" w14:paraId="782BD5F1" w14:textId="77777777">
            <w:pPr>
              <w:ind w:left="100" w:right="100"/>
              <w:rPr>
                <w:lang w:val="en-US"/>
              </w:rPr>
            </w:pPr>
            <w:r w:rsidRPr="00D634CA">
              <w:rPr>
                <w:sz w:val="22"/>
                <w:szCs w:val="22"/>
                <w:lang w:val="en-US"/>
              </w:rPr>
              <w:t>High confidence</w:t>
            </w:r>
          </w:p>
          <w:p w:rsidRPr="00D634CA" w:rsidR="00D779E5" w:rsidRDefault="00D779E5" w14:paraId="44BB7802" w14:textId="77777777">
            <w:pPr>
              <w:rPr>
                <w:lang w:val="en-US"/>
              </w:rPr>
            </w:pPr>
          </w:p>
          <w:p w:rsidRPr="00D634CA" w:rsidR="00D779E5" w:rsidRDefault="00446A12" w14:paraId="66F7CF7F" w14:textId="77777777">
            <w:pPr>
              <w:rPr>
                <w:lang w:val="en-US"/>
              </w:rPr>
            </w:pPr>
            <w:r w:rsidRPr="00D634CA">
              <w:rPr>
                <w:b/>
                <w:bCs/>
                <w:sz w:val="22"/>
                <w:szCs w:val="22"/>
                <w:lang w:val="en-US"/>
              </w:rPr>
              <w:t xml:space="preserve">Explanation: </w:t>
            </w:r>
            <w:r w:rsidRPr="00D634CA">
              <w:rPr>
                <w:sz w:val="22"/>
                <w:szCs w:val="22"/>
                <w:lang w:val="en-US"/>
              </w:rPr>
              <w:t xml:space="preserve">No/Very minor concerns regarding methodological limitations, Minor </w:t>
            </w:r>
            <w:r w:rsidRPr="00D634CA">
              <w:rPr>
                <w:sz w:val="22"/>
                <w:szCs w:val="22"/>
                <w:lang w:val="en-US"/>
              </w:rPr>
              <w:t>concerns regarding coherence, No/Very minor concerns regarding adequacy, and No/Very minor concerns regarding relevance</w:t>
            </w:r>
          </w:p>
        </w:tc>
        <w:tc>
          <w:tcPr>
            <w:tcW w:w="535" w:type="pct"/>
            <w:tcMar/>
          </w:tcPr>
          <w:p w:rsidR="00D779E5" w:rsidRDefault="00446A12" w14:paraId="4BE0351F" w14:textId="77777777">
            <w:pPr>
              <w:ind w:left="100" w:right="100"/>
            </w:pPr>
            <w:r w:rsidRPr="00D634CA">
              <w:rPr>
                <w:sz w:val="16"/>
                <w:szCs w:val="16"/>
                <w:lang w:val="es-ES"/>
              </w:rPr>
              <w:t xml:space="preserve">Dima A et al.  2013; Hay M E &amp; </w:t>
            </w:r>
            <w:proofErr w:type="spellStart"/>
            <w:r w:rsidRPr="00D634CA">
              <w:rPr>
                <w:sz w:val="16"/>
                <w:szCs w:val="16"/>
                <w:lang w:val="es-ES"/>
              </w:rPr>
              <w:t>Connelly</w:t>
            </w:r>
            <w:proofErr w:type="spellEnd"/>
            <w:r w:rsidRPr="00D634CA">
              <w:rPr>
                <w:sz w:val="16"/>
                <w:szCs w:val="16"/>
                <w:lang w:val="es-ES"/>
              </w:rPr>
              <w:t xml:space="preserve"> D M 2020; </w:t>
            </w:r>
            <w:proofErr w:type="spellStart"/>
            <w:r w:rsidRPr="00D634CA">
              <w:rPr>
                <w:sz w:val="16"/>
                <w:szCs w:val="16"/>
                <w:lang w:val="es-ES"/>
              </w:rPr>
              <w:t>Igwesi-Chidobe</w:t>
            </w:r>
            <w:proofErr w:type="spellEnd"/>
            <w:r w:rsidRPr="00D634CA">
              <w:rPr>
                <w:sz w:val="16"/>
                <w:szCs w:val="16"/>
                <w:lang w:val="es-ES"/>
              </w:rPr>
              <w:t xml:space="preserve"> C N et al.  </w:t>
            </w:r>
            <w:r>
              <w:rPr>
                <w:sz w:val="16"/>
                <w:szCs w:val="16"/>
              </w:rPr>
              <w:t xml:space="preserve">2019; </w:t>
            </w:r>
            <w:proofErr w:type="spellStart"/>
            <w:r>
              <w:rPr>
                <w:sz w:val="16"/>
                <w:szCs w:val="16"/>
              </w:rPr>
              <w:t>Igwesi-Chidobe</w:t>
            </w:r>
            <w:proofErr w:type="spellEnd"/>
            <w:r>
              <w:rPr>
                <w:sz w:val="16"/>
                <w:szCs w:val="16"/>
              </w:rPr>
              <w:t xml:space="preserve"> C N et al.  2020; Kirby E R et al.  2014; </w:t>
            </w:r>
            <w:proofErr w:type="spellStart"/>
            <w:r>
              <w:rPr>
                <w:sz w:val="16"/>
                <w:szCs w:val="16"/>
              </w:rPr>
              <w:t>Kuss</w:t>
            </w:r>
            <w:proofErr w:type="spellEnd"/>
            <w:r>
              <w:rPr>
                <w:sz w:val="16"/>
                <w:szCs w:val="16"/>
              </w:rPr>
              <w:t xml:space="preserve"> K et al.  2016; Lee T L et al.  2020; </w:t>
            </w:r>
            <w:proofErr w:type="spellStart"/>
            <w:r>
              <w:rPr>
                <w:sz w:val="16"/>
                <w:szCs w:val="16"/>
              </w:rPr>
              <w:t>Leonhardt</w:t>
            </w:r>
            <w:proofErr w:type="spellEnd"/>
            <w:r>
              <w:rPr>
                <w:sz w:val="16"/>
                <w:szCs w:val="16"/>
              </w:rPr>
              <w:t xml:space="preserve"> </w:t>
            </w:r>
            <w:proofErr w:type="spellStart"/>
            <w:r>
              <w:rPr>
                <w:sz w:val="16"/>
                <w:szCs w:val="16"/>
              </w:rPr>
              <w:t>Corinna</w:t>
            </w:r>
            <w:proofErr w:type="spellEnd"/>
            <w:r>
              <w:rPr>
                <w:sz w:val="16"/>
                <w:szCs w:val="16"/>
              </w:rPr>
              <w:t xml:space="preserve"> et al.  2017; Lilje S C et al.  2017; </w:t>
            </w:r>
            <w:proofErr w:type="spellStart"/>
            <w:r>
              <w:rPr>
                <w:sz w:val="16"/>
                <w:szCs w:val="16"/>
              </w:rPr>
              <w:t>Makris</w:t>
            </w:r>
            <w:proofErr w:type="spellEnd"/>
            <w:r>
              <w:rPr>
                <w:sz w:val="16"/>
                <w:szCs w:val="16"/>
              </w:rPr>
              <w:t xml:space="preserve"> Una E et al.  2015; Rodriguez I et al.  2019; Stensland M 2021; Teh Carrie F et al.  2009; </w:t>
            </w:r>
          </w:p>
        </w:tc>
      </w:tr>
      <w:tr w:rsidR="00AA193D" w:rsidTr="1D099F6B" w14:paraId="5B161EEA" w14:textId="77777777">
        <w:tc>
          <w:tcPr>
            <w:tcW w:w="182" w:type="pct"/>
            <w:tcMar/>
          </w:tcPr>
          <w:p w:rsidR="00D779E5" w:rsidRDefault="00446A12" w14:paraId="2CC70A42" w14:textId="77777777">
            <w:pPr>
              <w:ind w:left="100" w:right="100"/>
            </w:pPr>
            <w:r>
              <w:rPr>
                <w:sz w:val="22"/>
                <w:szCs w:val="22"/>
              </w:rPr>
              <w:t>7</w:t>
            </w:r>
          </w:p>
        </w:tc>
        <w:tc>
          <w:tcPr>
            <w:tcW w:w="1409" w:type="pct"/>
            <w:tcMar/>
          </w:tcPr>
          <w:p w:rsidRPr="00D634CA" w:rsidR="00D779E5" w:rsidRDefault="00446A12" w14:paraId="6AE15B9E" w14:textId="77777777">
            <w:pPr>
              <w:ind w:left="100" w:right="100"/>
              <w:rPr>
                <w:lang w:val="en-US"/>
              </w:rPr>
            </w:pPr>
            <w:r w:rsidRPr="00D634CA">
              <w:rPr>
                <w:sz w:val="22"/>
                <w:szCs w:val="22"/>
                <w:lang w:val="en-US"/>
              </w:rPr>
              <w:t>Many participants experienced that medication was often the only intervention that made a difference to the severity of their pain. However, they were apprehensive of, or dissatisfied with, medication for a number of reasons, often viewing it as a quick fix, temporary relief, or that it just masked the pain. Many participants were apprehensive of taking too many medications, the side effects, risk of addiction or did not like how the medications made them feel. Some avoided taking medication all together, f</w:t>
            </w:r>
            <w:r w:rsidRPr="00D634CA">
              <w:rPr>
                <w:sz w:val="22"/>
                <w:szCs w:val="22"/>
                <w:lang w:val="en-US"/>
              </w:rPr>
              <w:t xml:space="preserve">illing prescriptions or adjusted medication themselves because of perceived risks of adverse events. </w:t>
            </w:r>
          </w:p>
        </w:tc>
        <w:tc>
          <w:tcPr>
            <w:tcW w:w="563" w:type="pct"/>
            <w:tcMar/>
          </w:tcPr>
          <w:p w:rsidRPr="00D634CA" w:rsidR="00D779E5" w:rsidRDefault="00446A12" w14:paraId="6284ADD7" w14:textId="77777777">
            <w:pPr>
              <w:ind w:left="100" w:right="100"/>
              <w:rPr>
                <w:lang w:val="en-US"/>
              </w:rPr>
            </w:pPr>
            <w:r w:rsidRPr="00D634CA">
              <w:rPr>
                <w:sz w:val="22"/>
                <w:szCs w:val="22"/>
                <w:lang w:val="en-US"/>
              </w:rPr>
              <w:t>Minor concerns</w:t>
            </w:r>
          </w:p>
          <w:p w:rsidRPr="00D634CA" w:rsidR="00D779E5" w:rsidRDefault="00D779E5" w14:paraId="170DEB3F" w14:textId="77777777">
            <w:pPr>
              <w:rPr>
                <w:lang w:val="en-US"/>
              </w:rPr>
            </w:pPr>
          </w:p>
          <w:p w:rsidRPr="00D634CA" w:rsidR="00D779E5" w:rsidRDefault="00446A12" w14:paraId="0C069712" w14:textId="77777777">
            <w:pPr>
              <w:rPr>
                <w:lang w:val="en-US"/>
              </w:rPr>
            </w:pPr>
            <w:r w:rsidRPr="00D634CA">
              <w:rPr>
                <w:b/>
                <w:bCs/>
                <w:sz w:val="22"/>
                <w:szCs w:val="22"/>
                <w:lang w:val="en-US"/>
              </w:rPr>
              <w:t xml:space="preserve">Explanation: </w:t>
            </w:r>
            <w:r w:rsidRPr="00D634CA">
              <w:rPr>
                <w:sz w:val="22"/>
                <w:szCs w:val="22"/>
                <w:lang w:val="en-US"/>
              </w:rPr>
              <w:t xml:space="preserve">Minor concerns regarding methodological limitations because of lack of reporting around reflexivity. We feel that the researcher's position or role could have influenced how patients answered the question. </w:t>
            </w:r>
          </w:p>
        </w:tc>
        <w:tc>
          <w:tcPr>
            <w:tcW w:w="563" w:type="pct"/>
            <w:tcMar/>
          </w:tcPr>
          <w:p w:rsidRPr="00D634CA" w:rsidR="00D779E5" w:rsidRDefault="00446A12" w14:paraId="73DE5671" w14:textId="77777777">
            <w:pPr>
              <w:ind w:left="100" w:right="100"/>
              <w:rPr>
                <w:lang w:val="en-US"/>
              </w:rPr>
            </w:pPr>
            <w:r w:rsidRPr="00D634CA">
              <w:rPr>
                <w:sz w:val="22"/>
                <w:szCs w:val="22"/>
                <w:lang w:val="en-US"/>
              </w:rPr>
              <w:t>No/Very minor concerns</w:t>
            </w:r>
          </w:p>
          <w:p w:rsidRPr="00D634CA" w:rsidR="00D779E5" w:rsidRDefault="00D779E5" w14:paraId="33A72324" w14:textId="77777777">
            <w:pPr>
              <w:rPr>
                <w:lang w:val="en-US"/>
              </w:rPr>
            </w:pPr>
          </w:p>
          <w:p w:rsidRPr="00D634CA" w:rsidR="00D779E5" w:rsidRDefault="00446A12" w14:paraId="2DFBD9BF" w14:textId="4E8001A2">
            <w:pPr>
              <w:rPr>
                <w:lang w:val="en-US"/>
              </w:rPr>
            </w:pPr>
            <w:r w:rsidRPr="00D634CA">
              <w:rPr>
                <w:b/>
                <w:bCs/>
                <w:sz w:val="22"/>
                <w:szCs w:val="22"/>
                <w:lang w:val="en-US"/>
              </w:rPr>
              <w:t xml:space="preserve"> </w:t>
            </w:r>
          </w:p>
        </w:tc>
        <w:tc>
          <w:tcPr>
            <w:tcW w:w="563" w:type="pct"/>
            <w:tcMar/>
          </w:tcPr>
          <w:p w:rsidRPr="00AA193D" w:rsidR="00D779E5" w:rsidRDefault="00446A12" w14:paraId="31DD3AAC" w14:textId="77777777">
            <w:pPr>
              <w:ind w:left="100" w:right="100"/>
              <w:rPr>
                <w:lang w:val="en-US"/>
              </w:rPr>
            </w:pPr>
            <w:r w:rsidRPr="00AA193D">
              <w:rPr>
                <w:sz w:val="22"/>
                <w:szCs w:val="22"/>
                <w:lang w:val="en-US"/>
              </w:rPr>
              <w:t>No/Very minor concerns</w:t>
            </w:r>
          </w:p>
          <w:p w:rsidRPr="00AA193D" w:rsidR="00D779E5" w:rsidRDefault="00D779E5" w14:paraId="0F209A80" w14:textId="77777777">
            <w:pPr>
              <w:rPr>
                <w:lang w:val="en-US"/>
              </w:rPr>
            </w:pPr>
          </w:p>
          <w:p w:rsidRPr="00AA193D" w:rsidR="00D779E5" w:rsidRDefault="00D779E5" w14:paraId="70D3D4F2" w14:textId="578A9E59">
            <w:pPr>
              <w:rPr>
                <w:lang w:val="en-US"/>
              </w:rPr>
            </w:pPr>
          </w:p>
        </w:tc>
        <w:tc>
          <w:tcPr>
            <w:tcW w:w="563" w:type="pct"/>
            <w:tcMar/>
          </w:tcPr>
          <w:p w:rsidRPr="00AA193D" w:rsidR="00D779E5" w:rsidRDefault="00446A12" w14:paraId="099D4DD1" w14:textId="77777777">
            <w:pPr>
              <w:ind w:left="100" w:right="100"/>
              <w:rPr>
                <w:lang w:val="en-US"/>
              </w:rPr>
            </w:pPr>
            <w:r w:rsidRPr="00AA193D">
              <w:rPr>
                <w:sz w:val="22"/>
                <w:szCs w:val="22"/>
                <w:lang w:val="en-US"/>
              </w:rPr>
              <w:t>Moderate concerns</w:t>
            </w:r>
          </w:p>
          <w:p w:rsidRPr="00AA193D" w:rsidR="00D779E5" w:rsidRDefault="00D779E5" w14:paraId="72BEEED0" w14:textId="77777777">
            <w:pPr>
              <w:rPr>
                <w:lang w:val="en-US"/>
              </w:rPr>
            </w:pPr>
          </w:p>
          <w:p w:rsidRPr="00AA193D" w:rsidR="00D779E5" w:rsidRDefault="00446A12" w14:paraId="21DCA1FE" w14:textId="77777777">
            <w:pPr>
              <w:rPr>
                <w:lang w:val="en-US"/>
              </w:rPr>
            </w:pPr>
            <w:r w:rsidRPr="00AA193D">
              <w:rPr>
                <w:b/>
                <w:bCs/>
                <w:sz w:val="22"/>
                <w:szCs w:val="22"/>
                <w:lang w:val="en-US"/>
              </w:rPr>
              <w:t xml:space="preserve">Explanation: </w:t>
            </w:r>
            <w:r w:rsidRPr="00AA193D">
              <w:rPr>
                <w:sz w:val="22"/>
                <w:szCs w:val="22"/>
                <w:lang w:val="en-US"/>
              </w:rPr>
              <w:t xml:space="preserve">Moderate concerns </w:t>
            </w:r>
            <w:r w:rsidRPr="00AA193D">
              <w:rPr>
                <w:sz w:val="22"/>
                <w:szCs w:val="22"/>
                <w:lang w:val="en-US"/>
              </w:rPr>
              <w:t xml:space="preserve">regarding relevance because all except one study from USA. 2 studies had some participants under 60. </w:t>
            </w:r>
          </w:p>
        </w:tc>
        <w:tc>
          <w:tcPr>
            <w:tcW w:w="621" w:type="pct"/>
            <w:tcMar/>
          </w:tcPr>
          <w:p w:rsidRPr="00AA193D" w:rsidR="00D779E5" w:rsidRDefault="00446A12" w14:paraId="283F4DA3" w14:textId="77777777">
            <w:pPr>
              <w:ind w:left="100" w:right="100"/>
              <w:rPr>
                <w:lang w:val="en-US"/>
              </w:rPr>
            </w:pPr>
            <w:r w:rsidRPr="00AA193D">
              <w:rPr>
                <w:sz w:val="22"/>
                <w:szCs w:val="22"/>
                <w:lang w:val="en-US"/>
              </w:rPr>
              <w:t>Moderate confidence</w:t>
            </w:r>
          </w:p>
          <w:p w:rsidRPr="00AA193D" w:rsidR="00D779E5" w:rsidRDefault="00D779E5" w14:paraId="1F92412E" w14:textId="77777777">
            <w:pPr>
              <w:rPr>
                <w:lang w:val="en-US"/>
              </w:rPr>
            </w:pPr>
          </w:p>
          <w:p w:rsidRPr="00AA193D" w:rsidR="00D779E5" w:rsidRDefault="00446A12" w14:paraId="48DB48D1"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No/Very minor concerns regarding coherence, No/Very minor concerns regarding adequacy, and Moderate concerns regarding relevance</w:t>
            </w:r>
          </w:p>
        </w:tc>
        <w:tc>
          <w:tcPr>
            <w:tcW w:w="535" w:type="pct"/>
            <w:tcMar/>
          </w:tcPr>
          <w:p w:rsidR="00D779E5" w:rsidRDefault="00446A12" w14:paraId="1F85623A" w14:textId="77777777">
            <w:pPr>
              <w:ind w:left="100" w:right="100"/>
            </w:pPr>
            <w:r>
              <w:rPr>
                <w:sz w:val="16"/>
                <w:szCs w:val="16"/>
              </w:rPr>
              <w:t xml:space="preserve">Cummings E C et al.  2017; </w:t>
            </w:r>
            <w:proofErr w:type="spellStart"/>
            <w:r>
              <w:rPr>
                <w:sz w:val="16"/>
                <w:szCs w:val="16"/>
              </w:rPr>
              <w:t>Dima</w:t>
            </w:r>
            <w:proofErr w:type="spellEnd"/>
            <w:r>
              <w:rPr>
                <w:sz w:val="16"/>
                <w:szCs w:val="16"/>
              </w:rPr>
              <w:t xml:space="preserve"> A et al.  2013; Lyons Kevin J et al.  2013; </w:t>
            </w:r>
            <w:proofErr w:type="spellStart"/>
            <w:r>
              <w:rPr>
                <w:sz w:val="16"/>
                <w:szCs w:val="16"/>
              </w:rPr>
              <w:t>Makris</w:t>
            </w:r>
            <w:proofErr w:type="spellEnd"/>
            <w:r>
              <w:rPr>
                <w:sz w:val="16"/>
                <w:szCs w:val="16"/>
              </w:rPr>
              <w:t xml:space="preserve"> Una E et al.  2015; Stensland M 2021; Teh Carrie F et al.  2009; </w:t>
            </w:r>
          </w:p>
        </w:tc>
      </w:tr>
      <w:tr w:rsidR="00AA193D" w:rsidTr="1D099F6B" w14:paraId="6148B010" w14:textId="77777777">
        <w:tc>
          <w:tcPr>
            <w:tcW w:w="182" w:type="pct"/>
            <w:tcMar/>
          </w:tcPr>
          <w:p w:rsidR="00D779E5" w:rsidRDefault="00446A12" w14:paraId="7AACDAA9" w14:textId="77777777">
            <w:pPr>
              <w:ind w:left="100" w:right="100"/>
            </w:pPr>
            <w:r>
              <w:rPr>
                <w:sz w:val="22"/>
                <w:szCs w:val="22"/>
              </w:rPr>
              <w:t>8</w:t>
            </w:r>
          </w:p>
        </w:tc>
        <w:tc>
          <w:tcPr>
            <w:tcW w:w="1409" w:type="pct"/>
            <w:tcMar/>
          </w:tcPr>
          <w:p w:rsidRPr="00AA193D" w:rsidR="00D779E5" w:rsidRDefault="00446A12" w14:paraId="544D7590" w14:textId="77777777">
            <w:pPr>
              <w:ind w:left="100" w:right="100"/>
              <w:rPr>
                <w:lang w:val="en-US"/>
              </w:rPr>
            </w:pPr>
            <w:r w:rsidRPr="00AA193D">
              <w:rPr>
                <w:sz w:val="22"/>
                <w:szCs w:val="22"/>
                <w:lang w:val="en-US"/>
              </w:rPr>
              <w:t xml:space="preserve">Many participants expressed a fear of addiction to medication, especially to opioid analgesics. This led them to not fill prescriptions, to adjust the dosage or stop taking the medication often without consulting their health care provider. In one case, the fear of addiction came from the health care provider who then refused to give the prescription requested. </w:t>
            </w:r>
          </w:p>
        </w:tc>
        <w:tc>
          <w:tcPr>
            <w:tcW w:w="563" w:type="pct"/>
            <w:tcMar/>
          </w:tcPr>
          <w:p w:rsidRPr="00AA193D" w:rsidR="00D779E5" w:rsidRDefault="00446A12" w14:paraId="3AA3EC01" w14:textId="77777777">
            <w:pPr>
              <w:ind w:left="100" w:right="100"/>
              <w:rPr>
                <w:lang w:val="en-US"/>
              </w:rPr>
            </w:pPr>
            <w:r w:rsidRPr="00AA193D">
              <w:rPr>
                <w:sz w:val="22"/>
                <w:szCs w:val="22"/>
                <w:lang w:val="en-US"/>
              </w:rPr>
              <w:t>Minor concerns</w:t>
            </w:r>
          </w:p>
          <w:p w:rsidRPr="00AA193D" w:rsidR="00D779E5" w:rsidRDefault="00D779E5" w14:paraId="3DA1C246" w14:textId="77777777">
            <w:pPr>
              <w:rPr>
                <w:lang w:val="en-US"/>
              </w:rPr>
            </w:pPr>
          </w:p>
          <w:p w:rsidRPr="00AA193D" w:rsidR="00D779E5" w:rsidRDefault="00446A12" w14:paraId="01A6BE17"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because of lack of reporting of reflexivity</w:t>
            </w:r>
          </w:p>
        </w:tc>
        <w:tc>
          <w:tcPr>
            <w:tcW w:w="563" w:type="pct"/>
            <w:tcMar/>
          </w:tcPr>
          <w:p w:rsidRPr="00AA193D" w:rsidR="00D779E5" w:rsidRDefault="00446A12" w14:paraId="74D736D8" w14:textId="77777777">
            <w:pPr>
              <w:ind w:left="100" w:right="100"/>
              <w:rPr>
                <w:lang w:val="en-US"/>
              </w:rPr>
            </w:pPr>
            <w:r w:rsidRPr="00AA193D">
              <w:rPr>
                <w:sz w:val="22"/>
                <w:szCs w:val="22"/>
                <w:lang w:val="en-US"/>
              </w:rPr>
              <w:t>No/Very minor concerns</w:t>
            </w:r>
          </w:p>
          <w:p w:rsidRPr="00AA193D" w:rsidR="00D779E5" w:rsidRDefault="00D779E5" w14:paraId="7F5FE90A" w14:textId="77777777">
            <w:pPr>
              <w:rPr>
                <w:lang w:val="en-US"/>
              </w:rPr>
            </w:pPr>
          </w:p>
          <w:p w:rsidRPr="00AA193D" w:rsidR="00D779E5" w:rsidRDefault="00D779E5" w14:paraId="1D7C11A8" w14:textId="1FCB8D47">
            <w:pPr>
              <w:rPr>
                <w:lang w:val="en-US"/>
              </w:rPr>
            </w:pPr>
          </w:p>
        </w:tc>
        <w:tc>
          <w:tcPr>
            <w:tcW w:w="563" w:type="pct"/>
            <w:tcMar/>
          </w:tcPr>
          <w:p w:rsidRPr="00AA193D" w:rsidR="00D779E5" w:rsidRDefault="00446A12" w14:paraId="3BBE1899" w14:textId="77777777">
            <w:pPr>
              <w:ind w:left="100" w:right="100"/>
              <w:rPr>
                <w:lang w:val="en-US"/>
              </w:rPr>
            </w:pPr>
            <w:r w:rsidRPr="00AA193D">
              <w:rPr>
                <w:sz w:val="22"/>
                <w:szCs w:val="22"/>
                <w:lang w:val="en-US"/>
              </w:rPr>
              <w:t>Minor concerns</w:t>
            </w:r>
          </w:p>
          <w:p w:rsidRPr="00AA193D" w:rsidR="00D779E5" w:rsidRDefault="00D779E5" w14:paraId="06C272C3" w14:textId="77777777">
            <w:pPr>
              <w:rPr>
                <w:lang w:val="en-US"/>
              </w:rPr>
            </w:pPr>
          </w:p>
          <w:p w:rsidRPr="00AA193D" w:rsidR="00D779E5" w:rsidRDefault="00446A12" w14:paraId="6CB959C3" w14:textId="77777777">
            <w:pPr>
              <w:rPr>
                <w:lang w:val="en-US"/>
              </w:rPr>
            </w:pPr>
            <w:r w:rsidRPr="00AA193D">
              <w:rPr>
                <w:b/>
                <w:bCs/>
                <w:sz w:val="22"/>
                <w:szCs w:val="22"/>
                <w:lang w:val="en-US"/>
              </w:rPr>
              <w:t xml:space="preserve">Explanation: </w:t>
            </w:r>
            <w:r w:rsidRPr="00AA193D">
              <w:rPr>
                <w:sz w:val="22"/>
                <w:szCs w:val="22"/>
                <w:lang w:val="en-US"/>
              </w:rPr>
              <w:t>Minor concerns regarding adequacy because some thinner data but speaking about a very specific topic</w:t>
            </w:r>
          </w:p>
        </w:tc>
        <w:tc>
          <w:tcPr>
            <w:tcW w:w="563" w:type="pct"/>
            <w:tcMar/>
          </w:tcPr>
          <w:p w:rsidRPr="00AA193D" w:rsidR="00D779E5" w:rsidRDefault="00446A12" w14:paraId="1DB56D27" w14:textId="77777777">
            <w:pPr>
              <w:ind w:left="100" w:right="100"/>
              <w:rPr>
                <w:lang w:val="en-US"/>
              </w:rPr>
            </w:pPr>
            <w:r w:rsidRPr="00AA193D">
              <w:rPr>
                <w:sz w:val="22"/>
                <w:szCs w:val="22"/>
                <w:lang w:val="en-US"/>
              </w:rPr>
              <w:t>Moderate concerns</w:t>
            </w:r>
          </w:p>
          <w:p w:rsidRPr="00AA193D" w:rsidR="00D779E5" w:rsidRDefault="00D779E5" w14:paraId="54292671" w14:textId="77777777">
            <w:pPr>
              <w:rPr>
                <w:lang w:val="en-US"/>
              </w:rPr>
            </w:pPr>
          </w:p>
          <w:p w:rsidRPr="00AA193D" w:rsidR="00D779E5" w:rsidRDefault="00446A12" w14:paraId="49B49C82" w14:textId="77777777">
            <w:pPr>
              <w:rPr>
                <w:lang w:val="en-US"/>
              </w:rPr>
            </w:pPr>
            <w:r w:rsidRPr="00AA193D">
              <w:rPr>
                <w:b/>
                <w:bCs/>
                <w:sz w:val="22"/>
                <w:szCs w:val="22"/>
                <w:lang w:val="en-US"/>
              </w:rPr>
              <w:t xml:space="preserve">Explanation: </w:t>
            </w:r>
            <w:r w:rsidRPr="00AA193D">
              <w:rPr>
                <w:sz w:val="22"/>
                <w:szCs w:val="22"/>
                <w:lang w:val="en-US"/>
              </w:rPr>
              <w:t xml:space="preserve">Moderate concerns regarding relevance because all but one study from the USA and 1 study with some participants under 60. </w:t>
            </w:r>
          </w:p>
        </w:tc>
        <w:tc>
          <w:tcPr>
            <w:tcW w:w="621" w:type="pct"/>
            <w:tcMar/>
          </w:tcPr>
          <w:p w:rsidRPr="00AA193D" w:rsidR="00D779E5" w:rsidRDefault="00446A12" w14:paraId="30E510CD" w14:textId="77777777">
            <w:pPr>
              <w:ind w:left="100" w:right="100"/>
              <w:rPr>
                <w:lang w:val="en-US"/>
              </w:rPr>
            </w:pPr>
            <w:r w:rsidRPr="00AA193D">
              <w:rPr>
                <w:sz w:val="22"/>
                <w:szCs w:val="22"/>
                <w:lang w:val="en-US"/>
              </w:rPr>
              <w:t>Moderate confidence</w:t>
            </w:r>
          </w:p>
          <w:p w:rsidRPr="00AA193D" w:rsidR="00D779E5" w:rsidRDefault="00D779E5" w14:paraId="5EC25FB0" w14:textId="77777777">
            <w:pPr>
              <w:rPr>
                <w:lang w:val="en-US"/>
              </w:rPr>
            </w:pPr>
          </w:p>
          <w:p w:rsidRPr="00AA193D" w:rsidR="00D779E5" w:rsidRDefault="00446A12" w14:paraId="61DDCD42"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No/Very minor concerns regarding coherence, Minor concerns regarding adequacy, and Moderate concerns regarding relevance</w:t>
            </w:r>
          </w:p>
        </w:tc>
        <w:tc>
          <w:tcPr>
            <w:tcW w:w="535" w:type="pct"/>
            <w:tcMar/>
          </w:tcPr>
          <w:p w:rsidR="00D779E5" w:rsidRDefault="00446A12" w14:paraId="15185384" w14:textId="77777777">
            <w:pPr>
              <w:ind w:left="100" w:right="100"/>
            </w:pPr>
            <w:r w:rsidRPr="00AA193D">
              <w:rPr>
                <w:sz w:val="16"/>
                <w:szCs w:val="16"/>
                <w:lang w:val="en-US"/>
              </w:rPr>
              <w:t xml:space="preserve">Dima A et al.  2013; Lyons Kevin J et al.  2013; Makris Una E et al.  2015; </w:t>
            </w:r>
            <w:proofErr w:type="spellStart"/>
            <w:r w:rsidRPr="00AA193D">
              <w:rPr>
                <w:sz w:val="16"/>
                <w:szCs w:val="16"/>
                <w:lang w:val="en-US"/>
              </w:rPr>
              <w:t>Stensland</w:t>
            </w:r>
            <w:proofErr w:type="spellEnd"/>
            <w:r w:rsidRPr="00AA193D">
              <w:rPr>
                <w:sz w:val="16"/>
                <w:szCs w:val="16"/>
                <w:lang w:val="en-US"/>
              </w:rPr>
              <w:t xml:space="preserve"> M 2021; </w:t>
            </w:r>
            <w:proofErr w:type="spellStart"/>
            <w:r w:rsidRPr="00AA193D">
              <w:rPr>
                <w:sz w:val="16"/>
                <w:szCs w:val="16"/>
                <w:lang w:val="en-US"/>
              </w:rPr>
              <w:t>Teh</w:t>
            </w:r>
            <w:proofErr w:type="spellEnd"/>
            <w:r w:rsidRPr="00AA193D">
              <w:rPr>
                <w:sz w:val="16"/>
                <w:szCs w:val="16"/>
                <w:lang w:val="en-US"/>
              </w:rPr>
              <w:t xml:space="preserve"> Carrie F et al.  </w:t>
            </w:r>
            <w:r>
              <w:rPr>
                <w:sz w:val="16"/>
                <w:szCs w:val="16"/>
              </w:rPr>
              <w:t xml:space="preserve">2009; </w:t>
            </w:r>
          </w:p>
        </w:tc>
      </w:tr>
      <w:tr w:rsidR="00AA193D" w:rsidTr="1D099F6B" w14:paraId="7A63A41A" w14:textId="77777777">
        <w:tc>
          <w:tcPr>
            <w:tcW w:w="182" w:type="pct"/>
            <w:tcMar/>
          </w:tcPr>
          <w:p w:rsidR="00D779E5" w:rsidRDefault="00446A12" w14:paraId="3C975019" w14:textId="77777777">
            <w:pPr>
              <w:ind w:left="100" w:right="100"/>
            </w:pPr>
            <w:r>
              <w:rPr>
                <w:sz w:val="22"/>
                <w:szCs w:val="22"/>
              </w:rPr>
              <w:t>9</w:t>
            </w:r>
          </w:p>
        </w:tc>
        <w:tc>
          <w:tcPr>
            <w:tcW w:w="1409" w:type="pct"/>
            <w:tcMar/>
          </w:tcPr>
          <w:p w:rsidRPr="00AA193D" w:rsidR="00D779E5" w:rsidRDefault="00446A12" w14:paraId="13E89358" w14:textId="77777777">
            <w:pPr>
              <w:ind w:left="100" w:right="100"/>
              <w:rPr>
                <w:lang w:val="en-US"/>
              </w:rPr>
            </w:pPr>
            <w:r w:rsidRPr="00AA193D">
              <w:rPr>
                <w:sz w:val="22"/>
                <w:szCs w:val="22"/>
                <w:lang w:val="en-US"/>
              </w:rPr>
              <w:t>Mindfulness and meditation encouraged participants to examine, assess, understand and accept their pain rather than avoid it. It allowed some participants to increase their body awareness in relation to, for example, breathing, posture, cognition and pain, resulting in a perceived decrease in the significance or power of their pain experience. Others were able to use mindfulness and meditation for pain management and coping to varying degrees.</w:t>
            </w:r>
          </w:p>
        </w:tc>
        <w:tc>
          <w:tcPr>
            <w:tcW w:w="563" w:type="pct"/>
            <w:tcMar/>
          </w:tcPr>
          <w:p w:rsidRPr="00AA193D" w:rsidR="00D779E5" w:rsidRDefault="00446A12" w14:paraId="5C695CA7" w14:textId="77777777">
            <w:pPr>
              <w:ind w:left="100" w:right="100"/>
              <w:rPr>
                <w:lang w:val="en-US"/>
              </w:rPr>
            </w:pPr>
            <w:r w:rsidRPr="00AA193D">
              <w:rPr>
                <w:sz w:val="22"/>
                <w:szCs w:val="22"/>
                <w:lang w:val="en-US"/>
              </w:rPr>
              <w:t>Minor concerns</w:t>
            </w:r>
          </w:p>
          <w:p w:rsidRPr="00AA193D" w:rsidR="00D779E5" w:rsidRDefault="00D779E5" w14:paraId="511449A9" w14:textId="77777777">
            <w:pPr>
              <w:rPr>
                <w:lang w:val="en-US"/>
              </w:rPr>
            </w:pPr>
          </w:p>
          <w:p w:rsidRPr="00AA193D" w:rsidR="00D779E5" w:rsidRDefault="00446A12" w14:paraId="125AADD1" w14:textId="224D95D1">
            <w:pPr>
              <w:rPr>
                <w:lang w:val="en-US"/>
              </w:rPr>
            </w:pPr>
            <w:r w:rsidRPr="1D099F6B" w:rsidR="00446A12">
              <w:rPr>
                <w:b w:val="1"/>
                <w:bCs w:val="1"/>
                <w:sz w:val="22"/>
                <w:szCs w:val="22"/>
                <w:lang w:val="en-US"/>
              </w:rPr>
              <w:t xml:space="preserve">Explanation: </w:t>
            </w:r>
            <w:r w:rsidRPr="1D099F6B" w:rsidR="00446A12">
              <w:rPr>
                <w:sz w:val="22"/>
                <w:szCs w:val="22"/>
                <w:lang w:val="en-US"/>
              </w:rPr>
              <w:t xml:space="preserve">Minor concerns </w:t>
            </w:r>
            <w:r w:rsidRPr="1D099F6B" w:rsidR="00446A12">
              <w:rPr>
                <w:sz w:val="22"/>
                <w:szCs w:val="22"/>
                <w:lang w:val="en-US"/>
              </w:rPr>
              <w:t>regarding</w:t>
            </w:r>
            <w:r w:rsidRPr="1D099F6B" w:rsidR="00446A12">
              <w:rPr>
                <w:sz w:val="22"/>
                <w:szCs w:val="22"/>
                <w:lang w:val="en-US"/>
              </w:rPr>
              <w:t xml:space="preserve"> methodological limitations because of unclear </w:t>
            </w:r>
            <w:r w:rsidRPr="1D099F6B" w:rsidR="32080497">
              <w:rPr>
                <w:sz w:val="22"/>
                <w:szCs w:val="22"/>
                <w:lang w:val="en-US"/>
              </w:rPr>
              <w:t>re</w:t>
            </w:r>
            <w:r w:rsidRPr="1D099F6B" w:rsidR="00446A12">
              <w:rPr>
                <w:sz w:val="22"/>
                <w:szCs w:val="22"/>
                <w:lang w:val="en-US"/>
              </w:rPr>
              <w:t>po</w:t>
            </w:r>
            <w:r w:rsidRPr="1D099F6B" w:rsidR="3A989D06">
              <w:rPr>
                <w:sz w:val="22"/>
                <w:szCs w:val="22"/>
                <w:lang w:val="en-US"/>
              </w:rPr>
              <w:t>r</w:t>
            </w:r>
            <w:r w:rsidRPr="1D099F6B" w:rsidR="00446A12">
              <w:rPr>
                <w:sz w:val="22"/>
                <w:szCs w:val="22"/>
                <w:lang w:val="en-US"/>
              </w:rPr>
              <w:t>ting</w:t>
            </w:r>
            <w:r w:rsidRPr="1D099F6B" w:rsidR="00446A12">
              <w:rPr>
                <w:sz w:val="22"/>
                <w:szCs w:val="22"/>
                <w:lang w:val="en-US"/>
              </w:rPr>
              <w:t xml:space="preserve"> of context</w:t>
            </w:r>
            <w:r w:rsidRPr="1D099F6B" w:rsidR="00446A12">
              <w:rPr>
                <w:sz w:val="22"/>
                <w:szCs w:val="22"/>
                <w:lang w:val="en-US"/>
              </w:rPr>
              <w:t xml:space="preserve">, </w:t>
            </w:r>
            <w:r w:rsidRPr="1D099F6B" w:rsidR="00446A12">
              <w:rPr>
                <w:sz w:val="22"/>
                <w:szCs w:val="22"/>
                <w:lang w:val="en-US"/>
              </w:rPr>
              <w:t>sampli</w:t>
            </w:r>
            <w:r w:rsidRPr="1D099F6B" w:rsidR="00446A12">
              <w:rPr>
                <w:sz w:val="22"/>
                <w:szCs w:val="22"/>
                <w:lang w:val="en-US"/>
              </w:rPr>
              <w:t>ng</w:t>
            </w:r>
            <w:r w:rsidRPr="1D099F6B" w:rsidR="00446A12">
              <w:rPr>
                <w:sz w:val="22"/>
                <w:szCs w:val="22"/>
                <w:lang w:val="en-US"/>
              </w:rPr>
              <w:t xml:space="preserve"> and reflexivity. </w:t>
            </w:r>
          </w:p>
        </w:tc>
        <w:tc>
          <w:tcPr>
            <w:tcW w:w="563" w:type="pct"/>
            <w:tcMar/>
          </w:tcPr>
          <w:p w:rsidRPr="00AA193D" w:rsidR="00D779E5" w:rsidRDefault="00446A12" w14:paraId="3BCAE119" w14:textId="77777777">
            <w:pPr>
              <w:ind w:left="100" w:right="100"/>
              <w:rPr>
                <w:lang w:val="en-US"/>
              </w:rPr>
            </w:pPr>
            <w:r w:rsidRPr="00AA193D">
              <w:rPr>
                <w:sz w:val="22"/>
                <w:szCs w:val="22"/>
                <w:lang w:val="en-US"/>
              </w:rPr>
              <w:t>No/Very minor concerns</w:t>
            </w:r>
          </w:p>
          <w:p w:rsidRPr="00AA193D" w:rsidR="00D779E5" w:rsidRDefault="00D779E5" w14:paraId="712A626E" w14:textId="77777777">
            <w:pPr>
              <w:rPr>
                <w:lang w:val="en-US"/>
              </w:rPr>
            </w:pPr>
          </w:p>
          <w:p w:rsidRPr="00AA193D" w:rsidR="00D779E5" w:rsidRDefault="00D779E5" w14:paraId="020F1AD0" w14:textId="5EF7A612">
            <w:pPr>
              <w:rPr>
                <w:lang w:val="en-US"/>
              </w:rPr>
            </w:pPr>
          </w:p>
        </w:tc>
        <w:tc>
          <w:tcPr>
            <w:tcW w:w="563" w:type="pct"/>
            <w:tcMar/>
          </w:tcPr>
          <w:p w:rsidRPr="00AA193D" w:rsidR="00D779E5" w:rsidRDefault="00446A12" w14:paraId="188452FD" w14:textId="77777777">
            <w:pPr>
              <w:ind w:left="100" w:right="100"/>
              <w:rPr>
                <w:lang w:val="en-US"/>
              </w:rPr>
            </w:pPr>
            <w:r w:rsidRPr="00AA193D">
              <w:rPr>
                <w:sz w:val="22"/>
                <w:szCs w:val="22"/>
                <w:lang w:val="en-US"/>
              </w:rPr>
              <w:t>No/Very minor concerns</w:t>
            </w:r>
          </w:p>
          <w:p w:rsidRPr="00AA193D" w:rsidR="00D779E5" w:rsidRDefault="00D779E5" w14:paraId="27707AF2" w14:textId="77777777">
            <w:pPr>
              <w:rPr>
                <w:lang w:val="en-US"/>
              </w:rPr>
            </w:pPr>
          </w:p>
          <w:p w:rsidRPr="00AA193D" w:rsidR="00D779E5" w:rsidRDefault="00D779E5" w14:paraId="212967E3" w14:textId="5DAAF31A">
            <w:pPr>
              <w:rPr>
                <w:lang w:val="en-US"/>
              </w:rPr>
            </w:pPr>
          </w:p>
        </w:tc>
        <w:tc>
          <w:tcPr>
            <w:tcW w:w="563" w:type="pct"/>
            <w:tcMar/>
          </w:tcPr>
          <w:p w:rsidRPr="00AA193D" w:rsidR="00D779E5" w:rsidRDefault="00446A12" w14:paraId="4C833E5D" w14:textId="77777777">
            <w:pPr>
              <w:ind w:left="100" w:right="100"/>
              <w:rPr>
                <w:lang w:val="en-US"/>
              </w:rPr>
            </w:pPr>
            <w:r w:rsidRPr="00AA193D">
              <w:rPr>
                <w:sz w:val="22"/>
                <w:szCs w:val="22"/>
                <w:lang w:val="en-US"/>
              </w:rPr>
              <w:t>Moderate concerns</w:t>
            </w:r>
          </w:p>
          <w:p w:rsidRPr="00AA193D" w:rsidR="00D779E5" w:rsidRDefault="00D779E5" w14:paraId="61FC59E3" w14:textId="77777777">
            <w:pPr>
              <w:rPr>
                <w:lang w:val="en-US"/>
              </w:rPr>
            </w:pPr>
          </w:p>
          <w:p w:rsidRPr="00AA193D" w:rsidR="00D779E5" w:rsidRDefault="00446A12" w14:paraId="29114D15" w14:textId="77777777">
            <w:pPr>
              <w:rPr>
                <w:lang w:val="en-US"/>
              </w:rPr>
            </w:pPr>
            <w:r w:rsidRPr="00AA193D">
              <w:rPr>
                <w:b/>
                <w:bCs/>
                <w:sz w:val="22"/>
                <w:szCs w:val="22"/>
                <w:lang w:val="en-US"/>
              </w:rPr>
              <w:t xml:space="preserve">Explanation: </w:t>
            </w:r>
            <w:r w:rsidRPr="00AA193D">
              <w:rPr>
                <w:sz w:val="22"/>
                <w:szCs w:val="22"/>
                <w:lang w:val="en-US"/>
              </w:rPr>
              <w:t xml:space="preserve">Moderate concerns regarding relevance because all studies took place in the USA and are part of a trial so the participants attendance to the </w:t>
            </w:r>
            <w:proofErr w:type="spellStart"/>
            <w:r w:rsidRPr="00AA193D">
              <w:rPr>
                <w:sz w:val="22"/>
                <w:szCs w:val="22"/>
                <w:lang w:val="en-US"/>
              </w:rPr>
              <w:t>interventionmay</w:t>
            </w:r>
            <w:proofErr w:type="spellEnd"/>
            <w:r w:rsidRPr="00AA193D">
              <w:rPr>
                <w:sz w:val="22"/>
                <w:szCs w:val="22"/>
                <w:lang w:val="en-US"/>
              </w:rPr>
              <w:t xml:space="preserve"> have been influenced. </w:t>
            </w:r>
          </w:p>
        </w:tc>
        <w:tc>
          <w:tcPr>
            <w:tcW w:w="621" w:type="pct"/>
            <w:tcMar/>
          </w:tcPr>
          <w:p w:rsidRPr="00AA193D" w:rsidR="00D779E5" w:rsidRDefault="00446A12" w14:paraId="17C6DC86" w14:textId="77777777">
            <w:pPr>
              <w:ind w:left="100" w:right="100"/>
              <w:rPr>
                <w:lang w:val="en-US"/>
              </w:rPr>
            </w:pPr>
            <w:r w:rsidRPr="00AA193D">
              <w:rPr>
                <w:sz w:val="22"/>
                <w:szCs w:val="22"/>
                <w:lang w:val="en-US"/>
              </w:rPr>
              <w:t>Moderate confidence</w:t>
            </w:r>
          </w:p>
          <w:p w:rsidRPr="00AA193D" w:rsidR="00D779E5" w:rsidRDefault="00D779E5" w14:paraId="4306B581" w14:textId="77777777">
            <w:pPr>
              <w:rPr>
                <w:lang w:val="en-US"/>
              </w:rPr>
            </w:pPr>
          </w:p>
          <w:p w:rsidRPr="00AA193D" w:rsidR="00D779E5" w:rsidRDefault="00446A12" w14:paraId="736DF1DF"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No/Very minor concerns regarding coherence, No/Very minor concerns regarding adequacy, and Moderate concerns regarding relevance</w:t>
            </w:r>
          </w:p>
        </w:tc>
        <w:tc>
          <w:tcPr>
            <w:tcW w:w="535" w:type="pct"/>
            <w:tcMar/>
          </w:tcPr>
          <w:p w:rsidR="00D779E5" w:rsidRDefault="00446A12" w14:paraId="5BE4FA50" w14:textId="77777777">
            <w:pPr>
              <w:ind w:left="100" w:right="100"/>
            </w:pPr>
            <w:r>
              <w:rPr>
                <w:sz w:val="16"/>
                <w:szCs w:val="16"/>
              </w:rPr>
              <w:t xml:space="preserve">Lee T L et al.  2020; </w:t>
            </w:r>
            <w:proofErr w:type="spellStart"/>
            <w:r>
              <w:rPr>
                <w:sz w:val="16"/>
                <w:szCs w:val="16"/>
              </w:rPr>
              <w:t>Luiggi</w:t>
            </w:r>
            <w:proofErr w:type="spellEnd"/>
            <w:r>
              <w:rPr>
                <w:sz w:val="16"/>
                <w:szCs w:val="16"/>
              </w:rPr>
              <w:t xml:space="preserve">-Hernandez J G et al.  2018; </w:t>
            </w:r>
            <w:proofErr w:type="spellStart"/>
            <w:r>
              <w:rPr>
                <w:sz w:val="16"/>
                <w:szCs w:val="16"/>
              </w:rPr>
              <w:t>Morone</w:t>
            </w:r>
            <w:proofErr w:type="spellEnd"/>
            <w:r>
              <w:rPr>
                <w:sz w:val="16"/>
                <w:szCs w:val="16"/>
              </w:rPr>
              <w:t xml:space="preserve"> N E et al.  2008; </w:t>
            </w:r>
          </w:p>
        </w:tc>
      </w:tr>
      <w:tr w:rsidR="00AA193D" w:rsidTr="1D099F6B" w14:paraId="17CAD462" w14:textId="77777777">
        <w:tc>
          <w:tcPr>
            <w:tcW w:w="182" w:type="pct"/>
            <w:tcMar/>
          </w:tcPr>
          <w:p w:rsidR="00D779E5" w:rsidRDefault="00446A12" w14:paraId="5B9B7FDE" w14:textId="77777777">
            <w:pPr>
              <w:ind w:left="100" w:right="100"/>
            </w:pPr>
            <w:r>
              <w:rPr>
                <w:sz w:val="22"/>
                <w:szCs w:val="22"/>
              </w:rPr>
              <w:t>10</w:t>
            </w:r>
          </w:p>
        </w:tc>
        <w:tc>
          <w:tcPr>
            <w:tcW w:w="1409" w:type="pct"/>
            <w:tcMar/>
          </w:tcPr>
          <w:p w:rsidRPr="00AA193D" w:rsidR="00D779E5" w:rsidRDefault="00446A12" w14:paraId="77853C64" w14:textId="77777777">
            <w:pPr>
              <w:ind w:left="100" w:right="100"/>
              <w:rPr>
                <w:lang w:val="en-US"/>
              </w:rPr>
            </w:pPr>
            <w:r w:rsidRPr="00AA193D">
              <w:rPr>
                <w:sz w:val="22"/>
                <w:szCs w:val="22"/>
                <w:lang w:val="en-US"/>
              </w:rPr>
              <w:t xml:space="preserve">Many participants liked a group format for physical exercise classes as these facilitated social support, collaborative learning and social activities which encouraged increased attendance. Participants in one study had a preference for shorter sessions on specific days to fit with their daily schedule. </w:t>
            </w:r>
          </w:p>
        </w:tc>
        <w:tc>
          <w:tcPr>
            <w:tcW w:w="563" w:type="pct"/>
            <w:tcMar/>
          </w:tcPr>
          <w:p w:rsidRPr="00AA193D" w:rsidR="00D779E5" w:rsidRDefault="00446A12" w14:paraId="4D6AB2E0" w14:textId="77777777">
            <w:pPr>
              <w:ind w:left="100" w:right="100"/>
              <w:rPr>
                <w:lang w:val="en-US"/>
              </w:rPr>
            </w:pPr>
            <w:r w:rsidRPr="00AA193D">
              <w:rPr>
                <w:sz w:val="22"/>
                <w:szCs w:val="22"/>
                <w:lang w:val="en-US"/>
              </w:rPr>
              <w:t>Minor concerns</w:t>
            </w:r>
          </w:p>
          <w:p w:rsidRPr="00AA193D" w:rsidR="00D779E5" w:rsidRDefault="00D779E5" w14:paraId="115D209B" w14:textId="77777777">
            <w:pPr>
              <w:rPr>
                <w:lang w:val="en-US"/>
              </w:rPr>
            </w:pPr>
          </w:p>
          <w:p w:rsidRPr="00AA193D" w:rsidR="00D779E5" w:rsidRDefault="00446A12" w14:paraId="3CB89CFF" w14:textId="77777777">
            <w:pPr>
              <w:rPr>
                <w:lang w:val="en-US"/>
              </w:rPr>
            </w:pPr>
            <w:r w:rsidRPr="00AA193D">
              <w:rPr>
                <w:b/>
                <w:bCs/>
                <w:sz w:val="22"/>
                <w:szCs w:val="22"/>
                <w:lang w:val="en-US"/>
              </w:rPr>
              <w:t xml:space="preserve">Explanation: </w:t>
            </w:r>
            <w:r w:rsidRPr="00AA193D">
              <w:rPr>
                <w:sz w:val="22"/>
                <w:szCs w:val="22"/>
                <w:lang w:val="en-US"/>
              </w:rPr>
              <w:t xml:space="preserve">Minor concerns regarding methodological limitations because of poor reporting in some studies on context, sampling and reflexivity. </w:t>
            </w:r>
          </w:p>
        </w:tc>
        <w:tc>
          <w:tcPr>
            <w:tcW w:w="563" w:type="pct"/>
            <w:tcMar/>
          </w:tcPr>
          <w:p w:rsidRPr="00AA193D" w:rsidR="00D779E5" w:rsidRDefault="00446A12" w14:paraId="116BAF71" w14:textId="77777777">
            <w:pPr>
              <w:ind w:left="100" w:right="100"/>
              <w:rPr>
                <w:lang w:val="en-US"/>
              </w:rPr>
            </w:pPr>
            <w:r w:rsidRPr="00AA193D">
              <w:rPr>
                <w:sz w:val="22"/>
                <w:szCs w:val="22"/>
                <w:lang w:val="en-US"/>
              </w:rPr>
              <w:t>Minor concerns</w:t>
            </w:r>
          </w:p>
          <w:p w:rsidRPr="00AA193D" w:rsidR="00D779E5" w:rsidRDefault="00D779E5" w14:paraId="6B363C7E" w14:textId="77777777">
            <w:pPr>
              <w:rPr>
                <w:lang w:val="en-US"/>
              </w:rPr>
            </w:pPr>
          </w:p>
          <w:p w:rsidRPr="00AA193D" w:rsidR="00D779E5" w:rsidRDefault="00446A12" w14:paraId="1ABBA1B1" w14:textId="77777777">
            <w:pPr>
              <w:rPr>
                <w:lang w:val="en-US"/>
              </w:rPr>
            </w:pPr>
            <w:r w:rsidRPr="00AA193D">
              <w:rPr>
                <w:b/>
                <w:bCs/>
                <w:sz w:val="22"/>
                <w:szCs w:val="22"/>
                <w:lang w:val="en-US"/>
              </w:rPr>
              <w:t xml:space="preserve">Explanation: </w:t>
            </w:r>
            <w:r w:rsidRPr="00AA193D">
              <w:rPr>
                <w:sz w:val="22"/>
                <w:szCs w:val="22"/>
                <w:lang w:val="en-US"/>
              </w:rPr>
              <w:t xml:space="preserve">Minor concerns regarding coherence because of two studies with data variation a little bit on the side. </w:t>
            </w:r>
          </w:p>
        </w:tc>
        <w:tc>
          <w:tcPr>
            <w:tcW w:w="563" w:type="pct"/>
            <w:tcMar/>
          </w:tcPr>
          <w:p w:rsidRPr="00AA193D" w:rsidR="00D779E5" w:rsidRDefault="00446A12" w14:paraId="2B36B6C7" w14:textId="77777777">
            <w:pPr>
              <w:ind w:left="100" w:right="100"/>
              <w:rPr>
                <w:lang w:val="en-US"/>
              </w:rPr>
            </w:pPr>
            <w:r w:rsidRPr="00AA193D">
              <w:rPr>
                <w:sz w:val="22"/>
                <w:szCs w:val="22"/>
                <w:lang w:val="en-US"/>
              </w:rPr>
              <w:t>Minor concerns</w:t>
            </w:r>
          </w:p>
          <w:p w:rsidRPr="00AA193D" w:rsidR="00D779E5" w:rsidRDefault="00D779E5" w14:paraId="6D0EC1F6" w14:textId="77777777">
            <w:pPr>
              <w:rPr>
                <w:lang w:val="en-US"/>
              </w:rPr>
            </w:pPr>
          </w:p>
          <w:p w:rsidRPr="00AA193D" w:rsidR="00D779E5" w:rsidRDefault="00446A12" w14:paraId="6A33FA1E" w14:textId="77777777">
            <w:pPr>
              <w:rPr>
                <w:lang w:val="en-US"/>
              </w:rPr>
            </w:pPr>
            <w:r w:rsidRPr="00AA193D">
              <w:rPr>
                <w:b/>
                <w:bCs/>
                <w:sz w:val="22"/>
                <w:szCs w:val="22"/>
                <w:lang w:val="en-US"/>
              </w:rPr>
              <w:t xml:space="preserve">Explanation: </w:t>
            </w:r>
            <w:r w:rsidRPr="00AA193D">
              <w:rPr>
                <w:sz w:val="22"/>
                <w:szCs w:val="22"/>
                <w:lang w:val="en-US"/>
              </w:rPr>
              <w:t>Minor concerns regarding adequacy because of thin data from a few studies</w:t>
            </w:r>
          </w:p>
        </w:tc>
        <w:tc>
          <w:tcPr>
            <w:tcW w:w="563" w:type="pct"/>
            <w:tcMar/>
          </w:tcPr>
          <w:p w:rsidRPr="00AA193D" w:rsidR="00D779E5" w:rsidRDefault="00446A12" w14:paraId="670F458F" w14:textId="77777777">
            <w:pPr>
              <w:ind w:left="100" w:right="100"/>
              <w:rPr>
                <w:lang w:val="en-US"/>
              </w:rPr>
            </w:pPr>
            <w:r w:rsidRPr="00AA193D">
              <w:rPr>
                <w:sz w:val="22"/>
                <w:szCs w:val="22"/>
                <w:lang w:val="en-US"/>
              </w:rPr>
              <w:t>Minor concerns</w:t>
            </w:r>
          </w:p>
          <w:p w:rsidRPr="00AA193D" w:rsidR="00D779E5" w:rsidRDefault="00D779E5" w14:paraId="4FEC7808" w14:textId="77777777">
            <w:pPr>
              <w:rPr>
                <w:lang w:val="en-US"/>
              </w:rPr>
            </w:pPr>
          </w:p>
          <w:p w:rsidRPr="00AA193D" w:rsidR="00D779E5" w:rsidRDefault="00446A12" w14:paraId="3DC5B920" w14:textId="77777777">
            <w:pPr>
              <w:rPr>
                <w:lang w:val="en-US"/>
              </w:rPr>
            </w:pPr>
            <w:r w:rsidRPr="00AA193D">
              <w:rPr>
                <w:b/>
                <w:bCs/>
                <w:sz w:val="22"/>
                <w:szCs w:val="22"/>
                <w:lang w:val="en-US"/>
              </w:rPr>
              <w:t xml:space="preserve">Explanation: </w:t>
            </w:r>
            <w:r w:rsidRPr="00AA193D">
              <w:rPr>
                <w:sz w:val="22"/>
                <w:szCs w:val="22"/>
                <w:lang w:val="en-US"/>
              </w:rPr>
              <w:t>Minor concerns regarding relevance because of some diversity in settings but missing others.</w:t>
            </w:r>
          </w:p>
        </w:tc>
        <w:tc>
          <w:tcPr>
            <w:tcW w:w="621" w:type="pct"/>
            <w:tcMar/>
          </w:tcPr>
          <w:p w:rsidRPr="00AA193D" w:rsidR="00D779E5" w:rsidRDefault="00446A12" w14:paraId="655BE1E1" w14:textId="77777777">
            <w:pPr>
              <w:ind w:left="100" w:right="100"/>
              <w:rPr>
                <w:lang w:val="en-US"/>
              </w:rPr>
            </w:pPr>
            <w:r w:rsidRPr="00AA193D">
              <w:rPr>
                <w:sz w:val="22"/>
                <w:szCs w:val="22"/>
                <w:lang w:val="en-US"/>
              </w:rPr>
              <w:t>Moderate confidence</w:t>
            </w:r>
          </w:p>
          <w:p w:rsidRPr="00AA193D" w:rsidR="00D779E5" w:rsidRDefault="00D779E5" w14:paraId="10F56C1A" w14:textId="77777777">
            <w:pPr>
              <w:rPr>
                <w:lang w:val="en-US"/>
              </w:rPr>
            </w:pPr>
          </w:p>
          <w:p w:rsidRPr="00AA193D" w:rsidR="00D779E5" w:rsidRDefault="00446A12" w14:paraId="3240E27C" w14:textId="77777777">
            <w:pPr>
              <w:rPr>
                <w:lang w:val="en-US"/>
              </w:rPr>
            </w:pPr>
            <w:r w:rsidRPr="00AA193D">
              <w:rPr>
                <w:b/>
                <w:bCs/>
                <w:sz w:val="22"/>
                <w:szCs w:val="22"/>
                <w:lang w:val="en-US"/>
              </w:rPr>
              <w:t xml:space="preserve">Explanation: </w:t>
            </w:r>
            <w:r w:rsidRPr="00AA193D">
              <w:rPr>
                <w:sz w:val="22"/>
                <w:szCs w:val="22"/>
                <w:lang w:val="en-US"/>
              </w:rPr>
              <w:t xml:space="preserve">Minor concerns regarding methodological limitations, Minor concerns regarding coherence, Minor concerns regarding adequacy, and Minor concerns regarding </w:t>
            </w:r>
            <w:r w:rsidRPr="00AA193D">
              <w:rPr>
                <w:sz w:val="22"/>
                <w:szCs w:val="22"/>
                <w:lang w:val="en-US"/>
              </w:rPr>
              <w:t>relevance</w:t>
            </w:r>
          </w:p>
        </w:tc>
        <w:tc>
          <w:tcPr>
            <w:tcW w:w="535" w:type="pct"/>
            <w:tcMar/>
          </w:tcPr>
          <w:p w:rsidR="00D779E5" w:rsidRDefault="00446A12" w14:paraId="7E3D7BFF" w14:textId="77777777">
            <w:pPr>
              <w:ind w:left="100" w:right="100"/>
            </w:pPr>
            <w:r w:rsidRPr="00AA193D">
              <w:rPr>
                <w:sz w:val="16"/>
                <w:szCs w:val="16"/>
                <w:lang w:val="es-ES"/>
              </w:rPr>
              <w:t xml:space="preserve">Dima A et al.  2013; Hay M E &amp; </w:t>
            </w:r>
            <w:proofErr w:type="spellStart"/>
            <w:r w:rsidRPr="00AA193D">
              <w:rPr>
                <w:sz w:val="16"/>
                <w:szCs w:val="16"/>
                <w:lang w:val="es-ES"/>
              </w:rPr>
              <w:t>Connelly</w:t>
            </w:r>
            <w:proofErr w:type="spellEnd"/>
            <w:r w:rsidRPr="00AA193D">
              <w:rPr>
                <w:sz w:val="16"/>
                <w:szCs w:val="16"/>
                <w:lang w:val="es-ES"/>
              </w:rPr>
              <w:t xml:space="preserve"> D M 2020; </w:t>
            </w:r>
            <w:proofErr w:type="spellStart"/>
            <w:r w:rsidRPr="00AA193D">
              <w:rPr>
                <w:sz w:val="16"/>
                <w:szCs w:val="16"/>
                <w:lang w:val="es-ES"/>
              </w:rPr>
              <w:t>Igwesi-Chidobe</w:t>
            </w:r>
            <w:proofErr w:type="spellEnd"/>
            <w:r w:rsidRPr="00AA193D">
              <w:rPr>
                <w:sz w:val="16"/>
                <w:szCs w:val="16"/>
                <w:lang w:val="es-ES"/>
              </w:rPr>
              <w:t xml:space="preserve"> C N et al.  </w:t>
            </w:r>
            <w:r>
              <w:rPr>
                <w:sz w:val="16"/>
                <w:szCs w:val="16"/>
              </w:rPr>
              <w:t xml:space="preserve">2019; </w:t>
            </w:r>
            <w:proofErr w:type="spellStart"/>
            <w:r>
              <w:rPr>
                <w:sz w:val="16"/>
                <w:szCs w:val="16"/>
              </w:rPr>
              <w:t>Igwesi-Chidobe</w:t>
            </w:r>
            <w:proofErr w:type="spellEnd"/>
            <w:r>
              <w:rPr>
                <w:sz w:val="16"/>
                <w:szCs w:val="16"/>
              </w:rPr>
              <w:t xml:space="preserve"> C N et al.  2020; </w:t>
            </w:r>
            <w:proofErr w:type="spellStart"/>
            <w:r>
              <w:rPr>
                <w:sz w:val="16"/>
                <w:szCs w:val="16"/>
              </w:rPr>
              <w:t>Kuss</w:t>
            </w:r>
            <w:proofErr w:type="spellEnd"/>
            <w:r>
              <w:rPr>
                <w:sz w:val="16"/>
                <w:szCs w:val="16"/>
              </w:rPr>
              <w:t xml:space="preserve"> K et al.  2016; Lee T L et al.  2020; </w:t>
            </w:r>
          </w:p>
        </w:tc>
      </w:tr>
      <w:tr w:rsidR="00AA193D" w:rsidTr="1D099F6B" w14:paraId="3AD23E6A" w14:textId="77777777">
        <w:tc>
          <w:tcPr>
            <w:tcW w:w="182" w:type="pct"/>
            <w:tcMar/>
          </w:tcPr>
          <w:p w:rsidR="00D779E5" w:rsidRDefault="00446A12" w14:paraId="5B42790F" w14:textId="77777777">
            <w:pPr>
              <w:ind w:left="100" w:right="100"/>
            </w:pPr>
            <w:r>
              <w:rPr>
                <w:sz w:val="22"/>
                <w:szCs w:val="22"/>
              </w:rPr>
              <w:t>11</w:t>
            </w:r>
          </w:p>
        </w:tc>
        <w:tc>
          <w:tcPr>
            <w:tcW w:w="1409" w:type="pct"/>
            <w:tcMar/>
          </w:tcPr>
          <w:p w:rsidRPr="00AA193D" w:rsidR="00D779E5" w:rsidRDefault="00446A12" w14:paraId="202B1CE7" w14:textId="77777777">
            <w:pPr>
              <w:ind w:left="100" w:right="100"/>
              <w:rPr>
                <w:lang w:val="en-US"/>
              </w:rPr>
            </w:pPr>
            <w:r w:rsidRPr="00AA193D">
              <w:rPr>
                <w:sz w:val="22"/>
                <w:szCs w:val="22"/>
                <w:lang w:val="en-US"/>
              </w:rPr>
              <w:t>Participants broadly had positive views of peer support although they found it was difficult to access and did not know of support groups in their area. Empathy and "being believed" through common experience were the most important attributes in a peer supporter. Participants believed it would be helpful to share information and receive or exchange support and advice.</w:t>
            </w:r>
          </w:p>
        </w:tc>
        <w:tc>
          <w:tcPr>
            <w:tcW w:w="563" w:type="pct"/>
            <w:tcMar/>
          </w:tcPr>
          <w:p w:rsidRPr="00AA193D" w:rsidR="00D779E5" w:rsidRDefault="00446A12" w14:paraId="31008556" w14:textId="77777777">
            <w:pPr>
              <w:ind w:left="100" w:right="100"/>
              <w:rPr>
                <w:lang w:val="en-US"/>
              </w:rPr>
            </w:pPr>
            <w:r w:rsidRPr="00AA193D">
              <w:rPr>
                <w:sz w:val="22"/>
                <w:szCs w:val="22"/>
                <w:lang w:val="en-US"/>
              </w:rPr>
              <w:t>Moderate concerns</w:t>
            </w:r>
          </w:p>
          <w:p w:rsidRPr="00AA193D" w:rsidR="00D779E5" w:rsidRDefault="00D779E5" w14:paraId="7C080FA7" w14:textId="77777777">
            <w:pPr>
              <w:rPr>
                <w:lang w:val="en-US"/>
              </w:rPr>
            </w:pPr>
          </w:p>
          <w:p w:rsidRPr="00AA193D" w:rsidR="00D779E5" w:rsidRDefault="00446A12" w14:paraId="5C4D6A95" w14:textId="77777777">
            <w:pPr>
              <w:rPr>
                <w:lang w:val="en-US"/>
              </w:rPr>
            </w:pPr>
            <w:r w:rsidRPr="00AA193D">
              <w:rPr>
                <w:b/>
                <w:bCs/>
                <w:sz w:val="22"/>
                <w:szCs w:val="22"/>
                <w:lang w:val="en-US"/>
              </w:rPr>
              <w:t xml:space="preserve">Explanation: </w:t>
            </w:r>
            <w:r w:rsidRPr="00AA193D">
              <w:rPr>
                <w:sz w:val="22"/>
                <w:szCs w:val="22"/>
                <w:lang w:val="en-US"/>
              </w:rPr>
              <w:t>Moderate concerns regarding methodological limitations because of lack of reporting of sampling, context and reflexivity from some studies.</w:t>
            </w:r>
          </w:p>
        </w:tc>
        <w:tc>
          <w:tcPr>
            <w:tcW w:w="563" w:type="pct"/>
            <w:tcMar/>
          </w:tcPr>
          <w:p w:rsidRPr="00AA193D" w:rsidR="00D779E5" w:rsidRDefault="00446A12" w14:paraId="20FECC25" w14:textId="77777777">
            <w:pPr>
              <w:ind w:left="100" w:right="100"/>
              <w:rPr>
                <w:lang w:val="en-US"/>
              </w:rPr>
            </w:pPr>
            <w:r w:rsidRPr="00AA193D">
              <w:rPr>
                <w:sz w:val="22"/>
                <w:szCs w:val="22"/>
                <w:lang w:val="en-US"/>
              </w:rPr>
              <w:t>Minor concerns</w:t>
            </w:r>
          </w:p>
          <w:p w:rsidRPr="00AA193D" w:rsidR="00D779E5" w:rsidRDefault="00D779E5" w14:paraId="69EA5E23" w14:textId="77777777">
            <w:pPr>
              <w:rPr>
                <w:lang w:val="en-US"/>
              </w:rPr>
            </w:pPr>
          </w:p>
          <w:p w:rsidRPr="00AA193D" w:rsidR="00D779E5" w:rsidRDefault="00446A12" w14:paraId="5F2A557B" w14:textId="77777777">
            <w:pPr>
              <w:rPr>
                <w:lang w:val="en-US"/>
              </w:rPr>
            </w:pPr>
            <w:r w:rsidRPr="00AA193D">
              <w:rPr>
                <w:b/>
                <w:bCs/>
                <w:sz w:val="22"/>
                <w:szCs w:val="22"/>
                <w:lang w:val="en-US"/>
              </w:rPr>
              <w:t xml:space="preserve">Explanation: </w:t>
            </w:r>
            <w:r w:rsidRPr="00AA193D">
              <w:rPr>
                <w:sz w:val="22"/>
                <w:szCs w:val="22"/>
                <w:lang w:val="en-US"/>
              </w:rPr>
              <w:t xml:space="preserve">Minor concerns regarding coherence because of the indirect nature of some of the data that needed to be interpreted. </w:t>
            </w:r>
          </w:p>
        </w:tc>
        <w:tc>
          <w:tcPr>
            <w:tcW w:w="563" w:type="pct"/>
            <w:tcMar/>
          </w:tcPr>
          <w:p w:rsidRPr="00AA193D" w:rsidR="00D779E5" w:rsidRDefault="00446A12" w14:paraId="761E37AE" w14:textId="77777777">
            <w:pPr>
              <w:ind w:left="100" w:right="100"/>
              <w:rPr>
                <w:lang w:val="en-US"/>
              </w:rPr>
            </w:pPr>
            <w:r w:rsidRPr="00AA193D">
              <w:rPr>
                <w:sz w:val="22"/>
                <w:szCs w:val="22"/>
                <w:lang w:val="en-US"/>
              </w:rPr>
              <w:t>Minor concerns</w:t>
            </w:r>
          </w:p>
          <w:p w:rsidRPr="00AA193D" w:rsidR="00D779E5" w:rsidRDefault="00D779E5" w14:paraId="004B12EA" w14:textId="77777777">
            <w:pPr>
              <w:rPr>
                <w:lang w:val="en-US"/>
              </w:rPr>
            </w:pPr>
          </w:p>
          <w:p w:rsidRPr="00AA193D" w:rsidR="00D779E5" w:rsidRDefault="00446A12" w14:paraId="5B21427E" w14:textId="77777777">
            <w:pPr>
              <w:rPr>
                <w:lang w:val="en-US"/>
              </w:rPr>
            </w:pPr>
            <w:r w:rsidRPr="00AA193D">
              <w:rPr>
                <w:b/>
                <w:bCs/>
                <w:sz w:val="22"/>
                <w:szCs w:val="22"/>
                <w:lang w:val="en-US"/>
              </w:rPr>
              <w:t xml:space="preserve">Explanation: </w:t>
            </w:r>
            <w:r w:rsidRPr="00AA193D">
              <w:rPr>
                <w:sz w:val="22"/>
                <w:szCs w:val="22"/>
                <w:lang w:val="en-US"/>
              </w:rPr>
              <w:t>Minor concerns regarding adequacy because of an ok amount of data from all studies.</w:t>
            </w:r>
          </w:p>
        </w:tc>
        <w:tc>
          <w:tcPr>
            <w:tcW w:w="563" w:type="pct"/>
            <w:tcMar/>
          </w:tcPr>
          <w:p w:rsidRPr="00AA193D" w:rsidR="00D779E5" w:rsidRDefault="00446A12" w14:paraId="2600D16A" w14:textId="77777777">
            <w:pPr>
              <w:ind w:left="100" w:right="100"/>
              <w:rPr>
                <w:lang w:val="en-US"/>
              </w:rPr>
            </w:pPr>
            <w:r w:rsidRPr="00AA193D">
              <w:rPr>
                <w:sz w:val="22"/>
                <w:szCs w:val="22"/>
                <w:lang w:val="en-US"/>
              </w:rPr>
              <w:t>Moderate concerns</w:t>
            </w:r>
          </w:p>
          <w:p w:rsidRPr="00AA193D" w:rsidR="00D779E5" w:rsidRDefault="00D779E5" w14:paraId="086E981E" w14:textId="77777777">
            <w:pPr>
              <w:rPr>
                <w:lang w:val="en-US"/>
              </w:rPr>
            </w:pPr>
          </w:p>
          <w:p w:rsidRPr="00AA193D" w:rsidR="00D779E5" w:rsidRDefault="00446A12" w14:paraId="15CE6AC0" w14:textId="77777777">
            <w:pPr>
              <w:rPr>
                <w:lang w:val="en-US"/>
              </w:rPr>
            </w:pPr>
            <w:r w:rsidRPr="00AA193D">
              <w:rPr>
                <w:b/>
                <w:bCs/>
                <w:sz w:val="22"/>
                <w:szCs w:val="22"/>
                <w:lang w:val="en-US"/>
              </w:rPr>
              <w:t xml:space="preserve">Explanation: </w:t>
            </w:r>
            <w:r w:rsidRPr="00AA193D">
              <w:rPr>
                <w:sz w:val="22"/>
                <w:szCs w:val="22"/>
                <w:lang w:val="en-US"/>
              </w:rPr>
              <w:t xml:space="preserve">Moderate concerns regarding relevance because of </w:t>
            </w:r>
            <w:proofErr w:type="spellStart"/>
            <w:r w:rsidRPr="00AA193D">
              <w:rPr>
                <w:sz w:val="22"/>
                <w:szCs w:val="22"/>
                <w:lang w:val="en-US"/>
              </w:rPr>
              <w:t>teh</w:t>
            </w:r>
            <w:proofErr w:type="spellEnd"/>
            <w:r w:rsidRPr="00AA193D">
              <w:rPr>
                <w:sz w:val="22"/>
                <w:szCs w:val="22"/>
                <w:lang w:val="en-US"/>
              </w:rPr>
              <w:t xml:space="preserve"> studies being limited to HIC contexts and a number of studies where not all participants are over 60. </w:t>
            </w:r>
          </w:p>
        </w:tc>
        <w:tc>
          <w:tcPr>
            <w:tcW w:w="621" w:type="pct"/>
            <w:tcMar/>
          </w:tcPr>
          <w:p w:rsidRPr="00AA193D" w:rsidR="00D779E5" w:rsidRDefault="00446A12" w14:paraId="2AE215E7" w14:textId="77777777">
            <w:pPr>
              <w:ind w:left="100" w:right="100"/>
              <w:rPr>
                <w:lang w:val="en-US"/>
              </w:rPr>
            </w:pPr>
            <w:r w:rsidRPr="00AA193D">
              <w:rPr>
                <w:sz w:val="22"/>
                <w:szCs w:val="22"/>
                <w:lang w:val="en-US"/>
              </w:rPr>
              <w:t>Low confidence</w:t>
            </w:r>
          </w:p>
          <w:p w:rsidRPr="00AA193D" w:rsidR="00D779E5" w:rsidRDefault="00D779E5" w14:paraId="3E6F03B4" w14:textId="77777777">
            <w:pPr>
              <w:rPr>
                <w:lang w:val="en-US"/>
              </w:rPr>
            </w:pPr>
          </w:p>
          <w:p w:rsidRPr="00AA193D" w:rsidR="00D779E5" w:rsidRDefault="00446A12" w14:paraId="43EDE07D" w14:textId="77777777">
            <w:pPr>
              <w:rPr>
                <w:lang w:val="en-US"/>
              </w:rPr>
            </w:pPr>
            <w:r w:rsidRPr="00AA193D">
              <w:rPr>
                <w:b/>
                <w:bCs/>
                <w:sz w:val="22"/>
                <w:szCs w:val="22"/>
                <w:lang w:val="en-US"/>
              </w:rPr>
              <w:t xml:space="preserve">Explanation: </w:t>
            </w:r>
            <w:r w:rsidRPr="00AA193D">
              <w:rPr>
                <w:sz w:val="22"/>
                <w:szCs w:val="22"/>
                <w:lang w:val="en-US"/>
              </w:rPr>
              <w:t>Moderate concerns regarding methodological limitations, Minor concerns regarding coherence, Minor concerns regarding adequacy, and Moderate concerns regarding relevance</w:t>
            </w:r>
          </w:p>
        </w:tc>
        <w:tc>
          <w:tcPr>
            <w:tcW w:w="535" w:type="pct"/>
            <w:tcMar/>
          </w:tcPr>
          <w:p w:rsidR="00D779E5" w:rsidRDefault="00446A12" w14:paraId="17C9FBEC" w14:textId="77777777">
            <w:pPr>
              <w:ind w:left="100" w:right="100"/>
            </w:pPr>
            <w:r>
              <w:rPr>
                <w:sz w:val="16"/>
                <w:szCs w:val="16"/>
              </w:rPr>
              <w:t xml:space="preserve">Cooper K et al.  2017; Cummings E C et al.  </w:t>
            </w:r>
            <w:r w:rsidRPr="00AA193D">
              <w:rPr>
                <w:sz w:val="16"/>
                <w:szCs w:val="16"/>
                <w:lang w:val="es-ES"/>
              </w:rPr>
              <w:t xml:space="preserve">2017; Hay M E &amp; </w:t>
            </w:r>
            <w:proofErr w:type="spellStart"/>
            <w:r w:rsidRPr="00AA193D">
              <w:rPr>
                <w:sz w:val="16"/>
                <w:szCs w:val="16"/>
                <w:lang w:val="es-ES"/>
              </w:rPr>
              <w:t>Connelly</w:t>
            </w:r>
            <w:proofErr w:type="spellEnd"/>
            <w:r w:rsidRPr="00AA193D">
              <w:rPr>
                <w:sz w:val="16"/>
                <w:szCs w:val="16"/>
                <w:lang w:val="es-ES"/>
              </w:rPr>
              <w:t xml:space="preserve"> D M 2020; </w:t>
            </w:r>
            <w:proofErr w:type="spellStart"/>
            <w:r w:rsidRPr="00AA193D">
              <w:rPr>
                <w:sz w:val="16"/>
                <w:szCs w:val="16"/>
                <w:lang w:val="es-ES"/>
              </w:rPr>
              <w:t>MacKichan</w:t>
            </w:r>
            <w:proofErr w:type="spellEnd"/>
            <w:r w:rsidRPr="00AA193D">
              <w:rPr>
                <w:sz w:val="16"/>
                <w:szCs w:val="16"/>
                <w:lang w:val="es-ES"/>
              </w:rPr>
              <w:t xml:space="preserve"> F et al.  </w:t>
            </w:r>
            <w:r>
              <w:rPr>
                <w:sz w:val="16"/>
                <w:szCs w:val="16"/>
              </w:rPr>
              <w:t xml:space="preserve">2013; Teh Carrie F et al.  2009; </w:t>
            </w:r>
          </w:p>
        </w:tc>
      </w:tr>
      <w:tr w:rsidR="00AA193D" w:rsidTr="1D099F6B" w14:paraId="403AFA60" w14:textId="77777777">
        <w:tc>
          <w:tcPr>
            <w:tcW w:w="182" w:type="pct"/>
            <w:tcMar/>
          </w:tcPr>
          <w:p w:rsidR="00D779E5" w:rsidRDefault="00446A12" w14:paraId="2EB12C65" w14:textId="77777777">
            <w:pPr>
              <w:ind w:left="100" w:right="100"/>
            </w:pPr>
            <w:r>
              <w:rPr>
                <w:sz w:val="22"/>
                <w:szCs w:val="22"/>
              </w:rPr>
              <w:t>12</w:t>
            </w:r>
          </w:p>
        </w:tc>
        <w:tc>
          <w:tcPr>
            <w:tcW w:w="1409" w:type="pct"/>
            <w:tcMar/>
          </w:tcPr>
          <w:p w:rsidRPr="00AA193D" w:rsidR="00D779E5" w:rsidRDefault="00446A12" w14:paraId="5E00E7E5" w14:textId="77777777">
            <w:pPr>
              <w:ind w:left="100" w:right="100"/>
              <w:rPr>
                <w:lang w:val="en-US"/>
              </w:rPr>
            </w:pPr>
            <w:r w:rsidRPr="00AA193D">
              <w:rPr>
                <w:sz w:val="22"/>
                <w:szCs w:val="22"/>
                <w:lang w:val="en-US"/>
              </w:rPr>
              <w:t xml:space="preserve">Participants wanted educational materials for physical interventions which had drawings and descriptions of the exercises. This made them more comprehensible, easier to follow and helpful for present and future reference.  </w:t>
            </w:r>
          </w:p>
        </w:tc>
        <w:tc>
          <w:tcPr>
            <w:tcW w:w="563" w:type="pct"/>
            <w:tcMar/>
          </w:tcPr>
          <w:p w:rsidRPr="00AA193D" w:rsidR="00D779E5" w:rsidRDefault="00446A12" w14:paraId="63CD27C9" w14:textId="77777777">
            <w:pPr>
              <w:ind w:left="100" w:right="100"/>
              <w:rPr>
                <w:lang w:val="en-US"/>
              </w:rPr>
            </w:pPr>
            <w:r w:rsidRPr="00AA193D">
              <w:rPr>
                <w:sz w:val="22"/>
                <w:szCs w:val="22"/>
                <w:lang w:val="en-US"/>
              </w:rPr>
              <w:t>Minor concerns</w:t>
            </w:r>
          </w:p>
          <w:p w:rsidRPr="00AA193D" w:rsidR="00D779E5" w:rsidRDefault="00D779E5" w14:paraId="507C43ED" w14:textId="77777777">
            <w:pPr>
              <w:rPr>
                <w:lang w:val="en-US"/>
              </w:rPr>
            </w:pPr>
          </w:p>
          <w:p w:rsidRPr="00AA193D" w:rsidR="00D779E5" w:rsidRDefault="00446A12" w14:paraId="4A46C93E"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because of unclear reporting of sampling in a few studies and unclear reporting of reflexivity across all studies.</w:t>
            </w:r>
          </w:p>
        </w:tc>
        <w:tc>
          <w:tcPr>
            <w:tcW w:w="563" w:type="pct"/>
            <w:tcMar/>
          </w:tcPr>
          <w:p w:rsidRPr="00AA193D" w:rsidR="00D779E5" w:rsidRDefault="00446A12" w14:paraId="18A329D1" w14:textId="77777777">
            <w:pPr>
              <w:ind w:left="100" w:right="100"/>
              <w:rPr>
                <w:lang w:val="en-US"/>
              </w:rPr>
            </w:pPr>
            <w:r w:rsidRPr="00AA193D">
              <w:rPr>
                <w:sz w:val="22"/>
                <w:szCs w:val="22"/>
                <w:lang w:val="en-US"/>
              </w:rPr>
              <w:t>No/Very minor concerns</w:t>
            </w:r>
          </w:p>
          <w:p w:rsidRPr="00AA193D" w:rsidR="00D779E5" w:rsidRDefault="00D779E5" w14:paraId="4687E5AE" w14:textId="77777777">
            <w:pPr>
              <w:rPr>
                <w:lang w:val="en-US"/>
              </w:rPr>
            </w:pPr>
          </w:p>
          <w:p w:rsidRPr="00AA193D" w:rsidR="00D779E5" w:rsidRDefault="00D779E5" w14:paraId="66832B3C" w14:textId="023D223D">
            <w:pPr>
              <w:rPr>
                <w:lang w:val="en-US"/>
              </w:rPr>
            </w:pPr>
          </w:p>
        </w:tc>
        <w:tc>
          <w:tcPr>
            <w:tcW w:w="563" w:type="pct"/>
            <w:tcMar/>
          </w:tcPr>
          <w:p w:rsidRPr="00AA193D" w:rsidR="00D779E5" w:rsidRDefault="00446A12" w14:paraId="511E93A2" w14:textId="77777777">
            <w:pPr>
              <w:ind w:left="100" w:right="100"/>
              <w:rPr>
                <w:lang w:val="en-US"/>
              </w:rPr>
            </w:pPr>
            <w:r w:rsidRPr="00AA193D">
              <w:rPr>
                <w:sz w:val="22"/>
                <w:szCs w:val="22"/>
                <w:lang w:val="en-US"/>
              </w:rPr>
              <w:t xml:space="preserve">Serious </w:t>
            </w:r>
            <w:r w:rsidRPr="00AA193D">
              <w:rPr>
                <w:sz w:val="22"/>
                <w:szCs w:val="22"/>
                <w:lang w:val="en-US"/>
              </w:rPr>
              <w:t>concerns</w:t>
            </w:r>
          </w:p>
          <w:p w:rsidRPr="00AA193D" w:rsidR="00D779E5" w:rsidRDefault="00D779E5" w14:paraId="1D128AD7" w14:textId="77777777">
            <w:pPr>
              <w:rPr>
                <w:lang w:val="en-US"/>
              </w:rPr>
            </w:pPr>
          </w:p>
          <w:p w:rsidRPr="00AA193D" w:rsidR="00D779E5" w:rsidRDefault="00446A12" w14:paraId="6B651D8A" w14:textId="77777777">
            <w:pPr>
              <w:rPr>
                <w:lang w:val="en-US"/>
              </w:rPr>
            </w:pPr>
            <w:r w:rsidRPr="00AA193D">
              <w:rPr>
                <w:b/>
                <w:bCs/>
                <w:sz w:val="22"/>
                <w:szCs w:val="22"/>
                <w:lang w:val="en-US"/>
              </w:rPr>
              <w:t xml:space="preserve">Explanation: </w:t>
            </w:r>
            <w:r w:rsidRPr="00AA193D">
              <w:rPr>
                <w:sz w:val="22"/>
                <w:szCs w:val="22"/>
                <w:lang w:val="en-US"/>
              </w:rPr>
              <w:t>Serious concerns regarding adequacy because of thin data and a small number of studies.</w:t>
            </w:r>
          </w:p>
        </w:tc>
        <w:tc>
          <w:tcPr>
            <w:tcW w:w="563" w:type="pct"/>
            <w:tcMar/>
          </w:tcPr>
          <w:p w:rsidRPr="00AA193D" w:rsidR="00D779E5" w:rsidRDefault="00446A12" w14:paraId="212B2342" w14:textId="77777777">
            <w:pPr>
              <w:ind w:left="100" w:right="100"/>
              <w:rPr>
                <w:lang w:val="en-US"/>
              </w:rPr>
            </w:pPr>
            <w:r w:rsidRPr="00AA193D">
              <w:rPr>
                <w:sz w:val="22"/>
                <w:szCs w:val="22"/>
                <w:lang w:val="en-US"/>
              </w:rPr>
              <w:t>Serious concerns</w:t>
            </w:r>
          </w:p>
          <w:p w:rsidRPr="00AA193D" w:rsidR="00D779E5" w:rsidRDefault="00D779E5" w14:paraId="0EF452A7" w14:textId="77777777">
            <w:pPr>
              <w:rPr>
                <w:lang w:val="en-US"/>
              </w:rPr>
            </w:pPr>
          </w:p>
          <w:p w:rsidRPr="00AA193D" w:rsidR="00D779E5" w:rsidRDefault="00446A12" w14:paraId="4E138292" w14:textId="77777777">
            <w:pPr>
              <w:rPr>
                <w:lang w:val="en-US"/>
              </w:rPr>
            </w:pPr>
            <w:r w:rsidRPr="00AA193D">
              <w:rPr>
                <w:b/>
                <w:bCs/>
                <w:sz w:val="22"/>
                <w:szCs w:val="22"/>
                <w:lang w:val="en-US"/>
              </w:rPr>
              <w:t xml:space="preserve">Explanation: </w:t>
            </w:r>
            <w:r w:rsidRPr="00AA193D">
              <w:rPr>
                <w:sz w:val="22"/>
                <w:szCs w:val="22"/>
                <w:lang w:val="en-US"/>
              </w:rPr>
              <w:t>Serious concerns regarding relevance because of studies from only two countries and one study where not all participants were over 60.</w:t>
            </w:r>
          </w:p>
        </w:tc>
        <w:tc>
          <w:tcPr>
            <w:tcW w:w="621" w:type="pct"/>
            <w:tcMar/>
          </w:tcPr>
          <w:p w:rsidRPr="00AA193D" w:rsidR="00D779E5" w:rsidRDefault="00446A12" w14:paraId="5D84F3D4" w14:textId="77777777">
            <w:pPr>
              <w:ind w:left="100" w:right="100"/>
              <w:rPr>
                <w:lang w:val="en-US"/>
              </w:rPr>
            </w:pPr>
            <w:r w:rsidRPr="00AA193D">
              <w:rPr>
                <w:sz w:val="22"/>
                <w:szCs w:val="22"/>
                <w:lang w:val="en-US"/>
              </w:rPr>
              <w:t>Low confidence</w:t>
            </w:r>
          </w:p>
          <w:p w:rsidRPr="00AA193D" w:rsidR="00D779E5" w:rsidRDefault="00D779E5" w14:paraId="508AEF38" w14:textId="77777777">
            <w:pPr>
              <w:rPr>
                <w:lang w:val="en-US"/>
              </w:rPr>
            </w:pPr>
          </w:p>
          <w:p w:rsidRPr="00AA193D" w:rsidR="00D779E5" w:rsidRDefault="00446A12" w14:paraId="7D082410"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No/Very minor concerns regarding coherence, Serious concerns regarding adequacy, and Serious concerns regarding relevance</w:t>
            </w:r>
          </w:p>
        </w:tc>
        <w:tc>
          <w:tcPr>
            <w:tcW w:w="535" w:type="pct"/>
            <w:tcMar/>
          </w:tcPr>
          <w:p w:rsidR="00D779E5" w:rsidRDefault="00446A12" w14:paraId="3C5C6928" w14:textId="77777777">
            <w:pPr>
              <w:ind w:left="100" w:right="100"/>
            </w:pPr>
            <w:r w:rsidRPr="00AA193D">
              <w:rPr>
                <w:sz w:val="16"/>
                <w:szCs w:val="16"/>
                <w:lang w:val="es-ES"/>
              </w:rPr>
              <w:t xml:space="preserve">Dima A et al.  2013; </w:t>
            </w:r>
            <w:proofErr w:type="spellStart"/>
            <w:r w:rsidRPr="00AA193D">
              <w:rPr>
                <w:sz w:val="16"/>
                <w:szCs w:val="16"/>
                <w:lang w:val="es-ES"/>
              </w:rPr>
              <w:t>Igwesi-Chidobe</w:t>
            </w:r>
            <w:proofErr w:type="spellEnd"/>
            <w:r w:rsidRPr="00AA193D">
              <w:rPr>
                <w:sz w:val="16"/>
                <w:szCs w:val="16"/>
                <w:lang w:val="es-ES"/>
              </w:rPr>
              <w:t xml:space="preserve"> C N et al.  </w:t>
            </w:r>
            <w:r>
              <w:rPr>
                <w:sz w:val="16"/>
                <w:szCs w:val="16"/>
              </w:rPr>
              <w:t xml:space="preserve">2019; </w:t>
            </w:r>
            <w:proofErr w:type="spellStart"/>
            <w:r>
              <w:rPr>
                <w:sz w:val="16"/>
                <w:szCs w:val="16"/>
              </w:rPr>
              <w:t>Igwesi-Chidobe</w:t>
            </w:r>
            <w:proofErr w:type="spellEnd"/>
            <w:r>
              <w:rPr>
                <w:sz w:val="16"/>
                <w:szCs w:val="16"/>
              </w:rPr>
              <w:t xml:space="preserve"> C N et al.  2020; </w:t>
            </w:r>
            <w:proofErr w:type="spellStart"/>
            <w:r>
              <w:rPr>
                <w:sz w:val="16"/>
                <w:szCs w:val="16"/>
              </w:rPr>
              <w:t>Kuss</w:t>
            </w:r>
            <w:proofErr w:type="spellEnd"/>
            <w:r>
              <w:rPr>
                <w:sz w:val="16"/>
                <w:szCs w:val="16"/>
              </w:rPr>
              <w:t xml:space="preserve"> K et al.  2016; </w:t>
            </w:r>
            <w:proofErr w:type="spellStart"/>
            <w:r>
              <w:rPr>
                <w:sz w:val="16"/>
                <w:szCs w:val="16"/>
              </w:rPr>
              <w:t>Leonhardt</w:t>
            </w:r>
            <w:proofErr w:type="spellEnd"/>
            <w:r>
              <w:rPr>
                <w:sz w:val="16"/>
                <w:szCs w:val="16"/>
              </w:rPr>
              <w:t xml:space="preserve"> </w:t>
            </w:r>
            <w:proofErr w:type="spellStart"/>
            <w:r>
              <w:rPr>
                <w:sz w:val="16"/>
                <w:szCs w:val="16"/>
              </w:rPr>
              <w:t>Corinna</w:t>
            </w:r>
            <w:proofErr w:type="spellEnd"/>
            <w:r>
              <w:rPr>
                <w:sz w:val="16"/>
                <w:szCs w:val="16"/>
              </w:rPr>
              <w:t xml:space="preserve"> et al.  2017; </w:t>
            </w:r>
          </w:p>
        </w:tc>
      </w:tr>
      <w:tr w:rsidR="00D779E5" w:rsidTr="1D099F6B" w14:paraId="7B1513D5" w14:textId="77777777">
        <w:tc>
          <w:tcPr>
            <w:tcW w:w="0" w:type="auto"/>
            <w:gridSpan w:val="8"/>
            <w:tcMar/>
          </w:tcPr>
          <w:p w:rsidR="00D779E5" w:rsidRDefault="00446A12" w14:paraId="31A3FC5C" w14:textId="77777777">
            <w:pPr>
              <w:jc w:val="center"/>
            </w:pPr>
            <w:r>
              <w:rPr>
                <w:b/>
                <w:bCs/>
                <w:sz w:val="22"/>
                <w:szCs w:val="22"/>
              </w:rPr>
              <w:t xml:space="preserve">2- COST/RESOURCES </w:t>
            </w:r>
          </w:p>
        </w:tc>
      </w:tr>
      <w:tr w:rsidR="00AA193D" w:rsidTr="1D099F6B" w14:paraId="7DC520EB" w14:textId="77777777">
        <w:tc>
          <w:tcPr>
            <w:tcW w:w="182" w:type="pct"/>
            <w:tcMar/>
          </w:tcPr>
          <w:p w:rsidR="00D779E5" w:rsidRDefault="00446A12" w14:paraId="72A6DE58" w14:textId="77777777">
            <w:pPr>
              <w:ind w:left="100" w:right="100"/>
            </w:pPr>
            <w:r>
              <w:rPr>
                <w:sz w:val="22"/>
                <w:szCs w:val="22"/>
              </w:rPr>
              <w:t>13</w:t>
            </w:r>
          </w:p>
        </w:tc>
        <w:tc>
          <w:tcPr>
            <w:tcW w:w="1409" w:type="pct"/>
            <w:tcMar/>
          </w:tcPr>
          <w:p w:rsidRPr="00AA193D" w:rsidR="00D779E5" w:rsidRDefault="00446A12" w14:paraId="06ACBB80" w14:textId="77777777">
            <w:pPr>
              <w:ind w:left="100" w:right="100"/>
              <w:rPr>
                <w:lang w:val="en-US"/>
              </w:rPr>
            </w:pPr>
            <w:r w:rsidRPr="00AA193D">
              <w:rPr>
                <w:sz w:val="22"/>
                <w:szCs w:val="22"/>
                <w:lang w:val="en-US"/>
              </w:rPr>
              <w:t xml:space="preserve">Some participants viewed burden related to the intervention (financial, time and travel) as a barrier to </w:t>
            </w:r>
            <w:r w:rsidRPr="00AA193D">
              <w:rPr>
                <w:sz w:val="22"/>
                <w:szCs w:val="22"/>
                <w:lang w:val="en-US"/>
              </w:rPr>
              <w:t>accessing care. High cost rendered treatment inaccessible or deterred them from trying to adjust or continue with a recommended treatment. For others, who had the financial means or were accessing publicly funded health care, cost was not discussed.</w:t>
            </w:r>
          </w:p>
        </w:tc>
        <w:tc>
          <w:tcPr>
            <w:tcW w:w="563" w:type="pct"/>
            <w:tcMar/>
          </w:tcPr>
          <w:p w:rsidRPr="00AA193D" w:rsidR="00D779E5" w:rsidRDefault="00446A12" w14:paraId="2BA1D5C6" w14:textId="77777777">
            <w:pPr>
              <w:ind w:left="100" w:right="100"/>
              <w:rPr>
                <w:lang w:val="en-US"/>
              </w:rPr>
            </w:pPr>
            <w:r w:rsidRPr="00AA193D">
              <w:rPr>
                <w:sz w:val="22"/>
                <w:szCs w:val="22"/>
                <w:lang w:val="en-US"/>
              </w:rPr>
              <w:t>No/Very minor concerns</w:t>
            </w:r>
          </w:p>
          <w:p w:rsidRPr="00AA193D" w:rsidR="00D779E5" w:rsidRDefault="00D779E5" w14:paraId="7A92D036" w14:textId="77777777">
            <w:pPr>
              <w:rPr>
                <w:lang w:val="en-US"/>
              </w:rPr>
            </w:pPr>
          </w:p>
          <w:p w:rsidRPr="00AA193D" w:rsidR="00D779E5" w:rsidRDefault="00D779E5" w14:paraId="6D4AAC2A" w14:textId="7E571FF3">
            <w:pPr>
              <w:rPr>
                <w:lang w:val="en-US"/>
              </w:rPr>
            </w:pPr>
          </w:p>
        </w:tc>
        <w:tc>
          <w:tcPr>
            <w:tcW w:w="563" w:type="pct"/>
            <w:tcMar/>
          </w:tcPr>
          <w:p w:rsidRPr="00AA193D" w:rsidR="00D779E5" w:rsidRDefault="00446A12" w14:paraId="64BBAD88" w14:textId="77777777">
            <w:pPr>
              <w:ind w:left="100" w:right="100"/>
              <w:rPr>
                <w:lang w:val="en-US"/>
              </w:rPr>
            </w:pPr>
            <w:r w:rsidRPr="00AA193D">
              <w:rPr>
                <w:sz w:val="22"/>
                <w:szCs w:val="22"/>
                <w:lang w:val="en-US"/>
              </w:rPr>
              <w:t>No/Very minor concerns</w:t>
            </w:r>
          </w:p>
          <w:p w:rsidRPr="00AA193D" w:rsidR="00D779E5" w:rsidRDefault="00D779E5" w14:paraId="0EFD385D" w14:textId="77777777">
            <w:pPr>
              <w:rPr>
                <w:lang w:val="en-US"/>
              </w:rPr>
            </w:pPr>
          </w:p>
          <w:p w:rsidRPr="00AA193D" w:rsidR="00D779E5" w:rsidRDefault="00D779E5" w14:paraId="2368083A" w14:textId="6F71AA68">
            <w:pPr>
              <w:rPr>
                <w:lang w:val="en-US"/>
              </w:rPr>
            </w:pPr>
          </w:p>
        </w:tc>
        <w:tc>
          <w:tcPr>
            <w:tcW w:w="563" w:type="pct"/>
            <w:tcMar/>
          </w:tcPr>
          <w:p w:rsidRPr="00AA193D" w:rsidR="00D779E5" w:rsidRDefault="00446A12" w14:paraId="691054A3" w14:textId="77777777">
            <w:pPr>
              <w:ind w:left="100" w:right="100"/>
              <w:rPr>
                <w:lang w:val="en-US"/>
              </w:rPr>
            </w:pPr>
            <w:r w:rsidRPr="00AA193D">
              <w:rPr>
                <w:sz w:val="22"/>
                <w:szCs w:val="22"/>
                <w:lang w:val="en-US"/>
              </w:rPr>
              <w:t>Minor concerns</w:t>
            </w:r>
          </w:p>
          <w:p w:rsidRPr="00AA193D" w:rsidR="00D779E5" w:rsidRDefault="00D779E5" w14:paraId="328BDA91" w14:textId="77777777">
            <w:pPr>
              <w:rPr>
                <w:lang w:val="en-US"/>
              </w:rPr>
            </w:pPr>
          </w:p>
          <w:p w:rsidRPr="00AA193D" w:rsidR="00D779E5" w:rsidRDefault="00446A12" w14:paraId="3A4CAEFD" w14:textId="77777777">
            <w:pPr>
              <w:rPr>
                <w:lang w:val="en-US"/>
              </w:rPr>
            </w:pPr>
            <w:r w:rsidRPr="00AA193D">
              <w:rPr>
                <w:b/>
                <w:bCs/>
                <w:sz w:val="22"/>
                <w:szCs w:val="22"/>
                <w:lang w:val="en-US"/>
              </w:rPr>
              <w:t xml:space="preserve">Explanation: </w:t>
            </w:r>
            <w:r w:rsidRPr="00AA193D">
              <w:rPr>
                <w:sz w:val="22"/>
                <w:szCs w:val="22"/>
                <w:lang w:val="en-US"/>
              </w:rPr>
              <w:t>Minor concerns regarding adequacy because of thin data from one study.</w:t>
            </w:r>
          </w:p>
        </w:tc>
        <w:tc>
          <w:tcPr>
            <w:tcW w:w="563" w:type="pct"/>
            <w:tcMar/>
          </w:tcPr>
          <w:p w:rsidRPr="00AA193D" w:rsidR="00D779E5" w:rsidRDefault="00446A12" w14:paraId="2AE1F03C" w14:textId="77777777">
            <w:pPr>
              <w:ind w:left="100" w:right="100"/>
              <w:rPr>
                <w:lang w:val="en-US"/>
              </w:rPr>
            </w:pPr>
            <w:r w:rsidRPr="00AA193D">
              <w:rPr>
                <w:sz w:val="22"/>
                <w:szCs w:val="22"/>
                <w:lang w:val="en-US"/>
              </w:rPr>
              <w:t>Minor concerns</w:t>
            </w:r>
          </w:p>
          <w:p w:rsidRPr="00AA193D" w:rsidR="00D779E5" w:rsidRDefault="00D779E5" w14:paraId="38C9FCD9" w14:textId="77777777">
            <w:pPr>
              <w:rPr>
                <w:lang w:val="en-US"/>
              </w:rPr>
            </w:pPr>
          </w:p>
          <w:p w:rsidRPr="00AA193D" w:rsidR="00D779E5" w:rsidRDefault="00446A12" w14:paraId="37F5DC83" w14:textId="77777777">
            <w:pPr>
              <w:rPr>
                <w:lang w:val="en-US"/>
              </w:rPr>
            </w:pPr>
            <w:r w:rsidRPr="00AA193D">
              <w:rPr>
                <w:b/>
                <w:bCs/>
                <w:sz w:val="22"/>
                <w:szCs w:val="22"/>
                <w:lang w:val="en-US"/>
              </w:rPr>
              <w:t xml:space="preserve">Explanation: </w:t>
            </w:r>
            <w:r w:rsidRPr="00AA193D">
              <w:rPr>
                <w:sz w:val="22"/>
                <w:szCs w:val="22"/>
                <w:lang w:val="en-US"/>
              </w:rPr>
              <w:t>Minor concerns regarding relevance because of some participants under the age of 60.</w:t>
            </w:r>
          </w:p>
        </w:tc>
        <w:tc>
          <w:tcPr>
            <w:tcW w:w="621" w:type="pct"/>
            <w:tcMar/>
          </w:tcPr>
          <w:p w:rsidRPr="00AA193D" w:rsidR="00D779E5" w:rsidRDefault="00446A12" w14:paraId="6E195299" w14:textId="77777777">
            <w:pPr>
              <w:ind w:left="100" w:right="100"/>
              <w:rPr>
                <w:lang w:val="en-US"/>
              </w:rPr>
            </w:pPr>
            <w:r w:rsidRPr="00AA193D">
              <w:rPr>
                <w:sz w:val="22"/>
                <w:szCs w:val="22"/>
                <w:lang w:val="en-US"/>
              </w:rPr>
              <w:t>Moderate confidence</w:t>
            </w:r>
          </w:p>
          <w:p w:rsidRPr="00AA193D" w:rsidR="00D779E5" w:rsidRDefault="00D779E5" w14:paraId="5C829C95" w14:textId="77777777">
            <w:pPr>
              <w:rPr>
                <w:lang w:val="en-US"/>
              </w:rPr>
            </w:pPr>
          </w:p>
          <w:p w:rsidRPr="00AA193D" w:rsidR="00D779E5" w:rsidRDefault="00446A12" w14:paraId="19BDFAA4" w14:textId="77777777">
            <w:pPr>
              <w:rPr>
                <w:lang w:val="en-US"/>
              </w:rPr>
            </w:pPr>
            <w:r w:rsidRPr="00AA193D">
              <w:rPr>
                <w:b/>
                <w:bCs/>
                <w:sz w:val="22"/>
                <w:szCs w:val="22"/>
                <w:lang w:val="en-US"/>
              </w:rPr>
              <w:t xml:space="preserve">Explanation: </w:t>
            </w:r>
            <w:r w:rsidRPr="00AA193D">
              <w:rPr>
                <w:sz w:val="22"/>
                <w:szCs w:val="22"/>
                <w:lang w:val="en-US"/>
              </w:rPr>
              <w:t>No/Very minor concerns regarding methodological limitations, No/Very minor concerns regarding coherence, Minor concerns regarding adequacy, and Minor concerns regarding relevance</w:t>
            </w:r>
          </w:p>
        </w:tc>
        <w:tc>
          <w:tcPr>
            <w:tcW w:w="535" w:type="pct"/>
            <w:tcMar/>
          </w:tcPr>
          <w:p w:rsidR="00D779E5" w:rsidRDefault="00446A12" w14:paraId="28451862" w14:textId="77777777">
            <w:pPr>
              <w:ind w:left="100" w:right="100"/>
            </w:pPr>
            <w:r w:rsidRPr="00AA193D">
              <w:rPr>
                <w:sz w:val="16"/>
                <w:szCs w:val="16"/>
                <w:lang w:val="es-ES"/>
              </w:rPr>
              <w:t xml:space="preserve">Dima A et al.  2013; </w:t>
            </w:r>
            <w:proofErr w:type="spellStart"/>
            <w:r w:rsidRPr="00AA193D">
              <w:rPr>
                <w:sz w:val="16"/>
                <w:szCs w:val="16"/>
                <w:lang w:val="es-ES"/>
              </w:rPr>
              <w:t>Igwesi-Chidobe</w:t>
            </w:r>
            <w:proofErr w:type="spellEnd"/>
            <w:r w:rsidRPr="00AA193D">
              <w:rPr>
                <w:sz w:val="16"/>
                <w:szCs w:val="16"/>
                <w:lang w:val="es-ES"/>
              </w:rPr>
              <w:t xml:space="preserve"> C N et al.  </w:t>
            </w:r>
            <w:r>
              <w:rPr>
                <w:sz w:val="16"/>
                <w:szCs w:val="16"/>
              </w:rPr>
              <w:t xml:space="preserve">2017; Lyons Kevin J et al.  2013; Stensland M 2021; </w:t>
            </w:r>
          </w:p>
        </w:tc>
      </w:tr>
      <w:tr w:rsidR="00AA193D" w:rsidTr="1D099F6B" w14:paraId="3D66D349" w14:textId="77777777">
        <w:tc>
          <w:tcPr>
            <w:tcW w:w="182" w:type="pct"/>
            <w:tcMar/>
          </w:tcPr>
          <w:p w:rsidR="00D779E5" w:rsidRDefault="00446A12" w14:paraId="0E8CD5DA" w14:textId="77777777">
            <w:pPr>
              <w:ind w:left="100" w:right="100"/>
            </w:pPr>
            <w:r>
              <w:rPr>
                <w:sz w:val="22"/>
                <w:szCs w:val="22"/>
              </w:rPr>
              <w:t>14</w:t>
            </w:r>
          </w:p>
        </w:tc>
        <w:tc>
          <w:tcPr>
            <w:tcW w:w="1409" w:type="pct"/>
            <w:tcMar/>
          </w:tcPr>
          <w:p w:rsidRPr="00AA193D" w:rsidR="00D779E5" w:rsidRDefault="00446A12" w14:paraId="4BF4D70C" w14:textId="77777777">
            <w:pPr>
              <w:ind w:left="100" w:right="100"/>
              <w:rPr>
                <w:lang w:val="en-US"/>
              </w:rPr>
            </w:pPr>
            <w:r w:rsidRPr="00AA193D">
              <w:rPr>
                <w:sz w:val="22"/>
                <w:szCs w:val="22"/>
                <w:lang w:val="en-US"/>
              </w:rPr>
              <w:t xml:space="preserve">Many participants had a preference for health care providers that were in close proximity to where they lived. For some, this was due to their CLBP limiting their ability to travel more </w:t>
            </w:r>
            <w:r w:rsidRPr="00AA193D">
              <w:rPr>
                <w:sz w:val="22"/>
                <w:szCs w:val="22"/>
                <w:lang w:val="en-US"/>
              </w:rPr>
              <w:t>than short distances due to pain. If services were located a distance away, they were perceived as insufficient, inaccessible or that the distance was a barrier to care. However, some participants were willing to travel if a trusted or favored health care provider relocated or they were exploring new treatment options. Others preferred to find a new practitioner close to where they lived.</w:t>
            </w:r>
          </w:p>
        </w:tc>
        <w:tc>
          <w:tcPr>
            <w:tcW w:w="563" w:type="pct"/>
            <w:tcMar/>
          </w:tcPr>
          <w:p w:rsidRPr="00AA193D" w:rsidR="00D779E5" w:rsidRDefault="00446A12" w14:paraId="0AEAD2CF" w14:textId="77777777">
            <w:pPr>
              <w:ind w:left="100" w:right="100"/>
              <w:rPr>
                <w:lang w:val="en-US"/>
              </w:rPr>
            </w:pPr>
            <w:r w:rsidRPr="00AA193D">
              <w:rPr>
                <w:sz w:val="22"/>
                <w:szCs w:val="22"/>
                <w:lang w:val="en-US"/>
              </w:rPr>
              <w:t>No/Very minor concerns</w:t>
            </w:r>
          </w:p>
          <w:p w:rsidRPr="00AA193D" w:rsidR="00D779E5" w:rsidRDefault="00D779E5" w14:paraId="6DA614CE" w14:textId="77777777">
            <w:pPr>
              <w:rPr>
                <w:lang w:val="en-US"/>
              </w:rPr>
            </w:pPr>
          </w:p>
          <w:p w:rsidRPr="00AA193D" w:rsidR="00D779E5" w:rsidRDefault="00D779E5" w14:paraId="1779193A" w14:textId="76A355BC">
            <w:pPr>
              <w:rPr>
                <w:lang w:val="en-US"/>
              </w:rPr>
            </w:pPr>
          </w:p>
        </w:tc>
        <w:tc>
          <w:tcPr>
            <w:tcW w:w="563" w:type="pct"/>
            <w:tcMar/>
          </w:tcPr>
          <w:p w:rsidRPr="00AA193D" w:rsidR="00D779E5" w:rsidRDefault="00446A12" w14:paraId="1BC97940" w14:textId="77777777">
            <w:pPr>
              <w:ind w:left="100" w:right="100"/>
              <w:rPr>
                <w:lang w:val="en-US"/>
              </w:rPr>
            </w:pPr>
            <w:r w:rsidRPr="00AA193D">
              <w:rPr>
                <w:sz w:val="22"/>
                <w:szCs w:val="22"/>
                <w:lang w:val="en-US"/>
              </w:rPr>
              <w:t>Minor concerns</w:t>
            </w:r>
          </w:p>
          <w:p w:rsidRPr="00AA193D" w:rsidR="00D779E5" w:rsidRDefault="00D779E5" w14:paraId="1B3D420D" w14:textId="77777777">
            <w:pPr>
              <w:rPr>
                <w:lang w:val="en-US"/>
              </w:rPr>
            </w:pPr>
          </w:p>
          <w:p w:rsidRPr="00AA193D" w:rsidR="00D779E5" w:rsidRDefault="00446A12" w14:paraId="181BB03C" w14:textId="77777777">
            <w:pPr>
              <w:rPr>
                <w:lang w:val="en-US"/>
              </w:rPr>
            </w:pPr>
            <w:r w:rsidRPr="00AA193D">
              <w:rPr>
                <w:b/>
                <w:bCs/>
                <w:sz w:val="22"/>
                <w:szCs w:val="22"/>
                <w:lang w:val="en-US"/>
              </w:rPr>
              <w:t xml:space="preserve">Explanation: </w:t>
            </w:r>
            <w:r w:rsidRPr="00AA193D">
              <w:rPr>
                <w:sz w:val="22"/>
                <w:szCs w:val="22"/>
                <w:lang w:val="en-US"/>
              </w:rPr>
              <w:t xml:space="preserve">Minor concerns regarding coherence because of diverse </w:t>
            </w:r>
            <w:r w:rsidRPr="00AA193D">
              <w:rPr>
                <w:sz w:val="22"/>
                <w:szCs w:val="22"/>
                <w:lang w:val="en-US"/>
              </w:rPr>
              <w:t>specificity of findings across the studies</w:t>
            </w:r>
          </w:p>
        </w:tc>
        <w:tc>
          <w:tcPr>
            <w:tcW w:w="563" w:type="pct"/>
            <w:tcMar/>
          </w:tcPr>
          <w:p w:rsidRPr="00AA193D" w:rsidR="00D779E5" w:rsidRDefault="00446A12" w14:paraId="7944BA85" w14:textId="77777777">
            <w:pPr>
              <w:ind w:left="100" w:right="100"/>
              <w:rPr>
                <w:lang w:val="en-US"/>
              </w:rPr>
            </w:pPr>
            <w:r w:rsidRPr="00AA193D">
              <w:rPr>
                <w:sz w:val="22"/>
                <w:szCs w:val="22"/>
                <w:lang w:val="en-US"/>
              </w:rPr>
              <w:t>Minor concerns</w:t>
            </w:r>
          </w:p>
          <w:p w:rsidRPr="00AA193D" w:rsidR="00D779E5" w:rsidRDefault="00D779E5" w14:paraId="5CB48084" w14:textId="77777777">
            <w:pPr>
              <w:rPr>
                <w:lang w:val="en-US"/>
              </w:rPr>
            </w:pPr>
          </w:p>
          <w:p w:rsidRPr="00AA193D" w:rsidR="00D779E5" w:rsidRDefault="00446A12" w14:paraId="13B34011" w14:textId="77777777">
            <w:pPr>
              <w:rPr>
                <w:lang w:val="en-US"/>
              </w:rPr>
            </w:pPr>
            <w:r w:rsidRPr="00AA193D">
              <w:rPr>
                <w:b/>
                <w:bCs/>
                <w:sz w:val="22"/>
                <w:szCs w:val="22"/>
                <w:lang w:val="en-US"/>
              </w:rPr>
              <w:t xml:space="preserve">Explanation: </w:t>
            </w:r>
            <w:r w:rsidRPr="00AA193D">
              <w:rPr>
                <w:sz w:val="22"/>
                <w:szCs w:val="22"/>
                <w:lang w:val="en-US"/>
              </w:rPr>
              <w:t>Minor concerns regarding adequacy because of thin data from some studies</w:t>
            </w:r>
          </w:p>
        </w:tc>
        <w:tc>
          <w:tcPr>
            <w:tcW w:w="563" w:type="pct"/>
            <w:tcMar/>
          </w:tcPr>
          <w:p w:rsidRPr="00AA193D" w:rsidR="00D779E5" w:rsidRDefault="00446A12" w14:paraId="5EAD862B" w14:textId="77777777">
            <w:pPr>
              <w:ind w:left="100" w:right="100"/>
              <w:rPr>
                <w:lang w:val="en-US"/>
              </w:rPr>
            </w:pPr>
            <w:r w:rsidRPr="00AA193D">
              <w:rPr>
                <w:sz w:val="22"/>
                <w:szCs w:val="22"/>
                <w:lang w:val="en-US"/>
              </w:rPr>
              <w:t>Minor concerns</w:t>
            </w:r>
          </w:p>
          <w:p w:rsidRPr="00AA193D" w:rsidR="00D779E5" w:rsidRDefault="00D779E5" w14:paraId="42011017" w14:textId="77777777">
            <w:pPr>
              <w:rPr>
                <w:lang w:val="en-US"/>
              </w:rPr>
            </w:pPr>
          </w:p>
          <w:p w:rsidRPr="00AA193D" w:rsidR="00D779E5" w:rsidRDefault="00446A12" w14:paraId="3DD30E7C" w14:textId="77777777">
            <w:pPr>
              <w:rPr>
                <w:lang w:val="en-US"/>
              </w:rPr>
            </w:pPr>
            <w:r w:rsidRPr="00AA193D">
              <w:rPr>
                <w:b/>
                <w:bCs/>
                <w:sz w:val="22"/>
                <w:szCs w:val="22"/>
                <w:lang w:val="en-US"/>
              </w:rPr>
              <w:t xml:space="preserve">Explanation: </w:t>
            </w:r>
            <w:r w:rsidRPr="00AA193D">
              <w:rPr>
                <w:sz w:val="22"/>
                <w:szCs w:val="22"/>
                <w:lang w:val="en-US"/>
              </w:rPr>
              <w:t>Minor concerns regarding relevance because some studies had participants under 60</w:t>
            </w:r>
          </w:p>
        </w:tc>
        <w:tc>
          <w:tcPr>
            <w:tcW w:w="621" w:type="pct"/>
            <w:tcMar/>
          </w:tcPr>
          <w:p w:rsidRPr="00AA193D" w:rsidR="00D779E5" w:rsidRDefault="00446A12" w14:paraId="64DF7380" w14:textId="77777777">
            <w:pPr>
              <w:ind w:left="100" w:right="100"/>
              <w:rPr>
                <w:lang w:val="en-US"/>
              </w:rPr>
            </w:pPr>
            <w:r w:rsidRPr="00AA193D">
              <w:rPr>
                <w:sz w:val="22"/>
                <w:szCs w:val="22"/>
                <w:lang w:val="en-US"/>
              </w:rPr>
              <w:t>Moderate confidence</w:t>
            </w:r>
          </w:p>
          <w:p w:rsidRPr="00AA193D" w:rsidR="00D779E5" w:rsidRDefault="00D779E5" w14:paraId="6B5EE823" w14:textId="77777777">
            <w:pPr>
              <w:rPr>
                <w:lang w:val="en-US"/>
              </w:rPr>
            </w:pPr>
          </w:p>
          <w:p w:rsidRPr="00AA193D" w:rsidR="00D779E5" w:rsidRDefault="00446A12" w14:paraId="32FC8379" w14:textId="77777777">
            <w:pPr>
              <w:rPr>
                <w:lang w:val="en-US"/>
              </w:rPr>
            </w:pPr>
            <w:r w:rsidRPr="00AA193D">
              <w:rPr>
                <w:b/>
                <w:bCs/>
                <w:sz w:val="22"/>
                <w:szCs w:val="22"/>
                <w:lang w:val="en-US"/>
              </w:rPr>
              <w:t xml:space="preserve">Explanation: </w:t>
            </w:r>
            <w:r w:rsidRPr="00AA193D">
              <w:rPr>
                <w:sz w:val="22"/>
                <w:szCs w:val="22"/>
                <w:lang w:val="en-US"/>
              </w:rPr>
              <w:t>No/Very minor concerns regarding methodological limitations, Minor concerns regarding coherence, Minor concerns regarding adequacy, and Minor concerns regarding relevance</w:t>
            </w:r>
          </w:p>
        </w:tc>
        <w:tc>
          <w:tcPr>
            <w:tcW w:w="535" w:type="pct"/>
            <w:tcMar/>
          </w:tcPr>
          <w:p w:rsidR="00D779E5" w:rsidRDefault="00446A12" w14:paraId="1C4C7D12" w14:textId="77777777">
            <w:pPr>
              <w:ind w:left="100" w:right="100"/>
            </w:pPr>
            <w:proofErr w:type="spellStart"/>
            <w:r w:rsidRPr="00AA193D">
              <w:rPr>
                <w:sz w:val="16"/>
                <w:szCs w:val="16"/>
                <w:lang w:val="es-ES"/>
              </w:rPr>
              <w:t>Allvin</w:t>
            </w:r>
            <w:proofErr w:type="spellEnd"/>
            <w:r w:rsidRPr="00AA193D">
              <w:rPr>
                <w:sz w:val="16"/>
                <w:szCs w:val="16"/>
                <w:lang w:val="es-ES"/>
              </w:rPr>
              <w:t xml:space="preserve"> R et al.  2019; Dima A et al.  </w:t>
            </w:r>
            <w:r>
              <w:rPr>
                <w:sz w:val="16"/>
                <w:szCs w:val="16"/>
              </w:rPr>
              <w:t xml:space="preserve">2013; </w:t>
            </w:r>
            <w:proofErr w:type="spellStart"/>
            <w:r>
              <w:rPr>
                <w:sz w:val="16"/>
                <w:szCs w:val="16"/>
              </w:rPr>
              <w:t>Igwesi-Chidobe</w:t>
            </w:r>
            <w:proofErr w:type="spellEnd"/>
            <w:r>
              <w:rPr>
                <w:sz w:val="16"/>
                <w:szCs w:val="16"/>
              </w:rPr>
              <w:t xml:space="preserve"> C N et al.  2017; Kirby E R et al.  2014; Lin I et al.  2014; Lyons Kevin J et al.  2013; Stensland M 2021; </w:t>
            </w:r>
          </w:p>
        </w:tc>
      </w:tr>
      <w:tr w:rsidR="00D779E5" w:rsidTr="1D099F6B" w14:paraId="080C9EC9" w14:textId="77777777">
        <w:tc>
          <w:tcPr>
            <w:tcW w:w="0" w:type="auto"/>
            <w:gridSpan w:val="8"/>
            <w:tcMar/>
          </w:tcPr>
          <w:p w:rsidR="00D779E5" w:rsidRDefault="00446A12" w14:paraId="2CC476C1" w14:textId="77777777">
            <w:pPr>
              <w:jc w:val="center"/>
            </w:pPr>
            <w:r>
              <w:rPr>
                <w:b/>
                <w:bCs/>
                <w:sz w:val="22"/>
                <w:szCs w:val="22"/>
              </w:rPr>
              <w:t xml:space="preserve">3- FEASIBILITY </w:t>
            </w:r>
          </w:p>
        </w:tc>
      </w:tr>
      <w:tr w:rsidR="00AA193D" w:rsidTr="1D099F6B" w14:paraId="2CFFDD3F" w14:textId="77777777">
        <w:tc>
          <w:tcPr>
            <w:tcW w:w="182" w:type="pct"/>
            <w:tcMar/>
          </w:tcPr>
          <w:p w:rsidR="00D779E5" w:rsidRDefault="00446A12" w14:paraId="6734423C" w14:textId="77777777">
            <w:pPr>
              <w:ind w:left="100" w:right="100"/>
            </w:pPr>
            <w:r>
              <w:rPr>
                <w:sz w:val="22"/>
                <w:szCs w:val="22"/>
              </w:rPr>
              <w:t>15</w:t>
            </w:r>
          </w:p>
        </w:tc>
        <w:tc>
          <w:tcPr>
            <w:tcW w:w="1409" w:type="pct"/>
            <w:tcMar/>
          </w:tcPr>
          <w:p w:rsidRPr="00AA193D" w:rsidR="00D779E5" w:rsidRDefault="00446A12" w14:paraId="5ADDE0FF" w14:textId="77777777">
            <w:pPr>
              <w:ind w:left="100" w:right="100"/>
              <w:rPr>
                <w:lang w:val="en-US"/>
              </w:rPr>
            </w:pPr>
            <w:r w:rsidRPr="00AA193D">
              <w:rPr>
                <w:sz w:val="22"/>
                <w:szCs w:val="22"/>
                <w:lang w:val="en-US"/>
              </w:rPr>
              <w:t xml:space="preserve">Some participants found information about treatments difficult to access and assess on their own. They wanted help </w:t>
            </w:r>
            <w:r w:rsidRPr="00AA193D">
              <w:rPr>
                <w:sz w:val="22"/>
                <w:szCs w:val="22"/>
                <w:lang w:val="en-US"/>
              </w:rPr>
              <w:t>navigating the information they had found from a health or care provider or a peer support system in order to make a decision about treatment.</w:t>
            </w:r>
          </w:p>
        </w:tc>
        <w:tc>
          <w:tcPr>
            <w:tcW w:w="563" w:type="pct"/>
            <w:tcMar/>
          </w:tcPr>
          <w:p w:rsidRPr="00AA193D" w:rsidR="00D779E5" w:rsidRDefault="00446A12" w14:paraId="0D0D7161" w14:textId="77777777">
            <w:pPr>
              <w:ind w:left="100" w:right="100"/>
              <w:rPr>
                <w:lang w:val="en-US"/>
              </w:rPr>
            </w:pPr>
            <w:r w:rsidRPr="00AA193D">
              <w:rPr>
                <w:sz w:val="22"/>
                <w:szCs w:val="22"/>
                <w:lang w:val="en-US"/>
              </w:rPr>
              <w:t>Minor concerns</w:t>
            </w:r>
          </w:p>
          <w:p w:rsidRPr="00AA193D" w:rsidR="00D779E5" w:rsidRDefault="00D779E5" w14:paraId="57C34870" w14:textId="77777777">
            <w:pPr>
              <w:rPr>
                <w:lang w:val="en-US"/>
              </w:rPr>
            </w:pPr>
          </w:p>
          <w:p w:rsidRPr="00AA193D" w:rsidR="00D779E5" w:rsidRDefault="00446A12" w14:paraId="79BEE559" w14:textId="77777777">
            <w:pPr>
              <w:rPr>
                <w:lang w:val="en-US"/>
              </w:rPr>
            </w:pPr>
            <w:r w:rsidRPr="00AA193D">
              <w:rPr>
                <w:b/>
                <w:bCs/>
                <w:sz w:val="22"/>
                <w:szCs w:val="22"/>
                <w:lang w:val="en-US"/>
              </w:rPr>
              <w:t xml:space="preserve">Explanation: </w:t>
            </w:r>
            <w:r w:rsidRPr="00AA193D">
              <w:rPr>
                <w:sz w:val="22"/>
                <w:szCs w:val="22"/>
                <w:lang w:val="en-US"/>
              </w:rPr>
              <w:t xml:space="preserve">Minor concerns regarding methodological limitations because of unclear reporting of sampling in some studies and reflexivity in all studies. </w:t>
            </w:r>
          </w:p>
        </w:tc>
        <w:tc>
          <w:tcPr>
            <w:tcW w:w="563" w:type="pct"/>
            <w:tcMar/>
          </w:tcPr>
          <w:p w:rsidRPr="00AA193D" w:rsidR="00D779E5" w:rsidRDefault="00446A12" w14:paraId="2B71806B" w14:textId="77777777">
            <w:pPr>
              <w:ind w:left="100" w:right="100"/>
              <w:rPr>
                <w:lang w:val="en-US"/>
              </w:rPr>
            </w:pPr>
            <w:r w:rsidRPr="00AA193D">
              <w:rPr>
                <w:sz w:val="22"/>
                <w:szCs w:val="22"/>
                <w:lang w:val="en-US"/>
              </w:rPr>
              <w:t>No/Very minor concerns</w:t>
            </w:r>
          </w:p>
          <w:p w:rsidRPr="00AA193D" w:rsidR="00D779E5" w:rsidRDefault="00D779E5" w14:paraId="3C5850BA" w14:textId="77777777">
            <w:pPr>
              <w:rPr>
                <w:lang w:val="en-US"/>
              </w:rPr>
            </w:pPr>
          </w:p>
          <w:p w:rsidRPr="00AA193D" w:rsidR="00D779E5" w:rsidRDefault="00D779E5" w14:paraId="231DD0D4" w14:textId="731CF42C">
            <w:pPr>
              <w:rPr>
                <w:lang w:val="en-US"/>
              </w:rPr>
            </w:pPr>
          </w:p>
        </w:tc>
        <w:tc>
          <w:tcPr>
            <w:tcW w:w="563" w:type="pct"/>
            <w:tcMar/>
          </w:tcPr>
          <w:p w:rsidRPr="00AA193D" w:rsidR="00D779E5" w:rsidRDefault="00446A12" w14:paraId="49E12603" w14:textId="77777777">
            <w:pPr>
              <w:ind w:left="100" w:right="100"/>
              <w:rPr>
                <w:lang w:val="en-US"/>
              </w:rPr>
            </w:pPr>
            <w:r w:rsidRPr="00AA193D">
              <w:rPr>
                <w:sz w:val="22"/>
                <w:szCs w:val="22"/>
                <w:lang w:val="en-US"/>
              </w:rPr>
              <w:t>Moderate concerns</w:t>
            </w:r>
          </w:p>
          <w:p w:rsidRPr="00AA193D" w:rsidR="00D779E5" w:rsidRDefault="00D779E5" w14:paraId="5D7C287D" w14:textId="77777777">
            <w:pPr>
              <w:rPr>
                <w:lang w:val="en-US"/>
              </w:rPr>
            </w:pPr>
          </w:p>
          <w:p w:rsidRPr="00AA193D" w:rsidR="00D779E5" w:rsidRDefault="00446A12" w14:paraId="7F2A36B9" w14:textId="77777777">
            <w:pPr>
              <w:rPr>
                <w:lang w:val="en-US"/>
              </w:rPr>
            </w:pPr>
            <w:r w:rsidRPr="00AA193D">
              <w:rPr>
                <w:b/>
                <w:bCs/>
                <w:sz w:val="22"/>
                <w:szCs w:val="22"/>
                <w:lang w:val="en-US"/>
              </w:rPr>
              <w:t xml:space="preserve">Explanation: </w:t>
            </w:r>
            <w:r w:rsidRPr="00AA193D">
              <w:rPr>
                <w:sz w:val="22"/>
                <w:szCs w:val="22"/>
                <w:lang w:val="en-US"/>
              </w:rPr>
              <w:t xml:space="preserve">Moderate concerns regarding adequacy because of thin data in some studies. </w:t>
            </w:r>
          </w:p>
        </w:tc>
        <w:tc>
          <w:tcPr>
            <w:tcW w:w="563" w:type="pct"/>
            <w:tcMar/>
          </w:tcPr>
          <w:p w:rsidRPr="00AA193D" w:rsidR="00D779E5" w:rsidRDefault="00446A12" w14:paraId="118245F4" w14:textId="77777777">
            <w:pPr>
              <w:ind w:left="100" w:right="100"/>
              <w:rPr>
                <w:lang w:val="en-US"/>
              </w:rPr>
            </w:pPr>
            <w:r w:rsidRPr="00AA193D">
              <w:rPr>
                <w:sz w:val="22"/>
                <w:szCs w:val="22"/>
                <w:lang w:val="en-US"/>
              </w:rPr>
              <w:t>Moderate concerns</w:t>
            </w:r>
          </w:p>
          <w:p w:rsidRPr="00AA193D" w:rsidR="00D779E5" w:rsidRDefault="00D779E5" w14:paraId="4DC26719" w14:textId="77777777">
            <w:pPr>
              <w:rPr>
                <w:lang w:val="en-US"/>
              </w:rPr>
            </w:pPr>
          </w:p>
          <w:p w:rsidRPr="00AA193D" w:rsidR="00D779E5" w:rsidRDefault="00446A12" w14:paraId="35FA1288" w14:textId="77777777">
            <w:pPr>
              <w:rPr>
                <w:lang w:val="en-US"/>
              </w:rPr>
            </w:pPr>
            <w:r w:rsidRPr="00AA193D">
              <w:rPr>
                <w:b/>
                <w:bCs/>
                <w:sz w:val="22"/>
                <w:szCs w:val="22"/>
                <w:lang w:val="en-US"/>
              </w:rPr>
              <w:t xml:space="preserve">Explanation: </w:t>
            </w:r>
            <w:r w:rsidRPr="00AA193D">
              <w:rPr>
                <w:sz w:val="22"/>
                <w:szCs w:val="22"/>
                <w:lang w:val="en-US"/>
              </w:rPr>
              <w:t xml:space="preserve">Moderate concerns regarding relevance because of all studies from high income countries and most studies where participants were not all over 60. </w:t>
            </w:r>
          </w:p>
        </w:tc>
        <w:tc>
          <w:tcPr>
            <w:tcW w:w="621" w:type="pct"/>
            <w:tcMar/>
          </w:tcPr>
          <w:p w:rsidRPr="00AA193D" w:rsidR="00D779E5" w:rsidRDefault="00446A12" w14:paraId="55A5CD30" w14:textId="77777777">
            <w:pPr>
              <w:ind w:left="100" w:right="100"/>
              <w:rPr>
                <w:lang w:val="en-US"/>
              </w:rPr>
            </w:pPr>
            <w:r w:rsidRPr="00AA193D">
              <w:rPr>
                <w:sz w:val="22"/>
                <w:szCs w:val="22"/>
                <w:lang w:val="en-US"/>
              </w:rPr>
              <w:t>Low confidence</w:t>
            </w:r>
          </w:p>
          <w:p w:rsidRPr="00AA193D" w:rsidR="00D779E5" w:rsidRDefault="00D779E5" w14:paraId="54BD85D9" w14:textId="77777777">
            <w:pPr>
              <w:rPr>
                <w:lang w:val="en-US"/>
              </w:rPr>
            </w:pPr>
          </w:p>
          <w:p w:rsidRPr="00AA193D" w:rsidR="00D779E5" w:rsidRDefault="00446A12" w14:paraId="05C4C6C1"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No/Very minor concerns regarding coherence, Moderate concerns regarding adequacy, and Moderate concerns regarding relevance</w:t>
            </w:r>
          </w:p>
        </w:tc>
        <w:tc>
          <w:tcPr>
            <w:tcW w:w="535" w:type="pct"/>
            <w:tcMar/>
          </w:tcPr>
          <w:p w:rsidR="00D779E5" w:rsidRDefault="00446A12" w14:paraId="69098352" w14:textId="77777777">
            <w:pPr>
              <w:ind w:left="100" w:right="100"/>
            </w:pPr>
            <w:r>
              <w:rPr>
                <w:sz w:val="16"/>
                <w:szCs w:val="16"/>
              </w:rPr>
              <w:t xml:space="preserve">Cummings E C et al.  </w:t>
            </w:r>
            <w:r w:rsidRPr="00AA193D">
              <w:rPr>
                <w:sz w:val="16"/>
                <w:szCs w:val="16"/>
                <w:lang w:val="es-ES"/>
              </w:rPr>
              <w:t xml:space="preserve">2017; Dima A et al.  2013; </w:t>
            </w:r>
            <w:proofErr w:type="spellStart"/>
            <w:r w:rsidRPr="00AA193D">
              <w:rPr>
                <w:sz w:val="16"/>
                <w:szCs w:val="16"/>
                <w:lang w:val="es-ES"/>
              </w:rPr>
              <w:t>Kirby</w:t>
            </w:r>
            <w:proofErr w:type="spellEnd"/>
            <w:r w:rsidRPr="00AA193D">
              <w:rPr>
                <w:sz w:val="16"/>
                <w:szCs w:val="16"/>
                <w:lang w:val="es-ES"/>
              </w:rPr>
              <w:t xml:space="preserve"> E R et al.  2014; </w:t>
            </w:r>
            <w:proofErr w:type="spellStart"/>
            <w:r w:rsidRPr="00AA193D">
              <w:rPr>
                <w:sz w:val="16"/>
                <w:szCs w:val="16"/>
                <w:lang w:val="es-ES"/>
              </w:rPr>
              <w:t>MacKichan</w:t>
            </w:r>
            <w:proofErr w:type="spellEnd"/>
            <w:r w:rsidRPr="00AA193D">
              <w:rPr>
                <w:sz w:val="16"/>
                <w:szCs w:val="16"/>
                <w:lang w:val="es-ES"/>
              </w:rPr>
              <w:t xml:space="preserve"> F et al.  2013; </w:t>
            </w:r>
            <w:proofErr w:type="spellStart"/>
            <w:r w:rsidRPr="00AA193D">
              <w:rPr>
                <w:sz w:val="16"/>
                <w:szCs w:val="16"/>
                <w:lang w:val="es-ES"/>
              </w:rPr>
              <w:t>Teh</w:t>
            </w:r>
            <w:proofErr w:type="spellEnd"/>
            <w:r w:rsidRPr="00AA193D">
              <w:rPr>
                <w:sz w:val="16"/>
                <w:szCs w:val="16"/>
                <w:lang w:val="es-ES"/>
              </w:rPr>
              <w:t xml:space="preserve"> Carrie F et al.  </w:t>
            </w:r>
            <w:r>
              <w:rPr>
                <w:sz w:val="16"/>
                <w:szCs w:val="16"/>
              </w:rPr>
              <w:t xml:space="preserve">2009; </w:t>
            </w:r>
          </w:p>
        </w:tc>
      </w:tr>
      <w:tr w:rsidR="00AA193D" w:rsidTr="1D099F6B" w14:paraId="3C85C517" w14:textId="77777777">
        <w:tc>
          <w:tcPr>
            <w:tcW w:w="182" w:type="pct"/>
            <w:tcMar/>
          </w:tcPr>
          <w:p w:rsidR="00D779E5" w:rsidRDefault="00446A12" w14:paraId="6ED78869" w14:textId="77777777">
            <w:pPr>
              <w:ind w:left="100" w:right="100"/>
            </w:pPr>
            <w:r>
              <w:rPr>
                <w:sz w:val="22"/>
                <w:szCs w:val="22"/>
              </w:rPr>
              <w:t>16</w:t>
            </w:r>
          </w:p>
        </w:tc>
        <w:tc>
          <w:tcPr>
            <w:tcW w:w="1409" w:type="pct"/>
            <w:tcMar/>
          </w:tcPr>
          <w:p w:rsidRPr="00AA193D" w:rsidR="00D779E5" w:rsidRDefault="00446A12" w14:paraId="5D990BC5" w14:textId="77777777">
            <w:pPr>
              <w:ind w:left="100" w:right="100"/>
              <w:rPr>
                <w:lang w:val="en-US"/>
              </w:rPr>
            </w:pPr>
            <w:r w:rsidRPr="00AA193D">
              <w:rPr>
                <w:sz w:val="22"/>
                <w:szCs w:val="22"/>
                <w:lang w:val="en-US"/>
              </w:rPr>
              <w:t>Some participants adopted physical exercise, physical supports, or alternative forms of treatment (e.g., traditional or herbal medicine) as part of their self-management approach to supplement “conventional treatments” or when “conventional treatments” failed or were insufficient. This was often viewed as ‘experimenting’ to find a solution. Some participants did not inform their health care provider about these changes.</w:t>
            </w:r>
          </w:p>
        </w:tc>
        <w:tc>
          <w:tcPr>
            <w:tcW w:w="563" w:type="pct"/>
            <w:tcMar/>
          </w:tcPr>
          <w:p w:rsidRPr="00AA193D" w:rsidR="00D779E5" w:rsidRDefault="00446A12" w14:paraId="5365667F" w14:textId="77777777">
            <w:pPr>
              <w:ind w:left="100" w:right="100"/>
              <w:rPr>
                <w:lang w:val="en-US"/>
              </w:rPr>
            </w:pPr>
            <w:r w:rsidRPr="00AA193D">
              <w:rPr>
                <w:sz w:val="22"/>
                <w:szCs w:val="22"/>
                <w:lang w:val="en-US"/>
              </w:rPr>
              <w:t>Minor concerns</w:t>
            </w:r>
          </w:p>
          <w:p w:rsidRPr="00AA193D" w:rsidR="00D779E5" w:rsidRDefault="00D779E5" w14:paraId="7419FF7C" w14:textId="77777777">
            <w:pPr>
              <w:rPr>
                <w:lang w:val="en-US"/>
              </w:rPr>
            </w:pPr>
          </w:p>
          <w:p w:rsidRPr="00AA193D" w:rsidR="00D779E5" w:rsidRDefault="00446A12" w14:paraId="246B20B9"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because of unclear reporting of sampling and reflexivity.</w:t>
            </w:r>
          </w:p>
        </w:tc>
        <w:tc>
          <w:tcPr>
            <w:tcW w:w="563" w:type="pct"/>
            <w:tcMar/>
          </w:tcPr>
          <w:p w:rsidRPr="00AA193D" w:rsidR="00D779E5" w:rsidRDefault="00446A12" w14:paraId="3CD3299B" w14:textId="77777777">
            <w:pPr>
              <w:ind w:left="100" w:right="100"/>
              <w:rPr>
                <w:lang w:val="en-US"/>
              </w:rPr>
            </w:pPr>
            <w:r w:rsidRPr="00AA193D">
              <w:rPr>
                <w:sz w:val="22"/>
                <w:szCs w:val="22"/>
                <w:lang w:val="en-US"/>
              </w:rPr>
              <w:t>Minor concerns</w:t>
            </w:r>
          </w:p>
          <w:p w:rsidRPr="00AA193D" w:rsidR="00D779E5" w:rsidRDefault="00D779E5" w14:paraId="0BEFF554" w14:textId="77777777">
            <w:pPr>
              <w:rPr>
                <w:lang w:val="en-US"/>
              </w:rPr>
            </w:pPr>
          </w:p>
          <w:p w:rsidRPr="00AA193D" w:rsidR="00D779E5" w:rsidRDefault="00446A12" w14:paraId="0FA35F13" w14:textId="5175D74B">
            <w:pPr>
              <w:rPr>
                <w:lang w:val="en-US"/>
              </w:rPr>
            </w:pPr>
            <w:r w:rsidRPr="1D099F6B" w:rsidR="00446A12">
              <w:rPr>
                <w:b w:val="1"/>
                <w:bCs w:val="1"/>
                <w:sz w:val="22"/>
                <w:szCs w:val="22"/>
                <w:lang w:val="en-US"/>
              </w:rPr>
              <w:t xml:space="preserve">Explanation: </w:t>
            </w:r>
            <w:r w:rsidRPr="1D099F6B" w:rsidR="00446A12">
              <w:rPr>
                <w:sz w:val="22"/>
                <w:szCs w:val="22"/>
                <w:lang w:val="en-US"/>
              </w:rPr>
              <w:t xml:space="preserve">Minor concerns </w:t>
            </w:r>
            <w:r w:rsidRPr="1D099F6B" w:rsidR="00446A12">
              <w:rPr>
                <w:sz w:val="22"/>
                <w:szCs w:val="22"/>
                <w:lang w:val="en-US"/>
              </w:rPr>
              <w:t>regarding</w:t>
            </w:r>
            <w:r w:rsidRPr="1D099F6B" w:rsidR="00446A12">
              <w:rPr>
                <w:sz w:val="22"/>
                <w:szCs w:val="22"/>
                <w:lang w:val="en-US"/>
              </w:rPr>
              <w:t xml:space="preserve"> coherence because due to one negative case where the failure of alternative medicine pushed the </w:t>
            </w:r>
            <w:r w:rsidRPr="1D099F6B" w:rsidR="00446A12">
              <w:rPr>
                <w:sz w:val="22"/>
                <w:szCs w:val="22"/>
                <w:lang w:val="en-US"/>
              </w:rPr>
              <w:t>part</w:t>
            </w:r>
            <w:r w:rsidRPr="1D099F6B" w:rsidR="09E833C7">
              <w:rPr>
                <w:sz w:val="22"/>
                <w:szCs w:val="22"/>
                <w:lang w:val="en-US"/>
              </w:rPr>
              <w:t>i</w:t>
            </w:r>
            <w:r w:rsidRPr="1D099F6B" w:rsidR="00446A12">
              <w:rPr>
                <w:sz w:val="22"/>
                <w:szCs w:val="22"/>
                <w:lang w:val="en-US"/>
              </w:rPr>
              <w:t>cipant</w:t>
            </w:r>
            <w:r w:rsidRPr="1D099F6B" w:rsidR="00446A12">
              <w:rPr>
                <w:sz w:val="22"/>
                <w:szCs w:val="22"/>
                <w:lang w:val="en-US"/>
              </w:rPr>
              <w:t xml:space="preserve"> to conventional medicine. </w:t>
            </w:r>
          </w:p>
        </w:tc>
        <w:tc>
          <w:tcPr>
            <w:tcW w:w="563" w:type="pct"/>
            <w:tcMar/>
          </w:tcPr>
          <w:p w:rsidRPr="00AA193D" w:rsidR="00D779E5" w:rsidRDefault="00446A12" w14:paraId="0983214A" w14:textId="77777777">
            <w:pPr>
              <w:ind w:left="100" w:right="100"/>
              <w:rPr>
                <w:lang w:val="en-US"/>
              </w:rPr>
            </w:pPr>
            <w:r w:rsidRPr="00AA193D">
              <w:rPr>
                <w:sz w:val="22"/>
                <w:szCs w:val="22"/>
                <w:lang w:val="en-US"/>
              </w:rPr>
              <w:t xml:space="preserve">No/Very </w:t>
            </w:r>
            <w:r w:rsidRPr="00AA193D">
              <w:rPr>
                <w:sz w:val="22"/>
                <w:szCs w:val="22"/>
                <w:lang w:val="en-US"/>
              </w:rPr>
              <w:t>minor concerns</w:t>
            </w:r>
          </w:p>
          <w:p w:rsidRPr="00AA193D" w:rsidR="00D779E5" w:rsidRDefault="00D779E5" w14:paraId="06A0CF01" w14:textId="77777777">
            <w:pPr>
              <w:rPr>
                <w:lang w:val="en-US"/>
              </w:rPr>
            </w:pPr>
          </w:p>
          <w:p w:rsidRPr="00AA193D" w:rsidR="00D779E5" w:rsidRDefault="00D779E5" w14:paraId="623218E7" w14:textId="38D024F6">
            <w:pPr>
              <w:rPr>
                <w:lang w:val="en-US"/>
              </w:rPr>
            </w:pPr>
          </w:p>
        </w:tc>
        <w:tc>
          <w:tcPr>
            <w:tcW w:w="563" w:type="pct"/>
            <w:tcMar/>
          </w:tcPr>
          <w:p w:rsidRPr="00AA193D" w:rsidR="00D779E5" w:rsidRDefault="00446A12" w14:paraId="36F230F5" w14:textId="77777777">
            <w:pPr>
              <w:ind w:left="100" w:right="100"/>
              <w:rPr>
                <w:lang w:val="en-US"/>
              </w:rPr>
            </w:pPr>
            <w:r w:rsidRPr="00AA193D">
              <w:rPr>
                <w:sz w:val="22"/>
                <w:szCs w:val="22"/>
                <w:lang w:val="en-US"/>
              </w:rPr>
              <w:t>Minor concerns</w:t>
            </w:r>
          </w:p>
          <w:p w:rsidRPr="00AA193D" w:rsidR="00D779E5" w:rsidRDefault="00D779E5" w14:paraId="044CF515" w14:textId="77777777">
            <w:pPr>
              <w:rPr>
                <w:lang w:val="en-US"/>
              </w:rPr>
            </w:pPr>
          </w:p>
          <w:p w:rsidRPr="00AA193D" w:rsidR="00D779E5" w:rsidRDefault="00446A12" w14:paraId="1762E473" w14:textId="77777777">
            <w:pPr>
              <w:rPr>
                <w:lang w:val="en-US"/>
              </w:rPr>
            </w:pPr>
            <w:r w:rsidRPr="00AA193D">
              <w:rPr>
                <w:b/>
                <w:bCs/>
                <w:sz w:val="22"/>
                <w:szCs w:val="22"/>
                <w:lang w:val="en-US"/>
              </w:rPr>
              <w:t xml:space="preserve">Explanation: </w:t>
            </w:r>
            <w:r w:rsidRPr="00AA193D">
              <w:rPr>
                <w:sz w:val="22"/>
                <w:szCs w:val="22"/>
                <w:lang w:val="en-US"/>
              </w:rPr>
              <w:t xml:space="preserve">Minor concerns regarding relevance because of some studies where not all participants are over 60. </w:t>
            </w:r>
          </w:p>
        </w:tc>
        <w:tc>
          <w:tcPr>
            <w:tcW w:w="621" w:type="pct"/>
            <w:tcMar/>
          </w:tcPr>
          <w:p w:rsidRPr="00AA193D" w:rsidR="00D779E5" w:rsidRDefault="00446A12" w14:paraId="47E2BDA2" w14:textId="77777777">
            <w:pPr>
              <w:ind w:left="100" w:right="100"/>
              <w:rPr>
                <w:lang w:val="en-US"/>
              </w:rPr>
            </w:pPr>
            <w:r w:rsidRPr="00AA193D">
              <w:rPr>
                <w:sz w:val="22"/>
                <w:szCs w:val="22"/>
                <w:lang w:val="en-US"/>
              </w:rPr>
              <w:t>Moderate confidence</w:t>
            </w:r>
          </w:p>
          <w:p w:rsidRPr="00AA193D" w:rsidR="00D779E5" w:rsidRDefault="00D779E5" w14:paraId="6091CFFC" w14:textId="77777777">
            <w:pPr>
              <w:rPr>
                <w:lang w:val="en-US"/>
              </w:rPr>
            </w:pPr>
          </w:p>
          <w:p w:rsidRPr="00AA193D" w:rsidR="00D779E5" w:rsidRDefault="00446A12" w14:paraId="54E4D21C" w14:textId="77777777">
            <w:pPr>
              <w:rPr>
                <w:lang w:val="en-US"/>
              </w:rPr>
            </w:pPr>
            <w:r w:rsidRPr="00AA193D">
              <w:rPr>
                <w:b/>
                <w:bCs/>
                <w:sz w:val="22"/>
                <w:szCs w:val="22"/>
                <w:lang w:val="en-US"/>
              </w:rPr>
              <w:t xml:space="preserve">Explanation: </w:t>
            </w:r>
            <w:r w:rsidRPr="00AA193D">
              <w:rPr>
                <w:sz w:val="22"/>
                <w:szCs w:val="22"/>
                <w:lang w:val="en-US"/>
              </w:rPr>
              <w:t>Minor concerns regarding methodological limitations, No/Very minor concerns regarding coherence, No/Very minor concerns regarding adequacy, and Minor concerns regarding relevance</w:t>
            </w:r>
          </w:p>
        </w:tc>
        <w:tc>
          <w:tcPr>
            <w:tcW w:w="535" w:type="pct"/>
            <w:tcMar/>
          </w:tcPr>
          <w:p w:rsidR="00D779E5" w:rsidRDefault="00446A12" w14:paraId="695D54A9" w14:textId="77777777">
            <w:pPr>
              <w:ind w:left="100" w:right="100"/>
            </w:pPr>
            <w:r w:rsidRPr="00AA193D">
              <w:rPr>
                <w:sz w:val="16"/>
                <w:szCs w:val="16"/>
                <w:lang w:val="es-ES"/>
              </w:rPr>
              <w:t xml:space="preserve">Cooper K et al.  2017; Hay M E &amp; </w:t>
            </w:r>
            <w:proofErr w:type="spellStart"/>
            <w:r w:rsidRPr="00AA193D">
              <w:rPr>
                <w:sz w:val="16"/>
                <w:szCs w:val="16"/>
                <w:lang w:val="es-ES"/>
              </w:rPr>
              <w:t>Connelly</w:t>
            </w:r>
            <w:proofErr w:type="spellEnd"/>
            <w:r w:rsidRPr="00AA193D">
              <w:rPr>
                <w:sz w:val="16"/>
                <w:szCs w:val="16"/>
                <w:lang w:val="es-ES"/>
              </w:rPr>
              <w:t xml:space="preserve"> D M 2020; </w:t>
            </w:r>
            <w:proofErr w:type="spellStart"/>
            <w:r w:rsidRPr="00AA193D">
              <w:rPr>
                <w:sz w:val="16"/>
                <w:szCs w:val="16"/>
                <w:lang w:val="es-ES"/>
              </w:rPr>
              <w:t>Igwesi-Chidobe</w:t>
            </w:r>
            <w:proofErr w:type="spellEnd"/>
            <w:r w:rsidRPr="00AA193D">
              <w:rPr>
                <w:sz w:val="16"/>
                <w:szCs w:val="16"/>
                <w:lang w:val="es-ES"/>
              </w:rPr>
              <w:t xml:space="preserve"> C N et al.  </w:t>
            </w:r>
            <w:r>
              <w:rPr>
                <w:sz w:val="16"/>
                <w:szCs w:val="16"/>
              </w:rPr>
              <w:t xml:space="preserve">2017; </w:t>
            </w:r>
            <w:proofErr w:type="spellStart"/>
            <w:r>
              <w:rPr>
                <w:sz w:val="16"/>
                <w:szCs w:val="16"/>
              </w:rPr>
              <w:t>Igwesi-Chidobe</w:t>
            </w:r>
            <w:proofErr w:type="spellEnd"/>
            <w:r>
              <w:rPr>
                <w:sz w:val="16"/>
                <w:szCs w:val="16"/>
              </w:rPr>
              <w:t xml:space="preserve"> C N et al.  2019; Lyons Kevin J et al.  2013; </w:t>
            </w:r>
            <w:proofErr w:type="spellStart"/>
            <w:r>
              <w:rPr>
                <w:sz w:val="16"/>
                <w:szCs w:val="16"/>
              </w:rPr>
              <w:t>MacKichan</w:t>
            </w:r>
            <w:proofErr w:type="spellEnd"/>
            <w:r>
              <w:rPr>
                <w:sz w:val="16"/>
                <w:szCs w:val="16"/>
              </w:rPr>
              <w:t xml:space="preserve"> F et al.  2013; Rodriguez I et al.  2019; Stensland M 2021; Teh Carrie F et al.  2009; </w:t>
            </w:r>
          </w:p>
        </w:tc>
      </w:tr>
      <w:tr w:rsidR="00D779E5" w:rsidTr="1D099F6B" w14:paraId="1D4D9E03" w14:textId="77777777">
        <w:tc>
          <w:tcPr>
            <w:tcW w:w="0" w:type="auto"/>
            <w:gridSpan w:val="8"/>
            <w:tcMar/>
          </w:tcPr>
          <w:p w:rsidR="00D779E5" w:rsidRDefault="00446A12" w14:paraId="72E6DA32" w14:textId="77777777">
            <w:pPr>
              <w:jc w:val="center"/>
            </w:pPr>
            <w:r>
              <w:rPr>
                <w:b/>
                <w:bCs/>
                <w:sz w:val="22"/>
                <w:szCs w:val="22"/>
              </w:rPr>
              <w:t>4- EQUITY</w:t>
            </w:r>
          </w:p>
        </w:tc>
      </w:tr>
      <w:tr w:rsidR="00AA193D" w:rsidTr="1D099F6B" w14:paraId="6A1A1E05" w14:textId="77777777">
        <w:tc>
          <w:tcPr>
            <w:tcW w:w="182" w:type="pct"/>
            <w:tcMar/>
          </w:tcPr>
          <w:p w:rsidR="00D779E5" w:rsidRDefault="00446A12" w14:paraId="45B397A8" w14:textId="77777777">
            <w:pPr>
              <w:ind w:left="100" w:right="100"/>
            </w:pPr>
            <w:r>
              <w:rPr>
                <w:sz w:val="22"/>
                <w:szCs w:val="22"/>
              </w:rPr>
              <w:t>17</w:t>
            </w:r>
          </w:p>
        </w:tc>
        <w:tc>
          <w:tcPr>
            <w:tcW w:w="1409" w:type="pct"/>
            <w:tcMar/>
          </w:tcPr>
          <w:p w:rsidRPr="00AA193D" w:rsidR="00D779E5" w:rsidRDefault="00446A12" w14:paraId="15CDD536" w14:textId="77777777">
            <w:pPr>
              <w:ind w:left="100" w:right="100"/>
              <w:rPr>
                <w:lang w:val="en-US"/>
              </w:rPr>
            </w:pPr>
            <w:r w:rsidRPr="00AA193D">
              <w:rPr>
                <w:sz w:val="22"/>
                <w:szCs w:val="22"/>
                <w:lang w:val="en-US"/>
              </w:rPr>
              <w:t xml:space="preserve">Some participants felt that health care providers dismissed or </w:t>
            </w:r>
            <w:r w:rsidRPr="00AA193D">
              <w:rPr>
                <w:sz w:val="22"/>
                <w:szCs w:val="22"/>
                <w:lang w:val="en-US"/>
              </w:rPr>
              <w:t>minimized their CPLBP due to their age and often with ageist statements. They often felt that they were not taken seriously or "fobbed off", being told that pain was a natural consequence of ageing, and they should just "live with it". This could make them feel horrible or in some cases deter them from seeking further treatment. However, a few participants described being taken more seriously as they got older especially if they had an accompanying serious illness</w:t>
            </w:r>
          </w:p>
        </w:tc>
        <w:tc>
          <w:tcPr>
            <w:tcW w:w="563" w:type="pct"/>
            <w:tcMar/>
          </w:tcPr>
          <w:p w:rsidRPr="00AA193D" w:rsidR="00D779E5" w:rsidRDefault="00446A12" w14:paraId="14792F8B" w14:textId="77777777">
            <w:pPr>
              <w:ind w:left="100" w:right="100"/>
              <w:rPr>
                <w:lang w:val="en-US"/>
              </w:rPr>
            </w:pPr>
            <w:r w:rsidRPr="00AA193D">
              <w:rPr>
                <w:sz w:val="22"/>
                <w:szCs w:val="22"/>
                <w:lang w:val="en-US"/>
              </w:rPr>
              <w:t>Moderate concerns</w:t>
            </w:r>
          </w:p>
          <w:p w:rsidRPr="00AA193D" w:rsidR="00D779E5" w:rsidRDefault="00D779E5" w14:paraId="0821A072" w14:textId="77777777">
            <w:pPr>
              <w:rPr>
                <w:lang w:val="en-US"/>
              </w:rPr>
            </w:pPr>
          </w:p>
          <w:p w:rsidR="00D779E5" w:rsidRDefault="00446A12" w14:paraId="0D14EAB1" w14:textId="77777777">
            <w:r w:rsidRPr="00AA193D">
              <w:rPr>
                <w:b/>
                <w:bCs/>
                <w:sz w:val="22"/>
                <w:szCs w:val="22"/>
                <w:lang w:val="en-US"/>
              </w:rPr>
              <w:t xml:space="preserve">Explanation: </w:t>
            </w:r>
            <w:r w:rsidRPr="00AA193D">
              <w:rPr>
                <w:sz w:val="22"/>
                <w:szCs w:val="22"/>
                <w:lang w:val="en-US"/>
              </w:rPr>
              <w:t xml:space="preserve">Moderate concerns regarding methodological limitations because of a lack of reporting around reflexivity and the finding is critical of health care providers so important to know who was doing </w:t>
            </w:r>
            <w:proofErr w:type="spellStart"/>
            <w:r w:rsidRPr="00AA193D">
              <w:rPr>
                <w:sz w:val="22"/>
                <w:szCs w:val="22"/>
                <w:lang w:val="en-US"/>
              </w:rPr>
              <w:t>teh</w:t>
            </w:r>
            <w:proofErr w:type="spellEnd"/>
            <w:r w:rsidRPr="00AA193D">
              <w:rPr>
                <w:sz w:val="22"/>
                <w:szCs w:val="22"/>
                <w:lang w:val="en-US"/>
              </w:rPr>
              <w:t xml:space="preserve"> researcher. </w:t>
            </w:r>
            <w:proofErr w:type="spellStart"/>
            <w:r>
              <w:rPr>
                <w:sz w:val="22"/>
                <w:szCs w:val="22"/>
              </w:rPr>
              <w:t>Also</w:t>
            </w:r>
            <w:proofErr w:type="spellEnd"/>
            <w:r>
              <w:rPr>
                <w:sz w:val="22"/>
                <w:szCs w:val="22"/>
              </w:rPr>
              <w:t xml:space="preserve"> </w:t>
            </w:r>
            <w:proofErr w:type="spellStart"/>
            <w:r>
              <w:rPr>
                <w:sz w:val="22"/>
                <w:szCs w:val="22"/>
              </w:rPr>
              <w:t>unclear</w:t>
            </w:r>
            <w:proofErr w:type="spellEnd"/>
            <w:r>
              <w:rPr>
                <w:sz w:val="22"/>
                <w:szCs w:val="22"/>
              </w:rPr>
              <w:t xml:space="preserve"> </w:t>
            </w:r>
            <w:proofErr w:type="spellStart"/>
            <w:r>
              <w:rPr>
                <w:sz w:val="22"/>
                <w:szCs w:val="22"/>
              </w:rPr>
              <w:t>reporting</w:t>
            </w:r>
            <w:proofErr w:type="spellEnd"/>
            <w:r>
              <w:rPr>
                <w:sz w:val="22"/>
                <w:szCs w:val="22"/>
              </w:rPr>
              <w:t xml:space="preserve"> </w:t>
            </w:r>
            <w:proofErr w:type="spellStart"/>
            <w:r>
              <w:rPr>
                <w:sz w:val="22"/>
                <w:szCs w:val="22"/>
              </w:rPr>
              <w:t>of</w:t>
            </w:r>
            <w:proofErr w:type="spellEnd"/>
            <w:r>
              <w:rPr>
                <w:sz w:val="22"/>
                <w:szCs w:val="22"/>
              </w:rPr>
              <w:t xml:space="preserve"> sampling in </w:t>
            </w:r>
            <w:proofErr w:type="spellStart"/>
            <w:r>
              <w:rPr>
                <w:sz w:val="22"/>
                <w:szCs w:val="22"/>
              </w:rPr>
              <w:t>some</w:t>
            </w:r>
            <w:proofErr w:type="spellEnd"/>
            <w:r>
              <w:rPr>
                <w:sz w:val="22"/>
                <w:szCs w:val="22"/>
              </w:rPr>
              <w:t xml:space="preserve"> studies. </w:t>
            </w:r>
          </w:p>
        </w:tc>
        <w:tc>
          <w:tcPr>
            <w:tcW w:w="563" w:type="pct"/>
            <w:tcMar/>
          </w:tcPr>
          <w:p w:rsidRPr="00AA193D" w:rsidR="00D779E5" w:rsidRDefault="00446A12" w14:paraId="767C4165" w14:textId="77777777">
            <w:pPr>
              <w:ind w:left="100" w:right="100"/>
              <w:rPr>
                <w:lang w:val="en-US"/>
              </w:rPr>
            </w:pPr>
            <w:r w:rsidRPr="00AA193D">
              <w:rPr>
                <w:sz w:val="22"/>
                <w:szCs w:val="22"/>
                <w:lang w:val="en-US"/>
              </w:rPr>
              <w:t>No/Very minor concerns</w:t>
            </w:r>
          </w:p>
          <w:p w:rsidRPr="00AA193D" w:rsidR="00D779E5" w:rsidRDefault="00D779E5" w14:paraId="17E5A945" w14:textId="77777777">
            <w:pPr>
              <w:rPr>
                <w:lang w:val="en-US"/>
              </w:rPr>
            </w:pPr>
          </w:p>
          <w:p w:rsidRPr="00AA193D" w:rsidR="00D779E5" w:rsidRDefault="00D779E5" w14:paraId="609B6CFE" w14:textId="2426B747">
            <w:pPr>
              <w:rPr>
                <w:lang w:val="en-US"/>
              </w:rPr>
            </w:pPr>
          </w:p>
        </w:tc>
        <w:tc>
          <w:tcPr>
            <w:tcW w:w="563" w:type="pct"/>
            <w:tcMar/>
          </w:tcPr>
          <w:p w:rsidRPr="00AA193D" w:rsidR="00D779E5" w:rsidRDefault="00446A12" w14:paraId="45B13D91" w14:textId="77777777">
            <w:pPr>
              <w:ind w:left="100" w:right="100"/>
              <w:rPr>
                <w:lang w:val="en-US"/>
              </w:rPr>
            </w:pPr>
            <w:r w:rsidRPr="00AA193D">
              <w:rPr>
                <w:sz w:val="22"/>
                <w:szCs w:val="22"/>
                <w:lang w:val="en-US"/>
              </w:rPr>
              <w:t>Minor concerns</w:t>
            </w:r>
          </w:p>
          <w:p w:rsidRPr="00AA193D" w:rsidR="00D779E5" w:rsidRDefault="00D779E5" w14:paraId="3B93AFBB" w14:textId="77777777">
            <w:pPr>
              <w:rPr>
                <w:lang w:val="en-US"/>
              </w:rPr>
            </w:pPr>
          </w:p>
          <w:p w:rsidRPr="00AA193D" w:rsidR="00D779E5" w:rsidRDefault="00446A12" w14:paraId="2BC95A6C" w14:textId="77777777">
            <w:pPr>
              <w:rPr>
                <w:lang w:val="en-US"/>
              </w:rPr>
            </w:pPr>
            <w:r w:rsidRPr="00AA193D">
              <w:rPr>
                <w:b/>
                <w:bCs/>
                <w:sz w:val="22"/>
                <w:szCs w:val="22"/>
                <w:lang w:val="en-US"/>
              </w:rPr>
              <w:t xml:space="preserve">Explanation: </w:t>
            </w:r>
            <w:r w:rsidRPr="00AA193D">
              <w:rPr>
                <w:sz w:val="22"/>
                <w:szCs w:val="22"/>
                <w:lang w:val="en-US"/>
              </w:rPr>
              <w:t>Minor concerns regarding adequacy because of thin data from a few studies.</w:t>
            </w:r>
          </w:p>
        </w:tc>
        <w:tc>
          <w:tcPr>
            <w:tcW w:w="563" w:type="pct"/>
            <w:tcMar/>
          </w:tcPr>
          <w:p w:rsidRPr="00AA193D" w:rsidR="00D779E5" w:rsidRDefault="00446A12" w14:paraId="669EB1A1" w14:textId="77777777">
            <w:pPr>
              <w:ind w:left="100" w:right="100"/>
              <w:rPr>
                <w:lang w:val="en-US"/>
              </w:rPr>
            </w:pPr>
            <w:r w:rsidRPr="00AA193D">
              <w:rPr>
                <w:sz w:val="22"/>
                <w:szCs w:val="22"/>
                <w:lang w:val="en-US"/>
              </w:rPr>
              <w:t>Moderate concerns</w:t>
            </w:r>
          </w:p>
          <w:p w:rsidRPr="00AA193D" w:rsidR="00D779E5" w:rsidRDefault="00D779E5" w14:paraId="711169DE" w14:textId="77777777">
            <w:pPr>
              <w:rPr>
                <w:lang w:val="en-US"/>
              </w:rPr>
            </w:pPr>
          </w:p>
          <w:p w:rsidRPr="00AA193D" w:rsidR="00D779E5" w:rsidRDefault="00446A12" w14:paraId="44175791" w14:textId="77777777">
            <w:pPr>
              <w:rPr>
                <w:lang w:val="en-US"/>
              </w:rPr>
            </w:pPr>
            <w:r w:rsidRPr="00AA193D">
              <w:rPr>
                <w:b/>
                <w:bCs/>
                <w:sz w:val="22"/>
                <w:szCs w:val="22"/>
                <w:lang w:val="en-US"/>
              </w:rPr>
              <w:t xml:space="preserve">Explanation: </w:t>
            </w:r>
            <w:r w:rsidRPr="00AA193D">
              <w:rPr>
                <w:sz w:val="22"/>
                <w:szCs w:val="22"/>
                <w:lang w:val="en-US"/>
              </w:rPr>
              <w:t xml:space="preserve">Moderate concerns regarding relevance because of studies limited to high income countries and a number of studies where not all participants were over 60. </w:t>
            </w:r>
          </w:p>
        </w:tc>
        <w:tc>
          <w:tcPr>
            <w:tcW w:w="621" w:type="pct"/>
            <w:tcMar/>
          </w:tcPr>
          <w:p w:rsidRPr="00AA193D" w:rsidR="00D779E5" w:rsidRDefault="00446A12" w14:paraId="4E87417F" w14:textId="77777777">
            <w:pPr>
              <w:ind w:left="100" w:right="100"/>
              <w:rPr>
                <w:lang w:val="en-US"/>
              </w:rPr>
            </w:pPr>
            <w:r w:rsidRPr="00AA193D">
              <w:rPr>
                <w:sz w:val="22"/>
                <w:szCs w:val="22"/>
                <w:lang w:val="en-US"/>
              </w:rPr>
              <w:t>Low confidence</w:t>
            </w:r>
          </w:p>
          <w:p w:rsidRPr="00AA193D" w:rsidR="00D779E5" w:rsidRDefault="00D779E5" w14:paraId="35E88D96" w14:textId="77777777">
            <w:pPr>
              <w:rPr>
                <w:lang w:val="en-US"/>
              </w:rPr>
            </w:pPr>
          </w:p>
          <w:p w:rsidRPr="00AA193D" w:rsidR="00D779E5" w:rsidRDefault="00446A12" w14:paraId="358C9546" w14:textId="77777777">
            <w:pPr>
              <w:rPr>
                <w:lang w:val="en-US"/>
              </w:rPr>
            </w:pPr>
            <w:r w:rsidRPr="00AA193D">
              <w:rPr>
                <w:b/>
                <w:bCs/>
                <w:sz w:val="22"/>
                <w:szCs w:val="22"/>
                <w:lang w:val="en-US"/>
              </w:rPr>
              <w:t xml:space="preserve">Explanation: </w:t>
            </w:r>
            <w:r w:rsidRPr="00AA193D">
              <w:rPr>
                <w:sz w:val="22"/>
                <w:szCs w:val="22"/>
                <w:lang w:val="en-US"/>
              </w:rPr>
              <w:t>Moderate concerns regarding methodological limitations, No/Very minor concerns regarding coherence, Minor concerns regarding adequacy, and Moderate concerns regarding relevance</w:t>
            </w:r>
          </w:p>
        </w:tc>
        <w:tc>
          <w:tcPr>
            <w:tcW w:w="535" w:type="pct"/>
            <w:tcMar/>
          </w:tcPr>
          <w:p w:rsidR="00D779E5" w:rsidRDefault="00446A12" w14:paraId="6D4779D7" w14:textId="77777777">
            <w:pPr>
              <w:ind w:left="100" w:right="100"/>
            </w:pPr>
            <w:proofErr w:type="spellStart"/>
            <w:r>
              <w:rPr>
                <w:sz w:val="16"/>
                <w:szCs w:val="16"/>
              </w:rPr>
              <w:t>Allvin</w:t>
            </w:r>
            <w:proofErr w:type="spellEnd"/>
            <w:r>
              <w:rPr>
                <w:sz w:val="16"/>
                <w:szCs w:val="16"/>
              </w:rPr>
              <w:t xml:space="preserve"> R et al.  2019; Cooper K et al.  </w:t>
            </w:r>
            <w:r w:rsidRPr="00AA193D">
              <w:rPr>
                <w:sz w:val="16"/>
                <w:szCs w:val="16"/>
                <w:lang w:val="es-ES"/>
              </w:rPr>
              <w:t xml:space="preserve">2017; Dima A et al.  2013; Hay M E &amp; </w:t>
            </w:r>
            <w:proofErr w:type="spellStart"/>
            <w:r w:rsidRPr="00AA193D">
              <w:rPr>
                <w:sz w:val="16"/>
                <w:szCs w:val="16"/>
                <w:lang w:val="es-ES"/>
              </w:rPr>
              <w:t>Connelly</w:t>
            </w:r>
            <w:proofErr w:type="spellEnd"/>
            <w:r w:rsidRPr="00AA193D">
              <w:rPr>
                <w:sz w:val="16"/>
                <w:szCs w:val="16"/>
                <w:lang w:val="es-ES"/>
              </w:rPr>
              <w:t xml:space="preserve"> D M 2020; </w:t>
            </w:r>
            <w:proofErr w:type="spellStart"/>
            <w:r w:rsidRPr="00AA193D">
              <w:rPr>
                <w:sz w:val="16"/>
                <w:szCs w:val="16"/>
                <w:lang w:val="es-ES"/>
              </w:rPr>
              <w:t>Lyons</w:t>
            </w:r>
            <w:proofErr w:type="spellEnd"/>
            <w:r w:rsidRPr="00AA193D">
              <w:rPr>
                <w:sz w:val="16"/>
                <w:szCs w:val="16"/>
                <w:lang w:val="es-ES"/>
              </w:rPr>
              <w:t xml:space="preserve"> Kevin J et al.  </w:t>
            </w:r>
            <w:r>
              <w:rPr>
                <w:sz w:val="16"/>
                <w:szCs w:val="16"/>
              </w:rPr>
              <w:t xml:space="preserve">2013; </w:t>
            </w:r>
            <w:proofErr w:type="spellStart"/>
            <w:r>
              <w:rPr>
                <w:sz w:val="16"/>
                <w:szCs w:val="16"/>
              </w:rPr>
              <w:t>MacKichan</w:t>
            </w:r>
            <w:proofErr w:type="spellEnd"/>
            <w:r>
              <w:rPr>
                <w:sz w:val="16"/>
                <w:szCs w:val="16"/>
              </w:rPr>
              <w:t xml:space="preserve"> F et al.  2013; </w:t>
            </w:r>
            <w:proofErr w:type="spellStart"/>
            <w:r>
              <w:rPr>
                <w:sz w:val="16"/>
                <w:szCs w:val="16"/>
              </w:rPr>
              <w:t>Makris</w:t>
            </w:r>
            <w:proofErr w:type="spellEnd"/>
            <w:r>
              <w:rPr>
                <w:sz w:val="16"/>
                <w:szCs w:val="16"/>
              </w:rPr>
              <w:t xml:space="preserve"> Una E et al.  2015; </w:t>
            </w:r>
          </w:p>
        </w:tc>
      </w:tr>
    </w:tbl>
    <w:p w:rsidR="00F674D1" w:rsidRDefault="00F674D1" w14:paraId="06FE9BD5" w14:textId="77777777"/>
    <w:sectPr w:rsidR="00F674D1">
      <w:headerReference w:type="default" r:id="rId14"/>
      <w:footerReference w:type="default" r:id="rId15"/>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HMRA" w:author="Heather Melanie R Ames" w:date="2023-11-17T14:13:00Z" w:id="0">
    <w:p w:rsidR="00C7486C" w:rsidP="007378B8" w:rsidRDefault="00C7486C" w14:paraId="34CDAEA9" w14:textId="77777777">
      <w:pPr>
        <w:pStyle w:val="Merknadstekst"/>
      </w:pPr>
      <w:r>
        <w:rPr>
          <w:rStyle w:val="Merknadsreferanse"/>
        </w:rPr>
        <w:annotationRef/>
      </w:r>
      <w:r>
        <w:t>If used check and make sure that finding text is the same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CDAE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01F36C" w16cex:dateUtc="2023-11-17T1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CDAEA9" w16cid:durableId="2901F3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74D1" w:rsidRDefault="00F674D1" w14:paraId="2549EB7D" w14:textId="77777777">
      <w:r>
        <w:separator/>
      </w:r>
    </w:p>
  </w:endnote>
  <w:endnote w:type="continuationSeparator" w:id="0">
    <w:p w:rsidR="00F674D1" w:rsidRDefault="00F674D1" w14:paraId="541F0D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E38CE" w:rsidRDefault="00446A12" w14:paraId="44B8DA1E" w14:textId="7777777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74D1" w:rsidRDefault="00F674D1" w14:paraId="4ED6923B" w14:textId="77777777">
      <w:r>
        <w:separator/>
      </w:r>
    </w:p>
  </w:footnote>
  <w:footnote w:type="continuationSeparator" w:id="0">
    <w:p w:rsidR="00F674D1" w:rsidRDefault="00F674D1" w14:paraId="69CEAF1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E38CE" w:rsidRDefault="00446A12" w14:paraId="07AAF655" w14:textId="7777777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072CC1"/>
    <w:multiLevelType w:val="hybridMultilevel"/>
    <w:tmpl w:val="3D206798"/>
    <w:lvl w:ilvl="0" w:tplc="C73E3E8A">
      <w:start w:val="1"/>
      <w:numFmt w:val="bullet"/>
      <w:lvlText w:val="●"/>
      <w:lvlJc w:val="left"/>
      <w:pPr>
        <w:ind w:left="720" w:hanging="360"/>
      </w:pPr>
    </w:lvl>
    <w:lvl w:ilvl="1" w:tplc="BB868FA0">
      <w:start w:val="1"/>
      <w:numFmt w:val="bullet"/>
      <w:lvlText w:val="○"/>
      <w:lvlJc w:val="left"/>
      <w:pPr>
        <w:ind w:left="1440" w:hanging="360"/>
      </w:pPr>
    </w:lvl>
    <w:lvl w:ilvl="2" w:tplc="88E8A2BE">
      <w:start w:val="1"/>
      <w:numFmt w:val="bullet"/>
      <w:lvlText w:val="■"/>
      <w:lvlJc w:val="left"/>
      <w:pPr>
        <w:ind w:left="2160" w:hanging="360"/>
      </w:pPr>
    </w:lvl>
    <w:lvl w:ilvl="3" w:tplc="BFAA6A0C">
      <w:start w:val="1"/>
      <w:numFmt w:val="bullet"/>
      <w:lvlText w:val="●"/>
      <w:lvlJc w:val="left"/>
      <w:pPr>
        <w:ind w:left="2880" w:hanging="360"/>
      </w:pPr>
    </w:lvl>
    <w:lvl w:ilvl="4" w:tplc="B2BC432E">
      <w:start w:val="1"/>
      <w:numFmt w:val="bullet"/>
      <w:lvlText w:val="○"/>
      <w:lvlJc w:val="left"/>
      <w:pPr>
        <w:ind w:left="3600" w:hanging="360"/>
      </w:pPr>
    </w:lvl>
    <w:lvl w:ilvl="5" w:tplc="CCBCC28A">
      <w:start w:val="1"/>
      <w:numFmt w:val="bullet"/>
      <w:lvlText w:val="■"/>
      <w:lvlJc w:val="left"/>
      <w:pPr>
        <w:ind w:left="4320" w:hanging="360"/>
      </w:pPr>
    </w:lvl>
    <w:lvl w:ilvl="6" w:tplc="D6C8615A">
      <w:start w:val="1"/>
      <w:numFmt w:val="bullet"/>
      <w:lvlText w:val="●"/>
      <w:lvlJc w:val="left"/>
      <w:pPr>
        <w:ind w:left="5040" w:hanging="360"/>
      </w:pPr>
    </w:lvl>
    <w:lvl w:ilvl="7" w:tplc="503EEBDE">
      <w:start w:val="1"/>
      <w:numFmt w:val="bullet"/>
      <w:lvlText w:val="●"/>
      <w:lvlJc w:val="left"/>
      <w:pPr>
        <w:ind w:left="5760" w:hanging="360"/>
      </w:pPr>
    </w:lvl>
    <w:lvl w:ilvl="8" w:tplc="31D4E382">
      <w:start w:val="1"/>
      <w:numFmt w:val="bullet"/>
      <w:lvlText w:val="●"/>
      <w:lvlJc w:val="left"/>
      <w:pPr>
        <w:ind w:left="6480" w:hanging="360"/>
      </w:pPr>
    </w:lvl>
  </w:abstractNum>
  <w:num w:numId="1" w16cid:durableId="13984759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ather Melanie R Ames">
    <w15:presenceInfo w15:providerId="AD" w15:userId="S::Heather.Ames@fhi.no::2060a008-0ad9-4b42-b4f7-f3889cddc1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9E5"/>
    <w:rsid w:val="00446A12"/>
    <w:rsid w:val="00AA193D"/>
    <w:rsid w:val="00C370C6"/>
    <w:rsid w:val="00C7486C"/>
    <w:rsid w:val="00D634CA"/>
    <w:rsid w:val="00D779E5"/>
    <w:rsid w:val="00EE38CE"/>
    <w:rsid w:val="00F674D1"/>
    <w:rsid w:val="06A2C135"/>
    <w:rsid w:val="09E833C7"/>
    <w:rsid w:val="0C197883"/>
    <w:rsid w:val="1D099F6B"/>
    <w:rsid w:val="22FE9A51"/>
    <w:rsid w:val="32080497"/>
    <w:rsid w:val="3A989D06"/>
    <w:rsid w:val="55C5E9F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E8B36"/>
  <w15:docId w15:val="{2384DBF2-3FC6-4ED3-A508-3BC85E15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unhideWhenUsed/>
    <w:qFormat/>
    <w:pPr>
      <w:outlineLvl w:val="1"/>
    </w:pPr>
    <w:rPr>
      <w:color w:val="2E74B5"/>
      <w:sz w:val="26"/>
      <w:szCs w:val="26"/>
    </w:rPr>
  </w:style>
  <w:style w:type="paragraph" w:styleId="Overskrift3">
    <w:name w:val="heading 3"/>
    <w:uiPriority w:val="9"/>
    <w:unhideWhenUsed/>
    <w:qFormat/>
    <w:pPr>
      <w:outlineLvl w:val="2"/>
    </w:pPr>
    <w:rPr>
      <w:color w:val="1F4D78"/>
      <w:sz w:val="24"/>
      <w:szCs w:val="24"/>
    </w:rPr>
  </w:style>
  <w:style w:type="paragraph" w:styleId="Overskrift4">
    <w:name w:val="heading 4"/>
    <w:uiPriority w:val="9"/>
    <w:semiHidden/>
    <w:unhideWhenUsed/>
    <w:qFormat/>
    <w:pPr>
      <w:outlineLvl w:val="3"/>
    </w:pPr>
    <w:rPr>
      <w:i/>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Tittel">
    <w:name w:val="Title"/>
    <w:uiPriority w:val="10"/>
    <w:qFormat/>
    <w:rPr>
      <w:sz w:val="56"/>
      <w:szCs w:val="56"/>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style>
  <w:style w:type="character" w:styleId="FotnotetekstTegn" w:customStyle="1">
    <w:name w:val="Fotnotetekst Tegn"/>
    <w:link w:val="Fotnotetekst"/>
    <w:uiPriority w:val="99"/>
    <w:semiHidden/>
    <w:unhideWhenUsed/>
    <w:rPr>
      <w:sz w:val="20"/>
      <w:szCs w:val="20"/>
    </w:rPr>
  </w:style>
  <w:style w:type="character" w:styleId="Merknadsreferanse">
    <w:name w:val="annotation reference"/>
    <w:basedOn w:val="Standardskriftforavsnitt"/>
    <w:uiPriority w:val="99"/>
    <w:semiHidden/>
    <w:unhideWhenUsed/>
    <w:rsid w:val="00C7486C"/>
    <w:rPr>
      <w:sz w:val="16"/>
      <w:szCs w:val="16"/>
    </w:rPr>
  </w:style>
  <w:style w:type="paragraph" w:styleId="Merknadstekst">
    <w:name w:val="annotation text"/>
    <w:basedOn w:val="Normal"/>
    <w:link w:val="MerknadstekstTegn"/>
    <w:uiPriority w:val="99"/>
    <w:unhideWhenUsed/>
    <w:rsid w:val="00C7486C"/>
  </w:style>
  <w:style w:type="character" w:styleId="MerknadstekstTegn" w:customStyle="1">
    <w:name w:val="Merknadstekst Tegn"/>
    <w:basedOn w:val="Standardskriftforavsnitt"/>
    <w:link w:val="Merknadstekst"/>
    <w:uiPriority w:val="99"/>
    <w:rsid w:val="00C7486C"/>
  </w:style>
  <w:style w:type="paragraph" w:styleId="Kommentaremne">
    <w:name w:val="annotation subject"/>
    <w:basedOn w:val="Merknadstekst"/>
    <w:next w:val="Merknadstekst"/>
    <w:link w:val="KommentaremneTegn"/>
    <w:uiPriority w:val="99"/>
    <w:semiHidden/>
    <w:unhideWhenUsed/>
    <w:rsid w:val="00C7486C"/>
    <w:rPr>
      <w:b/>
      <w:bCs/>
    </w:rPr>
  </w:style>
  <w:style w:type="character" w:styleId="KommentaremneTegn" w:customStyle="1">
    <w:name w:val="Kommentaremne Tegn"/>
    <w:basedOn w:val="MerknadstekstTegn"/>
    <w:link w:val="Kommentaremne"/>
    <w:uiPriority w:val="99"/>
    <w:semiHidden/>
    <w:rsid w:val="00C748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HI_TopicTaxHTField xmlns="9e7c1b5f-6b93-4ee4-9fa2-fda8f1b47cf5">
      <Terms xmlns="http://schemas.microsoft.com/office/infopath/2007/PartnerControls"/>
    </FHI_TopicTaxHTField>
    <TaxCatchAll xmlns="ef5dd856-6a32-4f72-920b-b3c650540c6d" xsi:nil="true"/>
    <lcf76f155ced4ddcb4097134ff3c332f xmlns="19dca86d-6f57-47d5-841f-50a93c449dd8">
      <Terms xmlns="http://schemas.microsoft.com/office/infopath/2007/PartnerControls"/>
    </lcf76f155ced4ddcb4097134ff3c332f>
    <TaxKeywordTaxHTField xmlns="ef5dd856-6a32-4f72-920b-b3c650540c6d">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553F398489027458EF0966353554418" ma:contentTypeVersion="19" ma:contentTypeDescription="Opprett et nytt dokument." ma:contentTypeScope="" ma:versionID="b57671ddad499077fea38e6d89d4e5cf">
  <xsd:schema xmlns:xsd="http://www.w3.org/2001/XMLSchema" xmlns:xs="http://www.w3.org/2001/XMLSchema" xmlns:p="http://schemas.microsoft.com/office/2006/metadata/properties" xmlns:ns2="9e7c1b5f-6b93-4ee4-9fa2-fda8f1b47cf5" xmlns:ns3="ef5dd856-6a32-4f72-920b-b3c650540c6d" xmlns:ns4="19dca86d-6f57-47d5-841f-50a93c449dd8" targetNamespace="http://schemas.microsoft.com/office/2006/metadata/properties" ma:root="true" ma:fieldsID="54921346a2962c508bb41bb5ab077fec" ns2:_="" ns3:_="" ns4:_="">
    <xsd:import namespace="9e7c1b5f-6b93-4ee4-9fa2-fda8f1b47cf5"/>
    <xsd:import namespace="ef5dd856-6a32-4f72-920b-b3c650540c6d"/>
    <xsd:import namespace="19dca86d-6f57-47d5-841f-50a93c449dd8"/>
    <xsd:element name="properties">
      <xsd:complexType>
        <xsd:sequence>
          <xsd:element name="documentManagement">
            <xsd:complexType>
              <xsd:all>
                <xsd:element ref="ns2:FHI_TopicTaxHTField" minOccurs="0"/>
                <xsd:element ref="ns3:TaxCatchAll" minOccurs="0"/>
                <xsd:element ref="ns3:TaxKeywordTaxHTField"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c1b5f-6b93-4ee4-9fa2-fda8f1b47cf5" elementFormDefault="qualified">
    <xsd:import namespace="http://schemas.microsoft.com/office/2006/documentManagement/types"/>
    <xsd:import namespace="http://schemas.microsoft.com/office/infopath/2007/PartnerControls"/>
    <xsd:element name="FHI_TopicTaxHTField" ma:index="8" nillable="true" ma:taxonomy="true" ma:internalName="FHI_TopicTaxHTField" ma:taxonomyFieldName="FHI_Topic" ma:displayName="Tema" ma:default="" ma:fieldId="{5eb9fa72-8a58-4312-8bc5-a126a30b4fb3}" ma:taxonomyMulti="true" ma:sspId="e7140caa-8402-4c36-9a5d-f51276ec0a9c" ma:termSetId="10ab213d-8882-42de-b940-43a869fe753a"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5dd856-6a32-4f72-920b-b3c650540c6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fa49809-0957-4259-8b18-fec7e2885f61}" ma:internalName="TaxCatchAll" ma:showField="CatchAllData" ma:web="ef5dd856-6a32-4f72-920b-b3c650540c6d">
      <xsd:complexType>
        <xsd:complexContent>
          <xsd:extension base="dms:MultiChoiceLookup">
            <xsd:sequence>
              <xsd:element name="Value" type="dms:Lookup" maxOccurs="unbounded" minOccurs="0" nillable="true"/>
            </xsd:sequence>
          </xsd:extension>
        </xsd:complexContent>
      </xsd:complexType>
    </xsd:element>
    <xsd:element name="TaxKeywordTaxHTField" ma:index="11" nillable="true" ma:taxonomy="true" ma:internalName="TaxKeywordTaxHTField" ma:taxonomyFieldName="TaxKeyword" ma:displayName="Organisasjonsnøkkelord" ma:fieldId="{23f27201-bee3-471e-b2e7-b64fd8b7ca38}" ma:taxonomyMulti="true" ma:sspId="e7140caa-8402-4c36-9a5d-f51276ec0a9c" ma:termSetId="00000000-0000-0000-0000-000000000000" ma:anchorId="00000000-0000-0000-0000-000000000000" ma:open="true" ma:isKeyword="true">
      <xsd:complexType>
        <xsd:sequence>
          <xsd:element ref="pc:Terms" minOccurs="0" maxOccurs="1"/>
        </xsd:sequence>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dca86d-6f57-47d5-841f-50a93c449dd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e7140caa-8402-4c36-9a5d-f51276ec0a9c"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AB5F5D-5263-4078-928B-717B3740FA7C}">
  <ds:schemaRefs>
    <ds:schemaRef ds:uri="http://schemas.microsoft.com/office/2006/metadata/properties"/>
    <ds:schemaRef ds:uri="http://schemas.microsoft.com/office/infopath/2007/PartnerControls"/>
    <ds:schemaRef ds:uri="9e7c1b5f-6b93-4ee4-9fa2-fda8f1b47cf5"/>
    <ds:schemaRef ds:uri="ef5dd856-6a32-4f72-920b-b3c650540c6d"/>
    <ds:schemaRef ds:uri="19dca86d-6f57-47d5-841f-50a93c449dd8"/>
  </ds:schemaRefs>
</ds:datastoreItem>
</file>

<file path=customXml/itemProps2.xml><?xml version="1.0" encoding="utf-8"?>
<ds:datastoreItem xmlns:ds="http://schemas.openxmlformats.org/officeDocument/2006/customXml" ds:itemID="{683DAB17-DCF6-4FB7-B9C3-5B49C231B82C}">
  <ds:schemaRefs>
    <ds:schemaRef ds:uri="http://schemas.microsoft.com/sharepoint/v3/contenttype/forms"/>
  </ds:schemaRefs>
</ds:datastoreItem>
</file>

<file path=customXml/itemProps3.xml><?xml version="1.0" encoding="utf-8"?>
<ds:datastoreItem xmlns:ds="http://schemas.openxmlformats.org/officeDocument/2006/customXml" ds:itemID="{F3924F16-3A48-43FB-B4C0-6AAFE5D6E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c1b5f-6b93-4ee4-9fa2-fda8f1b47cf5"/>
    <ds:schemaRef ds:uri="ef5dd856-6a32-4f72-920b-b3c650540c6d"/>
    <ds:schemaRef ds:uri="19dca86d-6f57-47d5-841f-50a93c449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Christine Hillestad Hestevik</cp:lastModifiedBy>
  <cp:revision>6</cp:revision>
  <dcterms:created xsi:type="dcterms:W3CDTF">2023-11-23T13:31:00Z</dcterms:created>
  <dcterms:modified xsi:type="dcterms:W3CDTF">2023-11-23T13:40:13Z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0x010100E553F398489027458EF0966353554418</vt:lpwstr>
  </property>
  <property fmtid="{D5CDD505-2E9C-101B-9397-08002B2CF9AE}" pid="4" name="MediaServiceImageTags">
    <vt:lpwstr/>
  </property>
  <property fmtid="{D5CDD505-2E9C-101B-9397-08002B2CF9AE}" pid="5" name="FHI_Topic">
    <vt:lpwstr/>
  </property>
</Properties>
</file>