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5B" w:rsidRPr="00FF7F53" w:rsidRDefault="0075675B" w:rsidP="0075675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proofErr w:type="gramStart"/>
      <w:r w:rsidRPr="00FF7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FF7F53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>T</w:t>
      </w:r>
      <w:r w:rsidRPr="00FF7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 w:rsidRPr="00FF7F53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>1</w:t>
      </w:r>
      <w:r w:rsidRPr="00FF7F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FF7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580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FF7F5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core assigned for each of </w:t>
      </w:r>
      <w:r w:rsidR="00DA580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the </w:t>
      </w:r>
      <w:r w:rsidRPr="00FF7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cognitive-frailty (CF)</w:t>
      </w:r>
      <w:r w:rsidRPr="00FF7F5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states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1701"/>
      </w:tblGrid>
      <w:tr w:rsidR="00FF7F53" w:rsidRPr="00FF7F53" w:rsidTr="007472ED"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</w:tcPr>
          <w:p w:rsidR="0075675B" w:rsidRPr="00EF7B1B" w:rsidRDefault="002E501C" w:rsidP="007472E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Characteristics of </w:t>
            </w:r>
            <w:r w:rsidR="00DA580D"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r w:rsidRPr="00E25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 s</w:t>
            </w:r>
            <w:r w:rsidR="00EF7B1B" w:rsidRPr="002C537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TW"/>
              </w:rPr>
              <w:t>tate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5675B" w:rsidRPr="00FF7F53" w:rsidRDefault="0075675B" w:rsidP="00FF7F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</w:p>
        </w:tc>
      </w:tr>
      <w:tr w:rsidR="00FF7F53" w:rsidRPr="00FF7F53" w:rsidTr="007472ED">
        <w:tc>
          <w:tcPr>
            <w:tcW w:w="6804" w:type="dxa"/>
            <w:tcBorders>
              <w:top w:val="single" w:sz="12" w:space="0" w:color="auto"/>
            </w:tcBorders>
          </w:tcPr>
          <w:p w:rsidR="0075675B" w:rsidRPr="00EF7B1B" w:rsidRDefault="0075675B" w:rsidP="007472E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Robust</w:t>
            </w:r>
            <w:r w:rsidR="00FF7F53"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F53" w:rsidRPr="00E25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(non-frailty + no SCD)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5675B" w:rsidRPr="00FF7F53" w:rsidRDefault="0075675B" w:rsidP="00FF7F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F7F53" w:rsidRPr="00FF7F53" w:rsidTr="007472ED">
        <w:tc>
          <w:tcPr>
            <w:tcW w:w="6804" w:type="dxa"/>
          </w:tcPr>
          <w:p w:rsidR="0075675B" w:rsidRPr="00EF7B1B" w:rsidRDefault="0075675B" w:rsidP="007472E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F7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resence o</w:t>
            </w:r>
            <w:r w:rsidRPr="00E253EC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zh-TW"/>
              </w:rPr>
              <w:t>f p</w:t>
            </w:r>
            <w:r w:rsidRPr="00E25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re-frailty or SCD </w:t>
            </w:r>
            <w:r w:rsidR="0035720B"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only</w:t>
            </w:r>
          </w:p>
        </w:tc>
        <w:tc>
          <w:tcPr>
            <w:tcW w:w="1701" w:type="dxa"/>
          </w:tcPr>
          <w:p w:rsidR="0075675B" w:rsidRPr="00FF7F53" w:rsidRDefault="0075675B" w:rsidP="00FF7F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F7F53" w:rsidRPr="00FF7F53" w:rsidTr="007472ED">
        <w:tc>
          <w:tcPr>
            <w:tcW w:w="6804" w:type="dxa"/>
          </w:tcPr>
          <w:p w:rsidR="0075675B" w:rsidRPr="00EF7B1B" w:rsidRDefault="0075675B" w:rsidP="007472E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EF7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resence o</w:t>
            </w:r>
            <w:r w:rsidRPr="00E253EC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eastAsia="zh-TW"/>
              </w:rPr>
              <w:t>f</w:t>
            </w:r>
            <w:r w:rsidRPr="00E25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frailty or MCI </w:t>
            </w:r>
            <w:r w:rsidR="0035720B"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only</w:t>
            </w:r>
          </w:p>
        </w:tc>
        <w:tc>
          <w:tcPr>
            <w:tcW w:w="1701" w:type="dxa"/>
          </w:tcPr>
          <w:p w:rsidR="0075675B" w:rsidRPr="00FF7F53" w:rsidRDefault="0075675B" w:rsidP="00FF7F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FF7F53" w:rsidRPr="00FF7F53" w:rsidTr="007472ED">
        <w:tc>
          <w:tcPr>
            <w:tcW w:w="6804" w:type="dxa"/>
          </w:tcPr>
          <w:p w:rsidR="0075675B" w:rsidRPr="00E253EC" w:rsidRDefault="0075675B" w:rsidP="007472E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Simultaneous presence of</w:t>
            </w: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pre-frailty and SCD </w:t>
            </w:r>
          </w:p>
        </w:tc>
        <w:tc>
          <w:tcPr>
            <w:tcW w:w="1701" w:type="dxa"/>
          </w:tcPr>
          <w:p w:rsidR="0075675B" w:rsidRPr="00FF7F53" w:rsidRDefault="0075675B" w:rsidP="00FF7F5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7F53" w:rsidRPr="00FF7F53" w:rsidTr="007472ED">
        <w:tc>
          <w:tcPr>
            <w:tcW w:w="6804" w:type="dxa"/>
          </w:tcPr>
          <w:p w:rsidR="0075675B" w:rsidRPr="00E253EC" w:rsidRDefault="0075675B" w:rsidP="007472ED">
            <w:pPr>
              <w:widowControl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7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Simultaneous presence of</w:t>
            </w:r>
            <w:r w:rsidRPr="00EF7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pre-frailty and MCI or frailty and SCD</w:t>
            </w:r>
          </w:p>
        </w:tc>
        <w:tc>
          <w:tcPr>
            <w:tcW w:w="1701" w:type="dxa"/>
          </w:tcPr>
          <w:p w:rsidR="0075675B" w:rsidRPr="00FF7F53" w:rsidRDefault="0075675B" w:rsidP="00FF7F53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FF7F53" w:rsidRPr="00FF7F53" w:rsidTr="007472ED">
        <w:tc>
          <w:tcPr>
            <w:tcW w:w="6804" w:type="dxa"/>
            <w:tcBorders>
              <w:bottom w:val="single" w:sz="12" w:space="0" w:color="auto"/>
            </w:tcBorders>
          </w:tcPr>
          <w:p w:rsidR="0075675B" w:rsidRPr="00FF7F53" w:rsidRDefault="0075675B" w:rsidP="007472ED">
            <w:pPr>
              <w:widowControl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Simultaneous presence of</w:t>
            </w: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frailty and MCI only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75675B" w:rsidRPr="00FF7F53" w:rsidRDefault="0075675B" w:rsidP="00FF7F53">
            <w:pPr>
              <w:widowControl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7F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741F86" w:rsidRPr="00FF7F53" w:rsidRDefault="0075675B" w:rsidP="002C5370">
      <w:pPr>
        <w:widowControl w:val="0"/>
        <w:snapToGrid w:val="0"/>
        <w:spacing w:line="360" w:lineRule="auto"/>
        <w:rPr>
          <w:color w:val="000000" w:themeColor="text1"/>
        </w:rPr>
      </w:pPr>
      <w:proofErr w:type="gramStart"/>
      <w:r w:rsidRPr="00FF7F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MCI, mild cognitive impairment; SCD, subjective cognitive decline</w:t>
      </w:r>
      <w:r w:rsidR="00DA58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bookmarkEnd w:id="0"/>
      <w:proofErr w:type="gramEnd"/>
    </w:p>
    <w:sectPr w:rsidR="00741F86" w:rsidRPr="00FF7F53" w:rsidSect="008B1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E9" w:rsidRDefault="00C252E9" w:rsidP="00031D5B">
      <w:pPr>
        <w:spacing w:after="0" w:line="240" w:lineRule="auto"/>
      </w:pPr>
      <w:r>
        <w:separator/>
      </w:r>
    </w:p>
  </w:endnote>
  <w:endnote w:type="continuationSeparator" w:id="0">
    <w:p w:rsidR="00C252E9" w:rsidRDefault="00C252E9" w:rsidP="0003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E9" w:rsidRDefault="00C252E9" w:rsidP="00031D5B">
      <w:pPr>
        <w:spacing w:after="0" w:line="240" w:lineRule="auto"/>
      </w:pPr>
      <w:r>
        <w:separator/>
      </w:r>
    </w:p>
  </w:footnote>
  <w:footnote w:type="continuationSeparator" w:id="0">
    <w:p w:rsidR="00C252E9" w:rsidRDefault="00C252E9" w:rsidP="00031D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78"/>
    <w:rsid w:val="00031D5B"/>
    <w:rsid w:val="00071F27"/>
    <w:rsid w:val="00092CCC"/>
    <w:rsid w:val="000B6A78"/>
    <w:rsid w:val="00147387"/>
    <w:rsid w:val="0016080A"/>
    <w:rsid w:val="00174F9E"/>
    <w:rsid w:val="001B6BE7"/>
    <w:rsid w:val="00263617"/>
    <w:rsid w:val="002C5370"/>
    <w:rsid w:val="002E501C"/>
    <w:rsid w:val="00353FB0"/>
    <w:rsid w:val="0035720B"/>
    <w:rsid w:val="0047334D"/>
    <w:rsid w:val="00500DDD"/>
    <w:rsid w:val="00524E8C"/>
    <w:rsid w:val="0053281C"/>
    <w:rsid w:val="00545E0F"/>
    <w:rsid w:val="005F3A6F"/>
    <w:rsid w:val="00622301"/>
    <w:rsid w:val="00692230"/>
    <w:rsid w:val="007133A8"/>
    <w:rsid w:val="00713DB3"/>
    <w:rsid w:val="00741F86"/>
    <w:rsid w:val="00742B68"/>
    <w:rsid w:val="00753A8E"/>
    <w:rsid w:val="0075675B"/>
    <w:rsid w:val="0078766C"/>
    <w:rsid w:val="007D653E"/>
    <w:rsid w:val="00825AEF"/>
    <w:rsid w:val="0089292D"/>
    <w:rsid w:val="008B1A9F"/>
    <w:rsid w:val="008E483B"/>
    <w:rsid w:val="009559AF"/>
    <w:rsid w:val="00962584"/>
    <w:rsid w:val="00967937"/>
    <w:rsid w:val="009D12EA"/>
    <w:rsid w:val="009E4836"/>
    <w:rsid w:val="00A16EFD"/>
    <w:rsid w:val="00A255C6"/>
    <w:rsid w:val="00AB620A"/>
    <w:rsid w:val="00B41EDC"/>
    <w:rsid w:val="00B6740D"/>
    <w:rsid w:val="00B80EC9"/>
    <w:rsid w:val="00C252E9"/>
    <w:rsid w:val="00C5189D"/>
    <w:rsid w:val="00C56053"/>
    <w:rsid w:val="00C61AA9"/>
    <w:rsid w:val="00CA6027"/>
    <w:rsid w:val="00D976CE"/>
    <w:rsid w:val="00DA2A19"/>
    <w:rsid w:val="00DA580D"/>
    <w:rsid w:val="00DB49E5"/>
    <w:rsid w:val="00E253EC"/>
    <w:rsid w:val="00EF6FD2"/>
    <w:rsid w:val="00EF7B1B"/>
    <w:rsid w:val="00F276C1"/>
    <w:rsid w:val="00FB7339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7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31">
    <w:name w:val="清單表格 1 淺色 - 輔色 31"/>
    <w:basedOn w:val="TableNormal"/>
    <w:uiPriority w:val="46"/>
    <w:rsid w:val="000B6A78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31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1D5B"/>
    <w:rPr>
      <w:rFonts w:eastAsiaTheme="minorHAnsi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1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1D5B"/>
    <w:rPr>
      <w:rFonts w:eastAsiaTheme="minorHAnsi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532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3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4D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7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-31">
    <w:name w:val="清單表格 1 淺色 - 輔色 31"/>
    <w:basedOn w:val="TableNormal"/>
    <w:uiPriority w:val="46"/>
    <w:rsid w:val="000B6A78"/>
    <w:pPr>
      <w:spacing w:after="0" w:line="240" w:lineRule="auto"/>
    </w:pPr>
    <w:rPr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31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1D5B"/>
    <w:rPr>
      <w:rFonts w:eastAsiaTheme="minorHAnsi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1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1D5B"/>
    <w:rPr>
      <w:rFonts w:eastAsiaTheme="minorHAnsi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532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33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4D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Melanie Lapinig</cp:lastModifiedBy>
  <cp:revision>6</cp:revision>
  <dcterms:created xsi:type="dcterms:W3CDTF">2023-12-13T06:34:00Z</dcterms:created>
  <dcterms:modified xsi:type="dcterms:W3CDTF">2024-01-15T08:55:00Z</dcterms:modified>
</cp:coreProperties>
</file>