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BD" w:rsidRDefault="0091211E">
      <w:pPr>
        <w:jc w:val="center"/>
        <w:rPr>
          <w:rFonts w:ascii="Times New Roman" w:hAnsi="Times New Roman"/>
          <w:sz w:val="24"/>
        </w:rPr>
      </w:pPr>
      <w:bookmarkStart w:id="0" w:name="OLE_LINK2"/>
      <w:r>
        <w:rPr>
          <w:b/>
          <w:bCs/>
          <w:sz w:val="24"/>
        </w:rPr>
        <w:t>Supplementary Material</w:t>
      </w:r>
      <w:bookmarkStart w:id="1" w:name="_GoBack"/>
      <w:bookmarkEnd w:id="1"/>
      <w:r>
        <w:rPr>
          <w:rFonts w:hint="eastAsia"/>
          <w:b/>
          <w:bCs/>
          <w:sz w:val="24"/>
        </w:rPr>
        <w:t xml:space="preserve"> 1</w:t>
      </w:r>
      <w:bookmarkEnd w:id="0"/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>PubMed search strategies</w:t>
      </w:r>
    </w:p>
    <w:p w:rsidR="003433BD" w:rsidRDefault="009121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1#: </w:t>
      </w:r>
      <w:proofErr w:type="gramStart"/>
      <w:r>
        <w:rPr>
          <w:rFonts w:ascii="Times New Roman" w:hAnsi="Times New Roman"/>
          <w:sz w:val="24"/>
        </w:rPr>
        <w:t>“ Aged</w:t>
      </w:r>
      <w:proofErr w:type="gramEnd"/>
      <w:r>
        <w:rPr>
          <w:rFonts w:ascii="Times New Roman" w:hAnsi="Times New Roman"/>
          <w:sz w:val="24"/>
        </w:rPr>
        <w:t>”[Mesh]</w:t>
      </w:r>
    </w:p>
    <w:p w:rsidR="003433BD" w:rsidRDefault="009121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2#: “older” </w:t>
      </w:r>
      <w:proofErr w:type="gramStart"/>
      <w:r>
        <w:rPr>
          <w:rFonts w:ascii="Times New Roman" w:hAnsi="Times New Roman"/>
          <w:sz w:val="24"/>
        </w:rPr>
        <w:t>OR ”</w:t>
      </w:r>
      <w:bookmarkStart w:id="2" w:name="OLE_LINK3"/>
      <w:proofErr w:type="gramEnd"/>
      <w:r>
        <w:rPr>
          <w:rFonts w:ascii="Times New Roman" w:hAnsi="Times New Roman"/>
          <w:sz w:val="24"/>
        </w:rPr>
        <w:t>older adult</w:t>
      </w:r>
      <w:bookmarkEnd w:id="2"/>
      <w:r>
        <w:rPr>
          <w:rFonts w:ascii="Times New Roman" w:hAnsi="Times New Roman"/>
          <w:sz w:val="24"/>
        </w:rPr>
        <w:t>” OR “older” OR “elderly” OR “the aged”</w:t>
      </w:r>
    </w:p>
    <w:p w:rsidR="003433BD" w:rsidRDefault="009121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proofErr w:type="gramStart"/>
      <w:r>
        <w:rPr>
          <w:rFonts w:ascii="Times New Roman" w:hAnsi="Times New Roman"/>
          <w:sz w:val="24"/>
        </w:rPr>
        <w:t># :</w:t>
      </w:r>
      <w:proofErr w:type="gramEnd"/>
      <w:r>
        <w:rPr>
          <w:rFonts w:ascii="Times New Roman" w:hAnsi="Times New Roman"/>
          <w:sz w:val="24"/>
        </w:rPr>
        <w:t>1# OR 2#</w:t>
      </w:r>
    </w:p>
    <w:p w:rsidR="003433BD" w:rsidRDefault="009121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proofErr w:type="gramStart"/>
      <w:r>
        <w:rPr>
          <w:rFonts w:ascii="Times New Roman" w:hAnsi="Times New Roman"/>
          <w:sz w:val="24"/>
        </w:rPr>
        <w:t># :fear</w:t>
      </w:r>
      <w:proofErr w:type="gramEnd"/>
      <w:r>
        <w:rPr>
          <w:rFonts w:ascii="Times New Roman" w:hAnsi="Times New Roman"/>
          <w:sz w:val="24"/>
        </w:rPr>
        <w:t xml:space="preserve"> of falling</w:t>
      </w:r>
    </w:p>
    <w:p w:rsidR="003433BD" w:rsidRDefault="009121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proofErr w:type="gramStart"/>
      <w:r>
        <w:rPr>
          <w:rFonts w:ascii="Times New Roman" w:hAnsi="Times New Roman"/>
          <w:sz w:val="24"/>
        </w:rPr>
        <w:t># :</w:t>
      </w:r>
      <w:proofErr w:type="gramEnd"/>
      <w:r>
        <w:rPr>
          <w:rFonts w:ascii="Times New Roman" w:hAnsi="Times New Roman"/>
          <w:sz w:val="24"/>
        </w:rPr>
        <w:t>“influence factors” OR “risk factors”</w:t>
      </w:r>
    </w:p>
    <w:p w:rsidR="003433BD" w:rsidRDefault="009121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proofErr w:type="gramStart"/>
      <w:r>
        <w:rPr>
          <w:rFonts w:ascii="Times New Roman" w:hAnsi="Times New Roman"/>
          <w:sz w:val="24"/>
        </w:rPr>
        <w:t># :</w:t>
      </w:r>
      <w:proofErr w:type="gramEnd"/>
      <w:r>
        <w:rPr>
          <w:rFonts w:ascii="Times New Roman" w:hAnsi="Times New Roman"/>
          <w:sz w:val="24"/>
        </w:rPr>
        <w:t>3# AND 4# AND 5#</w:t>
      </w:r>
    </w:p>
    <w:p w:rsidR="003433BD" w:rsidRDefault="003433BD">
      <w:pPr>
        <w:rPr>
          <w:sz w:val="24"/>
        </w:rPr>
      </w:pPr>
    </w:p>
    <w:p w:rsidR="003433BD" w:rsidRDefault="0091211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Detail s</w:t>
      </w:r>
      <w:r>
        <w:rPr>
          <w:rFonts w:ascii="Times New Roman" w:hAnsi="Times New Roman"/>
          <w:b/>
          <w:bCs/>
          <w:sz w:val="28"/>
          <w:szCs w:val="28"/>
        </w:rPr>
        <w:t xml:space="preserve">earch strategies for all </w:t>
      </w:r>
      <w:r>
        <w:rPr>
          <w:rFonts w:ascii="Times New Roman" w:hAnsi="Times New Roman"/>
          <w:b/>
          <w:bCs/>
          <w:sz w:val="28"/>
          <w:szCs w:val="28"/>
        </w:rPr>
        <w:t>databases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 (</w:t>
      </w:r>
      <w:r>
        <w:rPr>
          <w:rFonts w:ascii="Times New Roman" w:hAnsi="Times New Roman" w:hint="eastAsia"/>
          <w:sz w:val="28"/>
          <w:szCs w:val="28"/>
        </w:rPr>
        <w:t>updated to September 2, 2023</w:t>
      </w:r>
      <w:r>
        <w:rPr>
          <w:rFonts w:ascii="Times New Roman" w:hAnsi="Times New Roman" w:hint="eastAsia"/>
          <w:b/>
          <w:bCs/>
          <w:sz w:val="28"/>
          <w:szCs w:val="28"/>
        </w:rPr>
        <w:t>)</w:t>
      </w:r>
    </w:p>
    <w:p w:rsidR="003433BD" w:rsidRDefault="0091211E">
      <w:pPr>
        <w:rPr>
          <w:sz w:val="24"/>
        </w:rPr>
      </w:pPr>
      <w:proofErr w:type="gramStart"/>
      <w:r>
        <w:rPr>
          <w:rFonts w:hint="eastAsia"/>
          <w:b/>
          <w:bCs/>
          <w:sz w:val="24"/>
        </w:rPr>
        <w:t>1.PubMed</w:t>
      </w:r>
      <w:proofErr w:type="gramEnd"/>
      <w:r>
        <w:rPr>
          <w:rFonts w:hint="eastAsia"/>
          <w:b/>
          <w:bCs/>
          <w:sz w:val="24"/>
        </w:rPr>
        <w:t xml:space="preserve"> (</w:t>
      </w:r>
      <w:r>
        <w:rPr>
          <w:rFonts w:hint="eastAsia"/>
          <w:sz w:val="24"/>
        </w:rPr>
        <w:t>847 studies</w:t>
      </w:r>
      <w:r>
        <w:rPr>
          <w:rFonts w:hint="eastAsia"/>
          <w:b/>
          <w:bCs/>
          <w:sz w:val="24"/>
        </w:rPr>
        <w:t>)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 xml:space="preserve">1# </w:t>
      </w:r>
      <w:proofErr w:type="gramStart"/>
      <w:r>
        <w:rPr>
          <w:sz w:val="24"/>
        </w:rPr>
        <w:t>“</w:t>
      </w:r>
      <w:r>
        <w:rPr>
          <w:rFonts w:hint="eastAsia"/>
          <w:sz w:val="24"/>
        </w:rPr>
        <w:t xml:space="preserve"> Aged</w:t>
      </w:r>
      <w:proofErr w:type="gramEnd"/>
      <w:r>
        <w:rPr>
          <w:sz w:val="24"/>
        </w:rPr>
        <w:t>”</w:t>
      </w:r>
      <w:r>
        <w:rPr>
          <w:rFonts w:hint="eastAsia"/>
          <w:sz w:val="24"/>
        </w:rPr>
        <w:t>[Mesh]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 xml:space="preserve">2# </w:t>
      </w:r>
      <w:r>
        <w:rPr>
          <w:sz w:val="24"/>
        </w:rPr>
        <w:t>“</w:t>
      </w:r>
      <w:r>
        <w:rPr>
          <w:rFonts w:hint="eastAsia"/>
          <w:sz w:val="24"/>
        </w:rPr>
        <w:t>older</w:t>
      </w:r>
      <w:r>
        <w:rPr>
          <w:sz w:val="24"/>
        </w:rPr>
        <w:t>”</w:t>
      </w:r>
      <w:r>
        <w:rPr>
          <w:rFonts w:hint="eastAsia"/>
          <w:sz w:val="24"/>
        </w:rPr>
        <w:t xml:space="preserve"> </w:t>
      </w:r>
      <w:proofErr w:type="gramStart"/>
      <w:r>
        <w:rPr>
          <w:rFonts w:hint="eastAsia"/>
          <w:sz w:val="24"/>
        </w:rPr>
        <w:t xml:space="preserve">OR </w:t>
      </w:r>
      <w:r>
        <w:rPr>
          <w:sz w:val="24"/>
        </w:rPr>
        <w:t>”</w:t>
      </w:r>
      <w:proofErr w:type="gramEnd"/>
      <w:r>
        <w:rPr>
          <w:rFonts w:hint="eastAsia"/>
          <w:sz w:val="24"/>
        </w:rPr>
        <w:t>older adult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older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elderly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the aged</w:t>
      </w:r>
      <w:r>
        <w:rPr>
          <w:sz w:val="24"/>
        </w:rPr>
        <w:t>”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>3# 1# OR 2#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>4# fear of falling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 xml:space="preserve">5# </w:t>
      </w:r>
      <w:r>
        <w:rPr>
          <w:sz w:val="24"/>
        </w:rPr>
        <w:t>“</w:t>
      </w:r>
      <w:r>
        <w:rPr>
          <w:rFonts w:hint="eastAsia"/>
          <w:sz w:val="24"/>
        </w:rPr>
        <w:t>influence factors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risk factors</w:t>
      </w:r>
      <w:r>
        <w:rPr>
          <w:sz w:val="24"/>
        </w:rPr>
        <w:t>”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>6# 3# AND 4# AND 5#</w:t>
      </w:r>
    </w:p>
    <w:p w:rsidR="003433BD" w:rsidRDefault="0091211E">
      <w:pPr>
        <w:rPr>
          <w:sz w:val="24"/>
        </w:rPr>
      </w:pPr>
      <w:r>
        <w:rPr>
          <w:noProof/>
          <w:sz w:val="24"/>
          <w:lang w:eastAsia="en-US"/>
        </w:rPr>
        <w:drawing>
          <wp:inline distT="0" distB="0" distL="114300" distR="114300">
            <wp:extent cx="5269865" cy="2964180"/>
            <wp:effectExtent l="9525" t="9525" r="16510" b="17145"/>
            <wp:docPr id="7" name="图片 2" descr="4d39ff764490adfd116569e5ce9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4d39ff764490adfd116569e5ce926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4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433BD" w:rsidRDefault="003433BD">
      <w:pPr>
        <w:rPr>
          <w:sz w:val="24"/>
        </w:rPr>
      </w:pPr>
    </w:p>
    <w:p w:rsidR="003433BD" w:rsidRDefault="0091211E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2. Web of </w:t>
      </w:r>
      <w:r>
        <w:rPr>
          <w:rFonts w:hint="eastAsia"/>
          <w:b/>
          <w:bCs/>
          <w:sz w:val="24"/>
        </w:rPr>
        <w:t>science (</w:t>
      </w:r>
      <w:r>
        <w:rPr>
          <w:rFonts w:hint="eastAsia"/>
          <w:sz w:val="24"/>
        </w:rPr>
        <w:t xml:space="preserve">2108 </w:t>
      </w:r>
      <w:bookmarkStart w:id="3" w:name="OLE_LINK1"/>
      <w:r>
        <w:rPr>
          <w:rFonts w:hint="eastAsia"/>
          <w:sz w:val="24"/>
        </w:rPr>
        <w:t>studies</w:t>
      </w:r>
      <w:bookmarkEnd w:id="3"/>
      <w:r>
        <w:rPr>
          <w:rFonts w:hint="eastAsia"/>
          <w:b/>
          <w:bCs/>
          <w:sz w:val="24"/>
        </w:rPr>
        <w:t>)</w:t>
      </w:r>
    </w:p>
    <w:p w:rsidR="003433BD" w:rsidRDefault="0091211E">
      <w:pPr>
        <w:rPr>
          <w:sz w:val="24"/>
        </w:rPr>
      </w:pP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sz w:val="24"/>
        </w:rPr>
        <w:t>((TS</w:t>
      </w:r>
      <w:proofErr w:type="gramStart"/>
      <w:r>
        <w:rPr>
          <w:rFonts w:hint="eastAsia"/>
          <w:sz w:val="24"/>
        </w:rPr>
        <w:t>=(</w:t>
      </w:r>
      <w:proofErr w:type="gramEnd"/>
      <w:r>
        <w:rPr>
          <w:rFonts w:hint="eastAsia"/>
          <w:sz w:val="24"/>
        </w:rPr>
        <w:t>fear of falling)) AND TS=(Aged OR older OR older adult OR elderly )) AND TS</w:t>
      </w:r>
      <w:proofErr w:type="gramStart"/>
      <w:r>
        <w:rPr>
          <w:rFonts w:hint="eastAsia"/>
          <w:sz w:val="24"/>
        </w:rPr>
        <w:t>=(</w:t>
      </w:r>
      <w:proofErr w:type="gramEnd"/>
      <w:r>
        <w:rPr>
          <w:rFonts w:hint="eastAsia"/>
          <w:sz w:val="24"/>
        </w:rPr>
        <w:t xml:space="preserve">influence factors OR risk factors) 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 xml:space="preserve">1# </w:t>
      </w:r>
      <w:proofErr w:type="gramStart"/>
      <w:r>
        <w:rPr>
          <w:sz w:val="24"/>
        </w:rPr>
        <w:t>“</w:t>
      </w:r>
      <w:r>
        <w:rPr>
          <w:rFonts w:hint="eastAsia"/>
          <w:sz w:val="24"/>
        </w:rPr>
        <w:t xml:space="preserve"> Aged</w:t>
      </w:r>
      <w:proofErr w:type="gramEnd"/>
      <w:r>
        <w:rPr>
          <w:sz w:val="24"/>
        </w:rPr>
        <w:t>”</w:t>
      </w:r>
      <w:r>
        <w:rPr>
          <w:rFonts w:hint="eastAsia"/>
          <w:sz w:val="24"/>
        </w:rPr>
        <w:t>[Mesh]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 xml:space="preserve">2# </w:t>
      </w:r>
      <w:r>
        <w:rPr>
          <w:sz w:val="24"/>
        </w:rPr>
        <w:t>“</w:t>
      </w:r>
      <w:r>
        <w:rPr>
          <w:rFonts w:hint="eastAsia"/>
          <w:sz w:val="24"/>
        </w:rPr>
        <w:t>older</w:t>
      </w:r>
      <w:r>
        <w:rPr>
          <w:sz w:val="24"/>
        </w:rPr>
        <w:t>”</w:t>
      </w:r>
      <w:r>
        <w:rPr>
          <w:rFonts w:hint="eastAsia"/>
          <w:sz w:val="24"/>
        </w:rPr>
        <w:t xml:space="preserve"> </w:t>
      </w:r>
      <w:proofErr w:type="gramStart"/>
      <w:r>
        <w:rPr>
          <w:rFonts w:hint="eastAsia"/>
          <w:sz w:val="24"/>
        </w:rPr>
        <w:t xml:space="preserve">OR </w:t>
      </w:r>
      <w:r>
        <w:rPr>
          <w:sz w:val="24"/>
        </w:rPr>
        <w:t>”</w:t>
      </w:r>
      <w:proofErr w:type="gramEnd"/>
      <w:r>
        <w:rPr>
          <w:rFonts w:hint="eastAsia"/>
          <w:sz w:val="24"/>
        </w:rPr>
        <w:t>older adult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older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elderly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the aged</w:t>
      </w:r>
      <w:r>
        <w:rPr>
          <w:sz w:val="24"/>
        </w:rPr>
        <w:t>”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>3# 1# OR 2#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>4# fear of falling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t xml:space="preserve">5# </w:t>
      </w:r>
      <w:r>
        <w:rPr>
          <w:sz w:val="24"/>
        </w:rPr>
        <w:t>“</w:t>
      </w:r>
      <w:r>
        <w:rPr>
          <w:rFonts w:hint="eastAsia"/>
          <w:sz w:val="24"/>
        </w:rPr>
        <w:t>influence factors</w:t>
      </w:r>
      <w:r>
        <w:rPr>
          <w:sz w:val="24"/>
        </w:rPr>
        <w:t>”</w:t>
      </w:r>
      <w:r>
        <w:rPr>
          <w:rFonts w:hint="eastAsia"/>
          <w:sz w:val="24"/>
        </w:rPr>
        <w:t xml:space="preserve"> OR </w:t>
      </w:r>
      <w:r>
        <w:rPr>
          <w:sz w:val="24"/>
        </w:rPr>
        <w:t>“</w:t>
      </w:r>
      <w:r>
        <w:rPr>
          <w:rFonts w:hint="eastAsia"/>
          <w:sz w:val="24"/>
        </w:rPr>
        <w:t>risk factors</w:t>
      </w:r>
      <w:r>
        <w:rPr>
          <w:sz w:val="24"/>
        </w:rPr>
        <w:t>”</w:t>
      </w:r>
    </w:p>
    <w:p w:rsidR="003433BD" w:rsidRDefault="0091211E">
      <w:pPr>
        <w:rPr>
          <w:sz w:val="24"/>
        </w:rPr>
      </w:pPr>
      <w:r>
        <w:rPr>
          <w:rFonts w:hint="eastAsia"/>
          <w:sz w:val="24"/>
        </w:rPr>
        <w:lastRenderedPageBreak/>
        <w:t>6# 3# AND 4# AND 5#</w:t>
      </w:r>
    </w:p>
    <w:p w:rsidR="003433BD" w:rsidRDefault="0091211E">
      <w:pPr>
        <w:rPr>
          <w:sz w:val="24"/>
        </w:rPr>
      </w:pPr>
      <w:r>
        <w:rPr>
          <w:rFonts w:hint="eastAsia"/>
          <w:noProof/>
          <w:sz w:val="24"/>
          <w:lang w:eastAsia="en-US"/>
        </w:rPr>
        <w:drawing>
          <wp:inline distT="0" distB="0" distL="114300" distR="114300">
            <wp:extent cx="4982210" cy="3391535"/>
            <wp:effectExtent l="9525" t="9525" r="18415" b="27940"/>
            <wp:docPr id="5" name="图片 4" descr="4386f9f99cde47b1e4d780584b8e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4386f9f99cde47b1e4d780584b8e5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3391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433BD" w:rsidRDefault="003433BD">
      <w:pPr>
        <w:rPr>
          <w:sz w:val="24"/>
        </w:rPr>
      </w:pPr>
    </w:p>
    <w:p w:rsidR="003433BD" w:rsidRDefault="003433BD">
      <w:pPr>
        <w:rPr>
          <w:b/>
          <w:bCs/>
          <w:sz w:val="24"/>
        </w:rPr>
      </w:pPr>
    </w:p>
    <w:p w:rsidR="003433BD" w:rsidRDefault="0091211E">
      <w:pPr>
        <w:numPr>
          <w:ilvl w:val="0"/>
          <w:numId w:val="1"/>
        </w:numPr>
        <w:rPr>
          <w:b/>
          <w:bCs/>
          <w:sz w:val="24"/>
        </w:rPr>
      </w:pPr>
      <w:proofErr w:type="spellStart"/>
      <w:r>
        <w:rPr>
          <w:rFonts w:hint="eastAsia"/>
          <w:b/>
          <w:bCs/>
          <w:sz w:val="24"/>
        </w:rPr>
        <w:t>Embase</w:t>
      </w:r>
      <w:proofErr w:type="spellEnd"/>
      <w:r>
        <w:rPr>
          <w:rFonts w:hint="eastAsia"/>
          <w:b/>
          <w:bCs/>
          <w:sz w:val="24"/>
        </w:rPr>
        <w:t xml:space="preserve"> (346 </w:t>
      </w:r>
      <w:r>
        <w:rPr>
          <w:rFonts w:hint="eastAsia"/>
          <w:sz w:val="24"/>
        </w:rPr>
        <w:t>studies</w:t>
      </w:r>
      <w:r>
        <w:rPr>
          <w:rFonts w:hint="eastAsia"/>
          <w:b/>
          <w:bCs/>
          <w:sz w:val="24"/>
        </w:rPr>
        <w:t>)</w:t>
      </w:r>
    </w:p>
    <w:p w:rsidR="003433BD" w:rsidRDefault="003433BD">
      <w:pPr>
        <w:rPr>
          <w:b/>
          <w:bCs/>
          <w:sz w:val="24"/>
        </w:rPr>
      </w:pPr>
    </w:p>
    <w:p w:rsidR="003433BD" w:rsidRDefault="0091211E">
      <w:pPr>
        <w:rPr>
          <w:b/>
          <w:bCs/>
          <w:sz w:val="24"/>
        </w:rPr>
      </w:pPr>
      <w:r>
        <w:rPr>
          <w:rFonts w:hint="eastAsia"/>
          <w:b/>
          <w:bCs/>
          <w:noProof/>
          <w:sz w:val="24"/>
          <w:lang w:eastAsia="en-US"/>
        </w:rPr>
        <w:drawing>
          <wp:inline distT="0" distB="0" distL="114300" distR="114300">
            <wp:extent cx="5267325" cy="3503295"/>
            <wp:effectExtent l="9525" t="9525" r="19050" b="11430"/>
            <wp:docPr id="3" name="图片 6" descr="1693656870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16936568708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0329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chemeClr val="tx1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433BD" w:rsidRDefault="003433BD">
      <w:pPr>
        <w:rPr>
          <w:b/>
          <w:bCs/>
          <w:sz w:val="24"/>
        </w:rPr>
      </w:pPr>
    </w:p>
    <w:p w:rsidR="003433BD" w:rsidRDefault="003433BD">
      <w:pPr>
        <w:rPr>
          <w:b/>
          <w:bCs/>
          <w:sz w:val="24"/>
        </w:rPr>
      </w:pPr>
    </w:p>
    <w:p w:rsidR="003433BD" w:rsidRDefault="003433BD">
      <w:pPr>
        <w:rPr>
          <w:b/>
          <w:bCs/>
          <w:sz w:val="24"/>
        </w:rPr>
      </w:pPr>
    </w:p>
    <w:p w:rsidR="003433BD" w:rsidRDefault="0091211E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The Cochran Library(150 studies)</w:t>
      </w:r>
    </w:p>
    <w:p w:rsidR="003433BD" w:rsidRDefault="0091211E">
      <w:pPr>
        <w:rPr>
          <w:b/>
          <w:bCs/>
          <w:sz w:val="24"/>
        </w:rPr>
      </w:pPr>
      <w:r>
        <w:rPr>
          <w:b/>
          <w:bCs/>
          <w:noProof/>
          <w:sz w:val="24"/>
          <w:lang w:eastAsia="en-US"/>
        </w:rPr>
        <w:drawing>
          <wp:inline distT="0" distB="0" distL="114300" distR="114300">
            <wp:extent cx="5648325" cy="3298825"/>
            <wp:effectExtent l="9525" t="9525" r="19050" b="25400"/>
            <wp:docPr id="1" name="图片 8" descr="1693705667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169370566757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298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433BD" w:rsidRDefault="003433BD">
      <w:pPr>
        <w:rPr>
          <w:b/>
          <w:bCs/>
          <w:sz w:val="24"/>
        </w:rPr>
      </w:pPr>
    </w:p>
    <w:p w:rsidR="003433BD" w:rsidRDefault="003433BD">
      <w:pPr>
        <w:rPr>
          <w:sz w:val="24"/>
        </w:rPr>
      </w:pPr>
    </w:p>
    <w:sectPr w:rsidR="00343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5B3E"/>
    <w:multiLevelType w:val="singleLevel"/>
    <w:tmpl w:val="3CB85B3E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mNkMzMwNjFmYTgyZTViYTFhYjBiMzBiMDQ4MGUifQ=="/>
  </w:docVars>
  <w:rsids>
    <w:rsidRoot w:val="1BA5130C"/>
    <w:rsid w:val="003433BD"/>
    <w:rsid w:val="0091211E"/>
    <w:rsid w:val="01EC2C12"/>
    <w:rsid w:val="1BA5130C"/>
    <w:rsid w:val="1C2547F9"/>
    <w:rsid w:val="256945D9"/>
    <w:rsid w:val="29F6324E"/>
    <w:rsid w:val="2BEF4B8F"/>
    <w:rsid w:val="370220EF"/>
    <w:rsid w:val="54EB07A7"/>
    <w:rsid w:val="5884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12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211E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12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211E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长着翅膀的小强</dc:creator>
  <cp:lastModifiedBy>Melanie Lapinig</cp:lastModifiedBy>
  <cp:revision>2</cp:revision>
  <dcterms:created xsi:type="dcterms:W3CDTF">2023-09-09T10:19:00Z</dcterms:created>
  <dcterms:modified xsi:type="dcterms:W3CDTF">2024-03-15T03:18:00Z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2E53A8CE11014A14B3FE43E9FE1E2119_11</vt:lpwstr>
  </property>
</Properties>
</file>