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7102" w:rsidRDefault="00C77102" w:rsidP="00000895">
      <w:pPr>
        <w:bidi w:val="0"/>
        <w:ind w:left="-810" w:hanging="270"/>
      </w:pPr>
      <w:r w:rsidRPr="003C2F55">
        <w:rPr>
          <w:b/>
          <w:bCs/>
        </w:rPr>
        <w:t xml:space="preserve">Table </w:t>
      </w:r>
      <w:r w:rsidR="0051573A">
        <w:rPr>
          <w:b/>
          <w:bCs/>
        </w:rPr>
        <w:t>S</w:t>
      </w:r>
      <w:r w:rsidR="00435CAA">
        <w:rPr>
          <w:b/>
          <w:bCs/>
        </w:rPr>
        <w:t>2</w:t>
      </w:r>
      <w:r w:rsidR="004D2D22">
        <w:rPr>
          <w:b/>
          <w:bCs/>
        </w:rPr>
        <w:t>.</w:t>
      </w:r>
      <w:r w:rsidRPr="003C2F55">
        <w:rPr>
          <w:b/>
          <w:bCs/>
        </w:rPr>
        <w:t xml:space="preserve"> </w:t>
      </w:r>
      <w:r w:rsidRPr="003C2F55">
        <w:t>Newcastle-Ottawa scale (NOS) risk of bias assessment of the included studies</w:t>
      </w:r>
    </w:p>
    <w:tbl>
      <w:tblPr>
        <w:tblStyle w:val="TableGrid"/>
        <w:tblW w:w="15385" w:type="dxa"/>
        <w:jc w:val="center"/>
        <w:tblLook w:val="04A0" w:firstRow="1" w:lastRow="0" w:firstColumn="1" w:lastColumn="0" w:noHBand="0" w:noVBand="1"/>
      </w:tblPr>
      <w:tblGrid>
        <w:gridCol w:w="2635"/>
        <w:gridCol w:w="1002"/>
        <w:gridCol w:w="1447"/>
        <w:gridCol w:w="961"/>
        <w:gridCol w:w="1020"/>
        <w:gridCol w:w="996"/>
        <w:gridCol w:w="1627"/>
        <w:gridCol w:w="900"/>
        <w:gridCol w:w="1409"/>
        <w:gridCol w:w="1531"/>
        <w:gridCol w:w="957"/>
        <w:gridCol w:w="900"/>
      </w:tblGrid>
      <w:tr w:rsidR="006A5083" w:rsidRPr="00185281" w:rsidTr="00133FE0">
        <w:trPr>
          <w:trHeight w:val="327"/>
          <w:jc w:val="center"/>
        </w:trPr>
        <w:tc>
          <w:tcPr>
            <w:tcW w:w="2635" w:type="dxa"/>
            <w:shd w:val="clear" w:color="auto" w:fill="AEAAAA" w:themeFill="background2" w:themeFillShade="BF"/>
          </w:tcPr>
          <w:p w:rsidR="00674611" w:rsidRPr="00185281" w:rsidRDefault="00674611" w:rsidP="00C77102">
            <w:pPr>
              <w:bidi w:val="0"/>
              <w:rPr>
                <w:sz w:val="20"/>
                <w:szCs w:val="20"/>
              </w:rPr>
            </w:pPr>
          </w:p>
        </w:tc>
        <w:tc>
          <w:tcPr>
            <w:tcW w:w="5426" w:type="dxa"/>
            <w:gridSpan w:val="5"/>
            <w:vAlign w:val="center"/>
          </w:tcPr>
          <w:p w:rsidR="00674611" w:rsidRPr="00185281" w:rsidRDefault="00674611" w:rsidP="00C77102">
            <w:pPr>
              <w:bidi w:val="0"/>
              <w:jc w:val="center"/>
              <w:rPr>
                <w:sz w:val="20"/>
                <w:szCs w:val="20"/>
              </w:rPr>
            </w:pPr>
            <w:r w:rsidRPr="00185281">
              <w:rPr>
                <w:sz w:val="20"/>
                <w:szCs w:val="20"/>
              </w:rPr>
              <w:t>Selection</w:t>
            </w:r>
          </w:p>
        </w:tc>
        <w:tc>
          <w:tcPr>
            <w:tcW w:w="2527" w:type="dxa"/>
            <w:gridSpan w:val="2"/>
            <w:vAlign w:val="center"/>
          </w:tcPr>
          <w:p w:rsidR="00674611" w:rsidRPr="00185281" w:rsidRDefault="00674611" w:rsidP="00C77102">
            <w:pPr>
              <w:bidi w:val="0"/>
              <w:jc w:val="center"/>
              <w:rPr>
                <w:sz w:val="20"/>
                <w:szCs w:val="20"/>
              </w:rPr>
            </w:pPr>
            <w:r w:rsidRPr="00185281">
              <w:rPr>
                <w:sz w:val="20"/>
                <w:szCs w:val="20"/>
              </w:rPr>
              <w:t>Comparability</w:t>
            </w:r>
          </w:p>
        </w:tc>
        <w:tc>
          <w:tcPr>
            <w:tcW w:w="4797" w:type="dxa"/>
            <w:gridSpan w:val="4"/>
            <w:vAlign w:val="center"/>
          </w:tcPr>
          <w:p w:rsidR="00674611" w:rsidRPr="00185281" w:rsidRDefault="00674611" w:rsidP="00C77102">
            <w:pPr>
              <w:bidi w:val="0"/>
              <w:jc w:val="center"/>
              <w:rPr>
                <w:sz w:val="20"/>
                <w:szCs w:val="20"/>
              </w:rPr>
            </w:pPr>
            <w:r w:rsidRPr="00185281">
              <w:rPr>
                <w:sz w:val="20"/>
                <w:szCs w:val="20"/>
              </w:rPr>
              <w:t>Exposure</w:t>
            </w:r>
          </w:p>
        </w:tc>
      </w:tr>
      <w:tr w:rsidR="00C30B3B" w:rsidRPr="00185281" w:rsidTr="000072AA">
        <w:trPr>
          <w:trHeight w:val="1277"/>
          <w:jc w:val="center"/>
        </w:trPr>
        <w:tc>
          <w:tcPr>
            <w:tcW w:w="2635" w:type="dxa"/>
          </w:tcPr>
          <w:p w:rsidR="00C30B3B" w:rsidRDefault="00C30B3B" w:rsidP="006A044C">
            <w:pPr>
              <w:bidi w:val="0"/>
              <w:rPr>
                <w:sz w:val="20"/>
                <w:szCs w:val="20"/>
              </w:rPr>
            </w:pPr>
          </w:p>
          <w:p w:rsidR="00FF4F87" w:rsidRDefault="00FF4F87" w:rsidP="00FF4F87">
            <w:pPr>
              <w:bidi w:val="0"/>
              <w:rPr>
                <w:sz w:val="20"/>
                <w:szCs w:val="20"/>
              </w:rPr>
            </w:pPr>
          </w:p>
          <w:p w:rsidR="00775A80" w:rsidRPr="00185281" w:rsidRDefault="00775A80" w:rsidP="00FF4F87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Study</w:t>
            </w:r>
            <w:r w:rsidR="00FF4F8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First author (year)</w:t>
            </w:r>
          </w:p>
        </w:tc>
        <w:tc>
          <w:tcPr>
            <w:tcW w:w="1002" w:type="dxa"/>
            <w:vAlign w:val="center"/>
          </w:tcPr>
          <w:p w:rsidR="00775A80" w:rsidRPr="00185281" w:rsidRDefault="00775A80" w:rsidP="006A044C">
            <w:pPr>
              <w:bidi w:val="0"/>
              <w:rPr>
                <w:sz w:val="20"/>
                <w:szCs w:val="20"/>
              </w:rPr>
            </w:pPr>
            <w:r w:rsidRPr="00185281">
              <w:rPr>
                <w:sz w:val="20"/>
                <w:szCs w:val="20"/>
              </w:rPr>
              <w:t>Case definition adequacy</w:t>
            </w:r>
          </w:p>
        </w:tc>
        <w:tc>
          <w:tcPr>
            <w:tcW w:w="1447" w:type="dxa"/>
            <w:vAlign w:val="center"/>
          </w:tcPr>
          <w:p w:rsidR="00775A80" w:rsidRPr="00185281" w:rsidRDefault="00775A80" w:rsidP="006A044C">
            <w:pPr>
              <w:bidi w:val="0"/>
              <w:rPr>
                <w:sz w:val="20"/>
                <w:szCs w:val="20"/>
              </w:rPr>
            </w:pPr>
            <w:r w:rsidRPr="00185281">
              <w:rPr>
                <w:sz w:val="20"/>
                <w:szCs w:val="20"/>
              </w:rPr>
              <w:t>Representative of cases</w:t>
            </w:r>
          </w:p>
        </w:tc>
        <w:tc>
          <w:tcPr>
            <w:tcW w:w="0" w:type="auto"/>
            <w:vAlign w:val="center"/>
          </w:tcPr>
          <w:p w:rsidR="00775A80" w:rsidRPr="00185281" w:rsidRDefault="00775A80" w:rsidP="006A044C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Selection of controls</w:t>
            </w:r>
          </w:p>
        </w:tc>
        <w:tc>
          <w:tcPr>
            <w:tcW w:w="0" w:type="auto"/>
            <w:vAlign w:val="center"/>
          </w:tcPr>
          <w:p w:rsidR="00775A80" w:rsidRPr="00185281" w:rsidRDefault="00775A80" w:rsidP="006A044C">
            <w:pPr>
              <w:bidi w:val="0"/>
              <w:rPr>
                <w:sz w:val="20"/>
                <w:szCs w:val="20"/>
              </w:rPr>
            </w:pPr>
            <w:r w:rsidRPr="00185281">
              <w:rPr>
                <w:sz w:val="20"/>
                <w:szCs w:val="20"/>
              </w:rPr>
              <w:t>Definition of controls</w:t>
            </w:r>
          </w:p>
        </w:tc>
        <w:tc>
          <w:tcPr>
            <w:tcW w:w="996" w:type="dxa"/>
            <w:vAlign w:val="center"/>
          </w:tcPr>
          <w:p w:rsidR="00775A80" w:rsidRPr="00185281" w:rsidRDefault="00775A80" w:rsidP="006A044C">
            <w:pPr>
              <w:bidi w:val="0"/>
              <w:rPr>
                <w:sz w:val="20"/>
                <w:szCs w:val="20"/>
              </w:rPr>
            </w:pPr>
            <w:r w:rsidRPr="00185281">
              <w:rPr>
                <w:sz w:val="20"/>
                <w:szCs w:val="20"/>
              </w:rPr>
              <w:t>Subtotal</w:t>
            </w:r>
          </w:p>
        </w:tc>
        <w:tc>
          <w:tcPr>
            <w:tcW w:w="1627" w:type="dxa"/>
            <w:vAlign w:val="center"/>
          </w:tcPr>
          <w:p w:rsidR="00775A80" w:rsidRPr="00185281" w:rsidRDefault="006A5083" w:rsidP="006A044C">
            <w:pPr>
              <w:bidi w:val="0"/>
              <w:rPr>
                <w:sz w:val="20"/>
                <w:szCs w:val="20"/>
              </w:rPr>
            </w:pPr>
            <w:r w:rsidRPr="00185281">
              <w:rPr>
                <w:sz w:val="20"/>
                <w:szCs w:val="20"/>
              </w:rPr>
              <w:t>Comparability</w:t>
            </w:r>
            <w:r>
              <w:rPr>
                <w:sz w:val="20"/>
                <w:szCs w:val="20"/>
              </w:rPr>
              <w:t xml:space="preserve"> of cases and controls on the basis of the design or analysis</w:t>
            </w:r>
          </w:p>
        </w:tc>
        <w:tc>
          <w:tcPr>
            <w:tcW w:w="900" w:type="dxa"/>
            <w:vAlign w:val="center"/>
          </w:tcPr>
          <w:p w:rsidR="00775A80" w:rsidRPr="00185281" w:rsidRDefault="00775A80" w:rsidP="006A044C">
            <w:pPr>
              <w:bidi w:val="0"/>
              <w:rPr>
                <w:sz w:val="20"/>
                <w:szCs w:val="20"/>
              </w:rPr>
            </w:pPr>
            <w:r w:rsidRPr="00185281">
              <w:rPr>
                <w:sz w:val="20"/>
                <w:szCs w:val="20"/>
              </w:rPr>
              <w:t>Subtotal</w:t>
            </w:r>
          </w:p>
        </w:tc>
        <w:tc>
          <w:tcPr>
            <w:tcW w:w="1409" w:type="dxa"/>
            <w:vAlign w:val="center"/>
          </w:tcPr>
          <w:p w:rsidR="00775A80" w:rsidRPr="00185281" w:rsidRDefault="00775A80" w:rsidP="006A044C">
            <w:pPr>
              <w:bidi w:val="0"/>
              <w:rPr>
                <w:sz w:val="20"/>
                <w:szCs w:val="20"/>
              </w:rPr>
            </w:pPr>
            <w:r w:rsidRPr="00185281">
              <w:rPr>
                <w:sz w:val="20"/>
                <w:szCs w:val="20"/>
              </w:rPr>
              <w:t>Ascertainment of exposure</w:t>
            </w:r>
          </w:p>
        </w:tc>
        <w:tc>
          <w:tcPr>
            <w:tcW w:w="1531" w:type="dxa"/>
            <w:vAlign w:val="center"/>
          </w:tcPr>
          <w:p w:rsidR="00775A80" w:rsidRPr="00185281" w:rsidRDefault="00775A80" w:rsidP="006A044C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Same method of ascertainment for cases and controls</w:t>
            </w:r>
          </w:p>
        </w:tc>
        <w:tc>
          <w:tcPr>
            <w:tcW w:w="957" w:type="dxa"/>
            <w:vAlign w:val="center"/>
          </w:tcPr>
          <w:p w:rsidR="00775A80" w:rsidRPr="00185281" w:rsidRDefault="00775A80" w:rsidP="006A044C">
            <w:pPr>
              <w:bidi w:val="0"/>
              <w:rPr>
                <w:sz w:val="20"/>
                <w:szCs w:val="20"/>
              </w:rPr>
            </w:pPr>
            <w:r w:rsidRPr="00185281">
              <w:rPr>
                <w:sz w:val="20"/>
                <w:szCs w:val="20"/>
              </w:rPr>
              <w:t>Non-response rate</w:t>
            </w:r>
          </w:p>
        </w:tc>
        <w:tc>
          <w:tcPr>
            <w:tcW w:w="900" w:type="dxa"/>
            <w:vAlign w:val="center"/>
          </w:tcPr>
          <w:p w:rsidR="00775A80" w:rsidRPr="00185281" w:rsidRDefault="00775A80" w:rsidP="006A044C">
            <w:pPr>
              <w:bidi w:val="0"/>
              <w:rPr>
                <w:sz w:val="20"/>
                <w:szCs w:val="20"/>
              </w:rPr>
            </w:pPr>
            <w:r w:rsidRPr="00185281">
              <w:rPr>
                <w:sz w:val="20"/>
                <w:szCs w:val="20"/>
              </w:rPr>
              <w:t>Subtotal</w:t>
            </w:r>
          </w:p>
        </w:tc>
      </w:tr>
      <w:tr w:rsidR="00C30B3B" w:rsidRPr="00185281" w:rsidTr="000072AA">
        <w:trPr>
          <w:trHeight w:val="327"/>
          <w:jc w:val="center"/>
        </w:trPr>
        <w:tc>
          <w:tcPr>
            <w:tcW w:w="2635" w:type="dxa"/>
          </w:tcPr>
          <w:p w:rsidR="00FF4F87" w:rsidRPr="00185281" w:rsidRDefault="00F020DB" w:rsidP="00FF4F87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Abdallah</w:t>
            </w:r>
            <w:r w:rsidR="00FF4F87">
              <w:rPr>
                <w:sz w:val="20"/>
                <w:szCs w:val="20"/>
              </w:rPr>
              <w:t xml:space="preserve"> (2022)</w:t>
            </w:r>
          </w:p>
        </w:tc>
        <w:tc>
          <w:tcPr>
            <w:tcW w:w="1002" w:type="dxa"/>
          </w:tcPr>
          <w:p w:rsidR="00F020DB" w:rsidRPr="00185281" w:rsidRDefault="00F020DB" w:rsidP="00674611">
            <w:pPr>
              <w:bidi w:val="0"/>
              <w:rPr>
                <w:sz w:val="20"/>
                <w:szCs w:val="20"/>
              </w:rPr>
            </w:pPr>
          </w:p>
        </w:tc>
        <w:tc>
          <w:tcPr>
            <w:tcW w:w="1447" w:type="dxa"/>
          </w:tcPr>
          <w:p w:rsidR="00F020DB" w:rsidRPr="00185281" w:rsidRDefault="00F020DB" w:rsidP="00674611">
            <w:pPr>
              <w:bidi w:val="0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F020DB" w:rsidRPr="00185281" w:rsidRDefault="00F020DB" w:rsidP="00674611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:rsidR="00F020DB" w:rsidRPr="00185281" w:rsidRDefault="00F020DB" w:rsidP="00674611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996" w:type="dxa"/>
          </w:tcPr>
          <w:p w:rsidR="00F020DB" w:rsidRPr="00185281" w:rsidRDefault="00F020DB" w:rsidP="00674611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27" w:type="dxa"/>
          </w:tcPr>
          <w:p w:rsidR="00F020DB" w:rsidRPr="00185281" w:rsidRDefault="006A5083" w:rsidP="00674611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</w:t>
            </w:r>
          </w:p>
        </w:tc>
        <w:tc>
          <w:tcPr>
            <w:tcW w:w="900" w:type="dxa"/>
          </w:tcPr>
          <w:p w:rsidR="00F020DB" w:rsidRPr="00185281" w:rsidRDefault="006A5083" w:rsidP="00674611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09" w:type="dxa"/>
          </w:tcPr>
          <w:p w:rsidR="00F020DB" w:rsidRPr="00185281" w:rsidRDefault="00F020DB" w:rsidP="00674611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31" w:type="dxa"/>
          </w:tcPr>
          <w:p w:rsidR="00F020DB" w:rsidRPr="00185281" w:rsidRDefault="00F020DB" w:rsidP="00674611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957" w:type="dxa"/>
          </w:tcPr>
          <w:p w:rsidR="00F020DB" w:rsidRPr="00185281" w:rsidRDefault="00F020DB" w:rsidP="00674611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900" w:type="dxa"/>
          </w:tcPr>
          <w:p w:rsidR="00F020DB" w:rsidRDefault="00F020DB" w:rsidP="00674611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5A04A8" w:rsidRPr="00185281" w:rsidTr="000072AA">
        <w:trPr>
          <w:trHeight w:val="327"/>
          <w:jc w:val="center"/>
        </w:trPr>
        <w:tc>
          <w:tcPr>
            <w:tcW w:w="2635" w:type="dxa"/>
          </w:tcPr>
          <w:p w:rsidR="005A04A8" w:rsidRPr="006206B4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Abella (2022)</w:t>
            </w:r>
          </w:p>
        </w:tc>
        <w:tc>
          <w:tcPr>
            <w:tcW w:w="1002" w:type="dxa"/>
          </w:tcPr>
          <w:p w:rsidR="005A04A8" w:rsidRDefault="005A04A8" w:rsidP="005A04A8">
            <w:pPr>
              <w:bidi w:val="0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447" w:type="dxa"/>
          </w:tcPr>
          <w:p w:rsidR="005A04A8" w:rsidRDefault="005A04A8" w:rsidP="005A04A8">
            <w:pPr>
              <w:bidi w:val="0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:rsidR="005A04A8" w:rsidRDefault="005A04A8" w:rsidP="005A04A8">
            <w:pPr>
              <w:bidi w:val="0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:rsidR="005A04A8" w:rsidRDefault="005A04A8" w:rsidP="005A04A8">
            <w:pPr>
              <w:bidi w:val="0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996" w:type="dxa"/>
          </w:tcPr>
          <w:p w:rsidR="005A04A8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27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900" w:type="dxa"/>
          </w:tcPr>
          <w:p w:rsidR="005A04A8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09" w:type="dxa"/>
          </w:tcPr>
          <w:p w:rsidR="005A04A8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31" w:type="dxa"/>
          </w:tcPr>
          <w:p w:rsidR="005A04A8" w:rsidRDefault="005A04A8" w:rsidP="005A04A8">
            <w:pPr>
              <w:bidi w:val="0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5A04A8" w:rsidRDefault="005A04A8" w:rsidP="005A04A8">
            <w:pPr>
              <w:bidi w:val="0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A04A8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5A04A8" w:rsidRPr="00185281" w:rsidTr="000072AA">
        <w:trPr>
          <w:trHeight w:val="276"/>
          <w:jc w:val="center"/>
        </w:trPr>
        <w:tc>
          <w:tcPr>
            <w:tcW w:w="2635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Bird(</w:t>
            </w:r>
            <w:proofErr w:type="gramEnd"/>
            <w:r>
              <w:rPr>
                <w:sz w:val="20"/>
                <w:szCs w:val="20"/>
              </w:rPr>
              <w:t>2021)</w:t>
            </w:r>
          </w:p>
        </w:tc>
        <w:tc>
          <w:tcPr>
            <w:tcW w:w="1002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</w:p>
        </w:tc>
        <w:tc>
          <w:tcPr>
            <w:tcW w:w="1447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996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27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</w:t>
            </w:r>
          </w:p>
        </w:tc>
        <w:tc>
          <w:tcPr>
            <w:tcW w:w="900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09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31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957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900" w:type="dxa"/>
          </w:tcPr>
          <w:p w:rsidR="005A04A8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5A04A8" w:rsidRPr="00185281" w:rsidTr="000072AA">
        <w:trPr>
          <w:trHeight w:val="276"/>
          <w:jc w:val="center"/>
        </w:trPr>
        <w:tc>
          <w:tcPr>
            <w:tcW w:w="2635" w:type="dxa"/>
          </w:tcPr>
          <w:p w:rsidR="005A04A8" w:rsidRPr="006206B4" w:rsidRDefault="005A04A8" w:rsidP="005A04A8">
            <w:pPr>
              <w:bidi w:val="0"/>
              <w:rPr>
                <w:sz w:val="20"/>
                <w:szCs w:val="20"/>
              </w:rPr>
            </w:pPr>
            <w:proofErr w:type="gramStart"/>
            <w:r w:rsidRPr="00FF4F87">
              <w:rPr>
                <w:sz w:val="20"/>
                <w:szCs w:val="20"/>
              </w:rPr>
              <w:t>Bitoun</w:t>
            </w:r>
            <w:r w:rsidR="00852A0D">
              <w:rPr>
                <w:sz w:val="20"/>
                <w:szCs w:val="20"/>
              </w:rPr>
              <w:t>(</w:t>
            </w:r>
            <w:proofErr w:type="gramEnd"/>
            <w:r w:rsidR="00852A0D">
              <w:rPr>
                <w:sz w:val="20"/>
                <w:szCs w:val="20"/>
              </w:rPr>
              <w:t>2012)</w:t>
            </w:r>
          </w:p>
        </w:tc>
        <w:tc>
          <w:tcPr>
            <w:tcW w:w="1002" w:type="dxa"/>
          </w:tcPr>
          <w:p w:rsidR="005A04A8" w:rsidRDefault="005A04A8" w:rsidP="005A04A8">
            <w:pPr>
              <w:bidi w:val="0"/>
              <w:rPr>
                <w:sz w:val="20"/>
                <w:szCs w:val="20"/>
                <w:rtl/>
              </w:rPr>
            </w:pPr>
          </w:p>
        </w:tc>
        <w:tc>
          <w:tcPr>
            <w:tcW w:w="1447" w:type="dxa"/>
          </w:tcPr>
          <w:p w:rsidR="005A04A8" w:rsidRDefault="005A04A8" w:rsidP="005A04A8">
            <w:pPr>
              <w:bidi w:val="0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:rsidR="005A04A8" w:rsidRDefault="005A04A8" w:rsidP="005A04A8">
            <w:pPr>
              <w:bidi w:val="0"/>
              <w:rPr>
                <w:sz w:val="20"/>
                <w:szCs w:val="20"/>
                <w:rtl/>
              </w:rPr>
            </w:pPr>
          </w:p>
        </w:tc>
        <w:tc>
          <w:tcPr>
            <w:tcW w:w="0" w:type="auto"/>
          </w:tcPr>
          <w:p w:rsidR="005A04A8" w:rsidRDefault="005A04A8" w:rsidP="005A04A8">
            <w:pPr>
              <w:bidi w:val="0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996" w:type="dxa"/>
          </w:tcPr>
          <w:p w:rsidR="005A04A8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27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</w:t>
            </w:r>
          </w:p>
        </w:tc>
        <w:tc>
          <w:tcPr>
            <w:tcW w:w="900" w:type="dxa"/>
          </w:tcPr>
          <w:p w:rsidR="005A04A8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09" w:type="dxa"/>
          </w:tcPr>
          <w:p w:rsidR="005A04A8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31" w:type="dxa"/>
          </w:tcPr>
          <w:p w:rsidR="005A04A8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957" w:type="dxa"/>
          </w:tcPr>
          <w:p w:rsidR="005A04A8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900" w:type="dxa"/>
          </w:tcPr>
          <w:p w:rsidR="005A04A8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5A04A8" w:rsidRPr="00185281" w:rsidTr="000072AA">
        <w:trPr>
          <w:trHeight w:val="327"/>
          <w:jc w:val="center"/>
        </w:trPr>
        <w:tc>
          <w:tcPr>
            <w:tcW w:w="2635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Chan(</w:t>
            </w:r>
            <w:proofErr w:type="gramEnd"/>
            <w:r>
              <w:rPr>
                <w:sz w:val="20"/>
                <w:szCs w:val="20"/>
              </w:rPr>
              <w:t>2022)</w:t>
            </w:r>
          </w:p>
        </w:tc>
        <w:tc>
          <w:tcPr>
            <w:tcW w:w="1002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447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996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27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</w:t>
            </w:r>
          </w:p>
        </w:tc>
        <w:tc>
          <w:tcPr>
            <w:tcW w:w="900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09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31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A04A8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5A04A8" w:rsidRPr="00185281" w:rsidTr="000072AA">
        <w:trPr>
          <w:trHeight w:val="327"/>
          <w:jc w:val="center"/>
        </w:trPr>
        <w:tc>
          <w:tcPr>
            <w:tcW w:w="2635" w:type="dxa"/>
          </w:tcPr>
          <w:p w:rsidR="005A04A8" w:rsidRPr="006206B4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Chung (2021)</w:t>
            </w:r>
          </w:p>
        </w:tc>
        <w:tc>
          <w:tcPr>
            <w:tcW w:w="1002" w:type="dxa"/>
          </w:tcPr>
          <w:p w:rsidR="005A04A8" w:rsidRDefault="005A04A8" w:rsidP="005A04A8">
            <w:pPr>
              <w:bidi w:val="0"/>
              <w:rPr>
                <w:sz w:val="20"/>
                <w:szCs w:val="20"/>
                <w:rtl/>
              </w:rPr>
            </w:pPr>
          </w:p>
        </w:tc>
        <w:tc>
          <w:tcPr>
            <w:tcW w:w="1447" w:type="dxa"/>
          </w:tcPr>
          <w:p w:rsidR="005A04A8" w:rsidRDefault="005A04A8" w:rsidP="005A04A8">
            <w:pPr>
              <w:bidi w:val="0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:rsidR="005A04A8" w:rsidRDefault="005A04A8" w:rsidP="005A04A8">
            <w:pPr>
              <w:bidi w:val="0"/>
              <w:rPr>
                <w:sz w:val="20"/>
                <w:szCs w:val="20"/>
                <w:rtl/>
              </w:rPr>
            </w:pPr>
          </w:p>
        </w:tc>
        <w:tc>
          <w:tcPr>
            <w:tcW w:w="0" w:type="auto"/>
          </w:tcPr>
          <w:p w:rsidR="005A04A8" w:rsidRDefault="005A04A8" w:rsidP="005A04A8">
            <w:pPr>
              <w:bidi w:val="0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996" w:type="dxa"/>
          </w:tcPr>
          <w:p w:rsidR="005A04A8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27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900" w:type="dxa"/>
          </w:tcPr>
          <w:p w:rsidR="005A04A8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09" w:type="dxa"/>
          </w:tcPr>
          <w:p w:rsidR="005A04A8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31" w:type="dxa"/>
          </w:tcPr>
          <w:p w:rsidR="005A04A8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957" w:type="dxa"/>
          </w:tcPr>
          <w:p w:rsidR="005A04A8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900" w:type="dxa"/>
          </w:tcPr>
          <w:p w:rsidR="005A04A8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852A0D" w:rsidRPr="00185281" w:rsidTr="000072AA">
        <w:trPr>
          <w:trHeight w:val="327"/>
          <w:jc w:val="center"/>
        </w:trPr>
        <w:tc>
          <w:tcPr>
            <w:tcW w:w="2635" w:type="dxa"/>
          </w:tcPr>
          <w:p w:rsidR="00852A0D" w:rsidRPr="006206B4" w:rsidRDefault="00852A0D" w:rsidP="00852A0D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Enssle (2022)</w:t>
            </w:r>
          </w:p>
        </w:tc>
        <w:tc>
          <w:tcPr>
            <w:tcW w:w="1002" w:type="dxa"/>
          </w:tcPr>
          <w:p w:rsidR="00852A0D" w:rsidRDefault="00852A0D" w:rsidP="00852A0D">
            <w:pPr>
              <w:bidi w:val="0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447" w:type="dxa"/>
          </w:tcPr>
          <w:p w:rsidR="00852A0D" w:rsidRDefault="00852A0D" w:rsidP="00852A0D">
            <w:pPr>
              <w:bidi w:val="0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:rsidR="00852A0D" w:rsidRDefault="00852A0D" w:rsidP="00852A0D">
            <w:pPr>
              <w:bidi w:val="0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:rsidR="00852A0D" w:rsidRDefault="00852A0D" w:rsidP="00852A0D">
            <w:pPr>
              <w:bidi w:val="0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996" w:type="dxa"/>
          </w:tcPr>
          <w:p w:rsidR="00852A0D" w:rsidRDefault="00852A0D" w:rsidP="00852A0D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27" w:type="dxa"/>
          </w:tcPr>
          <w:p w:rsidR="00852A0D" w:rsidRPr="00185281" w:rsidRDefault="00852A0D" w:rsidP="00852A0D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900" w:type="dxa"/>
          </w:tcPr>
          <w:p w:rsidR="00852A0D" w:rsidRDefault="00852A0D" w:rsidP="00852A0D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09" w:type="dxa"/>
          </w:tcPr>
          <w:p w:rsidR="00852A0D" w:rsidRDefault="00852A0D" w:rsidP="00852A0D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31" w:type="dxa"/>
          </w:tcPr>
          <w:p w:rsidR="00852A0D" w:rsidRDefault="00852A0D" w:rsidP="00852A0D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957" w:type="dxa"/>
          </w:tcPr>
          <w:p w:rsidR="00852A0D" w:rsidRDefault="00852A0D" w:rsidP="00852A0D">
            <w:pPr>
              <w:bidi w:val="0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852A0D" w:rsidRDefault="00852A0D" w:rsidP="00852A0D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5A04A8" w:rsidRPr="00185281" w:rsidTr="000072AA">
        <w:trPr>
          <w:trHeight w:val="327"/>
          <w:jc w:val="center"/>
        </w:trPr>
        <w:tc>
          <w:tcPr>
            <w:tcW w:w="2635" w:type="dxa"/>
            <w:shd w:val="clear" w:color="auto" w:fill="auto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Fattizzo</w:t>
            </w:r>
            <w:r w:rsidR="000072AA">
              <w:rPr>
                <w:sz w:val="20"/>
                <w:szCs w:val="20"/>
              </w:rPr>
              <w:t xml:space="preserve"> (2022)</w:t>
            </w:r>
          </w:p>
        </w:tc>
        <w:tc>
          <w:tcPr>
            <w:tcW w:w="1002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</w:p>
        </w:tc>
        <w:tc>
          <w:tcPr>
            <w:tcW w:w="1447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996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27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</w:t>
            </w:r>
          </w:p>
        </w:tc>
        <w:tc>
          <w:tcPr>
            <w:tcW w:w="900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09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31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957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900" w:type="dxa"/>
          </w:tcPr>
          <w:p w:rsidR="005A04A8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5A04A8" w:rsidRPr="00185281" w:rsidTr="000072AA">
        <w:trPr>
          <w:trHeight w:val="327"/>
          <w:jc w:val="center"/>
        </w:trPr>
        <w:tc>
          <w:tcPr>
            <w:tcW w:w="2635" w:type="dxa"/>
          </w:tcPr>
          <w:p w:rsidR="005A04A8" w:rsidRPr="00185281" w:rsidRDefault="005A04A8" w:rsidP="005A04A8">
            <w:pPr>
              <w:tabs>
                <w:tab w:val="right" w:pos="1940"/>
              </w:tabs>
              <w:bidi w:val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Fillmore(</w:t>
            </w:r>
            <w:proofErr w:type="gramEnd"/>
            <w:r>
              <w:rPr>
                <w:sz w:val="20"/>
                <w:szCs w:val="20"/>
              </w:rPr>
              <w:t>2021)</w:t>
            </w:r>
          </w:p>
        </w:tc>
        <w:tc>
          <w:tcPr>
            <w:tcW w:w="1002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447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996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27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900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09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31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A04A8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5A04A8" w:rsidRPr="00185281" w:rsidTr="000072AA">
        <w:trPr>
          <w:trHeight w:val="327"/>
          <w:jc w:val="center"/>
        </w:trPr>
        <w:tc>
          <w:tcPr>
            <w:tcW w:w="2635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Gaviratopoulou(</w:t>
            </w:r>
            <w:proofErr w:type="gramEnd"/>
            <w:r>
              <w:rPr>
                <w:sz w:val="20"/>
                <w:szCs w:val="20"/>
              </w:rPr>
              <w:t>2021)</w:t>
            </w:r>
          </w:p>
        </w:tc>
        <w:tc>
          <w:tcPr>
            <w:tcW w:w="1002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</w:p>
        </w:tc>
        <w:tc>
          <w:tcPr>
            <w:tcW w:w="1447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996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27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</w:t>
            </w:r>
          </w:p>
        </w:tc>
        <w:tc>
          <w:tcPr>
            <w:tcW w:w="900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09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31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957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900" w:type="dxa"/>
          </w:tcPr>
          <w:p w:rsidR="005A04A8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5A04A8" w:rsidRPr="00185281" w:rsidTr="000072AA">
        <w:trPr>
          <w:trHeight w:val="327"/>
          <w:jc w:val="center"/>
        </w:trPr>
        <w:tc>
          <w:tcPr>
            <w:tcW w:w="2635" w:type="dxa"/>
          </w:tcPr>
          <w:p w:rsidR="005A04A8" w:rsidRPr="00FF4F87" w:rsidRDefault="005A04A8" w:rsidP="005A04A8">
            <w:pPr>
              <w:bidi w:val="0"/>
              <w:rPr>
                <w:sz w:val="20"/>
                <w:szCs w:val="20"/>
                <w:highlight w:val="yellow"/>
              </w:rPr>
            </w:pPr>
            <w:r w:rsidRPr="000072AA">
              <w:rPr>
                <w:sz w:val="20"/>
                <w:szCs w:val="20"/>
              </w:rPr>
              <w:t>Ghandili (2021)</w:t>
            </w:r>
          </w:p>
        </w:tc>
        <w:tc>
          <w:tcPr>
            <w:tcW w:w="1002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</w:p>
        </w:tc>
        <w:tc>
          <w:tcPr>
            <w:tcW w:w="1447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</w:p>
        </w:tc>
        <w:tc>
          <w:tcPr>
            <w:tcW w:w="996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27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</w:t>
            </w:r>
          </w:p>
        </w:tc>
        <w:tc>
          <w:tcPr>
            <w:tcW w:w="900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09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31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957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A04A8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5A04A8" w:rsidRPr="00185281" w:rsidTr="00DA3023">
        <w:trPr>
          <w:trHeight w:val="350"/>
          <w:jc w:val="center"/>
        </w:trPr>
        <w:tc>
          <w:tcPr>
            <w:tcW w:w="2635" w:type="dxa"/>
            <w:shd w:val="clear" w:color="auto" w:fill="auto"/>
          </w:tcPr>
          <w:p w:rsidR="005A04A8" w:rsidRPr="00FF4F87" w:rsidRDefault="005A04A8" w:rsidP="005A04A8">
            <w:pPr>
              <w:bidi w:val="0"/>
              <w:rPr>
                <w:sz w:val="20"/>
                <w:szCs w:val="20"/>
                <w:highlight w:val="yellow"/>
              </w:rPr>
            </w:pPr>
            <w:r w:rsidRPr="000072AA">
              <w:rPr>
                <w:sz w:val="20"/>
                <w:szCs w:val="20"/>
              </w:rPr>
              <w:t>Ghandili (2021)</w:t>
            </w:r>
          </w:p>
        </w:tc>
        <w:tc>
          <w:tcPr>
            <w:tcW w:w="1002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</w:p>
        </w:tc>
        <w:tc>
          <w:tcPr>
            <w:tcW w:w="1447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996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27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</w:t>
            </w:r>
          </w:p>
        </w:tc>
        <w:tc>
          <w:tcPr>
            <w:tcW w:w="900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09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31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957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900" w:type="dxa"/>
          </w:tcPr>
          <w:p w:rsidR="005A04A8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5A04A8" w:rsidTr="000072AA">
        <w:trPr>
          <w:trHeight w:val="327"/>
          <w:jc w:val="center"/>
        </w:trPr>
        <w:tc>
          <w:tcPr>
            <w:tcW w:w="2635" w:type="dxa"/>
          </w:tcPr>
          <w:p w:rsidR="005A04A8" w:rsidRPr="006206B4" w:rsidRDefault="005A04A8" w:rsidP="008774AC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Giuseppe (2022)</w:t>
            </w:r>
          </w:p>
        </w:tc>
        <w:tc>
          <w:tcPr>
            <w:tcW w:w="1002" w:type="dxa"/>
          </w:tcPr>
          <w:p w:rsidR="005A04A8" w:rsidRDefault="005A04A8" w:rsidP="008774AC">
            <w:pPr>
              <w:bidi w:val="0"/>
              <w:rPr>
                <w:sz w:val="20"/>
                <w:szCs w:val="20"/>
                <w:rtl/>
              </w:rPr>
            </w:pPr>
          </w:p>
        </w:tc>
        <w:tc>
          <w:tcPr>
            <w:tcW w:w="1447" w:type="dxa"/>
          </w:tcPr>
          <w:p w:rsidR="005A04A8" w:rsidRDefault="005A04A8" w:rsidP="008774AC">
            <w:pPr>
              <w:bidi w:val="0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:rsidR="005A04A8" w:rsidRDefault="005A04A8" w:rsidP="008774AC">
            <w:pPr>
              <w:bidi w:val="0"/>
              <w:rPr>
                <w:sz w:val="20"/>
                <w:szCs w:val="20"/>
                <w:rtl/>
              </w:rPr>
            </w:pPr>
          </w:p>
        </w:tc>
        <w:tc>
          <w:tcPr>
            <w:tcW w:w="0" w:type="auto"/>
          </w:tcPr>
          <w:p w:rsidR="005A04A8" w:rsidRDefault="005A04A8" w:rsidP="008774AC">
            <w:pPr>
              <w:bidi w:val="0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996" w:type="dxa"/>
          </w:tcPr>
          <w:p w:rsidR="005A04A8" w:rsidRDefault="005A04A8" w:rsidP="008774AC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27" w:type="dxa"/>
          </w:tcPr>
          <w:p w:rsidR="005A04A8" w:rsidRPr="00185281" w:rsidRDefault="005A04A8" w:rsidP="008774AC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</w:t>
            </w:r>
          </w:p>
        </w:tc>
        <w:tc>
          <w:tcPr>
            <w:tcW w:w="900" w:type="dxa"/>
          </w:tcPr>
          <w:p w:rsidR="005A04A8" w:rsidRDefault="005A04A8" w:rsidP="008774AC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09" w:type="dxa"/>
          </w:tcPr>
          <w:p w:rsidR="005A04A8" w:rsidRDefault="005A04A8" w:rsidP="008774AC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31" w:type="dxa"/>
          </w:tcPr>
          <w:p w:rsidR="005A04A8" w:rsidRDefault="005A04A8" w:rsidP="008774AC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957" w:type="dxa"/>
          </w:tcPr>
          <w:p w:rsidR="005A04A8" w:rsidRDefault="005A04A8" w:rsidP="008774AC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900" w:type="dxa"/>
          </w:tcPr>
          <w:p w:rsidR="005A04A8" w:rsidRDefault="005A04A8" w:rsidP="008774AC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5A04A8" w:rsidRPr="00185281" w:rsidTr="000072AA">
        <w:trPr>
          <w:trHeight w:val="327"/>
          <w:jc w:val="center"/>
        </w:trPr>
        <w:tc>
          <w:tcPr>
            <w:tcW w:w="2635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Greenberg(</w:t>
            </w:r>
            <w:proofErr w:type="gramEnd"/>
            <w:r>
              <w:rPr>
                <w:sz w:val="20"/>
                <w:szCs w:val="20"/>
              </w:rPr>
              <w:t>2021)</w:t>
            </w:r>
          </w:p>
        </w:tc>
        <w:tc>
          <w:tcPr>
            <w:tcW w:w="1002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</w:p>
        </w:tc>
        <w:tc>
          <w:tcPr>
            <w:tcW w:w="1447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</w:p>
        </w:tc>
        <w:tc>
          <w:tcPr>
            <w:tcW w:w="996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27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</w:t>
            </w:r>
          </w:p>
        </w:tc>
        <w:tc>
          <w:tcPr>
            <w:tcW w:w="900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09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31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957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900" w:type="dxa"/>
          </w:tcPr>
          <w:p w:rsidR="005A04A8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5A04A8" w:rsidRPr="00185281" w:rsidTr="000072AA">
        <w:trPr>
          <w:trHeight w:val="327"/>
          <w:jc w:val="center"/>
        </w:trPr>
        <w:tc>
          <w:tcPr>
            <w:tcW w:w="2635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Gung(</w:t>
            </w:r>
            <w:proofErr w:type="gramEnd"/>
            <w:r>
              <w:rPr>
                <w:sz w:val="20"/>
                <w:szCs w:val="20"/>
              </w:rPr>
              <w:t>2022)</w:t>
            </w:r>
          </w:p>
        </w:tc>
        <w:tc>
          <w:tcPr>
            <w:tcW w:w="1002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</w:p>
        </w:tc>
        <w:tc>
          <w:tcPr>
            <w:tcW w:w="1447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</w:p>
        </w:tc>
        <w:tc>
          <w:tcPr>
            <w:tcW w:w="996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27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</w:t>
            </w:r>
          </w:p>
        </w:tc>
        <w:tc>
          <w:tcPr>
            <w:tcW w:w="900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09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31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957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900" w:type="dxa"/>
          </w:tcPr>
          <w:p w:rsidR="005A04A8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5A04A8" w:rsidRPr="00185281" w:rsidTr="000072AA">
        <w:trPr>
          <w:trHeight w:val="327"/>
          <w:jc w:val="center"/>
        </w:trPr>
        <w:tc>
          <w:tcPr>
            <w:tcW w:w="2635" w:type="dxa"/>
            <w:shd w:val="clear" w:color="auto" w:fill="auto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Haggenburg(</w:t>
            </w:r>
            <w:proofErr w:type="gramEnd"/>
            <w:r>
              <w:rPr>
                <w:sz w:val="20"/>
                <w:szCs w:val="20"/>
              </w:rPr>
              <w:t>2022)</w:t>
            </w:r>
          </w:p>
        </w:tc>
        <w:tc>
          <w:tcPr>
            <w:tcW w:w="1002" w:type="dxa"/>
            <w:shd w:val="clear" w:color="auto" w:fill="auto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447" w:type="dxa"/>
            <w:shd w:val="clear" w:color="auto" w:fill="auto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0" w:type="auto"/>
            <w:shd w:val="clear" w:color="auto" w:fill="auto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996" w:type="dxa"/>
            <w:shd w:val="clear" w:color="auto" w:fill="auto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27" w:type="dxa"/>
            <w:shd w:val="clear" w:color="auto" w:fill="auto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</w:t>
            </w:r>
          </w:p>
        </w:tc>
        <w:tc>
          <w:tcPr>
            <w:tcW w:w="900" w:type="dxa"/>
            <w:shd w:val="clear" w:color="auto" w:fill="auto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09" w:type="dxa"/>
            <w:shd w:val="clear" w:color="auto" w:fill="auto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31" w:type="dxa"/>
            <w:shd w:val="clear" w:color="auto" w:fill="auto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957" w:type="dxa"/>
            <w:shd w:val="clear" w:color="auto" w:fill="auto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900" w:type="dxa"/>
            <w:shd w:val="clear" w:color="auto" w:fill="auto"/>
          </w:tcPr>
          <w:p w:rsidR="005A04A8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5A04A8" w:rsidRPr="00185281" w:rsidTr="000072AA">
        <w:trPr>
          <w:trHeight w:val="327"/>
          <w:jc w:val="center"/>
        </w:trPr>
        <w:tc>
          <w:tcPr>
            <w:tcW w:w="2635" w:type="dxa"/>
            <w:shd w:val="clear" w:color="auto" w:fill="auto"/>
          </w:tcPr>
          <w:p w:rsidR="005A04A8" w:rsidRPr="006206B4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Haggenburg (2022)</w:t>
            </w:r>
          </w:p>
        </w:tc>
        <w:tc>
          <w:tcPr>
            <w:tcW w:w="1002" w:type="dxa"/>
          </w:tcPr>
          <w:p w:rsidR="005A04A8" w:rsidRDefault="005A04A8" w:rsidP="005A04A8">
            <w:pPr>
              <w:bidi w:val="0"/>
              <w:rPr>
                <w:sz w:val="20"/>
                <w:szCs w:val="20"/>
                <w:rtl/>
              </w:rPr>
            </w:pPr>
          </w:p>
        </w:tc>
        <w:tc>
          <w:tcPr>
            <w:tcW w:w="1447" w:type="dxa"/>
          </w:tcPr>
          <w:p w:rsidR="005A04A8" w:rsidRDefault="005A04A8" w:rsidP="005A04A8">
            <w:pPr>
              <w:bidi w:val="0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:rsidR="005A04A8" w:rsidRDefault="005A04A8" w:rsidP="005A04A8">
            <w:pPr>
              <w:bidi w:val="0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:rsidR="005A04A8" w:rsidRDefault="005A04A8" w:rsidP="005A04A8">
            <w:pPr>
              <w:bidi w:val="0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996" w:type="dxa"/>
          </w:tcPr>
          <w:p w:rsidR="005A04A8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27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900" w:type="dxa"/>
          </w:tcPr>
          <w:p w:rsidR="005A04A8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09" w:type="dxa"/>
          </w:tcPr>
          <w:p w:rsidR="005A04A8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31" w:type="dxa"/>
          </w:tcPr>
          <w:p w:rsidR="005A04A8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957" w:type="dxa"/>
          </w:tcPr>
          <w:p w:rsidR="005A04A8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900" w:type="dxa"/>
          </w:tcPr>
          <w:p w:rsidR="005A04A8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5A04A8" w:rsidRPr="00185281" w:rsidTr="000072AA">
        <w:trPr>
          <w:trHeight w:val="327"/>
          <w:jc w:val="center"/>
        </w:trPr>
        <w:tc>
          <w:tcPr>
            <w:tcW w:w="2635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Hallmeyer(</w:t>
            </w:r>
            <w:proofErr w:type="gramEnd"/>
            <w:r>
              <w:rPr>
                <w:sz w:val="20"/>
                <w:szCs w:val="20"/>
              </w:rPr>
              <w:t>2022)</w:t>
            </w:r>
          </w:p>
        </w:tc>
        <w:tc>
          <w:tcPr>
            <w:tcW w:w="1002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447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996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27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</w:t>
            </w:r>
          </w:p>
        </w:tc>
        <w:tc>
          <w:tcPr>
            <w:tcW w:w="900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09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31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957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900" w:type="dxa"/>
          </w:tcPr>
          <w:p w:rsidR="005A04A8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5A04A8" w:rsidRPr="00185281" w:rsidTr="000072AA">
        <w:trPr>
          <w:trHeight w:val="327"/>
          <w:jc w:val="center"/>
        </w:trPr>
        <w:tc>
          <w:tcPr>
            <w:tcW w:w="2635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Henriquez(</w:t>
            </w:r>
            <w:proofErr w:type="gramEnd"/>
            <w:r>
              <w:rPr>
                <w:sz w:val="20"/>
                <w:szCs w:val="20"/>
              </w:rPr>
              <w:t>2021)</w:t>
            </w:r>
          </w:p>
        </w:tc>
        <w:tc>
          <w:tcPr>
            <w:tcW w:w="1002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</w:p>
        </w:tc>
        <w:tc>
          <w:tcPr>
            <w:tcW w:w="1447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996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27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</w:t>
            </w:r>
          </w:p>
        </w:tc>
        <w:tc>
          <w:tcPr>
            <w:tcW w:w="900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09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31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957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900" w:type="dxa"/>
          </w:tcPr>
          <w:p w:rsidR="005A04A8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5A04A8" w:rsidRPr="00185281" w:rsidTr="000072AA">
        <w:trPr>
          <w:trHeight w:val="327"/>
          <w:jc w:val="center"/>
        </w:trPr>
        <w:tc>
          <w:tcPr>
            <w:tcW w:w="2635" w:type="dxa"/>
          </w:tcPr>
          <w:p w:rsidR="005A04A8" w:rsidRPr="006206B4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Marasco (2022)</w:t>
            </w:r>
          </w:p>
        </w:tc>
        <w:tc>
          <w:tcPr>
            <w:tcW w:w="1002" w:type="dxa"/>
          </w:tcPr>
          <w:p w:rsidR="005A04A8" w:rsidRDefault="005A04A8" w:rsidP="005A04A8">
            <w:pPr>
              <w:bidi w:val="0"/>
              <w:rPr>
                <w:sz w:val="20"/>
                <w:szCs w:val="20"/>
                <w:rtl/>
              </w:rPr>
            </w:pPr>
          </w:p>
        </w:tc>
        <w:tc>
          <w:tcPr>
            <w:tcW w:w="1447" w:type="dxa"/>
          </w:tcPr>
          <w:p w:rsidR="005A04A8" w:rsidRDefault="005A04A8" w:rsidP="005A04A8">
            <w:pPr>
              <w:bidi w:val="0"/>
              <w:rPr>
                <w:sz w:val="20"/>
                <w:szCs w:val="20"/>
                <w:rtl/>
              </w:rPr>
            </w:pPr>
          </w:p>
        </w:tc>
        <w:tc>
          <w:tcPr>
            <w:tcW w:w="0" w:type="auto"/>
          </w:tcPr>
          <w:p w:rsidR="005A04A8" w:rsidRDefault="005A04A8" w:rsidP="005A04A8">
            <w:pPr>
              <w:bidi w:val="0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:rsidR="005A04A8" w:rsidRDefault="005A04A8" w:rsidP="005A04A8">
            <w:pPr>
              <w:bidi w:val="0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996" w:type="dxa"/>
          </w:tcPr>
          <w:p w:rsidR="005A04A8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27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</w:t>
            </w:r>
          </w:p>
        </w:tc>
        <w:tc>
          <w:tcPr>
            <w:tcW w:w="900" w:type="dxa"/>
          </w:tcPr>
          <w:p w:rsidR="005A04A8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09" w:type="dxa"/>
          </w:tcPr>
          <w:p w:rsidR="005A04A8" w:rsidRDefault="005A04A8" w:rsidP="005A04A8">
            <w:pPr>
              <w:bidi w:val="0"/>
              <w:rPr>
                <w:sz w:val="20"/>
                <w:szCs w:val="20"/>
              </w:rPr>
            </w:pPr>
          </w:p>
        </w:tc>
        <w:tc>
          <w:tcPr>
            <w:tcW w:w="1531" w:type="dxa"/>
          </w:tcPr>
          <w:p w:rsidR="005A04A8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957" w:type="dxa"/>
          </w:tcPr>
          <w:p w:rsidR="005A04A8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900" w:type="dxa"/>
          </w:tcPr>
          <w:p w:rsidR="005A04A8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5A04A8" w:rsidRPr="00185281" w:rsidTr="000072AA">
        <w:trPr>
          <w:trHeight w:val="327"/>
          <w:jc w:val="center"/>
        </w:trPr>
        <w:tc>
          <w:tcPr>
            <w:tcW w:w="2635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Nooka(</w:t>
            </w:r>
            <w:proofErr w:type="gramEnd"/>
            <w:r>
              <w:rPr>
                <w:sz w:val="20"/>
                <w:szCs w:val="20"/>
              </w:rPr>
              <w:t>2022)</w:t>
            </w:r>
          </w:p>
        </w:tc>
        <w:tc>
          <w:tcPr>
            <w:tcW w:w="1002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447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</w:p>
        </w:tc>
        <w:tc>
          <w:tcPr>
            <w:tcW w:w="996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27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</w:t>
            </w:r>
          </w:p>
        </w:tc>
        <w:tc>
          <w:tcPr>
            <w:tcW w:w="900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09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31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A04A8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5A04A8" w:rsidRPr="00185281" w:rsidTr="000072AA">
        <w:trPr>
          <w:trHeight w:val="327"/>
          <w:jc w:val="center"/>
        </w:trPr>
        <w:tc>
          <w:tcPr>
            <w:tcW w:w="2635" w:type="dxa"/>
          </w:tcPr>
          <w:p w:rsidR="005A04A8" w:rsidRPr="00185281" w:rsidRDefault="00852A0D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Ntanasis-</w:t>
            </w:r>
            <w:proofErr w:type="gramStart"/>
            <w:r w:rsidR="005A04A8">
              <w:rPr>
                <w:sz w:val="20"/>
                <w:szCs w:val="20"/>
              </w:rPr>
              <w:t>Stathopoulos(</w:t>
            </w:r>
            <w:proofErr w:type="gramEnd"/>
            <w:r w:rsidR="005A04A8">
              <w:rPr>
                <w:sz w:val="20"/>
                <w:szCs w:val="20"/>
              </w:rPr>
              <w:t>2022)</w:t>
            </w:r>
          </w:p>
        </w:tc>
        <w:tc>
          <w:tcPr>
            <w:tcW w:w="1002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447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996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27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</w:t>
            </w:r>
          </w:p>
        </w:tc>
        <w:tc>
          <w:tcPr>
            <w:tcW w:w="900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09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31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957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900" w:type="dxa"/>
          </w:tcPr>
          <w:p w:rsidR="005A04A8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5A04A8" w:rsidRPr="00185281" w:rsidTr="000072AA">
        <w:trPr>
          <w:trHeight w:val="327"/>
          <w:jc w:val="center"/>
        </w:trPr>
        <w:tc>
          <w:tcPr>
            <w:tcW w:w="2635" w:type="dxa"/>
          </w:tcPr>
          <w:p w:rsidR="005A04A8" w:rsidRPr="006206B4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Pimpinelli (2021)</w:t>
            </w:r>
          </w:p>
        </w:tc>
        <w:tc>
          <w:tcPr>
            <w:tcW w:w="1002" w:type="dxa"/>
          </w:tcPr>
          <w:p w:rsidR="005A04A8" w:rsidRDefault="005A04A8" w:rsidP="005A04A8">
            <w:pPr>
              <w:bidi w:val="0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447" w:type="dxa"/>
          </w:tcPr>
          <w:p w:rsidR="005A04A8" w:rsidRDefault="005A04A8" w:rsidP="005A04A8">
            <w:pPr>
              <w:bidi w:val="0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:rsidR="005A04A8" w:rsidRDefault="005A04A8" w:rsidP="005A04A8">
            <w:pPr>
              <w:bidi w:val="0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:rsidR="005A04A8" w:rsidRDefault="005A04A8" w:rsidP="005A04A8">
            <w:pPr>
              <w:bidi w:val="0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996" w:type="dxa"/>
          </w:tcPr>
          <w:p w:rsidR="005A04A8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27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</w:t>
            </w:r>
          </w:p>
        </w:tc>
        <w:tc>
          <w:tcPr>
            <w:tcW w:w="900" w:type="dxa"/>
          </w:tcPr>
          <w:p w:rsidR="005A04A8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09" w:type="dxa"/>
          </w:tcPr>
          <w:p w:rsidR="005A04A8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31" w:type="dxa"/>
          </w:tcPr>
          <w:p w:rsidR="005A04A8" w:rsidRDefault="005A04A8" w:rsidP="005A04A8">
            <w:pPr>
              <w:bidi w:val="0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5A04A8" w:rsidRDefault="005A04A8" w:rsidP="005A04A8">
            <w:pPr>
              <w:bidi w:val="0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A04A8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5A04A8" w:rsidRPr="00185281" w:rsidTr="000072AA">
        <w:trPr>
          <w:trHeight w:val="327"/>
          <w:jc w:val="center"/>
        </w:trPr>
        <w:tc>
          <w:tcPr>
            <w:tcW w:w="2635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Ramasamy(</w:t>
            </w:r>
            <w:proofErr w:type="gramEnd"/>
            <w:r>
              <w:rPr>
                <w:sz w:val="20"/>
                <w:szCs w:val="20"/>
              </w:rPr>
              <w:t>2021)</w:t>
            </w:r>
          </w:p>
        </w:tc>
        <w:tc>
          <w:tcPr>
            <w:tcW w:w="1002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</w:p>
        </w:tc>
        <w:tc>
          <w:tcPr>
            <w:tcW w:w="1447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996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27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900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09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</w:p>
        </w:tc>
        <w:tc>
          <w:tcPr>
            <w:tcW w:w="1531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900" w:type="dxa"/>
          </w:tcPr>
          <w:p w:rsidR="005A04A8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5A04A8" w:rsidRPr="00185281" w:rsidTr="000072AA">
        <w:trPr>
          <w:trHeight w:val="327"/>
          <w:jc w:val="center"/>
        </w:trPr>
        <w:tc>
          <w:tcPr>
            <w:tcW w:w="2635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Re(</w:t>
            </w:r>
            <w:proofErr w:type="gramEnd"/>
            <w:r>
              <w:rPr>
                <w:sz w:val="20"/>
                <w:szCs w:val="20"/>
              </w:rPr>
              <w:t>2022)</w:t>
            </w:r>
          </w:p>
        </w:tc>
        <w:tc>
          <w:tcPr>
            <w:tcW w:w="1002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</w:p>
        </w:tc>
        <w:tc>
          <w:tcPr>
            <w:tcW w:w="1447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996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27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</w:t>
            </w:r>
          </w:p>
        </w:tc>
        <w:tc>
          <w:tcPr>
            <w:tcW w:w="900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09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31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957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900" w:type="dxa"/>
          </w:tcPr>
          <w:p w:rsidR="005A04A8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5A04A8" w:rsidRPr="00185281" w:rsidTr="000072AA">
        <w:trPr>
          <w:trHeight w:val="327"/>
          <w:jc w:val="center"/>
        </w:trPr>
        <w:tc>
          <w:tcPr>
            <w:tcW w:w="2635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Schiller </w:t>
            </w:r>
            <w:r w:rsidR="000072AA">
              <w:rPr>
                <w:sz w:val="20"/>
                <w:szCs w:val="20"/>
              </w:rPr>
              <w:t>Salton (</w:t>
            </w:r>
            <w:r>
              <w:rPr>
                <w:sz w:val="20"/>
                <w:szCs w:val="20"/>
              </w:rPr>
              <w:t>2021)</w:t>
            </w:r>
          </w:p>
        </w:tc>
        <w:tc>
          <w:tcPr>
            <w:tcW w:w="1002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</w:p>
        </w:tc>
        <w:tc>
          <w:tcPr>
            <w:tcW w:w="1447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*</w:t>
            </w:r>
          </w:p>
        </w:tc>
        <w:tc>
          <w:tcPr>
            <w:tcW w:w="0" w:type="auto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*</w:t>
            </w:r>
          </w:p>
        </w:tc>
        <w:tc>
          <w:tcPr>
            <w:tcW w:w="0" w:type="auto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*</w:t>
            </w:r>
          </w:p>
        </w:tc>
        <w:tc>
          <w:tcPr>
            <w:tcW w:w="996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27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</w:t>
            </w:r>
          </w:p>
        </w:tc>
        <w:tc>
          <w:tcPr>
            <w:tcW w:w="900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09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31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957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900" w:type="dxa"/>
          </w:tcPr>
          <w:p w:rsidR="005A04A8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5A04A8" w:rsidRPr="00185281" w:rsidTr="000072AA">
        <w:trPr>
          <w:trHeight w:val="327"/>
          <w:jc w:val="center"/>
        </w:trPr>
        <w:tc>
          <w:tcPr>
            <w:tcW w:w="2635" w:type="dxa"/>
          </w:tcPr>
          <w:p w:rsidR="005A04A8" w:rsidRPr="006206B4" w:rsidRDefault="005A04A8" w:rsidP="005A04A8">
            <w:pPr>
              <w:bidi w:val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Storti(</w:t>
            </w:r>
            <w:proofErr w:type="gramEnd"/>
            <w:r>
              <w:rPr>
                <w:sz w:val="20"/>
                <w:szCs w:val="20"/>
              </w:rPr>
              <w:t>2022)</w:t>
            </w:r>
          </w:p>
        </w:tc>
        <w:tc>
          <w:tcPr>
            <w:tcW w:w="1002" w:type="dxa"/>
          </w:tcPr>
          <w:p w:rsidR="005A04A8" w:rsidRDefault="005A04A8" w:rsidP="005A04A8">
            <w:pPr>
              <w:bidi w:val="0"/>
              <w:rPr>
                <w:sz w:val="20"/>
                <w:szCs w:val="20"/>
                <w:rtl/>
              </w:rPr>
            </w:pPr>
          </w:p>
        </w:tc>
        <w:tc>
          <w:tcPr>
            <w:tcW w:w="1447" w:type="dxa"/>
          </w:tcPr>
          <w:p w:rsidR="005A04A8" w:rsidRDefault="005A04A8" w:rsidP="005A04A8">
            <w:pPr>
              <w:bidi w:val="0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:rsidR="005A04A8" w:rsidRDefault="005A04A8" w:rsidP="005A04A8">
            <w:pPr>
              <w:bidi w:val="0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:rsidR="005A04A8" w:rsidRDefault="005A04A8" w:rsidP="005A04A8">
            <w:pPr>
              <w:bidi w:val="0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996" w:type="dxa"/>
          </w:tcPr>
          <w:p w:rsidR="005A04A8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27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</w:t>
            </w:r>
          </w:p>
        </w:tc>
        <w:tc>
          <w:tcPr>
            <w:tcW w:w="900" w:type="dxa"/>
          </w:tcPr>
          <w:p w:rsidR="005A04A8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09" w:type="dxa"/>
          </w:tcPr>
          <w:p w:rsidR="005A04A8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31" w:type="dxa"/>
          </w:tcPr>
          <w:p w:rsidR="005A04A8" w:rsidRDefault="005A04A8" w:rsidP="005A04A8">
            <w:pPr>
              <w:bidi w:val="0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5A04A8" w:rsidRDefault="005A04A8" w:rsidP="005A04A8">
            <w:pPr>
              <w:bidi w:val="0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A04A8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5A04A8" w:rsidRPr="00185281" w:rsidTr="000072AA">
        <w:trPr>
          <w:trHeight w:val="327"/>
          <w:jc w:val="center"/>
        </w:trPr>
        <w:tc>
          <w:tcPr>
            <w:tcW w:w="2635" w:type="dxa"/>
          </w:tcPr>
          <w:p w:rsidR="005A04A8" w:rsidRPr="006206B4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Stampfer (2021)</w:t>
            </w:r>
          </w:p>
        </w:tc>
        <w:tc>
          <w:tcPr>
            <w:tcW w:w="1002" w:type="dxa"/>
          </w:tcPr>
          <w:p w:rsidR="005A04A8" w:rsidRDefault="005A04A8" w:rsidP="005A04A8">
            <w:pPr>
              <w:bidi w:val="0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447" w:type="dxa"/>
          </w:tcPr>
          <w:p w:rsidR="005A04A8" w:rsidRDefault="005A04A8" w:rsidP="005A04A8">
            <w:pPr>
              <w:bidi w:val="0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:rsidR="005A04A8" w:rsidRDefault="005A04A8" w:rsidP="005A04A8">
            <w:pPr>
              <w:bidi w:val="0"/>
              <w:rPr>
                <w:sz w:val="20"/>
                <w:szCs w:val="20"/>
                <w:rtl/>
              </w:rPr>
            </w:pPr>
          </w:p>
        </w:tc>
        <w:tc>
          <w:tcPr>
            <w:tcW w:w="0" w:type="auto"/>
          </w:tcPr>
          <w:p w:rsidR="005A04A8" w:rsidRDefault="005A04A8" w:rsidP="005A04A8">
            <w:pPr>
              <w:bidi w:val="0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996" w:type="dxa"/>
          </w:tcPr>
          <w:p w:rsidR="005A04A8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27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</w:t>
            </w:r>
          </w:p>
        </w:tc>
        <w:tc>
          <w:tcPr>
            <w:tcW w:w="900" w:type="dxa"/>
          </w:tcPr>
          <w:p w:rsidR="005A04A8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09" w:type="dxa"/>
          </w:tcPr>
          <w:p w:rsidR="005A04A8" w:rsidRDefault="005A04A8" w:rsidP="005A04A8">
            <w:pPr>
              <w:bidi w:val="0"/>
              <w:rPr>
                <w:sz w:val="20"/>
                <w:szCs w:val="20"/>
              </w:rPr>
            </w:pPr>
          </w:p>
        </w:tc>
        <w:tc>
          <w:tcPr>
            <w:tcW w:w="1531" w:type="dxa"/>
          </w:tcPr>
          <w:p w:rsidR="005A04A8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957" w:type="dxa"/>
          </w:tcPr>
          <w:p w:rsidR="005A04A8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900" w:type="dxa"/>
          </w:tcPr>
          <w:p w:rsidR="005A04A8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5A04A8" w:rsidRPr="00185281" w:rsidTr="000072AA">
        <w:trPr>
          <w:trHeight w:val="327"/>
          <w:jc w:val="center"/>
        </w:trPr>
        <w:tc>
          <w:tcPr>
            <w:tcW w:w="2635" w:type="dxa"/>
            <w:shd w:val="clear" w:color="auto" w:fill="auto"/>
          </w:tcPr>
          <w:p w:rsidR="005A04A8" w:rsidRPr="000072AA" w:rsidRDefault="005A04A8" w:rsidP="005A04A8">
            <w:pPr>
              <w:bidi w:val="0"/>
              <w:rPr>
                <w:sz w:val="20"/>
                <w:szCs w:val="20"/>
              </w:rPr>
            </w:pPr>
            <w:r w:rsidRPr="000072AA">
              <w:rPr>
                <w:sz w:val="20"/>
                <w:szCs w:val="20"/>
              </w:rPr>
              <w:t>Terao (2022)</w:t>
            </w:r>
          </w:p>
        </w:tc>
        <w:tc>
          <w:tcPr>
            <w:tcW w:w="1002" w:type="dxa"/>
          </w:tcPr>
          <w:p w:rsidR="005A04A8" w:rsidRDefault="005A04A8" w:rsidP="005A04A8">
            <w:pPr>
              <w:bidi w:val="0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447" w:type="dxa"/>
          </w:tcPr>
          <w:p w:rsidR="005A04A8" w:rsidRDefault="005A04A8" w:rsidP="005A04A8">
            <w:pPr>
              <w:bidi w:val="0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:rsidR="005A04A8" w:rsidRDefault="005A04A8" w:rsidP="005A04A8">
            <w:pPr>
              <w:bidi w:val="0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:rsidR="005A04A8" w:rsidRDefault="005A04A8" w:rsidP="005A04A8">
            <w:pPr>
              <w:bidi w:val="0"/>
              <w:rPr>
                <w:sz w:val="20"/>
                <w:szCs w:val="20"/>
                <w:rtl/>
              </w:rPr>
            </w:pPr>
          </w:p>
        </w:tc>
        <w:tc>
          <w:tcPr>
            <w:tcW w:w="996" w:type="dxa"/>
          </w:tcPr>
          <w:p w:rsidR="005A04A8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27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900" w:type="dxa"/>
          </w:tcPr>
          <w:p w:rsidR="005A04A8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09" w:type="dxa"/>
          </w:tcPr>
          <w:p w:rsidR="005A04A8" w:rsidRDefault="005A04A8" w:rsidP="005A04A8">
            <w:pPr>
              <w:bidi w:val="0"/>
              <w:rPr>
                <w:sz w:val="20"/>
                <w:szCs w:val="20"/>
              </w:rPr>
            </w:pPr>
          </w:p>
        </w:tc>
        <w:tc>
          <w:tcPr>
            <w:tcW w:w="1531" w:type="dxa"/>
          </w:tcPr>
          <w:p w:rsidR="005A04A8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957" w:type="dxa"/>
          </w:tcPr>
          <w:p w:rsidR="005A04A8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900" w:type="dxa"/>
          </w:tcPr>
          <w:p w:rsidR="005A04A8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5A04A8" w:rsidRPr="00185281" w:rsidTr="000072AA">
        <w:trPr>
          <w:trHeight w:val="327"/>
          <w:jc w:val="center"/>
        </w:trPr>
        <w:tc>
          <w:tcPr>
            <w:tcW w:w="2635" w:type="dxa"/>
            <w:shd w:val="clear" w:color="auto" w:fill="auto"/>
          </w:tcPr>
          <w:p w:rsidR="005A04A8" w:rsidRPr="006206B4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Terao (2022)</w:t>
            </w:r>
          </w:p>
        </w:tc>
        <w:tc>
          <w:tcPr>
            <w:tcW w:w="1002" w:type="dxa"/>
          </w:tcPr>
          <w:p w:rsidR="005A04A8" w:rsidRDefault="005A04A8" w:rsidP="005A04A8">
            <w:pPr>
              <w:bidi w:val="0"/>
              <w:rPr>
                <w:sz w:val="20"/>
                <w:szCs w:val="20"/>
                <w:rtl/>
              </w:rPr>
            </w:pPr>
          </w:p>
        </w:tc>
        <w:tc>
          <w:tcPr>
            <w:tcW w:w="1447" w:type="dxa"/>
          </w:tcPr>
          <w:p w:rsidR="005A04A8" w:rsidRDefault="005A04A8" w:rsidP="005A04A8">
            <w:pPr>
              <w:bidi w:val="0"/>
              <w:rPr>
                <w:sz w:val="20"/>
                <w:szCs w:val="20"/>
                <w:rtl/>
              </w:rPr>
            </w:pPr>
          </w:p>
        </w:tc>
        <w:tc>
          <w:tcPr>
            <w:tcW w:w="0" w:type="auto"/>
          </w:tcPr>
          <w:p w:rsidR="005A04A8" w:rsidRDefault="005A04A8" w:rsidP="005A04A8">
            <w:pPr>
              <w:bidi w:val="0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:rsidR="005A04A8" w:rsidRDefault="005A04A8" w:rsidP="005A04A8">
            <w:pPr>
              <w:bidi w:val="0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996" w:type="dxa"/>
          </w:tcPr>
          <w:p w:rsidR="005A04A8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27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</w:t>
            </w:r>
          </w:p>
        </w:tc>
        <w:tc>
          <w:tcPr>
            <w:tcW w:w="900" w:type="dxa"/>
          </w:tcPr>
          <w:p w:rsidR="005A04A8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09" w:type="dxa"/>
          </w:tcPr>
          <w:p w:rsidR="005A04A8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31" w:type="dxa"/>
          </w:tcPr>
          <w:p w:rsidR="005A04A8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957" w:type="dxa"/>
          </w:tcPr>
          <w:p w:rsidR="005A04A8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900" w:type="dxa"/>
          </w:tcPr>
          <w:p w:rsidR="005A04A8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5A04A8" w:rsidRPr="00185281" w:rsidTr="000072AA">
        <w:trPr>
          <w:trHeight w:val="327"/>
          <w:jc w:val="center"/>
        </w:trPr>
        <w:tc>
          <w:tcPr>
            <w:tcW w:w="2635" w:type="dxa"/>
          </w:tcPr>
          <w:p w:rsidR="005A04A8" w:rsidRPr="006206B4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Terpos (2021)</w:t>
            </w:r>
          </w:p>
        </w:tc>
        <w:tc>
          <w:tcPr>
            <w:tcW w:w="1002" w:type="dxa"/>
          </w:tcPr>
          <w:p w:rsidR="005A04A8" w:rsidRDefault="005A04A8" w:rsidP="005A04A8">
            <w:pPr>
              <w:bidi w:val="0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447" w:type="dxa"/>
          </w:tcPr>
          <w:p w:rsidR="005A04A8" w:rsidRDefault="005A04A8" w:rsidP="005A04A8">
            <w:pPr>
              <w:bidi w:val="0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:rsidR="005A04A8" w:rsidRDefault="005A04A8" w:rsidP="005A04A8">
            <w:pPr>
              <w:bidi w:val="0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:rsidR="005A04A8" w:rsidRDefault="005A04A8" w:rsidP="005A04A8">
            <w:pPr>
              <w:bidi w:val="0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996" w:type="dxa"/>
          </w:tcPr>
          <w:p w:rsidR="005A04A8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27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900" w:type="dxa"/>
          </w:tcPr>
          <w:p w:rsidR="005A04A8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09" w:type="dxa"/>
          </w:tcPr>
          <w:p w:rsidR="005A04A8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31" w:type="dxa"/>
          </w:tcPr>
          <w:p w:rsidR="005A04A8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957" w:type="dxa"/>
          </w:tcPr>
          <w:p w:rsidR="005A04A8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900" w:type="dxa"/>
          </w:tcPr>
          <w:p w:rsidR="005A04A8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852A0D" w:rsidRPr="00185281" w:rsidTr="000072AA">
        <w:trPr>
          <w:trHeight w:val="327"/>
          <w:jc w:val="center"/>
        </w:trPr>
        <w:tc>
          <w:tcPr>
            <w:tcW w:w="2635" w:type="dxa"/>
          </w:tcPr>
          <w:p w:rsidR="00852A0D" w:rsidRPr="006206B4" w:rsidRDefault="00852A0D" w:rsidP="00852A0D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Thompson (2022)</w:t>
            </w:r>
          </w:p>
        </w:tc>
        <w:tc>
          <w:tcPr>
            <w:tcW w:w="1002" w:type="dxa"/>
          </w:tcPr>
          <w:p w:rsidR="00852A0D" w:rsidRDefault="00852A0D" w:rsidP="00852A0D">
            <w:pPr>
              <w:bidi w:val="0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447" w:type="dxa"/>
          </w:tcPr>
          <w:p w:rsidR="00852A0D" w:rsidRDefault="00852A0D" w:rsidP="00852A0D">
            <w:pPr>
              <w:bidi w:val="0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:rsidR="00852A0D" w:rsidRDefault="00852A0D" w:rsidP="00852A0D">
            <w:pPr>
              <w:bidi w:val="0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:rsidR="00852A0D" w:rsidRDefault="00852A0D" w:rsidP="00852A0D">
            <w:pPr>
              <w:bidi w:val="0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996" w:type="dxa"/>
          </w:tcPr>
          <w:p w:rsidR="00852A0D" w:rsidRDefault="00852A0D" w:rsidP="00852A0D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27" w:type="dxa"/>
          </w:tcPr>
          <w:p w:rsidR="00852A0D" w:rsidRPr="00185281" w:rsidRDefault="00852A0D" w:rsidP="00852A0D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</w:t>
            </w:r>
          </w:p>
        </w:tc>
        <w:tc>
          <w:tcPr>
            <w:tcW w:w="900" w:type="dxa"/>
          </w:tcPr>
          <w:p w:rsidR="00852A0D" w:rsidRDefault="00852A0D" w:rsidP="00852A0D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09" w:type="dxa"/>
          </w:tcPr>
          <w:p w:rsidR="00852A0D" w:rsidRDefault="00852A0D" w:rsidP="00852A0D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31" w:type="dxa"/>
          </w:tcPr>
          <w:p w:rsidR="00852A0D" w:rsidRDefault="00852A0D" w:rsidP="00852A0D">
            <w:pPr>
              <w:bidi w:val="0"/>
              <w:rPr>
                <w:sz w:val="20"/>
                <w:szCs w:val="20"/>
              </w:rPr>
            </w:pPr>
          </w:p>
        </w:tc>
        <w:tc>
          <w:tcPr>
            <w:tcW w:w="957" w:type="dxa"/>
          </w:tcPr>
          <w:p w:rsidR="00852A0D" w:rsidRDefault="00852A0D" w:rsidP="00852A0D">
            <w:pPr>
              <w:bidi w:val="0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852A0D" w:rsidRDefault="00852A0D" w:rsidP="00852A0D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5A04A8" w:rsidRPr="00185281" w:rsidTr="000072AA">
        <w:trPr>
          <w:trHeight w:val="327"/>
          <w:jc w:val="center"/>
        </w:trPr>
        <w:tc>
          <w:tcPr>
            <w:tcW w:w="2635" w:type="dxa"/>
          </w:tcPr>
          <w:p w:rsidR="005A04A8" w:rsidRPr="006206B4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Wagner (2022)</w:t>
            </w:r>
          </w:p>
        </w:tc>
        <w:tc>
          <w:tcPr>
            <w:tcW w:w="1002" w:type="dxa"/>
          </w:tcPr>
          <w:p w:rsidR="005A04A8" w:rsidRDefault="005A04A8" w:rsidP="005A04A8">
            <w:pPr>
              <w:bidi w:val="0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447" w:type="dxa"/>
          </w:tcPr>
          <w:p w:rsidR="005A04A8" w:rsidRDefault="005A04A8" w:rsidP="005A04A8">
            <w:pPr>
              <w:bidi w:val="0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:rsidR="005A04A8" w:rsidRDefault="005A04A8" w:rsidP="005A04A8">
            <w:pPr>
              <w:bidi w:val="0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:rsidR="005A04A8" w:rsidRDefault="005A04A8" w:rsidP="005A04A8">
            <w:pPr>
              <w:bidi w:val="0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996" w:type="dxa"/>
          </w:tcPr>
          <w:p w:rsidR="005A04A8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27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900" w:type="dxa"/>
          </w:tcPr>
          <w:p w:rsidR="005A04A8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09" w:type="dxa"/>
          </w:tcPr>
          <w:p w:rsidR="005A04A8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31" w:type="dxa"/>
          </w:tcPr>
          <w:p w:rsidR="005A04A8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957" w:type="dxa"/>
          </w:tcPr>
          <w:p w:rsidR="005A04A8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900" w:type="dxa"/>
          </w:tcPr>
          <w:p w:rsidR="005A04A8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5A04A8" w:rsidRPr="00185281" w:rsidTr="000072AA">
        <w:trPr>
          <w:trHeight w:val="327"/>
          <w:jc w:val="center"/>
        </w:trPr>
        <w:tc>
          <w:tcPr>
            <w:tcW w:w="2635" w:type="dxa"/>
          </w:tcPr>
          <w:p w:rsidR="005A04A8" w:rsidRPr="006206B4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Wang (2022)</w:t>
            </w:r>
          </w:p>
        </w:tc>
        <w:tc>
          <w:tcPr>
            <w:tcW w:w="1002" w:type="dxa"/>
          </w:tcPr>
          <w:p w:rsidR="005A04A8" w:rsidRDefault="005A04A8" w:rsidP="005A04A8">
            <w:pPr>
              <w:bidi w:val="0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447" w:type="dxa"/>
          </w:tcPr>
          <w:p w:rsidR="005A04A8" w:rsidRDefault="005A04A8" w:rsidP="005A04A8">
            <w:pPr>
              <w:bidi w:val="0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:rsidR="005A04A8" w:rsidRDefault="005A04A8" w:rsidP="005A04A8">
            <w:pPr>
              <w:bidi w:val="0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:rsidR="005A04A8" w:rsidRDefault="005A04A8" w:rsidP="005A04A8">
            <w:pPr>
              <w:bidi w:val="0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996" w:type="dxa"/>
          </w:tcPr>
          <w:p w:rsidR="005A04A8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27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900" w:type="dxa"/>
          </w:tcPr>
          <w:p w:rsidR="005A04A8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09" w:type="dxa"/>
          </w:tcPr>
          <w:p w:rsidR="005A04A8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31" w:type="dxa"/>
          </w:tcPr>
          <w:p w:rsidR="005A04A8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957" w:type="dxa"/>
          </w:tcPr>
          <w:p w:rsidR="005A04A8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900" w:type="dxa"/>
          </w:tcPr>
          <w:p w:rsidR="005A04A8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5A04A8" w:rsidRPr="00185281" w:rsidTr="000072AA">
        <w:trPr>
          <w:trHeight w:val="327"/>
          <w:jc w:val="center"/>
        </w:trPr>
        <w:tc>
          <w:tcPr>
            <w:tcW w:w="2635" w:type="dxa"/>
          </w:tcPr>
          <w:p w:rsidR="005A04A8" w:rsidRPr="006206B4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Zaleska (2022)</w:t>
            </w:r>
          </w:p>
        </w:tc>
        <w:tc>
          <w:tcPr>
            <w:tcW w:w="1002" w:type="dxa"/>
          </w:tcPr>
          <w:p w:rsidR="005A04A8" w:rsidRDefault="005A04A8" w:rsidP="005A04A8">
            <w:pPr>
              <w:bidi w:val="0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447" w:type="dxa"/>
          </w:tcPr>
          <w:p w:rsidR="005A04A8" w:rsidRDefault="005A04A8" w:rsidP="005A04A8">
            <w:pPr>
              <w:bidi w:val="0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:rsidR="005A04A8" w:rsidRDefault="005A04A8" w:rsidP="005A04A8">
            <w:pPr>
              <w:bidi w:val="0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0" w:type="auto"/>
          </w:tcPr>
          <w:p w:rsidR="005A04A8" w:rsidRDefault="005A04A8" w:rsidP="005A04A8">
            <w:pPr>
              <w:bidi w:val="0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996" w:type="dxa"/>
          </w:tcPr>
          <w:p w:rsidR="005A04A8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27" w:type="dxa"/>
          </w:tcPr>
          <w:p w:rsidR="005A04A8" w:rsidRPr="00185281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900" w:type="dxa"/>
          </w:tcPr>
          <w:p w:rsidR="005A04A8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09" w:type="dxa"/>
          </w:tcPr>
          <w:p w:rsidR="005A04A8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531" w:type="dxa"/>
          </w:tcPr>
          <w:p w:rsidR="005A04A8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957" w:type="dxa"/>
          </w:tcPr>
          <w:p w:rsidR="005A04A8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900" w:type="dxa"/>
          </w:tcPr>
          <w:p w:rsidR="005A04A8" w:rsidRDefault="005A04A8" w:rsidP="005A04A8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</w:tbl>
    <w:p w:rsidR="00D30E94" w:rsidRDefault="00D30E94"/>
    <w:sectPr w:rsidR="00D30E94" w:rsidSect="00F91E50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A84"/>
    <w:rsid w:val="00000895"/>
    <w:rsid w:val="000072AA"/>
    <w:rsid w:val="00037518"/>
    <w:rsid w:val="00050ADF"/>
    <w:rsid w:val="0011093F"/>
    <w:rsid w:val="00114A35"/>
    <w:rsid w:val="00133FE0"/>
    <w:rsid w:val="00141A84"/>
    <w:rsid w:val="001A6BDB"/>
    <w:rsid w:val="001F7315"/>
    <w:rsid w:val="00242947"/>
    <w:rsid w:val="002825D0"/>
    <w:rsid w:val="003555F8"/>
    <w:rsid w:val="0037552E"/>
    <w:rsid w:val="003F67DF"/>
    <w:rsid w:val="00435CAA"/>
    <w:rsid w:val="00472017"/>
    <w:rsid w:val="004C63D5"/>
    <w:rsid w:val="004D2D22"/>
    <w:rsid w:val="0051573A"/>
    <w:rsid w:val="00544114"/>
    <w:rsid w:val="00567C77"/>
    <w:rsid w:val="005A04A8"/>
    <w:rsid w:val="005D5E77"/>
    <w:rsid w:val="006206B4"/>
    <w:rsid w:val="00674611"/>
    <w:rsid w:val="006A044C"/>
    <w:rsid w:val="006A5083"/>
    <w:rsid w:val="00775A80"/>
    <w:rsid w:val="00786A18"/>
    <w:rsid w:val="00852A0D"/>
    <w:rsid w:val="008646E0"/>
    <w:rsid w:val="00972860"/>
    <w:rsid w:val="009C1CFA"/>
    <w:rsid w:val="00A63127"/>
    <w:rsid w:val="00B30C14"/>
    <w:rsid w:val="00B95E60"/>
    <w:rsid w:val="00C30B3B"/>
    <w:rsid w:val="00C77102"/>
    <w:rsid w:val="00C868E3"/>
    <w:rsid w:val="00CD4915"/>
    <w:rsid w:val="00CF7591"/>
    <w:rsid w:val="00D30E94"/>
    <w:rsid w:val="00D55A5C"/>
    <w:rsid w:val="00DA3023"/>
    <w:rsid w:val="00DC46AB"/>
    <w:rsid w:val="00E14D98"/>
    <w:rsid w:val="00E21A7B"/>
    <w:rsid w:val="00E604CE"/>
    <w:rsid w:val="00EB0D88"/>
    <w:rsid w:val="00F020DB"/>
    <w:rsid w:val="00F22912"/>
    <w:rsid w:val="00F91E50"/>
    <w:rsid w:val="00FF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B4B115"/>
  <w15:chartTrackingRefBased/>
  <w15:docId w15:val="{074EA3FE-663D-48EF-80E1-FEDF92A55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1E50"/>
    <w:pPr>
      <w:bidi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91E50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57D15C-8B5F-4AB0-AA88-475B703BA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Amin Salehi</dc:creator>
  <cp:keywords/>
  <dc:description/>
  <cp:lastModifiedBy>Hamid Harandi</cp:lastModifiedBy>
  <cp:revision>11</cp:revision>
  <dcterms:created xsi:type="dcterms:W3CDTF">2023-05-06T14:07:00Z</dcterms:created>
  <dcterms:modified xsi:type="dcterms:W3CDTF">2023-05-28T16:22:00Z</dcterms:modified>
</cp:coreProperties>
</file>