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40F64" w14:textId="5E15B29E" w:rsidR="00F779F4" w:rsidRPr="00CA716C" w:rsidRDefault="00007BEE">
      <w:pPr>
        <w:rPr>
          <w:rFonts w:ascii="Times" w:hAnsi="Times"/>
        </w:rPr>
      </w:pPr>
      <w:r w:rsidRPr="00CA716C">
        <w:rPr>
          <w:rFonts w:ascii="Times" w:hAnsi="Times"/>
        </w:rPr>
        <w:t>Additional file 1 Inpatient Discharge Information Experience Questionnaire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8725"/>
      </w:tblGrid>
      <w:tr w:rsidR="00007BEE" w:rsidRPr="002D2A50" w14:paraId="528E6E8F" w14:textId="77777777" w:rsidTr="00CA716C">
        <w:tc>
          <w:tcPr>
            <w:tcW w:w="9350" w:type="dxa"/>
            <w:gridSpan w:val="2"/>
          </w:tcPr>
          <w:p w14:paraId="5F8A2A87" w14:textId="777D2DB0" w:rsidR="00007BEE" w:rsidRPr="002D2A50" w:rsidRDefault="00007BEE" w:rsidP="00CA716C">
            <w:pPr>
              <w:spacing w:line="276" w:lineRule="auto"/>
              <w:rPr>
                <w:rFonts w:ascii="Times" w:hAnsi="Times"/>
                <w:b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/>
                <w:sz w:val="22"/>
                <w:szCs w:val="22"/>
              </w:rPr>
              <w:t>Part I: Medication information provided by the hospital upon discharge</w:t>
            </w:r>
          </w:p>
        </w:tc>
      </w:tr>
      <w:tr w:rsidR="00007BEE" w:rsidRPr="002D2A50" w14:paraId="6D4E7E16" w14:textId="77777777" w:rsidTr="00CA716C">
        <w:tc>
          <w:tcPr>
            <w:tcW w:w="625" w:type="dxa"/>
          </w:tcPr>
          <w:p w14:paraId="3D3444E8" w14:textId="53C9E658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194453C5" w14:textId="134061FF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Is the information 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of s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ide effects of medication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 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clear to you?</w:t>
            </w:r>
          </w:p>
        </w:tc>
      </w:tr>
      <w:tr w:rsidR="00007BEE" w:rsidRPr="002D2A50" w14:paraId="0B5B3513" w14:textId="77777777" w:rsidTr="00CA716C">
        <w:tc>
          <w:tcPr>
            <w:tcW w:w="625" w:type="dxa"/>
          </w:tcPr>
          <w:p w14:paraId="774803CE" w14:textId="711D4512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20C6F2BE" w14:textId="34092732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Is the information of side effects of medication 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enough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 to you?</w:t>
            </w:r>
          </w:p>
        </w:tc>
      </w:tr>
      <w:tr w:rsidR="00007BEE" w:rsidRPr="002D2A50" w14:paraId="05A87ED5" w14:textId="77777777" w:rsidTr="00CA716C">
        <w:tc>
          <w:tcPr>
            <w:tcW w:w="625" w:type="dxa"/>
          </w:tcPr>
          <w:p w14:paraId="450FC968" w14:textId="0AEFC086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3</w:t>
            </w:r>
          </w:p>
        </w:tc>
        <w:tc>
          <w:tcPr>
            <w:tcW w:w="8725" w:type="dxa"/>
          </w:tcPr>
          <w:p w14:paraId="09AE7AC5" w14:textId="74E9F7D5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Is the information of side effects of medication 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helpful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 to you?</w:t>
            </w:r>
          </w:p>
        </w:tc>
      </w:tr>
      <w:tr w:rsidR="00007BEE" w:rsidRPr="002D2A50" w14:paraId="239279C4" w14:textId="77777777" w:rsidTr="00CA716C">
        <w:tc>
          <w:tcPr>
            <w:tcW w:w="625" w:type="dxa"/>
          </w:tcPr>
          <w:p w14:paraId="2C166BC0" w14:textId="2AB98742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4</w:t>
            </w:r>
          </w:p>
        </w:tc>
        <w:tc>
          <w:tcPr>
            <w:tcW w:w="8725" w:type="dxa"/>
          </w:tcPr>
          <w:p w14:paraId="73306B54" w14:textId="06C02470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Is the information of 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warning signals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 of medication clear to you?</w:t>
            </w:r>
          </w:p>
        </w:tc>
      </w:tr>
      <w:tr w:rsidR="00007BEE" w:rsidRPr="002D2A50" w14:paraId="3B089D09" w14:textId="77777777" w:rsidTr="00CA716C">
        <w:tc>
          <w:tcPr>
            <w:tcW w:w="625" w:type="dxa"/>
          </w:tcPr>
          <w:p w14:paraId="45561E9B" w14:textId="2A86B9C2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5</w:t>
            </w:r>
          </w:p>
        </w:tc>
        <w:tc>
          <w:tcPr>
            <w:tcW w:w="8725" w:type="dxa"/>
          </w:tcPr>
          <w:p w14:paraId="13E10850" w14:textId="24183EA8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Is the information of warning signals of medication enough to you?</w:t>
            </w:r>
          </w:p>
        </w:tc>
      </w:tr>
      <w:tr w:rsidR="00007BEE" w:rsidRPr="002D2A50" w14:paraId="2C24D277" w14:textId="77777777" w:rsidTr="00CA716C">
        <w:tc>
          <w:tcPr>
            <w:tcW w:w="625" w:type="dxa"/>
          </w:tcPr>
          <w:p w14:paraId="547D300B" w14:textId="0D910598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6</w:t>
            </w:r>
          </w:p>
        </w:tc>
        <w:tc>
          <w:tcPr>
            <w:tcW w:w="8725" w:type="dxa"/>
          </w:tcPr>
          <w:p w14:paraId="61A904AA" w14:textId="1641D748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Is the information of warning signals of medication helpful to you?</w:t>
            </w:r>
          </w:p>
        </w:tc>
      </w:tr>
      <w:tr w:rsidR="00007BEE" w:rsidRPr="002D2A50" w14:paraId="7C2916FC" w14:textId="77777777" w:rsidTr="00CA716C">
        <w:tc>
          <w:tcPr>
            <w:tcW w:w="625" w:type="dxa"/>
          </w:tcPr>
          <w:p w14:paraId="1BAAD781" w14:textId="5AC4F665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7</w:t>
            </w:r>
          </w:p>
        </w:tc>
        <w:tc>
          <w:tcPr>
            <w:tcW w:w="8725" w:type="dxa"/>
          </w:tcPr>
          <w:p w14:paraId="041A3327" w14:textId="4994665F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In general, the drug information provided by medical staff clear to you?</w:t>
            </w:r>
          </w:p>
        </w:tc>
      </w:tr>
      <w:tr w:rsidR="00007BEE" w:rsidRPr="002D2A50" w14:paraId="3BE08F23" w14:textId="77777777" w:rsidTr="00CA716C">
        <w:tc>
          <w:tcPr>
            <w:tcW w:w="625" w:type="dxa"/>
          </w:tcPr>
          <w:p w14:paraId="1E65DB2A" w14:textId="512D69E4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8</w:t>
            </w:r>
          </w:p>
        </w:tc>
        <w:tc>
          <w:tcPr>
            <w:tcW w:w="8725" w:type="dxa"/>
          </w:tcPr>
          <w:p w14:paraId="4495A4D0" w14:textId="6B153F30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In general, the drug information provided by medical staff enough to you?</w:t>
            </w:r>
          </w:p>
        </w:tc>
      </w:tr>
      <w:tr w:rsidR="00007BEE" w:rsidRPr="002D2A50" w14:paraId="6939CF2D" w14:textId="77777777" w:rsidTr="00CA716C">
        <w:tc>
          <w:tcPr>
            <w:tcW w:w="625" w:type="dxa"/>
          </w:tcPr>
          <w:p w14:paraId="7976C6D4" w14:textId="56442A91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9</w:t>
            </w:r>
          </w:p>
        </w:tc>
        <w:tc>
          <w:tcPr>
            <w:tcW w:w="8725" w:type="dxa"/>
          </w:tcPr>
          <w:p w14:paraId="5CB6BB3C" w14:textId="339F7896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In general, the drug information provided by medical staff helpful to you?</w:t>
            </w:r>
          </w:p>
        </w:tc>
      </w:tr>
      <w:tr w:rsidR="00007BEE" w:rsidRPr="002D2A50" w14:paraId="75ADDEF8" w14:textId="77777777" w:rsidTr="00CA716C">
        <w:tc>
          <w:tcPr>
            <w:tcW w:w="9350" w:type="dxa"/>
            <w:gridSpan w:val="2"/>
          </w:tcPr>
          <w:p w14:paraId="0E5F362C" w14:textId="508D10F4" w:rsidR="00007BEE" w:rsidRPr="002D2A50" w:rsidRDefault="00007BEE" w:rsidP="00CA716C">
            <w:pPr>
              <w:spacing w:line="276" w:lineRule="auto"/>
              <w:rPr>
                <w:rFonts w:ascii="Times" w:hAnsi="Times"/>
                <w:b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/>
                <w:sz w:val="22"/>
                <w:szCs w:val="22"/>
              </w:rPr>
              <w:t>Part II: Services booked at the Hospital Authority</w:t>
            </w:r>
          </w:p>
        </w:tc>
      </w:tr>
      <w:tr w:rsidR="00007BEE" w:rsidRPr="002D2A50" w14:paraId="277D1E85" w14:textId="77777777" w:rsidTr="00CA716C">
        <w:tc>
          <w:tcPr>
            <w:tcW w:w="625" w:type="dxa"/>
          </w:tcPr>
          <w:p w14:paraId="2A4FB7A5" w14:textId="4ED040B3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1</w:t>
            </w:r>
            <w:r w:rsidRPr="002D2A50">
              <w:rPr>
                <w:rFonts w:ascii="Times" w:hAnsi="Times"/>
                <w:bCs/>
                <w:sz w:val="22"/>
                <w:szCs w:val="22"/>
              </w:rPr>
              <w:t>0</w:t>
            </w:r>
          </w:p>
        </w:tc>
        <w:tc>
          <w:tcPr>
            <w:tcW w:w="8725" w:type="dxa"/>
          </w:tcPr>
          <w:p w14:paraId="4F450FD4" w14:textId="52A289CC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Are you clear about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 t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he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 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provided 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information 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of s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cheduled follow-up consultation time and location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?</w:t>
            </w:r>
          </w:p>
        </w:tc>
      </w:tr>
      <w:tr w:rsidR="00007BEE" w:rsidRPr="002D2A50" w14:paraId="7A739F24" w14:textId="77777777" w:rsidTr="00CA716C">
        <w:tc>
          <w:tcPr>
            <w:tcW w:w="625" w:type="dxa"/>
          </w:tcPr>
          <w:p w14:paraId="06089A61" w14:textId="170D78D6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11</w:t>
            </w:r>
          </w:p>
        </w:tc>
        <w:tc>
          <w:tcPr>
            <w:tcW w:w="8725" w:type="dxa"/>
          </w:tcPr>
          <w:p w14:paraId="13172859" w14:textId="016DD232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Are you clear about the provided information of scheduled 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investigation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 time and location?</w:t>
            </w:r>
          </w:p>
        </w:tc>
      </w:tr>
      <w:tr w:rsidR="00007BEE" w:rsidRPr="002D2A50" w14:paraId="73F9AB28" w14:textId="77777777" w:rsidTr="00CA716C">
        <w:tc>
          <w:tcPr>
            <w:tcW w:w="9350" w:type="dxa"/>
            <w:gridSpan w:val="2"/>
          </w:tcPr>
          <w:p w14:paraId="0589010B" w14:textId="39A97C77" w:rsidR="00007BEE" w:rsidRPr="002D2A50" w:rsidRDefault="00007BEE" w:rsidP="00CA716C">
            <w:pPr>
              <w:spacing w:line="276" w:lineRule="auto"/>
              <w:rPr>
                <w:rFonts w:ascii="Times" w:hAnsi="Times" w:cs="Times New Roman"/>
                <w:b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/>
                <w:sz w:val="22"/>
                <w:szCs w:val="22"/>
              </w:rPr>
              <w:t>Part III: Overall impression and other comments</w:t>
            </w:r>
          </w:p>
        </w:tc>
      </w:tr>
      <w:tr w:rsidR="00007BEE" w:rsidRPr="002D2A50" w14:paraId="5056E537" w14:textId="77777777" w:rsidTr="00CA716C">
        <w:tc>
          <w:tcPr>
            <w:tcW w:w="625" w:type="dxa"/>
          </w:tcPr>
          <w:p w14:paraId="4C280528" w14:textId="72C9BE49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1</w:t>
            </w:r>
            <w:r w:rsidRPr="002D2A50">
              <w:rPr>
                <w:rFonts w:ascii="Times" w:hAnsi="Times"/>
                <w:bCs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365AB177" w14:textId="52E5C55D" w:rsidR="00007BEE" w:rsidRPr="002D2A50" w:rsidRDefault="00CA716C" w:rsidP="00CA716C">
            <w:pPr>
              <w:spacing w:line="276" w:lineRule="auto"/>
              <w:rPr>
                <w:rFonts w:ascii="Times" w:hAnsi="Times" w:cs="Times New Roman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Overall, do you think the discharge information provided by the hospital can help you better take care of your/ the patient 's physical condition or illness?</w:t>
            </w:r>
          </w:p>
        </w:tc>
      </w:tr>
      <w:tr w:rsidR="00007BEE" w:rsidRPr="002D2A50" w14:paraId="09B8AA1D" w14:textId="77777777" w:rsidTr="00CA716C">
        <w:tc>
          <w:tcPr>
            <w:tcW w:w="625" w:type="dxa"/>
          </w:tcPr>
          <w:p w14:paraId="30A457A8" w14:textId="52AE59D2" w:rsidR="00007BEE" w:rsidRPr="002D2A50" w:rsidRDefault="00007BEE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1</w:t>
            </w:r>
            <w:r w:rsidRPr="002D2A50">
              <w:rPr>
                <w:rFonts w:ascii="Times" w:hAnsi="Times"/>
                <w:bCs/>
                <w:sz w:val="22"/>
                <w:szCs w:val="22"/>
              </w:rPr>
              <w:t>3</w:t>
            </w:r>
          </w:p>
        </w:tc>
        <w:tc>
          <w:tcPr>
            <w:tcW w:w="8725" w:type="dxa"/>
          </w:tcPr>
          <w:p w14:paraId="2BC3985B" w14:textId="4308CBE6" w:rsidR="00007BEE" w:rsidRPr="002D2A50" w:rsidRDefault="00CA716C" w:rsidP="00CA716C">
            <w:pPr>
              <w:spacing w:line="276" w:lineRule="auto"/>
              <w:rPr>
                <w:rFonts w:ascii="Times" w:hAnsi="Times" w:cs="Times New Roman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Do you think the discharge information provided by the hospital is of any use to your family/ caregivers?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 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(To be answered by the patient only) </w:t>
            </w:r>
            <w:r w:rsidRPr="002D2A50">
              <w:rPr>
                <w:rFonts w:ascii="Times" w:eastAsia="SimSun" w:hAnsi="Times" w:cs="Times New Roman"/>
                <w:bCs/>
                <w:sz w:val="22"/>
                <w:szCs w:val="22"/>
              </w:rPr>
              <w:t xml:space="preserve">   </w:t>
            </w:r>
          </w:p>
        </w:tc>
      </w:tr>
      <w:tr w:rsidR="00CA716C" w:rsidRPr="002D2A50" w14:paraId="563E6100" w14:textId="77777777" w:rsidTr="00CA716C">
        <w:tc>
          <w:tcPr>
            <w:tcW w:w="625" w:type="dxa"/>
          </w:tcPr>
          <w:p w14:paraId="03EE8A96" w14:textId="77777777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12</w:t>
            </w:r>
          </w:p>
        </w:tc>
        <w:tc>
          <w:tcPr>
            <w:tcW w:w="8725" w:type="dxa"/>
          </w:tcPr>
          <w:p w14:paraId="71474566" w14:textId="3FCBCE42" w:rsidR="00CA716C" w:rsidRPr="002D2A50" w:rsidRDefault="00CA716C" w:rsidP="00CA716C">
            <w:pPr>
              <w:spacing w:line="276" w:lineRule="auto"/>
              <w:rPr>
                <w:rFonts w:ascii="Times" w:hAnsi="Times" w:cs="Times New Roman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Please give a score from 0 (very poor) to 10 (very good) on your overall experience of discharge information (including medication and appointment information). How many points would you give? </w:t>
            </w:r>
          </w:p>
        </w:tc>
      </w:tr>
      <w:tr w:rsidR="00CA716C" w:rsidRPr="002D2A50" w14:paraId="4F692B07" w14:textId="77777777" w:rsidTr="00CA716C">
        <w:tc>
          <w:tcPr>
            <w:tcW w:w="625" w:type="dxa"/>
          </w:tcPr>
          <w:p w14:paraId="321C1C16" w14:textId="77777777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13</w:t>
            </w:r>
          </w:p>
        </w:tc>
        <w:tc>
          <w:tcPr>
            <w:tcW w:w="8725" w:type="dxa"/>
          </w:tcPr>
          <w:p w14:paraId="7B6E3EB9" w14:textId="5798C15F" w:rsidR="00CA716C" w:rsidRPr="002D2A50" w:rsidRDefault="00CA716C" w:rsidP="00CA716C">
            <w:pPr>
              <w:spacing w:line="276" w:lineRule="auto"/>
              <w:rPr>
                <w:rFonts w:ascii="Times" w:hAnsi="Times" w:cs="Times New Roman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If you were asked to give an overall rating of your hospitalization experience, from 0 (very bad hospital experience) to 10 (very good hospital experience), how many points would you give?</w:t>
            </w:r>
          </w:p>
        </w:tc>
      </w:tr>
      <w:tr w:rsidR="00CA716C" w:rsidRPr="002D2A50" w14:paraId="5736D86C" w14:textId="77777777" w:rsidTr="00CA716C">
        <w:tc>
          <w:tcPr>
            <w:tcW w:w="9350" w:type="dxa"/>
            <w:gridSpan w:val="2"/>
          </w:tcPr>
          <w:p w14:paraId="75A50828" w14:textId="1737CB19" w:rsidR="00CA716C" w:rsidRPr="002D2A50" w:rsidRDefault="00CA716C" w:rsidP="00CA716C">
            <w:pPr>
              <w:spacing w:line="276" w:lineRule="auto"/>
              <w:rPr>
                <w:rFonts w:ascii="Times" w:hAnsi="Times"/>
                <w:b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/>
                <w:sz w:val="22"/>
                <w:szCs w:val="22"/>
              </w:rPr>
              <w:t>Part IV: Experience and opinions on the “Patient Discharge Information Summary” (hereinafter referred to as “PDIS”)</w:t>
            </w:r>
          </w:p>
        </w:tc>
      </w:tr>
      <w:tr w:rsidR="00CA716C" w:rsidRPr="002D2A50" w14:paraId="7586C68A" w14:textId="77777777" w:rsidTr="00CA716C">
        <w:tc>
          <w:tcPr>
            <w:tcW w:w="625" w:type="dxa"/>
          </w:tcPr>
          <w:p w14:paraId="6E1984AB" w14:textId="52773D3F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1</w:t>
            </w:r>
            <w:r w:rsidRPr="002D2A50">
              <w:rPr>
                <w:rFonts w:ascii="Times" w:hAnsi="Times"/>
                <w:bCs/>
                <w:sz w:val="22"/>
                <w:szCs w:val="22"/>
              </w:rPr>
              <w:t>4</w:t>
            </w:r>
          </w:p>
        </w:tc>
        <w:tc>
          <w:tcPr>
            <w:tcW w:w="8725" w:type="dxa"/>
          </w:tcPr>
          <w:p w14:paraId="6403815D" w14:textId="45148959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Is the layout of the PDIS clear?</w:t>
            </w:r>
          </w:p>
        </w:tc>
      </w:tr>
      <w:tr w:rsidR="00CA716C" w:rsidRPr="002D2A50" w14:paraId="26D8F31B" w14:textId="77777777" w:rsidTr="00CA716C">
        <w:tc>
          <w:tcPr>
            <w:tcW w:w="625" w:type="dxa"/>
          </w:tcPr>
          <w:p w14:paraId="4E7BA2B4" w14:textId="2096CB07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15</w:t>
            </w:r>
          </w:p>
        </w:tc>
        <w:tc>
          <w:tcPr>
            <w:tcW w:w="8725" w:type="dxa"/>
          </w:tcPr>
          <w:p w14:paraId="781DB5EB" w14:textId="5F5BA538" w:rsidR="00CA716C" w:rsidRPr="002D2A50" w:rsidRDefault="00CA716C" w:rsidP="00CA716C">
            <w:pPr>
              <w:spacing w:line="276" w:lineRule="auto"/>
              <w:rPr>
                <w:rFonts w:ascii="Times" w:hAnsi="Times" w:cs="Times New Roman"/>
                <w:bCs/>
                <w:sz w:val="22"/>
                <w:szCs w:val="22"/>
                <w:lang w:val="en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Is the text size on the PDIS easy for you to read?</w:t>
            </w:r>
          </w:p>
        </w:tc>
      </w:tr>
      <w:tr w:rsidR="00CA716C" w:rsidRPr="002D2A50" w14:paraId="6F030FAB" w14:textId="77777777" w:rsidTr="00CA716C">
        <w:tc>
          <w:tcPr>
            <w:tcW w:w="625" w:type="dxa"/>
          </w:tcPr>
          <w:p w14:paraId="6BF31A83" w14:textId="45AB274E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16</w:t>
            </w:r>
          </w:p>
        </w:tc>
        <w:tc>
          <w:tcPr>
            <w:tcW w:w="8725" w:type="dxa"/>
          </w:tcPr>
          <w:p w14:paraId="684D0D45" w14:textId="630526D3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eastAsia="PMingLiU" w:hAnsi="Times" w:cs="Times New Roman"/>
                <w:bCs/>
                <w:sz w:val="22"/>
                <w:szCs w:val="22"/>
              </w:rPr>
              <w:t>Is the information on the PDIS clear and understandable to you ?</w:t>
            </w:r>
          </w:p>
        </w:tc>
      </w:tr>
      <w:tr w:rsidR="00CA716C" w:rsidRPr="002D2A50" w14:paraId="706EF353" w14:textId="77777777" w:rsidTr="00CA716C">
        <w:tc>
          <w:tcPr>
            <w:tcW w:w="625" w:type="dxa"/>
          </w:tcPr>
          <w:p w14:paraId="637CF9C5" w14:textId="351409AA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17</w:t>
            </w:r>
          </w:p>
        </w:tc>
        <w:tc>
          <w:tcPr>
            <w:tcW w:w="8725" w:type="dxa"/>
          </w:tcPr>
          <w:p w14:paraId="4C86F4ED" w14:textId="35BF9B72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T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he PDIS help you/ the patient understand the information about the medications given?</w:t>
            </w:r>
          </w:p>
        </w:tc>
      </w:tr>
      <w:tr w:rsidR="00CA716C" w:rsidRPr="002D2A50" w14:paraId="178D8DB2" w14:textId="77777777" w:rsidTr="00CA716C">
        <w:tc>
          <w:tcPr>
            <w:tcW w:w="625" w:type="dxa"/>
          </w:tcPr>
          <w:p w14:paraId="6B799F13" w14:textId="0DAA7E3A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18</w:t>
            </w:r>
          </w:p>
        </w:tc>
        <w:tc>
          <w:tcPr>
            <w:tcW w:w="8725" w:type="dxa"/>
          </w:tcPr>
          <w:p w14:paraId="33D899B5" w14:textId="6D5FA40A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T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he PDIS help you understand the arrangements for the services you/ the patient have booked with the Hospital Authority ? (Including scheduled follow-up consultations or investigations)</w:t>
            </w:r>
          </w:p>
        </w:tc>
      </w:tr>
      <w:tr w:rsidR="00CA716C" w:rsidRPr="002D2A50" w14:paraId="630C0222" w14:textId="77777777" w:rsidTr="00CA716C">
        <w:tc>
          <w:tcPr>
            <w:tcW w:w="625" w:type="dxa"/>
          </w:tcPr>
          <w:p w14:paraId="2C81B072" w14:textId="62B210D6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19</w:t>
            </w:r>
          </w:p>
        </w:tc>
        <w:tc>
          <w:tcPr>
            <w:tcW w:w="8725" w:type="dxa"/>
          </w:tcPr>
          <w:p w14:paraId="065AC389" w14:textId="5ED3AF2A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PDIS help you better care for your/the patient 's condition or illness?</w:t>
            </w:r>
          </w:p>
        </w:tc>
      </w:tr>
      <w:tr w:rsidR="00CA716C" w:rsidRPr="002D2A50" w14:paraId="6C80733C" w14:textId="77777777" w:rsidTr="00CA716C">
        <w:tc>
          <w:tcPr>
            <w:tcW w:w="625" w:type="dxa"/>
          </w:tcPr>
          <w:p w14:paraId="5EBAC85D" w14:textId="3146090D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20</w:t>
            </w:r>
          </w:p>
        </w:tc>
        <w:tc>
          <w:tcPr>
            <w:tcW w:w="8725" w:type="dxa"/>
          </w:tcPr>
          <w:p w14:paraId="3EA574D9" w14:textId="4BA3C7B8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Overall, is the PDIS informative?</w:t>
            </w:r>
          </w:p>
        </w:tc>
      </w:tr>
      <w:tr w:rsidR="00CA716C" w:rsidRPr="002D2A50" w14:paraId="77219F30" w14:textId="77777777" w:rsidTr="00CA716C">
        <w:tc>
          <w:tcPr>
            <w:tcW w:w="625" w:type="dxa"/>
          </w:tcPr>
          <w:p w14:paraId="16D1ACCD" w14:textId="093089D5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21</w:t>
            </w:r>
          </w:p>
        </w:tc>
        <w:tc>
          <w:tcPr>
            <w:tcW w:w="8725" w:type="dxa"/>
          </w:tcPr>
          <w:p w14:paraId="04DEEC73" w14:textId="72B3A277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If you were asked to rate the discharge information provided in the PDIS on a scale of 0 (very poor) to 10 (excellent), how many points would you give?</w:t>
            </w:r>
          </w:p>
        </w:tc>
      </w:tr>
      <w:tr w:rsidR="00CA716C" w:rsidRPr="002D2A50" w14:paraId="01CA6966" w14:textId="77777777" w:rsidTr="00CA716C">
        <w:tc>
          <w:tcPr>
            <w:tcW w:w="9350" w:type="dxa"/>
            <w:gridSpan w:val="2"/>
          </w:tcPr>
          <w:p w14:paraId="53D732F3" w14:textId="5E71066C" w:rsidR="00CA716C" w:rsidRPr="002D2A50" w:rsidRDefault="00CA716C" w:rsidP="00CA716C">
            <w:pPr>
              <w:spacing w:line="276" w:lineRule="auto"/>
              <w:rPr>
                <w:rFonts w:ascii="Times" w:hAnsi="Times"/>
                <w:b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/>
                <w:sz w:val="22"/>
                <w:szCs w:val="22"/>
              </w:rPr>
              <w:t xml:space="preserve">Part V: Patient </w:t>
            </w:r>
            <w:r w:rsidR="002D2A50">
              <w:rPr>
                <w:rFonts w:ascii="Times" w:hAnsi="Times" w:cs="Times New Roman"/>
                <w:b/>
                <w:sz w:val="22"/>
                <w:szCs w:val="22"/>
              </w:rPr>
              <w:t>i</w:t>
            </w:r>
            <w:r w:rsidRPr="002D2A50">
              <w:rPr>
                <w:rFonts w:ascii="Times" w:hAnsi="Times" w:cs="Times New Roman"/>
                <w:b/>
                <w:sz w:val="22"/>
                <w:szCs w:val="22"/>
              </w:rPr>
              <w:t xml:space="preserve">nformation and </w:t>
            </w:r>
            <w:r w:rsidR="002D2A50">
              <w:rPr>
                <w:rFonts w:ascii="Times" w:hAnsi="Times" w:cs="Times New Roman"/>
                <w:b/>
                <w:sz w:val="22"/>
                <w:szCs w:val="22"/>
              </w:rPr>
              <w:t>h</w:t>
            </w:r>
            <w:r w:rsidRPr="002D2A50">
              <w:rPr>
                <w:rFonts w:ascii="Times" w:hAnsi="Times" w:cs="Times New Roman"/>
                <w:b/>
                <w:sz w:val="22"/>
                <w:szCs w:val="22"/>
              </w:rPr>
              <w:t xml:space="preserve">ealth </w:t>
            </w:r>
            <w:r w:rsidR="002D2A50">
              <w:rPr>
                <w:rFonts w:ascii="Times" w:hAnsi="Times" w:cs="Times New Roman"/>
                <w:b/>
                <w:sz w:val="22"/>
                <w:szCs w:val="22"/>
              </w:rPr>
              <w:t>c</w:t>
            </w:r>
            <w:r w:rsidRPr="002D2A50">
              <w:rPr>
                <w:rFonts w:ascii="Times" w:hAnsi="Times" w:cs="Times New Roman"/>
                <w:b/>
                <w:sz w:val="22"/>
                <w:szCs w:val="22"/>
              </w:rPr>
              <w:t>ondition</w:t>
            </w:r>
          </w:p>
        </w:tc>
      </w:tr>
      <w:tr w:rsidR="00CA716C" w:rsidRPr="002D2A50" w14:paraId="601B2C6A" w14:textId="77777777" w:rsidTr="00CA716C">
        <w:tc>
          <w:tcPr>
            <w:tcW w:w="625" w:type="dxa"/>
          </w:tcPr>
          <w:p w14:paraId="4D3A2EB8" w14:textId="71047E28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22</w:t>
            </w:r>
          </w:p>
        </w:tc>
        <w:tc>
          <w:tcPr>
            <w:tcW w:w="8725" w:type="dxa"/>
          </w:tcPr>
          <w:p w14:paraId="4C1F1952" w14:textId="672AFCCE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color w:val="000000"/>
                <w:kern w:val="0"/>
                <w:sz w:val="22"/>
                <w:szCs w:val="22"/>
                <w:lang w:eastAsia="zh-HK"/>
              </w:rPr>
              <w:t>What is your / the patient 's educational level ?</w:t>
            </w:r>
          </w:p>
        </w:tc>
      </w:tr>
      <w:tr w:rsidR="00CA716C" w:rsidRPr="002D2A50" w14:paraId="1A0F0DB2" w14:textId="77777777" w:rsidTr="00CA716C">
        <w:tc>
          <w:tcPr>
            <w:tcW w:w="625" w:type="dxa"/>
          </w:tcPr>
          <w:p w14:paraId="0D83BF3E" w14:textId="309CC9ED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23</w:t>
            </w:r>
          </w:p>
        </w:tc>
        <w:tc>
          <w:tcPr>
            <w:tcW w:w="8725" w:type="dxa"/>
          </w:tcPr>
          <w:p w14:paraId="124C741C" w14:textId="314EECD6" w:rsidR="00CA716C" w:rsidRPr="002D2A50" w:rsidRDefault="00CA716C" w:rsidP="00CA716C">
            <w:pPr>
              <w:spacing w:line="276" w:lineRule="auto"/>
              <w:rPr>
                <w:rFonts w:ascii="Times" w:hAnsi="Times" w:cs="Times New Roman"/>
                <w:bCs/>
                <w:sz w:val="22"/>
                <w:szCs w:val="22"/>
                <w:lang w:val="en"/>
              </w:rPr>
            </w:pPr>
            <w:r w:rsidRPr="002D2A50">
              <w:rPr>
                <w:rFonts w:ascii="Times" w:hAnsi="Times" w:cs="Times New Roman"/>
                <w:bCs/>
                <w:color w:val="000000"/>
                <w:kern w:val="0"/>
                <w:sz w:val="22"/>
                <w:szCs w:val="22"/>
                <w:lang w:eastAsia="zh-HK"/>
              </w:rPr>
              <w:t xml:space="preserve">Your/ the patient </w:t>
            </w:r>
            <w:r w:rsidRPr="002D2A50">
              <w:rPr>
                <w:rFonts w:ascii="Times" w:hAnsi="Times" w:cs="Times New Roman"/>
                <w:bCs/>
                <w:color w:val="000000"/>
                <w:kern w:val="0"/>
                <w:sz w:val="22"/>
                <w:szCs w:val="22"/>
              </w:rPr>
              <w:t>live arrangement ?</w:t>
            </w:r>
          </w:p>
        </w:tc>
      </w:tr>
      <w:tr w:rsidR="00CA716C" w:rsidRPr="002D2A50" w14:paraId="05ED06CC" w14:textId="77777777" w:rsidTr="00CA716C">
        <w:tc>
          <w:tcPr>
            <w:tcW w:w="625" w:type="dxa"/>
          </w:tcPr>
          <w:p w14:paraId="4E8D2FFE" w14:textId="6E96E570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24</w:t>
            </w:r>
          </w:p>
        </w:tc>
        <w:tc>
          <w:tcPr>
            <w:tcW w:w="8725" w:type="dxa"/>
          </w:tcPr>
          <w:p w14:paraId="1977044F" w14:textId="0BD7465E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color w:val="000000"/>
                <w:kern w:val="0"/>
                <w:sz w:val="22"/>
                <w:szCs w:val="22"/>
              </w:rPr>
              <w:t xml:space="preserve">How </w:t>
            </w:r>
            <w:r w:rsidRPr="002D2A50">
              <w:rPr>
                <w:rFonts w:ascii="Times" w:hAnsi="Times" w:cs="Times New Roman"/>
                <w:bCs/>
                <w:color w:val="000000"/>
                <w:kern w:val="0"/>
                <w:sz w:val="22"/>
                <w:szCs w:val="22"/>
                <w:lang w:eastAsia="zh-HK"/>
              </w:rPr>
              <w:t>is your/ the patient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  <w:lang w:val="fr-FR"/>
              </w:rPr>
              <w:t xml:space="preserve">'s </w:t>
            </w:r>
            <w:proofErr w:type="spellStart"/>
            <w:r w:rsidRPr="002D2A50">
              <w:rPr>
                <w:rFonts w:ascii="Times" w:hAnsi="Times" w:cs="Times New Roman"/>
                <w:bCs/>
                <w:sz w:val="22"/>
                <w:szCs w:val="22"/>
                <w:lang w:val="fr-FR"/>
              </w:rPr>
              <w:t>work</w:t>
            </w:r>
            <w:proofErr w:type="spellEnd"/>
            <w:r w:rsidRPr="002D2A50">
              <w:rPr>
                <w:rFonts w:ascii="Times" w:hAnsi="Times" w:cs="Times New Roman"/>
                <w:bCs/>
                <w:sz w:val="22"/>
                <w:szCs w:val="22"/>
                <w:lang w:val="fr-FR"/>
              </w:rPr>
              <w:t xml:space="preserve"> situation ?</w:t>
            </w:r>
          </w:p>
        </w:tc>
      </w:tr>
      <w:tr w:rsidR="00CA716C" w:rsidRPr="002D2A50" w14:paraId="30C061CC" w14:textId="77777777" w:rsidTr="00CA716C">
        <w:tc>
          <w:tcPr>
            <w:tcW w:w="625" w:type="dxa"/>
          </w:tcPr>
          <w:p w14:paraId="712A6725" w14:textId="39083BF5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25</w:t>
            </w:r>
          </w:p>
        </w:tc>
        <w:tc>
          <w:tcPr>
            <w:tcW w:w="8725" w:type="dxa"/>
          </w:tcPr>
          <w:p w14:paraId="02C3E8A3" w14:textId="3741C125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May I ask if </w:t>
            </w:r>
            <w:r w:rsidRPr="002D2A50">
              <w:rPr>
                <w:rFonts w:ascii="Times" w:hAnsi="Times" w:cs="Times New Roman"/>
                <w:bCs/>
                <w:color w:val="000000"/>
                <w:kern w:val="0"/>
                <w:sz w:val="22"/>
                <w:szCs w:val="22"/>
                <w:lang w:eastAsia="zh-HK"/>
              </w:rPr>
              <w:t xml:space="preserve">you/ the patient 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receive any assistance from the government ?</w:t>
            </w:r>
          </w:p>
        </w:tc>
      </w:tr>
      <w:tr w:rsidR="00CA716C" w:rsidRPr="002D2A50" w14:paraId="05A234B4" w14:textId="77777777" w:rsidTr="00CA716C">
        <w:tc>
          <w:tcPr>
            <w:tcW w:w="625" w:type="dxa"/>
          </w:tcPr>
          <w:p w14:paraId="5F74ABDF" w14:textId="69BD8CEB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26</w:t>
            </w:r>
          </w:p>
        </w:tc>
        <w:tc>
          <w:tcPr>
            <w:tcW w:w="8725" w:type="dxa"/>
          </w:tcPr>
          <w:p w14:paraId="19F275E9" w14:textId="4377FEEA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Does </w:t>
            </w:r>
            <w:r w:rsidRPr="002D2A50">
              <w:rPr>
                <w:rFonts w:ascii="Times" w:hAnsi="Times" w:cs="Times New Roman"/>
                <w:bCs/>
                <w:color w:val="000000"/>
                <w:kern w:val="0"/>
                <w:sz w:val="22"/>
                <w:szCs w:val="22"/>
                <w:lang w:eastAsia="zh-HK"/>
              </w:rPr>
              <w:t xml:space="preserve">the patient have any of </w:t>
            </w:r>
            <w:r w:rsidRPr="002D2A50">
              <w:rPr>
                <w:rFonts w:ascii="Times" w:eastAsia="SimSun" w:hAnsi="Times" w:cs="Times New Roman"/>
                <w:bCs/>
                <w:color w:val="000000"/>
                <w:kern w:val="0"/>
                <w:sz w:val="22"/>
                <w:szCs w:val="22"/>
              </w:rPr>
              <w:t xml:space="preserve">the 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following long-term medical conditions ?</w:t>
            </w:r>
          </w:p>
        </w:tc>
      </w:tr>
      <w:tr w:rsidR="00CA716C" w:rsidRPr="002D2A50" w14:paraId="6B0F499A" w14:textId="77777777" w:rsidTr="00CA716C">
        <w:tc>
          <w:tcPr>
            <w:tcW w:w="625" w:type="dxa"/>
          </w:tcPr>
          <w:p w14:paraId="3ACC94B0" w14:textId="172FF73C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</w:p>
        </w:tc>
        <w:tc>
          <w:tcPr>
            <w:tcW w:w="8725" w:type="dxa"/>
          </w:tcPr>
          <w:p w14:paraId="5570FFB9" w14:textId="29AFD630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Deaf or severely hearing impaired</w:t>
            </w:r>
          </w:p>
        </w:tc>
      </w:tr>
      <w:tr w:rsidR="00CA716C" w:rsidRPr="002D2A50" w14:paraId="48674EA1" w14:textId="77777777" w:rsidTr="00CA716C">
        <w:tc>
          <w:tcPr>
            <w:tcW w:w="625" w:type="dxa"/>
          </w:tcPr>
          <w:p w14:paraId="44877A47" w14:textId="13399479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</w:p>
        </w:tc>
        <w:tc>
          <w:tcPr>
            <w:tcW w:w="8725" w:type="dxa"/>
          </w:tcPr>
          <w:p w14:paraId="1C6ACDD6" w14:textId="2A264EE1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Blindness or partial vision loss</w:t>
            </w:r>
          </w:p>
        </w:tc>
      </w:tr>
      <w:tr w:rsidR="00CA716C" w:rsidRPr="002D2A50" w14:paraId="233DCF1A" w14:textId="77777777" w:rsidTr="00CA716C">
        <w:tc>
          <w:tcPr>
            <w:tcW w:w="625" w:type="dxa"/>
          </w:tcPr>
          <w:p w14:paraId="3E403FB2" w14:textId="107EDC74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</w:p>
        </w:tc>
        <w:tc>
          <w:tcPr>
            <w:tcW w:w="8725" w:type="dxa"/>
          </w:tcPr>
          <w:p w14:paraId="41D854E6" w14:textId="0949543A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Long-term physical disability</w:t>
            </w:r>
          </w:p>
        </w:tc>
      </w:tr>
      <w:tr w:rsidR="00CA716C" w:rsidRPr="002D2A50" w14:paraId="21AB4417" w14:textId="77777777" w:rsidTr="00CA716C">
        <w:tc>
          <w:tcPr>
            <w:tcW w:w="625" w:type="dxa"/>
          </w:tcPr>
          <w:p w14:paraId="2FEBEB4A" w14:textId="77777777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</w:p>
        </w:tc>
        <w:tc>
          <w:tcPr>
            <w:tcW w:w="8725" w:type="dxa"/>
          </w:tcPr>
          <w:p w14:paraId="08AE4C21" w14:textId="656C2B53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Learning disabilities</w:t>
            </w:r>
          </w:p>
        </w:tc>
      </w:tr>
      <w:tr w:rsidR="00CA716C" w:rsidRPr="002D2A50" w14:paraId="462E7205" w14:textId="77777777" w:rsidTr="00CA716C">
        <w:tc>
          <w:tcPr>
            <w:tcW w:w="625" w:type="dxa"/>
          </w:tcPr>
          <w:p w14:paraId="425FDF60" w14:textId="77777777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</w:p>
        </w:tc>
        <w:tc>
          <w:tcPr>
            <w:tcW w:w="8725" w:type="dxa"/>
          </w:tcPr>
          <w:p w14:paraId="7309487A" w14:textId="29AABEB8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Mental health disorders</w:t>
            </w:r>
          </w:p>
        </w:tc>
      </w:tr>
      <w:tr w:rsidR="00CA716C" w:rsidRPr="002D2A50" w14:paraId="33ACCC2A" w14:textId="77777777" w:rsidTr="00CA716C">
        <w:tc>
          <w:tcPr>
            <w:tcW w:w="625" w:type="dxa"/>
          </w:tcPr>
          <w:p w14:paraId="7ED913D6" w14:textId="77777777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</w:p>
        </w:tc>
        <w:tc>
          <w:tcPr>
            <w:tcW w:w="8725" w:type="dxa"/>
          </w:tcPr>
          <w:p w14:paraId="68DAF9C4" w14:textId="02A81D34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>Heart disease</w:t>
            </w:r>
          </w:p>
        </w:tc>
      </w:tr>
      <w:tr w:rsidR="00CA716C" w:rsidRPr="002D2A50" w14:paraId="068B5325" w14:textId="77777777" w:rsidTr="00CA716C">
        <w:tc>
          <w:tcPr>
            <w:tcW w:w="625" w:type="dxa"/>
          </w:tcPr>
          <w:p w14:paraId="311FBA29" w14:textId="77777777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</w:p>
        </w:tc>
        <w:tc>
          <w:tcPr>
            <w:tcW w:w="8725" w:type="dxa"/>
          </w:tcPr>
          <w:p w14:paraId="29358DBD" w14:textId="292E7CB7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High blood pressure</w:t>
            </w:r>
          </w:p>
        </w:tc>
      </w:tr>
      <w:tr w:rsidR="00CA716C" w:rsidRPr="002D2A50" w14:paraId="5EA9756C" w14:textId="77777777" w:rsidTr="00CA716C">
        <w:tc>
          <w:tcPr>
            <w:tcW w:w="625" w:type="dxa"/>
          </w:tcPr>
          <w:p w14:paraId="2A0170DC" w14:textId="77777777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</w:p>
        </w:tc>
        <w:tc>
          <w:tcPr>
            <w:tcW w:w="8725" w:type="dxa"/>
          </w:tcPr>
          <w:p w14:paraId="1453672A" w14:textId="2A93B9AC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Diabetes</w:t>
            </w:r>
          </w:p>
        </w:tc>
      </w:tr>
      <w:tr w:rsidR="00CA716C" w:rsidRPr="002D2A50" w14:paraId="028C0BE8" w14:textId="77777777" w:rsidTr="00CA716C">
        <w:tc>
          <w:tcPr>
            <w:tcW w:w="625" w:type="dxa"/>
          </w:tcPr>
          <w:p w14:paraId="260A8ECC" w14:textId="77777777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</w:p>
        </w:tc>
        <w:tc>
          <w:tcPr>
            <w:tcW w:w="8725" w:type="dxa"/>
          </w:tcPr>
          <w:p w14:paraId="7E14E46C" w14:textId="385480F0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Cancer</w:t>
            </w:r>
          </w:p>
        </w:tc>
      </w:tr>
      <w:tr w:rsidR="00CA716C" w:rsidRPr="002D2A50" w14:paraId="090A2DD0" w14:textId="77777777" w:rsidTr="00CA716C">
        <w:tc>
          <w:tcPr>
            <w:tcW w:w="625" w:type="dxa"/>
          </w:tcPr>
          <w:p w14:paraId="3F97F2E0" w14:textId="2A26C223" w:rsidR="00CA716C" w:rsidRPr="002D2A50" w:rsidRDefault="00CA716C" w:rsidP="00CA716C">
            <w:pPr>
              <w:spacing w:line="276" w:lineRule="auto"/>
              <w:rPr>
                <w:rFonts w:ascii="Times" w:hAnsi="Times"/>
                <w:bCs/>
                <w:sz w:val="22"/>
                <w:szCs w:val="22"/>
              </w:rPr>
            </w:pPr>
            <w:r w:rsidRPr="002D2A50">
              <w:rPr>
                <w:rFonts w:ascii="Times" w:hAnsi="Times"/>
                <w:bCs/>
                <w:sz w:val="22"/>
                <w:szCs w:val="22"/>
              </w:rPr>
              <w:t>2</w:t>
            </w:r>
            <w:r w:rsidRPr="002D2A50">
              <w:rPr>
                <w:rFonts w:ascii="Times" w:hAnsi="Times"/>
                <w:bCs/>
                <w:sz w:val="22"/>
                <w:szCs w:val="22"/>
              </w:rPr>
              <w:t>7</w:t>
            </w:r>
          </w:p>
        </w:tc>
        <w:tc>
          <w:tcPr>
            <w:tcW w:w="8725" w:type="dxa"/>
          </w:tcPr>
          <w:p w14:paraId="434D56DD" w14:textId="580EEF33" w:rsidR="00CA716C" w:rsidRPr="002D2A50" w:rsidRDefault="00CA716C" w:rsidP="00CA716C">
            <w:pPr>
              <w:spacing w:line="276" w:lineRule="auto"/>
              <w:rPr>
                <w:rFonts w:ascii="Times" w:eastAsia="SimSun" w:hAnsi="Times" w:cs="Times New Roman"/>
                <w:bCs/>
                <w:noProof/>
                <w:sz w:val="22"/>
                <w:szCs w:val="22"/>
              </w:rPr>
            </w:pPr>
            <w:r w:rsidRPr="002D2A50">
              <w:rPr>
                <w:rFonts w:ascii="Times" w:hAnsi="Times" w:cs="Times New Roman"/>
                <w:bCs/>
                <w:noProof/>
                <w:sz w:val="22"/>
                <w:szCs w:val="22"/>
              </w:rPr>
              <w:t>We want to know how good or bad your</w:t>
            </w:r>
            <w:r w:rsidRPr="002D2A50">
              <w:rPr>
                <w:rFonts w:ascii="Times" w:hAnsi="Times" w:cs="Times New Roman"/>
                <w:bCs/>
                <w:color w:val="000000"/>
                <w:kern w:val="0"/>
                <w:sz w:val="22"/>
                <w:szCs w:val="22"/>
                <w:lang w:eastAsia="zh-HK"/>
              </w:rPr>
              <w:t xml:space="preserve">/ the patient's </w:t>
            </w:r>
            <w:r w:rsidRPr="002D2A50">
              <w:rPr>
                <w:rFonts w:ascii="Times" w:hAnsi="Times" w:cs="Times New Roman"/>
                <w:bCs/>
                <w:noProof/>
                <w:sz w:val="22"/>
                <w:szCs w:val="22"/>
              </w:rPr>
              <w:t xml:space="preserve">health </w:t>
            </w:r>
            <w:r w:rsidRPr="002D2A50">
              <w:rPr>
                <w:rFonts w:ascii="Times" w:hAnsi="Times" w:cs="Times New Roman"/>
                <w:bCs/>
                <w:color w:val="000000"/>
                <w:sz w:val="22"/>
                <w:szCs w:val="22"/>
              </w:rPr>
              <w:t xml:space="preserve">is </w:t>
            </w:r>
            <w:r w:rsidRPr="002D2A50">
              <w:rPr>
                <w:rFonts w:ascii="Times" w:hAnsi="Times" w:cs="Times New Roman"/>
                <w:bCs/>
                <w:noProof/>
                <w:sz w:val="22"/>
                <w:szCs w:val="22"/>
                <w:u w:val="single"/>
              </w:rPr>
              <w:t>today.</w:t>
            </w:r>
            <w:r w:rsidR="002D2A50">
              <w:rPr>
                <w:rFonts w:ascii="Times" w:hAnsi="Times" w:cs="Times New Roman"/>
                <w:bCs/>
                <w:noProof/>
                <w:sz w:val="22"/>
                <w:szCs w:val="22"/>
                <w:u w:val="single"/>
              </w:rPr>
              <w:t xml:space="preserve"> </w:t>
            </w:r>
            <w:r w:rsidRPr="002D2A50">
              <w:rPr>
                <w:rFonts w:ascii="Times" w:hAnsi="Times" w:cs="Times New Roman"/>
                <w:bCs/>
                <w:noProof/>
                <w:sz w:val="22"/>
                <w:szCs w:val="22"/>
              </w:rPr>
              <w:t>From 0</w:t>
            </w:r>
            <w:r w:rsidRPr="002D2A50">
              <w:rPr>
                <w:rFonts w:ascii="Times" w:eastAsia="SimSun" w:hAnsi="Times" w:cs="Times New Roman"/>
                <w:bCs/>
                <w:noProof/>
                <w:sz w:val="22"/>
                <w:szCs w:val="22"/>
              </w:rPr>
              <w:t xml:space="preserve"> </w:t>
            </w:r>
            <w:r w:rsidRPr="002D2A50">
              <w:rPr>
                <w:rFonts w:ascii="Times" w:hAnsi="Times" w:cs="Times New Roman"/>
                <w:bCs/>
                <w:noProof/>
                <w:sz w:val="22"/>
                <w:szCs w:val="22"/>
              </w:rPr>
              <w:t>(</w:t>
            </w:r>
            <w:r w:rsidRPr="002D2A50">
              <w:rPr>
                <w:rFonts w:ascii="Times" w:hAnsi="Times" w:cs="Times New Roman"/>
                <w:bCs/>
                <w:color w:val="000000"/>
                <w:sz w:val="22"/>
                <w:szCs w:val="22"/>
              </w:rPr>
              <w:t xml:space="preserve">the </w:t>
            </w:r>
            <w:r w:rsidRPr="002D2A50">
              <w:rPr>
                <w:rFonts w:ascii="Times" w:hAnsi="Times" w:cs="Times New Roman"/>
                <w:bCs/>
                <w:noProof/>
                <w:sz w:val="22"/>
                <w:szCs w:val="22"/>
                <w:u w:val="single"/>
              </w:rPr>
              <w:t xml:space="preserve">worst </w:t>
            </w:r>
            <w:r w:rsidRPr="002D2A50">
              <w:rPr>
                <w:rFonts w:ascii="Times" w:hAnsi="Times" w:cs="Times New Roman"/>
                <w:bCs/>
                <w:noProof/>
                <w:sz w:val="22"/>
                <w:szCs w:val="22"/>
              </w:rPr>
              <w:t>health you can imagine</w:t>
            </w:r>
            <w:r w:rsidRPr="002D2A50">
              <w:rPr>
                <w:rFonts w:ascii="Times" w:hAnsi="Times" w:cs="Times New Roman"/>
                <w:bCs/>
                <w:color w:val="000000"/>
                <w:sz w:val="22"/>
                <w:szCs w:val="22"/>
              </w:rPr>
              <w:t xml:space="preserve">) </w:t>
            </w:r>
            <w:r w:rsidRPr="002D2A50">
              <w:rPr>
                <w:rFonts w:ascii="Times" w:hAnsi="Times" w:cs="Times New Roman"/>
                <w:bCs/>
                <w:noProof/>
                <w:sz w:val="22"/>
                <w:szCs w:val="22"/>
              </w:rPr>
              <w:t>to 100 (</w:t>
            </w:r>
            <w:r w:rsidRPr="002D2A50">
              <w:rPr>
                <w:rFonts w:ascii="Times" w:hAnsi="Times" w:cs="Times New Roman"/>
                <w:bCs/>
                <w:color w:val="000000"/>
                <w:sz w:val="22"/>
                <w:szCs w:val="22"/>
              </w:rPr>
              <w:t xml:space="preserve">the </w:t>
            </w:r>
            <w:r w:rsidRPr="002D2A50">
              <w:rPr>
                <w:rFonts w:ascii="Times" w:hAnsi="Times" w:cs="Times New Roman"/>
                <w:bCs/>
                <w:noProof/>
                <w:sz w:val="22"/>
                <w:szCs w:val="22"/>
                <w:u w:val="single"/>
              </w:rPr>
              <w:t xml:space="preserve">best </w:t>
            </w:r>
            <w:r w:rsidRPr="002D2A50">
              <w:rPr>
                <w:rFonts w:ascii="Times" w:hAnsi="Times" w:cs="Times New Roman"/>
                <w:bCs/>
                <w:noProof/>
                <w:sz w:val="22"/>
                <w:szCs w:val="22"/>
              </w:rPr>
              <w:t>health you can imagine</w:t>
            </w:r>
            <w:r w:rsidRPr="002D2A50">
              <w:rPr>
                <w:rFonts w:ascii="Times" w:hAnsi="Times" w:cs="Times New Roman"/>
                <w:bCs/>
                <w:color w:val="000000"/>
                <w:sz w:val="22"/>
                <w:szCs w:val="22"/>
              </w:rPr>
              <w:t xml:space="preserve">), </w:t>
            </w:r>
            <w:r w:rsidRPr="002D2A50">
              <w:rPr>
                <w:rFonts w:ascii="Times" w:hAnsi="Times" w:cs="Times New Roman"/>
                <w:bCs/>
                <w:noProof/>
                <w:sz w:val="22"/>
                <w:szCs w:val="22"/>
              </w:rPr>
              <w:t xml:space="preserve">how much is </w:t>
            </w:r>
            <w:r w:rsidRPr="002D2A50">
              <w:rPr>
                <w:rFonts w:ascii="Times" w:hAnsi="Times" w:cs="Times New Roman"/>
                <w:bCs/>
                <w:sz w:val="22"/>
                <w:szCs w:val="22"/>
              </w:rPr>
              <w:t xml:space="preserve">your </w:t>
            </w:r>
            <w:r w:rsidRPr="002D2A50">
              <w:rPr>
                <w:rFonts w:ascii="Times" w:hAnsi="Times" w:cs="Times New Roman"/>
                <w:bCs/>
                <w:color w:val="000000"/>
                <w:kern w:val="0"/>
                <w:sz w:val="22"/>
                <w:szCs w:val="22"/>
                <w:lang w:eastAsia="zh-HK"/>
              </w:rPr>
              <w:t xml:space="preserve">/ the patient's </w:t>
            </w:r>
            <w:r w:rsidRPr="002D2A50">
              <w:rPr>
                <w:rFonts w:ascii="Times" w:eastAsia="SimSun" w:hAnsi="Times" w:cs="Times New Roman"/>
                <w:bCs/>
                <w:color w:val="000000"/>
                <w:kern w:val="0"/>
                <w:sz w:val="22"/>
                <w:szCs w:val="22"/>
              </w:rPr>
              <w:t xml:space="preserve">( </w:t>
            </w:r>
            <w:r w:rsidRPr="002D2A50">
              <w:rPr>
                <w:rFonts w:ascii="Times" w:hAnsi="Times" w:cs="Times New Roman"/>
                <w:bCs/>
                <w:color w:val="000000"/>
                <w:kern w:val="0"/>
                <w:sz w:val="22"/>
                <w:szCs w:val="22"/>
                <w:lang w:eastAsia="zh-HK"/>
              </w:rPr>
              <w:t xml:space="preserve">his ) </w:t>
            </w:r>
            <w:r w:rsidRPr="002D2A50">
              <w:rPr>
                <w:rFonts w:ascii="Times" w:hAnsi="Times" w:cs="Times New Roman"/>
                <w:bCs/>
                <w:noProof/>
                <w:sz w:val="22"/>
                <w:szCs w:val="22"/>
              </w:rPr>
              <w:t xml:space="preserve">health </w:t>
            </w:r>
            <w:r w:rsidRPr="002D2A50">
              <w:rPr>
                <w:rFonts w:ascii="Times" w:hAnsi="Times" w:cs="Times New Roman"/>
                <w:bCs/>
                <w:color w:val="000000"/>
                <w:sz w:val="22"/>
                <w:szCs w:val="22"/>
              </w:rPr>
              <w:t xml:space="preserve">condition worth </w:t>
            </w:r>
            <w:r w:rsidRPr="002D2A50">
              <w:rPr>
                <w:rFonts w:ascii="Times" w:hAnsi="Times" w:cs="Times New Roman"/>
                <w:bCs/>
                <w:noProof/>
                <w:sz w:val="22"/>
                <w:szCs w:val="22"/>
                <w:u w:val="single"/>
              </w:rPr>
              <w:t>today?</w:t>
            </w:r>
          </w:p>
        </w:tc>
      </w:tr>
    </w:tbl>
    <w:p w14:paraId="147EA6D8" w14:textId="77777777" w:rsidR="00007BEE" w:rsidRDefault="00007BEE"/>
    <w:sectPr w:rsidR="00007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D1918"/>
    <w:multiLevelType w:val="hybridMultilevel"/>
    <w:tmpl w:val="B07880E2"/>
    <w:lvl w:ilvl="0" w:tplc="357091DA">
      <w:start w:val="2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930499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BEE"/>
    <w:rsid w:val="00007BEE"/>
    <w:rsid w:val="00033FF4"/>
    <w:rsid w:val="00040E99"/>
    <w:rsid w:val="00096C01"/>
    <w:rsid w:val="00097983"/>
    <w:rsid w:val="000A058B"/>
    <w:rsid w:val="000D6C0A"/>
    <w:rsid w:val="0014705D"/>
    <w:rsid w:val="00156869"/>
    <w:rsid w:val="00160A8E"/>
    <w:rsid w:val="001639B1"/>
    <w:rsid w:val="00183F02"/>
    <w:rsid w:val="00186D14"/>
    <w:rsid w:val="0018705E"/>
    <w:rsid w:val="001C769A"/>
    <w:rsid w:val="001F55AA"/>
    <w:rsid w:val="002057E3"/>
    <w:rsid w:val="0026795A"/>
    <w:rsid w:val="00287106"/>
    <w:rsid w:val="002919F9"/>
    <w:rsid w:val="00292D4C"/>
    <w:rsid w:val="002A3B36"/>
    <w:rsid w:val="002B5D12"/>
    <w:rsid w:val="002C2C4D"/>
    <w:rsid w:val="002D2A50"/>
    <w:rsid w:val="00304E6B"/>
    <w:rsid w:val="0031098E"/>
    <w:rsid w:val="00326590"/>
    <w:rsid w:val="00335CD2"/>
    <w:rsid w:val="00350803"/>
    <w:rsid w:val="00384B42"/>
    <w:rsid w:val="003C1752"/>
    <w:rsid w:val="003C7359"/>
    <w:rsid w:val="003C7C31"/>
    <w:rsid w:val="003D7C1A"/>
    <w:rsid w:val="00404D57"/>
    <w:rsid w:val="00405B73"/>
    <w:rsid w:val="004078DF"/>
    <w:rsid w:val="004610FE"/>
    <w:rsid w:val="004729AE"/>
    <w:rsid w:val="00482C06"/>
    <w:rsid w:val="004B5010"/>
    <w:rsid w:val="004B7974"/>
    <w:rsid w:val="004D1F49"/>
    <w:rsid w:val="004D6091"/>
    <w:rsid w:val="005662A2"/>
    <w:rsid w:val="005B6161"/>
    <w:rsid w:val="005E10E0"/>
    <w:rsid w:val="00602241"/>
    <w:rsid w:val="0061781F"/>
    <w:rsid w:val="006268C4"/>
    <w:rsid w:val="00665FAB"/>
    <w:rsid w:val="00666B72"/>
    <w:rsid w:val="006D6ACB"/>
    <w:rsid w:val="006F61D0"/>
    <w:rsid w:val="007077F7"/>
    <w:rsid w:val="007A0685"/>
    <w:rsid w:val="007D13DE"/>
    <w:rsid w:val="00800EED"/>
    <w:rsid w:val="008333A4"/>
    <w:rsid w:val="00884DD8"/>
    <w:rsid w:val="0089616E"/>
    <w:rsid w:val="008A4F5A"/>
    <w:rsid w:val="008D3DD6"/>
    <w:rsid w:val="008D5D36"/>
    <w:rsid w:val="009056E8"/>
    <w:rsid w:val="0091398C"/>
    <w:rsid w:val="0092665D"/>
    <w:rsid w:val="00930A63"/>
    <w:rsid w:val="009321FC"/>
    <w:rsid w:val="009601DC"/>
    <w:rsid w:val="00980B81"/>
    <w:rsid w:val="00981CE1"/>
    <w:rsid w:val="00987826"/>
    <w:rsid w:val="00996907"/>
    <w:rsid w:val="00996DA5"/>
    <w:rsid w:val="009B5760"/>
    <w:rsid w:val="009D16DD"/>
    <w:rsid w:val="009D7841"/>
    <w:rsid w:val="009F0CDA"/>
    <w:rsid w:val="00A10314"/>
    <w:rsid w:val="00A1418B"/>
    <w:rsid w:val="00A63376"/>
    <w:rsid w:val="00A726B9"/>
    <w:rsid w:val="00A72B57"/>
    <w:rsid w:val="00A802D8"/>
    <w:rsid w:val="00A94628"/>
    <w:rsid w:val="00B14098"/>
    <w:rsid w:val="00B21360"/>
    <w:rsid w:val="00B25E28"/>
    <w:rsid w:val="00B2656E"/>
    <w:rsid w:val="00B3596A"/>
    <w:rsid w:val="00B36CA1"/>
    <w:rsid w:val="00B36F33"/>
    <w:rsid w:val="00B42B65"/>
    <w:rsid w:val="00B45D9A"/>
    <w:rsid w:val="00BB29E0"/>
    <w:rsid w:val="00BC1022"/>
    <w:rsid w:val="00BC4806"/>
    <w:rsid w:val="00BC49E0"/>
    <w:rsid w:val="00BD0C45"/>
    <w:rsid w:val="00BD296D"/>
    <w:rsid w:val="00BE0BCA"/>
    <w:rsid w:val="00BE16AA"/>
    <w:rsid w:val="00C16D9B"/>
    <w:rsid w:val="00C33AB6"/>
    <w:rsid w:val="00C40733"/>
    <w:rsid w:val="00C76628"/>
    <w:rsid w:val="00C854B5"/>
    <w:rsid w:val="00C918ED"/>
    <w:rsid w:val="00C92023"/>
    <w:rsid w:val="00CA6793"/>
    <w:rsid w:val="00CA716C"/>
    <w:rsid w:val="00CE6468"/>
    <w:rsid w:val="00CF236B"/>
    <w:rsid w:val="00D1604F"/>
    <w:rsid w:val="00D47DB9"/>
    <w:rsid w:val="00D54A4E"/>
    <w:rsid w:val="00D5504A"/>
    <w:rsid w:val="00D64904"/>
    <w:rsid w:val="00D7430F"/>
    <w:rsid w:val="00D93E4C"/>
    <w:rsid w:val="00DA1817"/>
    <w:rsid w:val="00DA46B9"/>
    <w:rsid w:val="00DD0049"/>
    <w:rsid w:val="00DD6EBD"/>
    <w:rsid w:val="00DE0C1C"/>
    <w:rsid w:val="00E35F6F"/>
    <w:rsid w:val="00E92C20"/>
    <w:rsid w:val="00EB4A55"/>
    <w:rsid w:val="00EE1B8B"/>
    <w:rsid w:val="00F11A36"/>
    <w:rsid w:val="00F3633A"/>
    <w:rsid w:val="00F52AE4"/>
    <w:rsid w:val="00F63393"/>
    <w:rsid w:val="00F760D5"/>
    <w:rsid w:val="00F779F4"/>
    <w:rsid w:val="00FA52AB"/>
    <w:rsid w:val="00FA5C32"/>
    <w:rsid w:val="00FC4878"/>
    <w:rsid w:val="00FE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A337BF"/>
  <w15:chartTrackingRefBased/>
  <w15:docId w15:val="{94F69EB5-C748-A547-B9B2-22EFD82A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7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716C"/>
    <w:pPr>
      <w:widowControl w:val="0"/>
      <w:spacing w:after="0" w:line="240" w:lineRule="auto"/>
      <w:ind w:leftChars="200" w:left="480"/>
    </w:pPr>
    <w:rPr>
      <w:szCs w:val="22"/>
      <w:lang w:val="en"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C42864-40F7-F74A-A90F-D4C0C4ADA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WANG, Yingxuan</cp:lastModifiedBy>
  <cp:revision>1</cp:revision>
  <dcterms:created xsi:type="dcterms:W3CDTF">2024-06-27T03:56:00Z</dcterms:created>
  <dcterms:modified xsi:type="dcterms:W3CDTF">2024-06-27T04:32:00Z</dcterms:modified>
</cp:coreProperties>
</file>