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5FD0" w14:textId="3493396C" w:rsidR="001A1B74" w:rsidRPr="0081601C" w:rsidRDefault="001A1B74" w:rsidP="001A1B7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Additional file </w:t>
      </w:r>
      <w:r w:rsidR="00824F8D">
        <w:rPr>
          <w:rFonts w:ascii="Times New Roman" w:hAnsi="Times New Roman" w:cs="Times New Roman"/>
          <w:bCs/>
        </w:rPr>
        <w:t>3</w:t>
      </w:r>
      <w:r w:rsidRPr="0081601C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Subgroup analysis of the i</w:t>
      </w:r>
      <w:r w:rsidRPr="0081601C">
        <w:rPr>
          <w:rFonts w:ascii="Times New Roman" w:hAnsi="Times New Roman" w:cs="Times New Roman"/>
          <w:bCs/>
        </w:rPr>
        <w:t>mpact of the intervention on the satisfaction of discharge information and inpatient experience estimated from the multivariate linear regression model, respectively</w:t>
      </w:r>
    </w:p>
    <w:p w14:paraId="0472930C" w14:textId="77777777" w:rsidR="001A1B74" w:rsidRPr="003D4006" w:rsidRDefault="001A1B74" w:rsidP="001A1B74">
      <w:pPr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PlainTable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64"/>
        <w:gridCol w:w="1939"/>
        <w:gridCol w:w="1835"/>
        <w:gridCol w:w="1939"/>
        <w:gridCol w:w="1883"/>
      </w:tblGrid>
      <w:tr w:rsidR="001A1B74" w:rsidRPr="005C2AB4" w14:paraId="6C4E922F" w14:textId="62853886" w:rsidTr="00C50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A7FD6BA" w14:textId="77777777" w:rsidR="001A1B74" w:rsidRPr="0081601C" w:rsidRDefault="001A1B74" w:rsidP="0081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4" w:type="dxa"/>
            <w:gridSpan w:val="2"/>
          </w:tcPr>
          <w:p w14:paraId="71B53C98" w14:textId="6811BC24" w:rsidR="001A1B74" w:rsidRPr="0081601C" w:rsidRDefault="001A1B74" w:rsidP="0081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Satisfaction on discharge information (N=2525)</w:t>
            </w:r>
          </w:p>
        </w:tc>
        <w:tc>
          <w:tcPr>
            <w:tcW w:w="3822" w:type="dxa"/>
            <w:gridSpan w:val="2"/>
          </w:tcPr>
          <w:p w14:paraId="2BD65FC5" w14:textId="6D9370B5" w:rsidR="001A1B74" w:rsidRPr="0081601C" w:rsidRDefault="001A1B74" w:rsidP="0081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Satisfaction on inpatient experience (N=2518)</w:t>
            </w:r>
          </w:p>
        </w:tc>
      </w:tr>
      <w:tr w:rsidR="001A1B74" w:rsidRPr="005C2AB4" w14:paraId="657088A0" w14:textId="77777777" w:rsidTr="008B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DDC9F71" w14:textId="77777777" w:rsidR="001A1B74" w:rsidRPr="0081601C" w:rsidRDefault="001A1B74" w:rsidP="0081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</w:tcPr>
          <w:p w14:paraId="03DD8526" w14:textId="36942E7B" w:rsidR="001A1B74" w:rsidRPr="0081601C" w:rsidRDefault="001A1B74" w:rsidP="0081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 (n=1757)</w:t>
            </w:r>
          </w:p>
        </w:tc>
        <w:tc>
          <w:tcPr>
            <w:tcW w:w="1835" w:type="dxa"/>
          </w:tcPr>
          <w:p w14:paraId="6449C723" w14:textId="5BEC8842" w:rsidR="001A1B74" w:rsidRPr="0081601C" w:rsidRDefault="001A1B74" w:rsidP="0081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 (n=768)</w:t>
            </w:r>
          </w:p>
        </w:tc>
        <w:tc>
          <w:tcPr>
            <w:tcW w:w="1939" w:type="dxa"/>
          </w:tcPr>
          <w:p w14:paraId="7D697CBA" w14:textId="48B195B9" w:rsidR="001A1B74" w:rsidRPr="0081601C" w:rsidRDefault="001A1B74" w:rsidP="0081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 (n=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1793)</w:t>
            </w:r>
          </w:p>
        </w:tc>
        <w:tc>
          <w:tcPr>
            <w:tcW w:w="1883" w:type="dxa"/>
          </w:tcPr>
          <w:p w14:paraId="52E2E4CE" w14:textId="62DCB8DA" w:rsidR="001A1B74" w:rsidRPr="0081601C" w:rsidRDefault="001A1B74" w:rsidP="00816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Caregiver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 xml:space="preserve"> (n=725)</w:t>
            </w:r>
          </w:p>
        </w:tc>
      </w:tr>
      <w:tr w:rsidR="001A1B74" w:rsidRPr="005C2AB4" w14:paraId="12C17B3C" w14:textId="5A24E267" w:rsidTr="007C4F0E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D4AFD27" w14:textId="77777777" w:rsidR="001A1B74" w:rsidRPr="0081601C" w:rsidRDefault="001A1B74" w:rsidP="001A1B7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939" w:type="dxa"/>
          </w:tcPr>
          <w:p w14:paraId="52E85BB2" w14:textId="59A6A0F9" w:rsidR="001A1B74" w:rsidRPr="001A1B74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D3D">
              <w:rPr>
                <w:rFonts w:ascii="Times New Roman" w:hAnsi="Times New Roman" w:cs="Times New Roman"/>
              </w:rPr>
              <w:t>β</w:t>
            </w:r>
            <w:r>
              <w:rPr>
                <w:rFonts w:ascii="Times New Roman" w:hAnsi="Times New Roman" w:cs="Times New Roman"/>
              </w:rPr>
              <w:t xml:space="preserve">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835" w:type="dxa"/>
          </w:tcPr>
          <w:p w14:paraId="1DF0F6FC" w14:textId="377C8357" w:rsidR="001A1B74" w:rsidRPr="001A1B74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D3D">
              <w:rPr>
                <w:rFonts w:ascii="Times New Roman" w:hAnsi="Times New Roman" w:cs="Times New Roman"/>
              </w:rPr>
              <w:t>β</w:t>
            </w:r>
            <w:r>
              <w:rPr>
                <w:rFonts w:ascii="Times New Roman" w:hAnsi="Times New Roman" w:cs="Times New Roman"/>
              </w:rPr>
              <w:t xml:space="preserve">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39" w:type="dxa"/>
          </w:tcPr>
          <w:p w14:paraId="618DAA0C" w14:textId="7A964294" w:rsidR="001A1B74" w:rsidRPr="001A1B74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D3D">
              <w:rPr>
                <w:rFonts w:ascii="Times New Roman" w:hAnsi="Times New Roman" w:cs="Times New Roman"/>
              </w:rPr>
              <w:t>β</w:t>
            </w:r>
            <w:r>
              <w:rPr>
                <w:rFonts w:ascii="Times New Roman" w:hAnsi="Times New Roman" w:cs="Times New Roman"/>
              </w:rPr>
              <w:t xml:space="preserve">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3" w:type="dxa"/>
          </w:tcPr>
          <w:p w14:paraId="540E8174" w14:textId="0E45C03A" w:rsidR="001A1B74" w:rsidRPr="001A1B74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D3D">
              <w:rPr>
                <w:rFonts w:ascii="Times New Roman" w:hAnsi="Times New Roman" w:cs="Times New Roman"/>
              </w:rPr>
              <w:t>β</w:t>
            </w:r>
            <w:r>
              <w:rPr>
                <w:rFonts w:ascii="Times New Roman" w:hAnsi="Times New Roman" w:cs="Times New Roman"/>
              </w:rPr>
              <w:t xml:space="preserve">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1A1B74" w:rsidRPr="005C2AB4" w14:paraId="0C2D18AD" w14:textId="4B891888" w:rsidTr="00583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A15D5A" w14:textId="77777777" w:rsidR="001A1B74" w:rsidRPr="0081601C" w:rsidRDefault="001A1B74" w:rsidP="001A1B7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Model1: No covariates</w:t>
            </w:r>
          </w:p>
        </w:tc>
        <w:tc>
          <w:tcPr>
            <w:tcW w:w="1939" w:type="dxa"/>
          </w:tcPr>
          <w:p w14:paraId="591CB019" w14:textId="45D63232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.379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t xml:space="preserve">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7]</w:t>
            </w:r>
          </w:p>
        </w:tc>
        <w:tc>
          <w:tcPr>
            <w:tcW w:w="1835" w:type="dxa"/>
          </w:tcPr>
          <w:p w14:paraId="6F7C8F14" w14:textId="1AF45DC5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-.010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.442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39" w:type="dxa"/>
          </w:tcPr>
          <w:p w14:paraId="5E0F4DEB" w14:textId="470273E5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 xml:space="preserve">77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[.201, .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3" w:type="dxa"/>
          </w:tcPr>
          <w:p w14:paraId="657EE7A1" w14:textId="233A082C" w:rsidR="001A1B74" w:rsidRPr="0081601C" w:rsidRDefault="00470E3E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E3E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[</w:t>
            </w:r>
            <w:r w:rsidRPr="00470E3E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 </w:t>
            </w:r>
            <w:r w:rsidRPr="00470E3E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1]</w:t>
            </w:r>
          </w:p>
        </w:tc>
      </w:tr>
      <w:tr w:rsidR="001A1B74" w:rsidRPr="005C2AB4" w14:paraId="037E2F39" w14:textId="5088FD9A" w:rsidTr="00320D58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185254" w14:textId="77777777" w:rsidR="001A1B74" w:rsidRPr="0081601C" w:rsidRDefault="001A1B74" w:rsidP="001A1B7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Model2: With demographics (age, gender)</w:t>
            </w:r>
          </w:p>
        </w:tc>
        <w:tc>
          <w:tcPr>
            <w:tcW w:w="1939" w:type="dxa"/>
          </w:tcPr>
          <w:p w14:paraId="321315CA" w14:textId="39FED149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,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35" w:type="dxa"/>
          </w:tcPr>
          <w:p w14:paraId="7B144635" w14:textId="273DF943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.213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.440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939" w:type="dxa"/>
          </w:tcPr>
          <w:p w14:paraId="725D61CF" w14:textId="731592BE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 xml:space="preserve">71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, .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3" w:type="dxa"/>
          </w:tcPr>
          <w:p w14:paraId="3275EF49" w14:textId="2EF695F1" w:rsidR="001A1B74" w:rsidRPr="0081601C" w:rsidRDefault="00470E3E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.183 [-.072, .438]</w:t>
            </w:r>
          </w:p>
        </w:tc>
      </w:tr>
      <w:tr w:rsidR="001A1B74" w:rsidRPr="005C2AB4" w14:paraId="60444FAB" w14:textId="7169A466" w:rsidTr="004E4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AE65C46" w14:textId="77777777" w:rsidR="001A1B74" w:rsidRPr="0081601C" w:rsidRDefault="001A1B74" w:rsidP="001A1B7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Model3: With  demographics+ socioeconomics*</w:t>
            </w:r>
          </w:p>
        </w:tc>
        <w:tc>
          <w:tcPr>
            <w:tcW w:w="1939" w:type="dxa"/>
          </w:tcPr>
          <w:p w14:paraId="3C603598" w14:textId="6004767C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 xml:space="preserve">.351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.191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.511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35" w:type="dxa"/>
          </w:tcPr>
          <w:p w14:paraId="61FEFE57" w14:textId="0D04F600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[.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70]</w:t>
            </w:r>
          </w:p>
        </w:tc>
        <w:tc>
          <w:tcPr>
            <w:tcW w:w="1939" w:type="dxa"/>
          </w:tcPr>
          <w:p w14:paraId="3B6301AE" w14:textId="05138EB9" w:rsidR="001A1B74" w:rsidRPr="0081601C" w:rsidRDefault="001A1B74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 xml:space="preserve">81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[.2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, .5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3" w:type="dxa"/>
          </w:tcPr>
          <w:p w14:paraId="7CD4D7EF" w14:textId="52D80A04" w:rsidR="001A1B74" w:rsidRPr="0081601C" w:rsidRDefault="00470E3E" w:rsidP="001A1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.199 [-.062, .461]</w:t>
            </w:r>
          </w:p>
        </w:tc>
      </w:tr>
      <w:tr w:rsidR="001A1B74" w:rsidRPr="005C2AB4" w14:paraId="727E1F19" w14:textId="0C6CE7D6" w:rsidTr="001F5A28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B13CB2" w14:textId="77777777" w:rsidR="001A1B74" w:rsidRPr="0081601C" w:rsidRDefault="001A1B74" w:rsidP="001A1B7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Model4: With demographics+ socioeconomics+ complications + EQ-VAS</w:t>
            </w:r>
          </w:p>
        </w:tc>
        <w:tc>
          <w:tcPr>
            <w:tcW w:w="1939" w:type="dxa"/>
          </w:tcPr>
          <w:p w14:paraId="2D6F5510" w14:textId="49E8F184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 xml:space="preserve">.428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, 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35" w:type="dxa"/>
          </w:tcPr>
          <w:p w14:paraId="7FB0AF0F" w14:textId="1AA9497B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[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A1B74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4]</w:t>
            </w:r>
          </w:p>
        </w:tc>
        <w:tc>
          <w:tcPr>
            <w:tcW w:w="1939" w:type="dxa"/>
          </w:tcPr>
          <w:p w14:paraId="7AC1A905" w14:textId="260510F6" w:rsidR="001A1B74" w:rsidRPr="0081601C" w:rsidRDefault="001A1B74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 xml:space="preserve">93 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[.3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, .6</w:t>
            </w:r>
            <w:r w:rsidR="00470E3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883" w:type="dxa"/>
          </w:tcPr>
          <w:p w14:paraId="4906A188" w14:textId="5685E937" w:rsidR="001A1B74" w:rsidRPr="0081601C" w:rsidRDefault="00470E3E" w:rsidP="001A1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.280 [.013, .548]</w:t>
            </w:r>
          </w:p>
        </w:tc>
      </w:tr>
    </w:tbl>
    <w:p w14:paraId="70907E3F" w14:textId="6B7BECB4" w:rsidR="00F779F4" w:rsidRDefault="001A1B74">
      <w:r w:rsidRPr="0081601C">
        <w:rPr>
          <w:rFonts w:ascii="Times New Roman" w:hAnsi="Times New Roman" w:cs="Times New Roman"/>
          <w:sz w:val="16"/>
          <w:szCs w:val="16"/>
        </w:rPr>
        <w:t>*Socioeconomics includes education, employment status, living status, and government subsidy</w:t>
      </w:r>
    </w:p>
    <w:sectPr w:rsidR="00F77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74"/>
    <w:rsid w:val="00033FF4"/>
    <w:rsid w:val="00040E99"/>
    <w:rsid w:val="00096C01"/>
    <w:rsid w:val="00097983"/>
    <w:rsid w:val="000A058B"/>
    <w:rsid w:val="000D6C0A"/>
    <w:rsid w:val="0014705D"/>
    <w:rsid w:val="00156869"/>
    <w:rsid w:val="00160A8E"/>
    <w:rsid w:val="001639B1"/>
    <w:rsid w:val="00183F02"/>
    <w:rsid w:val="00186D14"/>
    <w:rsid w:val="0018705E"/>
    <w:rsid w:val="001A1B74"/>
    <w:rsid w:val="001C769A"/>
    <w:rsid w:val="001F55AA"/>
    <w:rsid w:val="002057E3"/>
    <w:rsid w:val="0026795A"/>
    <w:rsid w:val="00287106"/>
    <w:rsid w:val="002919F9"/>
    <w:rsid w:val="00292D4C"/>
    <w:rsid w:val="002A3B36"/>
    <w:rsid w:val="002B5D12"/>
    <w:rsid w:val="002C2C4D"/>
    <w:rsid w:val="00304E6B"/>
    <w:rsid w:val="0031098E"/>
    <w:rsid w:val="00326590"/>
    <w:rsid w:val="00335CD2"/>
    <w:rsid w:val="00350803"/>
    <w:rsid w:val="00384B42"/>
    <w:rsid w:val="003C1752"/>
    <w:rsid w:val="003C7359"/>
    <w:rsid w:val="003C7C31"/>
    <w:rsid w:val="003D7C1A"/>
    <w:rsid w:val="00404D57"/>
    <w:rsid w:val="004078DF"/>
    <w:rsid w:val="004610FE"/>
    <w:rsid w:val="00470E3E"/>
    <w:rsid w:val="004729AE"/>
    <w:rsid w:val="00482C06"/>
    <w:rsid w:val="004B5010"/>
    <w:rsid w:val="004B7974"/>
    <w:rsid w:val="004D1F49"/>
    <w:rsid w:val="004D6091"/>
    <w:rsid w:val="005662A2"/>
    <w:rsid w:val="005B6161"/>
    <w:rsid w:val="005E10E0"/>
    <w:rsid w:val="00602241"/>
    <w:rsid w:val="0061781F"/>
    <w:rsid w:val="006268C4"/>
    <w:rsid w:val="00665FAB"/>
    <w:rsid w:val="00666B72"/>
    <w:rsid w:val="006D6ACB"/>
    <w:rsid w:val="006F61D0"/>
    <w:rsid w:val="007077F7"/>
    <w:rsid w:val="007A0685"/>
    <w:rsid w:val="007D13DE"/>
    <w:rsid w:val="00800EED"/>
    <w:rsid w:val="00824F8D"/>
    <w:rsid w:val="008333A4"/>
    <w:rsid w:val="008373A7"/>
    <w:rsid w:val="00884DD8"/>
    <w:rsid w:val="0089616E"/>
    <w:rsid w:val="008A4F5A"/>
    <w:rsid w:val="008D3DD6"/>
    <w:rsid w:val="008D5D36"/>
    <w:rsid w:val="009056E8"/>
    <w:rsid w:val="0091398C"/>
    <w:rsid w:val="00930A63"/>
    <w:rsid w:val="009321FC"/>
    <w:rsid w:val="009601DC"/>
    <w:rsid w:val="00980B81"/>
    <w:rsid w:val="00981CE1"/>
    <w:rsid w:val="00987826"/>
    <w:rsid w:val="00996907"/>
    <w:rsid w:val="00996DA5"/>
    <w:rsid w:val="009B5760"/>
    <w:rsid w:val="009D16DD"/>
    <w:rsid w:val="009D7841"/>
    <w:rsid w:val="009F0CDA"/>
    <w:rsid w:val="00A10314"/>
    <w:rsid w:val="00A1418B"/>
    <w:rsid w:val="00A63376"/>
    <w:rsid w:val="00A726B9"/>
    <w:rsid w:val="00A72B57"/>
    <w:rsid w:val="00A802D8"/>
    <w:rsid w:val="00A94628"/>
    <w:rsid w:val="00B14098"/>
    <w:rsid w:val="00B21360"/>
    <w:rsid w:val="00B25E28"/>
    <w:rsid w:val="00B2656E"/>
    <w:rsid w:val="00B3596A"/>
    <w:rsid w:val="00B36CA1"/>
    <w:rsid w:val="00B36F33"/>
    <w:rsid w:val="00B42B65"/>
    <w:rsid w:val="00B45D9A"/>
    <w:rsid w:val="00BB29E0"/>
    <w:rsid w:val="00BC1022"/>
    <w:rsid w:val="00BC4806"/>
    <w:rsid w:val="00BC49E0"/>
    <w:rsid w:val="00BD0C45"/>
    <w:rsid w:val="00BD296D"/>
    <w:rsid w:val="00BE0BCA"/>
    <w:rsid w:val="00BE16AA"/>
    <w:rsid w:val="00C16D9B"/>
    <w:rsid w:val="00C33AB6"/>
    <w:rsid w:val="00C40733"/>
    <w:rsid w:val="00C76628"/>
    <w:rsid w:val="00C854B5"/>
    <w:rsid w:val="00C918ED"/>
    <w:rsid w:val="00C92023"/>
    <w:rsid w:val="00CA6793"/>
    <w:rsid w:val="00CE6468"/>
    <w:rsid w:val="00CF236B"/>
    <w:rsid w:val="00D1604F"/>
    <w:rsid w:val="00D47DB9"/>
    <w:rsid w:val="00D54A4E"/>
    <w:rsid w:val="00D5504A"/>
    <w:rsid w:val="00D64904"/>
    <w:rsid w:val="00D7430F"/>
    <w:rsid w:val="00D93E4C"/>
    <w:rsid w:val="00DA1817"/>
    <w:rsid w:val="00DA46B9"/>
    <w:rsid w:val="00DD0049"/>
    <w:rsid w:val="00DD6EBD"/>
    <w:rsid w:val="00DE0C1C"/>
    <w:rsid w:val="00E35F6F"/>
    <w:rsid w:val="00E92C20"/>
    <w:rsid w:val="00EB4A55"/>
    <w:rsid w:val="00EE1B8B"/>
    <w:rsid w:val="00F11A36"/>
    <w:rsid w:val="00F3633A"/>
    <w:rsid w:val="00F52AE4"/>
    <w:rsid w:val="00F63393"/>
    <w:rsid w:val="00F760D5"/>
    <w:rsid w:val="00F779F4"/>
    <w:rsid w:val="00FA52AB"/>
    <w:rsid w:val="00FA5C32"/>
    <w:rsid w:val="00FC4878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5DE68"/>
  <w15:chartTrackingRefBased/>
  <w15:docId w15:val="{B5F90034-5978-9441-9E70-77EC7DFC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B7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B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B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B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B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B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B7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B7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B7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B7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B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B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B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1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B7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1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B7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1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B7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1B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B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B74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1A1B7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Yingxuan</dc:creator>
  <cp:keywords/>
  <dc:description/>
  <cp:lastModifiedBy>WANG, Yingxuan</cp:lastModifiedBy>
  <cp:revision>3</cp:revision>
  <dcterms:created xsi:type="dcterms:W3CDTF">2024-06-24T10:43:00Z</dcterms:created>
  <dcterms:modified xsi:type="dcterms:W3CDTF">2024-06-24T10:44:00Z</dcterms:modified>
</cp:coreProperties>
</file>