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26102" w14:textId="77777777" w:rsidR="00BA1327" w:rsidRDefault="00BA1327" w:rsidP="00BA1327">
      <w:pPr>
        <w:jc w:val="center"/>
        <w:rPr>
          <w:rFonts w:ascii="Times New Roman" w:hAnsi="Times New Roman"/>
          <w:b/>
          <w:bCs/>
          <w:sz w:val="24"/>
          <w:szCs w:val="32"/>
          <w:lang w:val="en-GB"/>
        </w:rPr>
      </w:pPr>
      <w:r>
        <w:rPr>
          <w:rFonts w:ascii="Times New Roman" w:hAnsi="Times New Roman"/>
          <w:b/>
          <w:bCs/>
          <w:sz w:val="24"/>
          <w:szCs w:val="32"/>
          <w:lang w:val="en-GB"/>
        </w:rPr>
        <w:t>Supplementary Materials</w:t>
      </w:r>
    </w:p>
    <w:p w14:paraId="5BFF03F8" w14:textId="196A8232" w:rsidR="000E58F7" w:rsidRDefault="0001375C" w:rsidP="0001375C">
      <w:pPr>
        <w:ind w:left="12960"/>
        <w:rPr>
          <w:rFonts w:ascii="Times New Roman" w:hAnsi="Times New Roman"/>
          <w:b/>
          <w:bCs/>
          <w:sz w:val="24"/>
          <w:szCs w:val="32"/>
          <w:lang w:val="en-GB"/>
        </w:rPr>
      </w:pPr>
      <w:r>
        <w:rPr>
          <w:rFonts w:ascii="Times New Roman" w:hAnsi="Times New Roman"/>
          <w:b/>
          <w:bCs/>
          <w:sz w:val="24"/>
          <w:szCs w:val="32"/>
          <w:lang w:val="en-GB"/>
        </w:rPr>
        <w:t xml:space="preserve">        Page</w:t>
      </w:r>
    </w:p>
    <w:p w14:paraId="1CDB3D9E" w14:textId="0ED15399" w:rsidR="000E58F7" w:rsidRDefault="00A861E2" w:rsidP="00A861E2">
      <w:pPr>
        <w:rPr>
          <w:rFonts w:ascii="Times New Roman" w:hAnsi="Times New Roman"/>
          <w:b/>
          <w:bCs/>
          <w:sz w:val="24"/>
          <w:szCs w:val="32"/>
          <w:lang w:val="en-GB"/>
        </w:rPr>
      </w:pPr>
      <w:r>
        <w:rPr>
          <w:rFonts w:ascii="Times New Roman" w:hAnsi="Times New Roman"/>
          <w:b/>
          <w:bCs/>
          <w:sz w:val="24"/>
          <w:szCs w:val="32"/>
          <w:lang w:val="en-GB"/>
        </w:rPr>
        <w:t>Search strateg</w:t>
      </w:r>
      <w:r w:rsidR="007F5582">
        <w:rPr>
          <w:rFonts w:ascii="Times New Roman" w:hAnsi="Times New Roman"/>
          <w:b/>
          <w:bCs/>
          <w:sz w:val="24"/>
          <w:szCs w:val="32"/>
          <w:lang w:val="en-GB"/>
        </w:rPr>
        <w:t>y</w:t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  <w:lang w:val="en-GB"/>
        </w:rPr>
        <w:tab/>
      </w:r>
      <w:r w:rsidR="0001375C">
        <w:rPr>
          <w:rFonts w:ascii="Times New Roman" w:hAnsi="Times New Roman"/>
          <w:b/>
          <w:bCs/>
          <w:sz w:val="24"/>
          <w:szCs w:val="32"/>
        </w:rPr>
        <w:tab/>
      </w:r>
      <w:r w:rsidR="0001375C" w:rsidRPr="0001375C">
        <w:rPr>
          <w:rFonts w:ascii="Times New Roman" w:hAnsi="Times New Roman"/>
          <w:sz w:val="24"/>
          <w:szCs w:val="32"/>
          <w:lang w:val="en-GB"/>
        </w:rPr>
        <w:t>1</w:t>
      </w:r>
      <w:r w:rsidRPr="0001375C">
        <w:rPr>
          <w:rFonts w:ascii="Times New Roman" w:hAnsi="Times New Roman"/>
          <w:sz w:val="24"/>
          <w:szCs w:val="32"/>
          <w:lang w:val="en-GB"/>
        </w:rPr>
        <w:t xml:space="preserve"> </w:t>
      </w:r>
    </w:p>
    <w:p w14:paraId="71E93601" w14:textId="4927C158" w:rsidR="000E58F7" w:rsidRDefault="000E58F7" w:rsidP="00A861E2">
      <w:pPr>
        <w:rPr>
          <w:rFonts w:ascii="Times New Roman" w:hAnsi="Times New Roman"/>
          <w:sz w:val="24"/>
          <w:szCs w:val="32"/>
          <w:lang w:val="en-GB"/>
        </w:rPr>
      </w:pPr>
      <w:r w:rsidRPr="003454F9">
        <w:rPr>
          <w:rFonts w:ascii="Times New Roman" w:hAnsi="Times New Roman"/>
          <w:b/>
          <w:bCs/>
          <w:sz w:val="24"/>
          <w:szCs w:val="32"/>
          <w:lang w:val="en-GB"/>
        </w:rPr>
        <w:t xml:space="preserve">Table </w:t>
      </w:r>
      <w:r>
        <w:rPr>
          <w:rFonts w:ascii="Times New Roman" w:hAnsi="Times New Roman"/>
          <w:b/>
          <w:bCs/>
          <w:sz w:val="24"/>
          <w:szCs w:val="32"/>
          <w:lang w:val="en-GB"/>
        </w:rPr>
        <w:t>S</w:t>
      </w:r>
      <w:r w:rsidRPr="003454F9">
        <w:rPr>
          <w:rFonts w:ascii="Times New Roman" w:hAnsi="Times New Roman"/>
          <w:b/>
          <w:bCs/>
          <w:sz w:val="24"/>
          <w:szCs w:val="32"/>
          <w:lang w:val="en-GB"/>
        </w:rPr>
        <w:t>1.</w:t>
      </w:r>
      <w:r>
        <w:rPr>
          <w:rFonts w:ascii="Times New Roman" w:hAnsi="Times New Roman"/>
          <w:sz w:val="24"/>
          <w:szCs w:val="32"/>
          <w:lang w:val="en-GB"/>
        </w:rPr>
        <w:t xml:space="preserve"> The characteristics of the eligible </w:t>
      </w:r>
      <w:r w:rsidRPr="00F4123E">
        <w:rPr>
          <w:rFonts w:ascii="Times New Roman" w:hAnsi="Times New Roman"/>
          <w:sz w:val="24"/>
          <w:szCs w:val="32"/>
          <w:lang w:val="en-GB"/>
        </w:rPr>
        <w:t>multicomponent exercise studies.</w:t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  <w:t xml:space="preserve">         2 - 6</w:t>
      </w:r>
    </w:p>
    <w:p w14:paraId="67BF664A" w14:textId="592484CA" w:rsidR="000E58F7" w:rsidRDefault="000E58F7" w:rsidP="00A861E2">
      <w:pPr>
        <w:rPr>
          <w:rFonts w:ascii="Times New Roman" w:hAnsi="Times New Roman"/>
          <w:sz w:val="24"/>
          <w:szCs w:val="32"/>
          <w:lang w:val="en-GB"/>
        </w:rPr>
      </w:pPr>
      <w:r w:rsidRPr="003454F9">
        <w:rPr>
          <w:rFonts w:ascii="Times New Roman" w:hAnsi="Times New Roman"/>
          <w:b/>
          <w:bCs/>
          <w:sz w:val="24"/>
          <w:szCs w:val="32"/>
          <w:lang w:val="en-GB"/>
        </w:rPr>
        <w:t xml:space="preserve">Table </w:t>
      </w:r>
      <w:r>
        <w:rPr>
          <w:rFonts w:ascii="Times New Roman" w:hAnsi="Times New Roman"/>
          <w:b/>
          <w:bCs/>
          <w:sz w:val="24"/>
          <w:szCs w:val="32"/>
          <w:lang w:val="en-GB"/>
        </w:rPr>
        <w:t>S2</w:t>
      </w:r>
      <w:r w:rsidRPr="003454F9">
        <w:rPr>
          <w:rFonts w:ascii="Times New Roman" w:hAnsi="Times New Roman"/>
          <w:b/>
          <w:bCs/>
          <w:sz w:val="24"/>
          <w:szCs w:val="32"/>
          <w:lang w:val="en-GB"/>
        </w:rPr>
        <w:t>.</w:t>
      </w:r>
      <w:r>
        <w:rPr>
          <w:rFonts w:ascii="Times New Roman" w:hAnsi="Times New Roman"/>
          <w:sz w:val="24"/>
          <w:szCs w:val="32"/>
          <w:lang w:val="en-GB"/>
        </w:rPr>
        <w:t xml:space="preserve"> The characteristics of the eligible nutritional intervention studies.</w:t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</w:r>
      <w:r w:rsidR="0001375C">
        <w:rPr>
          <w:rFonts w:ascii="Times New Roman" w:hAnsi="Times New Roman"/>
          <w:sz w:val="24"/>
          <w:szCs w:val="32"/>
          <w:lang w:val="en-GB"/>
        </w:rPr>
        <w:tab/>
        <w:t xml:space="preserve">         7 - </w:t>
      </w:r>
      <w:r w:rsidR="0096391E">
        <w:rPr>
          <w:rFonts w:ascii="Times New Roman" w:hAnsi="Times New Roman"/>
          <w:sz w:val="24"/>
          <w:szCs w:val="32"/>
          <w:lang w:val="en-GB"/>
        </w:rPr>
        <w:t>8</w:t>
      </w:r>
    </w:p>
    <w:p w14:paraId="67C091E1" w14:textId="797F3428" w:rsidR="000E58F7" w:rsidRDefault="000E58F7" w:rsidP="000E58F7">
      <w:pPr>
        <w:rPr>
          <w:rFonts w:ascii="Times New Roman" w:hAnsi="Times New Roman" w:cs="Times New Roman"/>
          <w:sz w:val="24"/>
          <w:szCs w:val="32"/>
        </w:rPr>
      </w:pPr>
      <w:r w:rsidRPr="00B43E81">
        <w:rPr>
          <w:rFonts w:ascii="Times New Roman" w:hAnsi="Times New Roman" w:cs="Times New Roman"/>
          <w:b/>
          <w:bCs/>
          <w:sz w:val="24"/>
          <w:szCs w:val="32"/>
        </w:rPr>
        <w:t>Table S</w:t>
      </w:r>
      <w:r>
        <w:rPr>
          <w:rFonts w:ascii="Times New Roman" w:hAnsi="Times New Roman" w:cs="Times New Roman"/>
          <w:b/>
          <w:bCs/>
          <w:sz w:val="24"/>
          <w:szCs w:val="32"/>
        </w:rPr>
        <w:t>3.</w:t>
      </w:r>
      <w:r>
        <w:rPr>
          <w:rFonts w:ascii="Times New Roman" w:hAnsi="Times New Roman" w:cs="Times New Roman"/>
          <w:sz w:val="24"/>
          <w:szCs w:val="32"/>
        </w:rPr>
        <w:t xml:space="preserve"> Subgroup and sensitivity analyses of multicomponent exercise studies</w:t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96391E">
        <w:rPr>
          <w:rFonts w:ascii="Times New Roman" w:hAnsi="Times New Roman" w:cs="Times New Roman"/>
          <w:sz w:val="24"/>
          <w:szCs w:val="32"/>
        </w:rPr>
        <w:t xml:space="preserve"> 9</w:t>
      </w:r>
    </w:p>
    <w:p w14:paraId="7FDB4F7B" w14:textId="516A8D01" w:rsidR="000E58F7" w:rsidRDefault="000E58F7" w:rsidP="00A861E2">
      <w:pPr>
        <w:rPr>
          <w:rFonts w:ascii="Times New Roman" w:hAnsi="Times New Roman"/>
          <w:b/>
          <w:bCs/>
          <w:sz w:val="24"/>
          <w:szCs w:val="32"/>
          <w:lang w:val="en-GB"/>
        </w:rPr>
      </w:pPr>
      <w:r w:rsidRPr="009B259E">
        <w:rPr>
          <w:rFonts w:ascii="Times New Roman" w:hAnsi="Times New Roman" w:cs="Times New Roman"/>
          <w:b/>
          <w:bCs/>
          <w:sz w:val="24"/>
          <w:szCs w:val="32"/>
        </w:rPr>
        <w:t>Table S4.</w:t>
      </w:r>
      <w:r w:rsidRPr="009B259E">
        <w:rPr>
          <w:rFonts w:ascii="Times New Roman" w:hAnsi="Times New Roman" w:cs="Times New Roman"/>
          <w:sz w:val="24"/>
          <w:szCs w:val="32"/>
        </w:rPr>
        <w:t xml:space="preserve"> Subgroup and sensitivity analyses of nutritional studies</w:t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</w:r>
      <w:r w:rsidR="0001375C">
        <w:rPr>
          <w:rFonts w:ascii="Times New Roman" w:hAnsi="Times New Roman" w:cs="Times New Roman"/>
          <w:sz w:val="24"/>
          <w:szCs w:val="32"/>
        </w:rPr>
        <w:tab/>
        <w:t>1</w:t>
      </w:r>
      <w:r w:rsidR="0096391E">
        <w:rPr>
          <w:rFonts w:ascii="Times New Roman" w:hAnsi="Times New Roman" w:cs="Times New Roman"/>
          <w:sz w:val="24"/>
          <w:szCs w:val="32"/>
        </w:rPr>
        <w:t>0</w:t>
      </w:r>
    </w:p>
    <w:p w14:paraId="7AEFED8F" w14:textId="28E256CB" w:rsidR="00BA1327" w:rsidRDefault="000E58F7" w:rsidP="00A861E2">
      <w:pPr>
        <w:rPr>
          <w:rFonts w:ascii="Times New Roman" w:hAnsi="Times New Roman" w:cs="Times New Roman"/>
          <w:sz w:val="24"/>
          <w:szCs w:val="32"/>
        </w:rPr>
      </w:pPr>
      <w:r w:rsidRPr="008B4025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Figure S1. </w:t>
      </w:r>
      <w:r w:rsidRPr="008B4025">
        <w:rPr>
          <w:rFonts w:ascii="Times New Roman" w:hAnsi="Times New Roman" w:cs="Times New Roman"/>
          <w:noProof/>
          <w:sz w:val="24"/>
          <w:szCs w:val="32"/>
        </w:rPr>
        <w:t>Funnel plot of the multicomponent excercises studies with trim and fill method</w:t>
      </w:r>
      <w:r w:rsidR="0001375C">
        <w:rPr>
          <w:rFonts w:ascii="Times New Roman" w:hAnsi="Times New Roman" w:cs="Times New Roman"/>
          <w:noProof/>
          <w:sz w:val="24"/>
          <w:szCs w:val="32"/>
        </w:rPr>
        <w:tab/>
      </w:r>
      <w:r w:rsidR="0001375C">
        <w:rPr>
          <w:rFonts w:ascii="Times New Roman" w:hAnsi="Times New Roman" w:cs="Times New Roman"/>
          <w:noProof/>
          <w:sz w:val="24"/>
          <w:szCs w:val="32"/>
        </w:rPr>
        <w:tab/>
      </w:r>
      <w:r w:rsidR="0001375C">
        <w:rPr>
          <w:rFonts w:ascii="Times New Roman" w:hAnsi="Times New Roman" w:cs="Times New Roman"/>
          <w:noProof/>
          <w:sz w:val="24"/>
          <w:szCs w:val="32"/>
        </w:rPr>
        <w:tab/>
      </w:r>
      <w:r w:rsidR="0001375C">
        <w:rPr>
          <w:rFonts w:ascii="Times New Roman" w:hAnsi="Times New Roman" w:cs="Times New Roman"/>
          <w:noProof/>
          <w:sz w:val="24"/>
          <w:szCs w:val="32"/>
        </w:rPr>
        <w:tab/>
      </w:r>
      <w:r w:rsidR="0001375C">
        <w:rPr>
          <w:rFonts w:ascii="Times New Roman" w:hAnsi="Times New Roman" w:cs="Times New Roman"/>
          <w:noProof/>
          <w:sz w:val="24"/>
          <w:szCs w:val="32"/>
        </w:rPr>
        <w:tab/>
      </w:r>
      <w:r w:rsidR="0001375C">
        <w:rPr>
          <w:rFonts w:ascii="Times New Roman" w:hAnsi="Times New Roman" w:cs="Times New Roman"/>
          <w:noProof/>
          <w:sz w:val="24"/>
          <w:szCs w:val="32"/>
        </w:rPr>
        <w:tab/>
      </w:r>
      <w:r w:rsidR="0001375C">
        <w:rPr>
          <w:rFonts w:ascii="Times New Roman" w:hAnsi="Times New Roman" w:cs="Times New Roman"/>
          <w:noProof/>
          <w:sz w:val="24"/>
          <w:szCs w:val="32"/>
        </w:rPr>
        <w:tab/>
        <w:t>1</w:t>
      </w:r>
      <w:r w:rsidR="0096391E">
        <w:rPr>
          <w:rFonts w:ascii="Times New Roman" w:hAnsi="Times New Roman" w:cs="Times New Roman"/>
          <w:noProof/>
          <w:sz w:val="24"/>
          <w:szCs w:val="32"/>
        </w:rPr>
        <w:t>1</w:t>
      </w:r>
      <w:r w:rsidR="00BA1327">
        <w:rPr>
          <w:rFonts w:ascii="Times New Roman" w:hAnsi="Times New Roman"/>
          <w:b/>
          <w:bCs/>
          <w:sz w:val="24"/>
          <w:szCs w:val="32"/>
          <w:lang w:val="en-GB"/>
        </w:rPr>
        <w:br/>
      </w:r>
      <w:r w:rsidR="00BA1327">
        <w:rPr>
          <w:rFonts w:ascii="Times New Roman" w:hAnsi="Times New Roman"/>
          <w:b/>
          <w:bCs/>
          <w:sz w:val="24"/>
          <w:szCs w:val="32"/>
          <w:lang w:val="en-GB"/>
        </w:rPr>
        <w:br/>
      </w:r>
    </w:p>
    <w:p w14:paraId="26FC5600" w14:textId="2C316AD1" w:rsidR="00EE2793" w:rsidRPr="0082183D" w:rsidRDefault="00EE2793" w:rsidP="00EE2793">
      <w:pPr>
        <w:spacing w:line="480" w:lineRule="auto"/>
        <w:jc w:val="center"/>
        <w:rPr>
          <w:rFonts w:ascii="Times New Roman" w:hAnsi="Times New Roman" w:cs="Times New Roman"/>
          <w:sz w:val="24"/>
          <w:szCs w:val="32"/>
          <w:lang w:val="en-GB"/>
        </w:rPr>
      </w:pPr>
      <w:r w:rsidRPr="0090104A">
        <w:rPr>
          <w:rFonts w:ascii="Times New Roman" w:hAnsi="Times New Roman" w:cs="Times New Roman"/>
          <w:sz w:val="24"/>
          <w:szCs w:val="32"/>
          <w:lang w:val="en-GB"/>
        </w:rPr>
        <w:t>This supplementary material has been provided by the authors to give readers additional</w:t>
      </w:r>
      <w:r>
        <w:rPr>
          <w:rFonts w:ascii="Times New Roman" w:hAnsi="Times New Roman" w:cs="Times New Roman"/>
          <w:sz w:val="24"/>
          <w:szCs w:val="32"/>
          <w:lang w:val="en-GB"/>
        </w:rPr>
        <w:t xml:space="preserve"> </w:t>
      </w:r>
      <w:r w:rsidRPr="0090104A">
        <w:rPr>
          <w:rFonts w:ascii="Times New Roman" w:hAnsi="Times New Roman" w:cs="Times New Roman"/>
          <w:sz w:val="24"/>
          <w:szCs w:val="32"/>
          <w:lang w:val="en-GB"/>
        </w:rPr>
        <w:t>information about their work.</w:t>
      </w:r>
    </w:p>
    <w:p w14:paraId="11867EBE" w14:textId="77777777" w:rsidR="00EE2793" w:rsidRPr="000E58F7" w:rsidRDefault="00EE2793" w:rsidP="00A861E2">
      <w:pPr>
        <w:rPr>
          <w:rFonts w:ascii="Times New Roman" w:hAnsi="Times New Roman" w:cs="Times New Roman"/>
          <w:sz w:val="24"/>
          <w:szCs w:val="32"/>
        </w:rPr>
      </w:pPr>
    </w:p>
    <w:p w14:paraId="0B76F532" w14:textId="77777777" w:rsidR="00BA1327" w:rsidRDefault="00BA1327" w:rsidP="00B049F0">
      <w:pPr>
        <w:rPr>
          <w:rFonts w:ascii="Times New Roman" w:hAnsi="Times New Roman"/>
          <w:b/>
          <w:bCs/>
          <w:sz w:val="24"/>
          <w:szCs w:val="32"/>
          <w:lang w:val="en-GB"/>
        </w:rPr>
      </w:pPr>
    </w:p>
    <w:p w14:paraId="0F9B28A8" w14:textId="77777777" w:rsidR="00BA1327" w:rsidRDefault="00BA1327" w:rsidP="00B049F0">
      <w:pPr>
        <w:rPr>
          <w:rFonts w:ascii="Times New Roman" w:hAnsi="Times New Roman"/>
          <w:b/>
          <w:bCs/>
          <w:sz w:val="24"/>
          <w:szCs w:val="32"/>
          <w:lang w:val="en-GB"/>
        </w:rPr>
      </w:pPr>
    </w:p>
    <w:p w14:paraId="3F6E3304" w14:textId="77777777" w:rsidR="00BA1327" w:rsidRDefault="00BA1327" w:rsidP="00B049F0">
      <w:pPr>
        <w:rPr>
          <w:rFonts w:ascii="Times New Roman" w:hAnsi="Times New Roman"/>
          <w:b/>
          <w:bCs/>
          <w:sz w:val="24"/>
          <w:szCs w:val="32"/>
          <w:lang w:val="en-GB"/>
        </w:rPr>
      </w:pPr>
    </w:p>
    <w:p w14:paraId="2353EB44" w14:textId="77777777" w:rsidR="00BA1327" w:rsidRDefault="00BA1327" w:rsidP="00B049F0">
      <w:pPr>
        <w:rPr>
          <w:rFonts w:ascii="Times New Roman" w:hAnsi="Times New Roman"/>
          <w:b/>
          <w:bCs/>
          <w:sz w:val="24"/>
          <w:szCs w:val="32"/>
          <w:lang w:val="en-GB"/>
        </w:rPr>
      </w:pPr>
    </w:p>
    <w:p w14:paraId="61F7B258" w14:textId="77777777" w:rsidR="00BA1327" w:rsidRDefault="00BA1327" w:rsidP="00B049F0">
      <w:pPr>
        <w:rPr>
          <w:rFonts w:ascii="Times New Roman" w:hAnsi="Times New Roman"/>
          <w:b/>
          <w:bCs/>
          <w:sz w:val="24"/>
          <w:szCs w:val="32"/>
          <w:lang w:val="en-GB"/>
        </w:rPr>
      </w:pPr>
    </w:p>
    <w:p w14:paraId="6AE9E634" w14:textId="77777777" w:rsidR="00BA1327" w:rsidRDefault="00BA1327" w:rsidP="00B049F0">
      <w:pPr>
        <w:rPr>
          <w:rFonts w:ascii="Times New Roman" w:hAnsi="Times New Roman"/>
          <w:b/>
          <w:bCs/>
          <w:sz w:val="24"/>
          <w:szCs w:val="32"/>
          <w:lang w:val="en-GB"/>
        </w:rPr>
      </w:pPr>
    </w:p>
    <w:p w14:paraId="229EA0D4" w14:textId="77777777" w:rsidR="00BA1327" w:rsidRDefault="00BA1327" w:rsidP="00B049F0">
      <w:pPr>
        <w:rPr>
          <w:rFonts w:ascii="Times New Roman" w:hAnsi="Times New Roman"/>
          <w:b/>
          <w:bCs/>
          <w:sz w:val="24"/>
          <w:szCs w:val="32"/>
          <w:cs/>
          <w:lang w:val="en-GB"/>
        </w:rPr>
      </w:pPr>
    </w:p>
    <w:p w14:paraId="49AC0083" w14:textId="6FAD4584" w:rsidR="009E791F" w:rsidRDefault="000E58F7" w:rsidP="000E58F7">
      <w:pPr>
        <w:rPr>
          <w:rFonts w:ascii="Times New Roman" w:hAnsi="Times New Roman"/>
          <w:b/>
          <w:bCs/>
          <w:sz w:val="24"/>
          <w:szCs w:val="32"/>
          <w:lang w:val="en-GB"/>
        </w:rPr>
      </w:pPr>
      <w:r>
        <w:rPr>
          <w:rFonts w:ascii="Times New Roman" w:hAnsi="Times New Roman"/>
          <w:b/>
          <w:bCs/>
          <w:sz w:val="24"/>
          <w:szCs w:val="32"/>
          <w:lang w:val="en-GB"/>
        </w:rPr>
        <w:lastRenderedPageBreak/>
        <w:t>Search strateg</w:t>
      </w:r>
      <w:r w:rsidR="007F5582">
        <w:rPr>
          <w:rFonts w:ascii="Times New Roman" w:hAnsi="Times New Roman"/>
          <w:b/>
          <w:bCs/>
          <w:sz w:val="24"/>
          <w:szCs w:val="32"/>
          <w:lang w:val="en-GB"/>
        </w:rPr>
        <w:t>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2252"/>
      </w:tblGrid>
      <w:tr w:rsidR="00D23771" w:rsidRPr="00B31CCD" w14:paraId="00F08F38" w14:textId="77777777" w:rsidTr="00A41484">
        <w:tc>
          <w:tcPr>
            <w:tcW w:w="13948" w:type="dxa"/>
            <w:gridSpan w:val="2"/>
          </w:tcPr>
          <w:p w14:paraId="7DCB7265" w14:textId="126FB391" w:rsidR="00D23771" w:rsidRPr="00B31CCD" w:rsidRDefault="00E413F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B31CCD">
              <w:rPr>
                <w:rFonts w:ascii="Times New Roman" w:hAnsi="Times New Roman"/>
                <w:b/>
                <w:bCs/>
                <w:szCs w:val="22"/>
              </w:rPr>
              <w:t>PubMed</w:t>
            </w:r>
          </w:p>
        </w:tc>
      </w:tr>
      <w:tr w:rsidR="00D23771" w:rsidRPr="00B31CCD" w14:paraId="687C79A4" w14:textId="77777777" w:rsidTr="0014330D">
        <w:tc>
          <w:tcPr>
            <w:tcW w:w="1696" w:type="dxa"/>
          </w:tcPr>
          <w:p w14:paraId="27B31B01" w14:textId="21D5696A" w:rsidR="00D23771" w:rsidRPr="00B31CCD" w:rsidRDefault="00E413F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B31CCD">
              <w:rPr>
                <w:rFonts w:ascii="Times New Roman" w:hAnsi="Times New Roman"/>
                <w:b/>
                <w:bCs/>
                <w:szCs w:val="22"/>
                <w:lang w:val="en-GB"/>
              </w:rPr>
              <w:t>Search term</w:t>
            </w:r>
          </w:p>
        </w:tc>
        <w:tc>
          <w:tcPr>
            <w:tcW w:w="12252" w:type="dxa"/>
          </w:tcPr>
          <w:p w14:paraId="1D1FD008" w14:textId="6E494223" w:rsidR="00D23771" w:rsidRPr="00B31CCD" w:rsidRDefault="00E413F2" w:rsidP="00914E5C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B31CCD">
              <w:rPr>
                <w:rFonts w:ascii="Times New Roman" w:hAnsi="Times New Roman" w:cs="Times New Roman"/>
                <w:szCs w:val="22"/>
              </w:rPr>
              <w:t>(Older adults OR (Aged[</w:t>
            </w:r>
            <w:proofErr w:type="spellStart"/>
            <w:r w:rsidRPr="00B31CCD">
              <w:rPr>
                <w:rFonts w:ascii="Times New Roman" w:hAnsi="Times New Roman" w:cs="Times New Roman"/>
                <w:szCs w:val="22"/>
              </w:rPr>
              <w:t>MeSH</w:t>
            </w:r>
            <w:proofErr w:type="spellEnd"/>
            <w:r w:rsidRPr="00B31CCD">
              <w:rPr>
                <w:rFonts w:ascii="Times New Roman" w:hAnsi="Times New Roman" w:cs="Times New Roman"/>
                <w:szCs w:val="22"/>
              </w:rPr>
              <w:t>]) OR Elderly) AND ((Exercise[</w:t>
            </w:r>
            <w:proofErr w:type="spellStart"/>
            <w:r w:rsidRPr="00B31CCD">
              <w:rPr>
                <w:rFonts w:ascii="Times New Roman" w:hAnsi="Times New Roman" w:cs="Times New Roman"/>
                <w:szCs w:val="22"/>
              </w:rPr>
              <w:t>MeSH</w:t>
            </w:r>
            <w:proofErr w:type="spellEnd"/>
            <w:r w:rsidRPr="00B31CCD">
              <w:rPr>
                <w:rFonts w:ascii="Times New Roman" w:hAnsi="Times New Roman" w:cs="Times New Roman"/>
                <w:szCs w:val="22"/>
              </w:rPr>
              <w:t>]) OR Physical activity* OR Nutritional* OR (Exercise therapy[</w:t>
            </w:r>
            <w:proofErr w:type="spellStart"/>
            <w:r w:rsidRPr="00B31CCD">
              <w:rPr>
                <w:rFonts w:ascii="Times New Roman" w:hAnsi="Times New Roman" w:cs="Times New Roman"/>
                <w:szCs w:val="22"/>
              </w:rPr>
              <w:t>MeSH</w:t>
            </w:r>
            <w:proofErr w:type="spellEnd"/>
            <w:r w:rsidRPr="00B31CCD">
              <w:rPr>
                <w:rFonts w:ascii="Times New Roman" w:hAnsi="Times New Roman" w:cs="Times New Roman"/>
                <w:szCs w:val="22"/>
              </w:rPr>
              <w:t>])) AND ((Frailty[</w:t>
            </w:r>
            <w:proofErr w:type="spellStart"/>
            <w:r w:rsidRPr="00B31CCD">
              <w:rPr>
                <w:rFonts w:ascii="Times New Roman" w:hAnsi="Times New Roman" w:cs="Times New Roman"/>
                <w:szCs w:val="22"/>
              </w:rPr>
              <w:t>MeSH</w:t>
            </w:r>
            <w:proofErr w:type="spellEnd"/>
            <w:r w:rsidRPr="00B31CCD">
              <w:rPr>
                <w:rFonts w:ascii="Times New Roman" w:hAnsi="Times New Roman" w:cs="Times New Roman"/>
                <w:szCs w:val="22"/>
              </w:rPr>
              <w:t>]) OR Debility OR Frail*)</w:t>
            </w:r>
          </w:p>
        </w:tc>
      </w:tr>
      <w:tr w:rsidR="00D23771" w:rsidRPr="00B31CCD" w14:paraId="17544C67" w14:textId="77777777" w:rsidTr="0014330D">
        <w:tc>
          <w:tcPr>
            <w:tcW w:w="1696" w:type="dxa"/>
          </w:tcPr>
          <w:p w14:paraId="0A5369A7" w14:textId="5584D971" w:rsidR="00D23771" w:rsidRPr="00B31CCD" w:rsidRDefault="00E413F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B31CCD">
              <w:rPr>
                <w:rFonts w:ascii="Times New Roman" w:hAnsi="Times New Roman"/>
                <w:b/>
                <w:bCs/>
                <w:szCs w:val="22"/>
                <w:lang w:val="en-GB"/>
              </w:rPr>
              <w:t>Filter</w:t>
            </w:r>
          </w:p>
        </w:tc>
        <w:tc>
          <w:tcPr>
            <w:tcW w:w="12252" w:type="dxa"/>
          </w:tcPr>
          <w:p w14:paraId="260AB24E" w14:textId="6F584928" w:rsidR="0014330D" w:rsidRPr="00B31CCD" w:rsidRDefault="0014330D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B31CCD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Text availability: </w:t>
            </w:r>
            <w:r w:rsidRPr="00B31CCD">
              <w:rPr>
                <w:rFonts w:ascii="Times New Roman" w:hAnsi="Times New Roman"/>
                <w:szCs w:val="22"/>
              </w:rPr>
              <w:t>Full text</w:t>
            </w:r>
          </w:p>
          <w:p w14:paraId="4E2891EC" w14:textId="0572F416" w:rsidR="00D23771" w:rsidRPr="00B31CCD" w:rsidRDefault="00E413F2" w:rsidP="00914E5C">
            <w:pPr>
              <w:spacing w:line="276" w:lineRule="auto"/>
              <w:rPr>
                <w:rFonts w:ascii="Times New Roman" w:hAnsi="Times New Roman"/>
                <w:szCs w:val="22"/>
                <w:lang w:val="en-GB"/>
              </w:rPr>
            </w:pPr>
            <w:r w:rsidRPr="00B31CCD">
              <w:rPr>
                <w:rFonts w:ascii="Times New Roman" w:hAnsi="Times New Roman"/>
                <w:b/>
                <w:bCs/>
                <w:szCs w:val="22"/>
                <w:lang w:val="en-GB"/>
              </w:rPr>
              <w:t>Article type</w:t>
            </w:r>
            <w:r w:rsidR="001A7CD5" w:rsidRPr="00B31CCD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: </w:t>
            </w:r>
            <w:r w:rsidR="001A7CD5" w:rsidRPr="00B31CCD">
              <w:rPr>
                <w:rFonts w:ascii="Times New Roman" w:hAnsi="Times New Roman"/>
                <w:szCs w:val="22"/>
                <w:lang w:val="en-GB"/>
              </w:rPr>
              <w:t xml:space="preserve">Clinical trial, Comparative study, Randomized </w:t>
            </w:r>
            <w:r w:rsidR="0014330D" w:rsidRPr="00B31CCD">
              <w:rPr>
                <w:rFonts w:ascii="Times New Roman" w:hAnsi="Times New Roman"/>
                <w:szCs w:val="22"/>
                <w:lang w:val="en-GB"/>
              </w:rPr>
              <w:t>Controlled Trial</w:t>
            </w:r>
          </w:p>
          <w:p w14:paraId="19243887" w14:textId="77777777" w:rsidR="0014330D" w:rsidRPr="00B31CCD" w:rsidRDefault="0014330D" w:rsidP="00914E5C">
            <w:pPr>
              <w:spacing w:line="276" w:lineRule="auto"/>
              <w:rPr>
                <w:rFonts w:ascii="Times New Roman" w:hAnsi="Times New Roman"/>
                <w:szCs w:val="22"/>
                <w:lang w:val="en-GB"/>
              </w:rPr>
            </w:pPr>
            <w:r w:rsidRPr="00B31CCD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Article Language: </w:t>
            </w:r>
            <w:r w:rsidRPr="00B31CCD">
              <w:rPr>
                <w:rFonts w:ascii="Times New Roman" w:hAnsi="Times New Roman"/>
                <w:szCs w:val="22"/>
                <w:lang w:val="en-GB"/>
              </w:rPr>
              <w:t>English</w:t>
            </w:r>
          </w:p>
          <w:p w14:paraId="3D08D807" w14:textId="45996778" w:rsidR="0004661D" w:rsidRPr="00B31CCD" w:rsidRDefault="0004661D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B31CCD">
              <w:rPr>
                <w:rFonts w:ascii="Times New Roman" w:hAnsi="Times New Roman"/>
                <w:b/>
                <w:bCs/>
                <w:szCs w:val="22"/>
                <w:lang w:val="en-GB"/>
              </w:rPr>
              <w:t>Yea</w:t>
            </w:r>
            <w:r w:rsidR="00AA44E2" w:rsidRPr="00B31CCD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r: </w:t>
            </w:r>
            <w:r w:rsidR="00AA44E2" w:rsidRPr="00B31CCD">
              <w:rPr>
                <w:rFonts w:ascii="Times New Roman" w:hAnsi="Times New Roman"/>
                <w:szCs w:val="22"/>
                <w:lang w:val="en-GB"/>
              </w:rPr>
              <w:t>2000 to present</w:t>
            </w:r>
          </w:p>
        </w:tc>
      </w:tr>
      <w:tr w:rsidR="0004661D" w:rsidRPr="00B31CCD" w14:paraId="5894FF88" w14:textId="77777777" w:rsidTr="0014330D">
        <w:tc>
          <w:tcPr>
            <w:tcW w:w="1696" w:type="dxa"/>
          </w:tcPr>
          <w:p w14:paraId="2D62AEE8" w14:textId="2C29BC4C" w:rsidR="0004661D" w:rsidRPr="005C16A0" w:rsidRDefault="0004661D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Initial search</w:t>
            </w:r>
          </w:p>
        </w:tc>
        <w:tc>
          <w:tcPr>
            <w:tcW w:w="12252" w:type="dxa"/>
          </w:tcPr>
          <w:p w14:paraId="3DDCBEEB" w14:textId="75BA0285" w:rsidR="0004661D" w:rsidRPr="005C16A0" w:rsidRDefault="0004661D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 w:cs="Times New Roman"/>
                <w:szCs w:val="22"/>
              </w:rPr>
              <w:t xml:space="preserve">(n = </w:t>
            </w:r>
            <w:r w:rsidRPr="005C16A0">
              <w:rPr>
                <w:rFonts w:ascii="Times New Roman" w:hAnsi="Times New Roman" w:cs="Times New Roman"/>
                <w:szCs w:val="22"/>
                <w:cs/>
              </w:rPr>
              <w:t>780</w:t>
            </w:r>
            <w:r w:rsidRPr="005C16A0">
              <w:rPr>
                <w:rFonts w:ascii="Times New Roman" w:hAnsi="Times New Roman" w:cs="Times New Roman"/>
                <w:szCs w:val="22"/>
              </w:rPr>
              <w:t xml:space="preserve">; </w:t>
            </w:r>
            <w:r w:rsidR="008E70DE" w:rsidRPr="005C16A0">
              <w:rPr>
                <w:rFonts w:ascii="Times New Roman" w:hAnsi="Times New Roman" w:cs="Times New Roman"/>
                <w:szCs w:val="22"/>
              </w:rPr>
              <w:t>Sep</w:t>
            </w:r>
            <w:r w:rsidRPr="005C16A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E70DE" w:rsidRPr="005C16A0">
              <w:rPr>
                <w:rFonts w:ascii="Times New Roman" w:hAnsi="Times New Roman" w:cs="Times New Roman"/>
                <w:szCs w:val="22"/>
              </w:rPr>
              <w:t>19</w:t>
            </w:r>
            <w:r w:rsidRPr="005C16A0">
              <w:rPr>
                <w:rFonts w:ascii="Times New Roman" w:hAnsi="Times New Roman" w:cs="Times New Roman"/>
                <w:szCs w:val="22"/>
              </w:rPr>
              <w:t>, 202</w:t>
            </w:r>
            <w:r w:rsidR="008E70DE" w:rsidRPr="005C16A0">
              <w:rPr>
                <w:rFonts w:ascii="Times New Roman" w:hAnsi="Times New Roman" w:cs="Times New Roman"/>
                <w:szCs w:val="22"/>
              </w:rPr>
              <w:t>2</w:t>
            </w:r>
            <w:r w:rsidRPr="005C16A0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04661D" w:rsidRPr="00B31CCD" w14:paraId="57788E48" w14:textId="77777777" w:rsidTr="0014330D">
        <w:tc>
          <w:tcPr>
            <w:tcW w:w="1696" w:type="dxa"/>
          </w:tcPr>
          <w:p w14:paraId="1097FDB3" w14:textId="47A58AD6" w:rsidR="0004661D" w:rsidRPr="005C16A0" w:rsidRDefault="0004661D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Last search</w:t>
            </w:r>
          </w:p>
        </w:tc>
        <w:tc>
          <w:tcPr>
            <w:tcW w:w="12252" w:type="dxa"/>
          </w:tcPr>
          <w:p w14:paraId="31EC7606" w14:textId="363E7F8C" w:rsidR="0004661D" w:rsidRPr="005C16A0" w:rsidRDefault="00AA5F4D" w:rsidP="00914E5C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5C16A0">
              <w:rPr>
                <w:rFonts w:ascii="Times New Roman" w:hAnsi="Times New Roman" w:cs="Times New Roman"/>
                <w:szCs w:val="22"/>
              </w:rPr>
              <w:t xml:space="preserve">(n = 1077; </w:t>
            </w:r>
            <w:r w:rsidR="006D54FE" w:rsidRPr="005C16A0">
              <w:rPr>
                <w:rFonts w:ascii="Times New Roman" w:hAnsi="Times New Roman" w:cs="Times New Roman"/>
                <w:szCs w:val="22"/>
              </w:rPr>
              <w:t>Oct</w:t>
            </w:r>
            <w:r w:rsidR="003A52AB" w:rsidRPr="005C16A0">
              <w:rPr>
                <w:rFonts w:ascii="Times New Roman" w:hAnsi="Times New Roman" w:cs="Times New Roman"/>
                <w:szCs w:val="22"/>
              </w:rPr>
              <w:t xml:space="preserve"> 10,</w:t>
            </w:r>
            <w:r w:rsidR="006D54FE" w:rsidRPr="005C16A0">
              <w:rPr>
                <w:rFonts w:ascii="Times New Roman" w:hAnsi="Times New Roman" w:cs="Times New Roman"/>
                <w:szCs w:val="22"/>
              </w:rPr>
              <w:t xml:space="preserve"> 2024</w:t>
            </w:r>
            <w:r w:rsidRPr="005C16A0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14330D" w:rsidRPr="00B31CCD" w14:paraId="3165BF8E" w14:textId="77777777" w:rsidTr="00CB2E3E">
        <w:tc>
          <w:tcPr>
            <w:tcW w:w="13948" w:type="dxa"/>
            <w:gridSpan w:val="2"/>
          </w:tcPr>
          <w:p w14:paraId="7DDA0E5B" w14:textId="4C6409CC" w:rsidR="0014330D" w:rsidRPr="005C16A0" w:rsidRDefault="0014330D" w:rsidP="00914E5C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</w:rPr>
              <w:t>EMBASE</w:t>
            </w:r>
          </w:p>
        </w:tc>
      </w:tr>
      <w:tr w:rsidR="0014330D" w:rsidRPr="00B31CCD" w14:paraId="0ADDD90C" w14:textId="77777777" w:rsidTr="0014330D">
        <w:tc>
          <w:tcPr>
            <w:tcW w:w="1696" w:type="dxa"/>
          </w:tcPr>
          <w:p w14:paraId="55F4F0DA" w14:textId="2A8A72EB" w:rsidR="0004661D" w:rsidRPr="005C16A0" w:rsidRDefault="0004661D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Search term</w:t>
            </w:r>
          </w:p>
          <w:p w14:paraId="106C456B" w14:textId="77777777" w:rsidR="0014330D" w:rsidRPr="005C16A0" w:rsidRDefault="0014330D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</w:p>
        </w:tc>
        <w:tc>
          <w:tcPr>
            <w:tcW w:w="12252" w:type="dxa"/>
          </w:tcPr>
          <w:p w14:paraId="24AFE480" w14:textId="429D7EF3" w:rsidR="0014330D" w:rsidRPr="005C16A0" w:rsidRDefault="00B31CCD" w:rsidP="00914E5C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5C16A0">
              <w:rPr>
                <w:rFonts w:ascii="Times New Roman" w:hAnsi="Times New Roman" w:cs="Times New Roman"/>
                <w:szCs w:val="22"/>
              </w:rPr>
              <w:t>('older adults'/exp OR 'older adults' OR (older AND ('adults'/exp OR adults)) OR 'elderly'/exp OR elderly OR 'aged'/exp OR aged) AND (exercise* OR nutritional* OR physical) AND activity* AND (frailty* OR 'debility'/exp OR debility OR frail*) AND [2000-2023]/</w:t>
            </w:r>
            <w:proofErr w:type="spellStart"/>
            <w:r w:rsidRPr="005C16A0">
              <w:rPr>
                <w:rFonts w:ascii="Times New Roman" w:hAnsi="Times New Roman" w:cs="Times New Roman"/>
                <w:szCs w:val="22"/>
              </w:rPr>
              <w:t>py</w:t>
            </w:r>
            <w:proofErr w:type="spellEnd"/>
            <w:r w:rsidRPr="005C16A0">
              <w:rPr>
                <w:rFonts w:ascii="Times New Roman" w:hAnsi="Times New Roman" w:cs="Times New Roman"/>
                <w:szCs w:val="22"/>
              </w:rPr>
              <w:t xml:space="preserve"> AND ('clinical trial'/de OR 'comparative study'/de OR 'controlled clinical trial'/de OR 'randomized controlled trial'/de) AND [</w:t>
            </w:r>
            <w:proofErr w:type="spellStart"/>
            <w:r w:rsidRPr="005C16A0">
              <w:rPr>
                <w:rFonts w:ascii="Times New Roman" w:hAnsi="Times New Roman" w:cs="Times New Roman"/>
                <w:szCs w:val="22"/>
              </w:rPr>
              <w:t>english</w:t>
            </w:r>
            <w:proofErr w:type="spellEnd"/>
            <w:r w:rsidRPr="005C16A0">
              <w:rPr>
                <w:rFonts w:ascii="Times New Roman" w:hAnsi="Times New Roman" w:cs="Times New Roman"/>
                <w:szCs w:val="22"/>
              </w:rPr>
              <w:t>]/</w:t>
            </w:r>
            <w:proofErr w:type="spellStart"/>
            <w:r w:rsidRPr="005C16A0">
              <w:rPr>
                <w:rFonts w:ascii="Times New Roman" w:hAnsi="Times New Roman" w:cs="Times New Roman"/>
                <w:szCs w:val="22"/>
              </w:rPr>
              <w:t>lim</w:t>
            </w:r>
            <w:proofErr w:type="spellEnd"/>
          </w:p>
        </w:tc>
      </w:tr>
      <w:tr w:rsidR="00AA44E2" w:rsidRPr="00B31CCD" w14:paraId="6508E31A" w14:textId="77777777" w:rsidTr="0014330D">
        <w:tc>
          <w:tcPr>
            <w:tcW w:w="1696" w:type="dxa"/>
          </w:tcPr>
          <w:p w14:paraId="1AD56F5E" w14:textId="31B2EB2B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Filter</w:t>
            </w:r>
          </w:p>
        </w:tc>
        <w:tc>
          <w:tcPr>
            <w:tcW w:w="12252" w:type="dxa"/>
          </w:tcPr>
          <w:p w14:paraId="2AF659C7" w14:textId="4667E9BF" w:rsidR="00AA44E2" w:rsidRPr="005C16A0" w:rsidRDefault="00EF0D0C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Publication type: </w:t>
            </w:r>
            <w:r w:rsidR="00DC4A54" w:rsidRPr="005C16A0">
              <w:rPr>
                <w:rFonts w:ascii="Times New Roman" w:hAnsi="Times New Roman"/>
                <w:szCs w:val="22"/>
              </w:rPr>
              <w:t>Article</w:t>
            </w:r>
          </w:p>
          <w:p w14:paraId="47DEE482" w14:textId="36D75E20" w:rsidR="00AA44E2" w:rsidRPr="005C16A0" w:rsidRDefault="00B31CCD" w:rsidP="00914E5C">
            <w:pPr>
              <w:spacing w:line="276" w:lineRule="auto"/>
              <w:rPr>
                <w:rFonts w:ascii="Times New Roman" w:hAnsi="Times New Roman"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Study</w:t>
            </w:r>
            <w:r w:rsidR="00AA44E2"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 type: </w:t>
            </w:r>
            <w:r w:rsidR="00EF0D0C" w:rsidRPr="005C16A0">
              <w:rPr>
                <w:rFonts w:ascii="Times New Roman" w:hAnsi="Times New Roman"/>
                <w:szCs w:val="22"/>
                <w:lang w:val="en-GB"/>
              </w:rPr>
              <w:t xml:space="preserve">Clinical trial, Comparative study, </w:t>
            </w:r>
            <w:r w:rsidR="00731A2F" w:rsidRPr="005C16A0">
              <w:rPr>
                <w:rFonts w:ascii="Times New Roman" w:hAnsi="Times New Roman"/>
                <w:szCs w:val="22"/>
                <w:lang w:val="en-GB"/>
              </w:rPr>
              <w:t xml:space="preserve">Controlled </w:t>
            </w:r>
            <w:r w:rsidR="00AA44E2" w:rsidRPr="005C16A0">
              <w:rPr>
                <w:rFonts w:ascii="Times New Roman" w:hAnsi="Times New Roman"/>
                <w:szCs w:val="22"/>
                <w:lang w:val="en-GB"/>
              </w:rPr>
              <w:t>Clinical trial, Randomized Controlled Trial</w:t>
            </w:r>
          </w:p>
          <w:p w14:paraId="4CF1386D" w14:textId="77777777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Article Language: </w:t>
            </w:r>
            <w:r w:rsidRPr="005C16A0">
              <w:rPr>
                <w:rFonts w:ascii="Times New Roman" w:hAnsi="Times New Roman"/>
                <w:szCs w:val="22"/>
                <w:lang w:val="en-GB"/>
              </w:rPr>
              <w:t>English</w:t>
            </w:r>
          </w:p>
          <w:p w14:paraId="091E289E" w14:textId="5D0E8856" w:rsidR="00AA44E2" w:rsidRPr="005C16A0" w:rsidRDefault="00AA44E2" w:rsidP="00914E5C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Year: </w:t>
            </w:r>
            <w:r w:rsidRPr="005C16A0">
              <w:rPr>
                <w:rFonts w:ascii="Times New Roman" w:hAnsi="Times New Roman"/>
                <w:szCs w:val="22"/>
                <w:lang w:val="en-GB"/>
              </w:rPr>
              <w:t>2000 to present</w:t>
            </w:r>
          </w:p>
        </w:tc>
      </w:tr>
      <w:tr w:rsidR="00AA44E2" w:rsidRPr="00B31CCD" w14:paraId="211BF319" w14:textId="77777777" w:rsidTr="0014330D">
        <w:tc>
          <w:tcPr>
            <w:tcW w:w="1696" w:type="dxa"/>
          </w:tcPr>
          <w:p w14:paraId="307E9FCD" w14:textId="503E927F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Initial search</w:t>
            </w:r>
          </w:p>
        </w:tc>
        <w:tc>
          <w:tcPr>
            <w:tcW w:w="12252" w:type="dxa"/>
          </w:tcPr>
          <w:p w14:paraId="04C5535E" w14:textId="636FBC23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szCs w:val="22"/>
              </w:rPr>
            </w:pPr>
            <w:r w:rsidRPr="005C16A0">
              <w:rPr>
                <w:rFonts w:ascii="Times New Roman" w:hAnsi="Times New Roman" w:cs="Times New Roman"/>
                <w:szCs w:val="22"/>
              </w:rPr>
              <w:t xml:space="preserve">(n = </w:t>
            </w:r>
            <w:r w:rsidRPr="005C16A0">
              <w:rPr>
                <w:rFonts w:ascii="Times New Roman" w:hAnsi="Times New Roman" w:cs="Times New Roman"/>
                <w:szCs w:val="22"/>
                <w:cs/>
              </w:rPr>
              <w:t>745</w:t>
            </w:r>
            <w:r w:rsidRPr="005C16A0">
              <w:rPr>
                <w:rFonts w:ascii="Times New Roman" w:hAnsi="Times New Roman" w:cs="Times New Roman"/>
                <w:szCs w:val="22"/>
              </w:rPr>
              <w:t xml:space="preserve">; </w:t>
            </w:r>
            <w:r w:rsidR="008E70DE" w:rsidRPr="005C16A0">
              <w:rPr>
                <w:rFonts w:ascii="Times New Roman" w:hAnsi="Times New Roman" w:cs="Times New Roman"/>
                <w:szCs w:val="22"/>
              </w:rPr>
              <w:t>Sep</w:t>
            </w:r>
            <w:r w:rsidRPr="005C16A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E70DE" w:rsidRPr="005C16A0">
              <w:rPr>
                <w:rFonts w:ascii="Times New Roman" w:hAnsi="Times New Roman" w:cs="Times New Roman"/>
                <w:szCs w:val="22"/>
              </w:rPr>
              <w:t>19</w:t>
            </w:r>
            <w:r w:rsidRPr="005C16A0">
              <w:rPr>
                <w:rFonts w:ascii="Times New Roman" w:hAnsi="Times New Roman" w:cs="Times New Roman"/>
                <w:szCs w:val="22"/>
              </w:rPr>
              <w:t>, 202</w:t>
            </w:r>
            <w:r w:rsidR="008E70DE" w:rsidRPr="005C16A0">
              <w:rPr>
                <w:rFonts w:ascii="Times New Roman" w:hAnsi="Times New Roman" w:cs="Times New Roman"/>
                <w:szCs w:val="22"/>
              </w:rPr>
              <w:t>2</w:t>
            </w:r>
            <w:r w:rsidRPr="005C16A0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AA44E2" w:rsidRPr="00B31CCD" w14:paraId="563670CC" w14:textId="77777777" w:rsidTr="0014330D">
        <w:tc>
          <w:tcPr>
            <w:tcW w:w="1696" w:type="dxa"/>
          </w:tcPr>
          <w:p w14:paraId="79B0062D" w14:textId="0B86FA97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Last search</w:t>
            </w:r>
          </w:p>
        </w:tc>
        <w:tc>
          <w:tcPr>
            <w:tcW w:w="12252" w:type="dxa"/>
          </w:tcPr>
          <w:p w14:paraId="70E9D8FE" w14:textId="63547309" w:rsidR="00AA44E2" w:rsidRPr="005C16A0" w:rsidRDefault="005C016E" w:rsidP="00914E5C">
            <w:pPr>
              <w:spacing w:line="276" w:lineRule="auto"/>
              <w:rPr>
                <w:rFonts w:ascii="Times New Roman" w:hAnsi="Times New Roman"/>
                <w:szCs w:val="22"/>
              </w:rPr>
            </w:pPr>
            <w:r w:rsidRPr="005C16A0">
              <w:rPr>
                <w:rFonts w:ascii="Times New Roman" w:hAnsi="Times New Roman" w:cs="Times New Roman"/>
                <w:szCs w:val="22"/>
              </w:rPr>
              <w:t>(n = 106</w:t>
            </w:r>
            <w:r w:rsidR="003A52AB" w:rsidRPr="005C16A0">
              <w:rPr>
                <w:rFonts w:ascii="Times New Roman" w:hAnsi="Times New Roman" w:cs="Times New Roman"/>
                <w:szCs w:val="22"/>
              </w:rPr>
              <w:t>0</w:t>
            </w:r>
            <w:r w:rsidRPr="005C16A0">
              <w:rPr>
                <w:rFonts w:ascii="Times New Roman" w:hAnsi="Times New Roman" w:cs="Times New Roman"/>
                <w:szCs w:val="22"/>
              </w:rPr>
              <w:t>; Oct</w:t>
            </w:r>
            <w:r w:rsidR="003A52AB" w:rsidRPr="005C16A0">
              <w:rPr>
                <w:rFonts w:ascii="Times New Roman" w:hAnsi="Times New Roman" w:cs="Times New Roman"/>
                <w:szCs w:val="22"/>
              </w:rPr>
              <w:t xml:space="preserve"> 10, </w:t>
            </w:r>
            <w:r w:rsidRPr="005C16A0">
              <w:rPr>
                <w:rFonts w:ascii="Times New Roman" w:hAnsi="Times New Roman" w:cs="Times New Roman"/>
                <w:szCs w:val="22"/>
              </w:rPr>
              <w:t>2024)</w:t>
            </w:r>
          </w:p>
        </w:tc>
      </w:tr>
      <w:tr w:rsidR="00AA44E2" w:rsidRPr="00B31CCD" w14:paraId="3C28E869" w14:textId="77777777" w:rsidTr="00261B36">
        <w:tc>
          <w:tcPr>
            <w:tcW w:w="13948" w:type="dxa"/>
            <w:gridSpan w:val="2"/>
          </w:tcPr>
          <w:p w14:paraId="76267379" w14:textId="50E5F177" w:rsidR="00AA44E2" w:rsidRPr="005C16A0" w:rsidRDefault="00AA44E2" w:rsidP="00914E5C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5C16A0">
              <w:rPr>
                <w:rFonts w:ascii="Times New Roman" w:hAnsi="Times New Roman" w:cs="Times New Roman"/>
                <w:b/>
                <w:bCs/>
                <w:szCs w:val="22"/>
              </w:rPr>
              <w:t>Cumulative Index to Nursing and Allied Health (CINAHL)</w:t>
            </w:r>
          </w:p>
        </w:tc>
      </w:tr>
      <w:tr w:rsidR="00AA44E2" w:rsidRPr="00B31CCD" w14:paraId="4C09A357" w14:textId="77777777" w:rsidTr="0014330D">
        <w:tc>
          <w:tcPr>
            <w:tcW w:w="1696" w:type="dxa"/>
          </w:tcPr>
          <w:p w14:paraId="1429EB26" w14:textId="23D84F7E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Search term</w:t>
            </w:r>
          </w:p>
        </w:tc>
        <w:tc>
          <w:tcPr>
            <w:tcW w:w="12252" w:type="dxa"/>
          </w:tcPr>
          <w:p w14:paraId="272EDE0F" w14:textId="610934C9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szCs w:val="22"/>
                <w:lang w:val="en-GB"/>
              </w:rPr>
            </w:pPr>
            <w:r w:rsidRPr="005C16A0">
              <w:rPr>
                <w:rFonts w:ascii="Times New Roman" w:hAnsi="Times New Roman" w:cs="Times New Roman"/>
                <w:szCs w:val="22"/>
              </w:rPr>
              <w:t xml:space="preserve">(Older adults OR Elderly OR Aged) AND (Exercise* OR Nutritional* OR Physical activity*) AND (Frailty* OR Debility OR Frail*) </w:t>
            </w:r>
          </w:p>
        </w:tc>
      </w:tr>
      <w:tr w:rsidR="00AA44E2" w:rsidRPr="00B31CCD" w14:paraId="570A1307" w14:textId="77777777" w:rsidTr="0014330D">
        <w:tc>
          <w:tcPr>
            <w:tcW w:w="1696" w:type="dxa"/>
          </w:tcPr>
          <w:p w14:paraId="560A5AA2" w14:textId="24511B3B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Filter</w:t>
            </w:r>
          </w:p>
        </w:tc>
        <w:tc>
          <w:tcPr>
            <w:tcW w:w="12252" w:type="dxa"/>
          </w:tcPr>
          <w:p w14:paraId="16521203" w14:textId="68FB915E" w:rsidR="004D5D63" w:rsidRPr="005C16A0" w:rsidRDefault="004D5D63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Publication type: </w:t>
            </w:r>
            <w:r w:rsidR="00BD208E" w:rsidRPr="005C16A0">
              <w:rPr>
                <w:rFonts w:ascii="Times New Roman" w:hAnsi="Times New Roman"/>
                <w:szCs w:val="22"/>
                <w:lang w:val="en-GB"/>
              </w:rPr>
              <w:t>Academic</w:t>
            </w:r>
            <w:r w:rsidR="00BD208E"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 </w:t>
            </w:r>
            <w:r w:rsidR="00DC4A54" w:rsidRPr="005C16A0">
              <w:rPr>
                <w:rFonts w:ascii="Times New Roman" w:hAnsi="Times New Roman"/>
                <w:szCs w:val="22"/>
              </w:rPr>
              <w:t>Journal</w:t>
            </w:r>
          </w:p>
          <w:p w14:paraId="6FF64C4F" w14:textId="77777777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Article Language: </w:t>
            </w:r>
            <w:r w:rsidRPr="005C16A0">
              <w:rPr>
                <w:rFonts w:ascii="Times New Roman" w:hAnsi="Times New Roman"/>
                <w:szCs w:val="22"/>
                <w:lang w:val="en-GB"/>
              </w:rPr>
              <w:t>English</w:t>
            </w:r>
          </w:p>
          <w:p w14:paraId="6643EDE3" w14:textId="56DA5A19" w:rsidR="00AA44E2" w:rsidRPr="005C16A0" w:rsidRDefault="00AA44E2" w:rsidP="00914E5C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 xml:space="preserve">Year: </w:t>
            </w:r>
            <w:r w:rsidRPr="005C16A0">
              <w:rPr>
                <w:rFonts w:ascii="Times New Roman" w:hAnsi="Times New Roman"/>
                <w:szCs w:val="22"/>
                <w:lang w:val="en-GB"/>
              </w:rPr>
              <w:t>2000 to present</w:t>
            </w:r>
          </w:p>
        </w:tc>
      </w:tr>
      <w:tr w:rsidR="00AA44E2" w:rsidRPr="00B31CCD" w14:paraId="4B9DA5C6" w14:textId="77777777" w:rsidTr="0014330D">
        <w:tc>
          <w:tcPr>
            <w:tcW w:w="1696" w:type="dxa"/>
          </w:tcPr>
          <w:p w14:paraId="05DC73C0" w14:textId="5BF54779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Initial search</w:t>
            </w:r>
          </w:p>
        </w:tc>
        <w:tc>
          <w:tcPr>
            <w:tcW w:w="12252" w:type="dxa"/>
          </w:tcPr>
          <w:p w14:paraId="75515102" w14:textId="24C38ACA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szCs w:val="22"/>
              </w:rPr>
            </w:pPr>
            <w:r w:rsidRPr="005C16A0">
              <w:rPr>
                <w:rFonts w:ascii="Times New Roman" w:hAnsi="Times New Roman" w:cs="Times New Roman"/>
                <w:szCs w:val="22"/>
              </w:rPr>
              <w:t xml:space="preserve">(n = </w:t>
            </w:r>
            <w:r w:rsidRPr="005C16A0">
              <w:rPr>
                <w:rFonts w:ascii="Times New Roman" w:hAnsi="Times New Roman" w:cs="Times New Roman"/>
                <w:szCs w:val="22"/>
                <w:cs/>
              </w:rPr>
              <w:t>2579</w:t>
            </w:r>
            <w:r w:rsidRPr="005C16A0">
              <w:rPr>
                <w:rFonts w:ascii="Times New Roman" w:hAnsi="Times New Roman" w:cs="Times New Roman"/>
                <w:szCs w:val="22"/>
              </w:rPr>
              <w:t xml:space="preserve">; </w:t>
            </w:r>
            <w:r w:rsidR="008E70DE" w:rsidRPr="005C16A0">
              <w:rPr>
                <w:rFonts w:ascii="Times New Roman" w:hAnsi="Times New Roman" w:cs="Times New Roman"/>
                <w:szCs w:val="22"/>
              </w:rPr>
              <w:t>Sep</w:t>
            </w:r>
            <w:r w:rsidRPr="005C16A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E70DE" w:rsidRPr="005C16A0">
              <w:rPr>
                <w:rFonts w:ascii="Times New Roman" w:hAnsi="Times New Roman" w:cs="Times New Roman"/>
                <w:szCs w:val="22"/>
              </w:rPr>
              <w:t>19</w:t>
            </w:r>
            <w:r w:rsidRPr="005C16A0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8E70DE" w:rsidRPr="005C16A0">
              <w:rPr>
                <w:rFonts w:ascii="Times New Roman" w:hAnsi="Times New Roman" w:cs="Times New Roman"/>
                <w:szCs w:val="22"/>
              </w:rPr>
              <w:t>2022</w:t>
            </w:r>
            <w:r w:rsidRPr="005C16A0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AA44E2" w:rsidRPr="00B31CCD" w14:paraId="0EEE35FF" w14:textId="77777777" w:rsidTr="0014330D">
        <w:tc>
          <w:tcPr>
            <w:tcW w:w="1696" w:type="dxa"/>
          </w:tcPr>
          <w:p w14:paraId="1E30F531" w14:textId="6BC3D661" w:rsidR="00AA44E2" w:rsidRPr="005C16A0" w:rsidRDefault="00AA44E2" w:rsidP="00914E5C">
            <w:pPr>
              <w:spacing w:line="276" w:lineRule="auto"/>
              <w:rPr>
                <w:rFonts w:ascii="Times New Roman" w:hAnsi="Times New Roman"/>
                <w:b/>
                <w:bCs/>
                <w:szCs w:val="22"/>
                <w:lang w:val="en-GB"/>
              </w:rPr>
            </w:pPr>
            <w:r w:rsidRPr="005C16A0">
              <w:rPr>
                <w:rFonts w:ascii="Times New Roman" w:hAnsi="Times New Roman"/>
                <w:b/>
                <w:bCs/>
                <w:szCs w:val="22"/>
                <w:lang w:val="en-GB"/>
              </w:rPr>
              <w:t>Last search</w:t>
            </w:r>
          </w:p>
        </w:tc>
        <w:tc>
          <w:tcPr>
            <w:tcW w:w="12252" w:type="dxa"/>
          </w:tcPr>
          <w:p w14:paraId="573B09A7" w14:textId="533AFBB9" w:rsidR="00AA44E2" w:rsidRPr="005C16A0" w:rsidRDefault="004D0831" w:rsidP="00914E5C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5C16A0">
              <w:rPr>
                <w:rFonts w:ascii="Times New Roman" w:hAnsi="Times New Roman" w:cs="Times New Roman"/>
                <w:szCs w:val="22"/>
              </w:rPr>
              <w:t>(n</w:t>
            </w:r>
            <w:r w:rsidR="00114150" w:rsidRPr="005C16A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C16A0">
              <w:rPr>
                <w:rFonts w:ascii="Times New Roman" w:hAnsi="Times New Roman" w:cs="Times New Roman"/>
                <w:szCs w:val="22"/>
              </w:rPr>
              <w:t>=</w:t>
            </w:r>
            <w:r w:rsidR="00114150" w:rsidRPr="005C16A0">
              <w:rPr>
                <w:rFonts w:ascii="Helvetica" w:eastAsia="Times New Roman" w:hAnsi="Helvetica" w:cs="Helvetica"/>
                <w:color w:val="333333"/>
                <w:kern w:val="36"/>
                <w:sz w:val="21"/>
                <w:szCs w:val="21"/>
              </w:rPr>
              <w:t xml:space="preserve"> </w:t>
            </w:r>
            <w:r w:rsidR="00114150" w:rsidRPr="005C16A0">
              <w:rPr>
                <w:rFonts w:ascii="Times New Roman" w:hAnsi="Times New Roman" w:cs="Times New Roman"/>
                <w:szCs w:val="22"/>
              </w:rPr>
              <w:t>3,190</w:t>
            </w:r>
            <w:r w:rsidRPr="005C16A0">
              <w:rPr>
                <w:rFonts w:ascii="Times New Roman" w:hAnsi="Times New Roman" w:cs="Times New Roman"/>
                <w:szCs w:val="22"/>
              </w:rPr>
              <w:t>; Oct 10, 2024)</w:t>
            </w:r>
          </w:p>
        </w:tc>
      </w:tr>
    </w:tbl>
    <w:p w14:paraId="48C6E79E" w14:textId="7372FF16" w:rsidR="00B31CCD" w:rsidRDefault="000E58F7" w:rsidP="00B049F0">
      <w:pPr>
        <w:rPr>
          <w:rFonts w:ascii="Times New Roman" w:hAnsi="Times New Roman"/>
          <w:b/>
          <w:bCs/>
          <w:sz w:val="24"/>
          <w:szCs w:val="32"/>
          <w:lang w:val="en-GB"/>
        </w:rPr>
      </w:pPr>
      <w:r>
        <w:rPr>
          <w:rFonts w:ascii="Times New Roman" w:hAnsi="Times New Roman"/>
          <w:b/>
          <w:bCs/>
          <w:sz w:val="24"/>
          <w:szCs w:val="32"/>
          <w:lang w:val="en-GB"/>
        </w:rPr>
        <w:t xml:space="preserve"> </w:t>
      </w:r>
    </w:p>
    <w:p w14:paraId="72761E8B" w14:textId="50D48AB6" w:rsidR="00B049F0" w:rsidRDefault="00B049F0" w:rsidP="00B049F0">
      <w:pPr>
        <w:rPr>
          <w:rFonts w:ascii="Times New Roman" w:hAnsi="Times New Roman"/>
          <w:sz w:val="24"/>
          <w:szCs w:val="32"/>
          <w:lang w:val="en-GB"/>
        </w:rPr>
      </w:pPr>
      <w:r w:rsidRPr="003454F9">
        <w:rPr>
          <w:rFonts w:ascii="Times New Roman" w:hAnsi="Times New Roman"/>
          <w:b/>
          <w:bCs/>
          <w:sz w:val="24"/>
          <w:szCs w:val="32"/>
          <w:lang w:val="en-GB"/>
        </w:rPr>
        <w:lastRenderedPageBreak/>
        <w:t xml:space="preserve">Table </w:t>
      </w:r>
      <w:r w:rsidR="00710E5A">
        <w:rPr>
          <w:rFonts w:ascii="Times New Roman" w:hAnsi="Times New Roman"/>
          <w:b/>
          <w:bCs/>
          <w:sz w:val="24"/>
          <w:szCs w:val="32"/>
          <w:lang w:val="en-GB"/>
        </w:rPr>
        <w:t>S</w:t>
      </w:r>
      <w:r w:rsidRPr="003454F9">
        <w:rPr>
          <w:rFonts w:ascii="Times New Roman" w:hAnsi="Times New Roman"/>
          <w:b/>
          <w:bCs/>
          <w:sz w:val="24"/>
          <w:szCs w:val="32"/>
          <w:lang w:val="en-GB"/>
        </w:rPr>
        <w:t>1.</w:t>
      </w:r>
      <w:r>
        <w:rPr>
          <w:rFonts w:ascii="Times New Roman" w:hAnsi="Times New Roman"/>
          <w:sz w:val="24"/>
          <w:szCs w:val="32"/>
          <w:lang w:val="en-GB"/>
        </w:rPr>
        <w:t xml:space="preserve"> The characteristics of the eligible </w:t>
      </w:r>
      <w:r w:rsidRPr="00F4123E">
        <w:rPr>
          <w:rFonts w:ascii="Times New Roman" w:hAnsi="Times New Roman"/>
          <w:sz w:val="24"/>
          <w:szCs w:val="32"/>
          <w:lang w:val="en-GB"/>
        </w:rPr>
        <w:t>multicomponent exercise studies.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1228"/>
        <w:gridCol w:w="1921"/>
        <w:gridCol w:w="1909"/>
        <w:gridCol w:w="3576"/>
        <w:gridCol w:w="1711"/>
        <w:gridCol w:w="1739"/>
      </w:tblGrid>
      <w:tr w:rsidR="00B049F0" w:rsidRPr="004246FA" w14:paraId="4BA725DA" w14:textId="77777777" w:rsidTr="00F9204F">
        <w:trPr>
          <w:tblHeader/>
        </w:trPr>
        <w:tc>
          <w:tcPr>
            <w:tcW w:w="67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7EA306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Author (year)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, Country</w:t>
            </w:r>
          </w:p>
        </w:tc>
        <w:tc>
          <w:tcPr>
            <w:tcW w:w="44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40DFA3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Mean age,</w:t>
            </w:r>
          </w:p>
          <w:p w14:paraId="6CD074D6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year (</w:t>
            </w:r>
            <w:r w:rsidRPr="00CA6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±</w:t>
            </w: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SD)</w:t>
            </w:r>
          </w:p>
        </w:tc>
        <w:tc>
          <w:tcPr>
            <w:tcW w:w="68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1F2311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Participants</w:t>
            </w:r>
          </w:p>
          <w:p w14:paraId="0990F741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(Intervention/</w:t>
            </w:r>
          </w:p>
          <w:p w14:paraId="196A354F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Control)</w:t>
            </w:r>
          </w:p>
        </w:tc>
        <w:tc>
          <w:tcPr>
            <w:tcW w:w="68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8BD01F" w14:textId="77777777" w:rsidR="00B049F0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Study designs </w:t>
            </w:r>
          </w:p>
          <w:p w14:paraId="00BC067D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(Study base)</w:t>
            </w:r>
          </w:p>
        </w:tc>
        <w:tc>
          <w:tcPr>
            <w:tcW w:w="12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5198FD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Intervention</w:t>
            </w:r>
          </w:p>
        </w:tc>
        <w:tc>
          <w:tcPr>
            <w:tcW w:w="61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6708DC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62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CBDB40" w14:textId="77777777" w:rsidR="00B049F0" w:rsidRPr="00CA6484" w:rsidRDefault="00B049F0" w:rsidP="0077411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Outcome measures</w:t>
            </w:r>
          </w:p>
        </w:tc>
      </w:tr>
      <w:tr w:rsidR="00B049F0" w:rsidRPr="004246FA" w14:paraId="2590E34B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666402EC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01CF5">
              <w:rPr>
                <w:rFonts w:ascii="Times New Roman" w:hAnsi="Times New Roman"/>
                <w:sz w:val="20"/>
                <w:szCs w:val="20"/>
                <w:lang w:val="en-GB"/>
              </w:rPr>
              <w:t>Luger, E. et al. (2016), Austria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25D0F2B3" w14:textId="77777777" w:rsidR="00B049F0" w:rsidRPr="00242AD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82.6 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8.0)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5BFB842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80 </w:t>
            </w:r>
            <w:r w:rsidRPr="008B534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older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adults </w:t>
            </w:r>
          </w:p>
          <w:p w14:paraId="5B08F4A7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019E7E84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(39/41)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38684B3F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Single-center, RCT, assessors-blinded</w:t>
            </w:r>
          </w:p>
          <w:p w14:paraId="141B79B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(Home-base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7D185D61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7B064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Strength </w:t>
            </w:r>
            <w:r w:rsidRPr="008636C2">
              <w:rPr>
                <w:rFonts w:ascii="Times New Roman" w:hAnsi="Times New Roman"/>
                <w:sz w:val="20"/>
                <w:szCs w:val="20"/>
                <w:lang w:val="en-GB"/>
              </w:rPr>
              <w:t>&amp;</w:t>
            </w:r>
            <w:r w:rsidRPr="00E64A7F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2790E">
              <w:rPr>
                <w:rFonts w:ascii="Times New Roman" w:hAnsi="Times New Roman"/>
                <w:sz w:val="20"/>
                <w:szCs w:val="20"/>
                <w:lang w:val="en-GB"/>
              </w:rPr>
              <w:t>Endurance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training </w:t>
            </w:r>
          </w:p>
          <w:p w14:paraId="2AC34987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30 min-session </w:t>
            </w:r>
          </w:p>
          <w:p w14:paraId="20E87A1D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1A17B9C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072A2B39" w14:textId="77777777" w:rsidR="00B049F0" w:rsidRDefault="00B049F0" w:rsidP="0077411F">
            <w:pPr>
              <w:pStyle w:val="NoSpacing"/>
              <w:rPr>
                <w:rFonts w:ascii="Times New Roman" w:hAnsi="Times New Roman"/>
                <w:sz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lang w:val="en-GB"/>
              </w:rPr>
              <w:t>: 13%</w:t>
            </w:r>
          </w:p>
          <w:p w14:paraId="7B0FD7AD" w14:textId="4A53AD3F" w:rsidR="00E1212C" w:rsidRPr="00BA17E0" w:rsidRDefault="00E1212C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29D1F70B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F3FEA">
              <w:rPr>
                <w:rFonts w:ascii="Times New Roman" w:hAnsi="Times New Roman"/>
                <w:sz w:val="20"/>
                <w:szCs w:val="20"/>
                <w:lang w:val="en-GB"/>
              </w:rPr>
              <w:t>Social Support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EF3FEA">
              <w:rPr>
                <w:rFonts w:ascii="Times New Roman" w:hAnsi="Times New Roman"/>
                <w:sz w:val="20"/>
                <w:szCs w:val="20"/>
                <w:lang w:val="en-GB"/>
              </w:rPr>
              <w:t>Group</w:t>
            </w:r>
          </w:p>
          <w:p w14:paraId="76FF29C0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22%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35F192E7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 w:rsidRPr="0089096A">
              <w:rPr>
                <w:rFonts w:ascii="Times New Roman" w:hAnsi="Times New Roman"/>
                <w:sz w:val="20"/>
                <w:szCs w:val="20"/>
                <w:lang w:val="en-GB"/>
              </w:rPr>
              <w:t>SHARE-FI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index</w:t>
            </w:r>
          </w:p>
          <w:p w14:paraId="0F9D6DFB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3 months</w:t>
            </w:r>
          </w:p>
        </w:tc>
      </w:tr>
      <w:tr w:rsidR="00B049F0" w:rsidRPr="004246FA" w14:paraId="026E659C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426C750F" w14:textId="77777777" w:rsidR="00B049F0" w:rsidRPr="009C2926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C2926">
              <w:rPr>
                <w:rFonts w:ascii="Times New Roman" w:hAnsi="Times New Roman"/>
                <w:sz w:val="20"/>
                <w:szCs w:val="20"/>
                <w:lang w:val="en-GB"/>
              </w:rPr>
              <w:t>Seino, S. et al. (2017), Japan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55D39EDC" w14:textId="77777777" w:rsidR="00B049F0" w:rsidRPr="00242AD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74.6 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328232AB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77 pre-frail and frail </w:t>
            </w:r>
            <w:r w:rsidRPr="008B534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older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adults </w:t>
            </w:r>
          </w:p>
          <w:p w14:paraId="47DE8E4E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65-84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40062B6A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(38/39)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47BC5C9F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Single-center,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cross-over 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RCT, assessors-blinded</w:t>
            </w:r>
          </w:p>
          <w:p w14:paraId="203A14C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Center-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6F3D02E4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7B064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Strength </w:t>
            </w:r>
            <w:r w:rsidRPr="008636C2">
              <w:rPr>
                <w:rFonts w:ascii="Times New Roman" w:hAnsi="Times New Roman"/>
                <w:sz w:val="20"/>
                <w:szCs w:val="20"/>
                <w:lang w:val="en-GB"/>
              </w:rPr>
              <w:t>&amp;</w:t>
            </w:r>
            <w:r w:rsidRPr="00E64A7F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445E1">
              <w:rPr>
                <w:rFonts w:ascii="Times New Roman" w:hAnsi="Times New Roman"/>
                <w:sz w:val="20"/>
                <w:szCs w:val="20"/>
                <w:lang w:val="en-GB"/>
              </w:rPr>
              <w:t>Resistance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training </w:t>
            </w:r>
          </w:p>
          <w:p w14:paraId="12A4DFCA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0 min-session </w:t>
            </w:r>
          </w:p>
          <w:p w14:paraId="5A29FEB4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81D33AF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6F9248FA" w14:textId="77777777" w:rsidR="00B049F0" w:rsidRDefault="00B049F0" w:rsidP="0077411F">
            <w:pPr>
              <w:pStyle w:val="NoSpacing"/>
              <w:rPr>
                <w:rFonts w:ascii="Times New Roman" w:hAnsi="Times New Roman"/>
                <w:sz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lang w:val="en-GB"/>
              </w:rPr>
              <w:t>: 11%</w:t>
            </w:r>
          </w:p>
          <w:p w14:paraId="33547074" w14:textId="77C8DB4E" w:rsidR="00E1212C" w:rsidRPr="00BA17E0" w:rsidRDefault="00E1212C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496AEE9A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2650695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9%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75E59E1E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04EFE69A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3 months</w:t>
            </w:r>
          </w:p>
        </w:tc>
      </w:tr>
      <w:tr w:rsidR="00B049F0" w:rsidRPr="004246FA" w14:paraId="03C1DD7A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603CC5F8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D22DF">
              <w:rPr>
                <w:rFonts w:ascii="Times New Roman" w:hAnsi="Times New Roman"/>
                <w:sz w:val="20"/>
                <w:szCs w:val="20"/>
                <w:lang w:val="en-GB"/>
              </w:rPr>
              <w:t>Ferreira, C.B. et al. (2018)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Brazil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1683B30F" w14:textId="77777777" w:rsidR="00B049F0" w:rsidRPr="00242AD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76.1 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5579098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45 </w:t>
            </w:r>
            <w:r w:rsidRPr="008B534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older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adults </w:t>
            </w:r>
          </w:p>
          <w:p w14:paraId="1F6EAFD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745DCA36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(15/30)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4D236F67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Single-center, RCT, assessors-blinded</w:t>
            </w:r>
          </w:p>
          <w:p w14:paraId="6375B0E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Center-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3511BDF5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7B064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Strength </w:t>
            </w:r>
            <w:r w:rsidRPr="008636C2">
              <w:rPr>
                <w:rFonts w:ascii="Times New Roman" w:hAnsi="Times New Roman"/>
                <w:sz w:val="20"/>
                <w:szCs w:val="20"/>
                <w:lang w:val="en-GB"/>
              </w:rPr>
              <w:t>&amp;</w:t>
            </w:r>
            <w:r w:rsidRPr="00E64A7F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A445E1">
              <w:rPr>
                <w:rFonts w:ascii="Times New Roman" w:hAnsi="Times New Roman"/>
                <w:sz w:val="20"/>
                <w:szCs w:val="20"/>
                <w:lang w:val="en-GB"/>
              </w:rPr>
              <w:t>Resistance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&amp; Flexibility </w:t>
            </w:r>
            <w:r>
              <w:rPr>
                <w:rFonts w:ascii="Times New Roman" w:hAnsi="Times New Roman" w:cs="Times New Roman"/>
                <w:sz w:val="20"/>
              </w:rPr>
              <w:t xml:space="preserve">training </w:t>
            </w:r>
          </w:p>
          <w:p w14:paraId="04B12085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0 min-session </w:t>
            </w:r>
          </w:p>
          <w:p w14:paraId="1A3950DB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3DFA06D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49325065" w14:textId="77777777" w:rsidR="00B049F0" w:rsidRDefault="00B049F0" w:rsidP="0077411F">
            <w:pPr>
              <w:pStyle w:val="NoSpacing"/>
              <w:rPr>
                <w:rFonts w:ascii="Times New Roman" w:hAnsi="Times New Roman"/>
                <w:sz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lang w:val="en-GB"/>
              </w:rPr>
              <w:t>: 13%</w:t>
            </w:r>
          </w:p>
          <w:p w14:paraId="551A3848" w14:textId="5A069295" w:rsidR="00E1212C" w:rsidRPr="00BA17E0" w:rsidRDefault="00E1212C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69EE155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6DB4CB98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20%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4BF37A22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56A14431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3 months</w:t>
            </w:r>
          </w:p>
        </w:tc>
      </w:tr>
      <w:tr w:rsidR="00B049F0" w:rsidRPr="004246FA" w14:paraId="5302E8DC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3F5A4459" w14:textId="77777777" w:rsidR="00B049F0" w:rsidRPr="001151B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D22DF">
              <w:rPr>
                <w:rFonts w:ascii="Times New Roman" w:hAnsi="Times New Roman"/>
                <w:sz w:val="20"/>
                <w:szCs w:val="20"/>
                <w:lang w:val="en-GB"/>
              </w:rPr>
              <w:t>Liao, Y.-Yi et al.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Taiwan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04FCD890" w14:textId="77777777" w:rsidR="00B049F0" w:rsidRPr="00242AD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81.8 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730CB1B3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61 pre-frail </w:t>
            </w:r>
            <w:r w:rsidRPr="008B534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older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adults </w:t>
            </w:r>
          </w:p>
          <w:p w14:paraId="490A125E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65-90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years </w:t>
            </w:r>
          </w:p>
          <w:p w14:paraId="226F812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(31/30)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2ABBA42B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Single-center, RCT, assessors-blinded</w:t>
            </w:r>
          </w:p>
          <w:p w14:paraId="7B95D30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Center-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3DCD5902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13789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Resistance &amp; Aerobic &amp; Balance </w:t>
            </w:r>
            <w:r w:rsidRPr="0013789B">
              <w:rPr>
                <w:rFonts w:ascii="Times New Roman" w:hAnsi="Times New Roman" w:cs="Times New Roman"/>
                <w:sz w:val="20"/>
              </w:rPr>
              <w:t>training</w:t>
            </w:r>
            <w:r>
              <w:rPr>
                <w:rFonts w:ascii="Times New Roman" w:hAnsi="Times New Roman" w:cs="Times New Roman"/>
                <w:sz w:val="20"/>
              </w:rPr>
              <w:t xml:space="preserve"> + Tai-chi using Kinect systems</w:t>
            </w:r>
          </w:p>
          <w:p w14:paraId="09DC74AD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0 min-session </w:t>
            </w:r>
          </w:p>
          <w:p w14:paraId="6974C73E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00C90C8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3D1B1AC7" w14:textId="77777777" w:rsidR="00B049F0" w:rsidRPr="00BA17E0" w:rsidRDefault="00B049F0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lang w:val="en-GB"/>
              </w:rPr>
              <w:t>: 13%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53DF2121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Multicomponent exercise program </w:t>
            </w:r>
          </w:p>
          <w:p w14:paraId="3206CADA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0 min-session </w:t>
            </w:r>
          </w:p>
          <w:p w14:paraId="49A0DB32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B05EA60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6CFD3D37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17%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4A2246BD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20009FE5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3 months</w:t>
            </w:r>
          </w:p>
        </w:tc>
      </w:tr>
      <w:tr w:rsidR="00B049F0" w:rsidRPr="004246FA" w14:paraId="3C448A2F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31AC2381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151BE">
              <w:rPr>
                <w:rFonts w:ascii="Times New Roman" w:hAnsi="Times New Roman"/>
                <w:sz w:val="20"/>
                <w:szCs w:val="20"/>
                <w:lang w:val="en-GB"/>
              </w:rPr>
              <w:t>Yu, R. et al. (2019)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</w:p>
          <w:p w14:paraId="33DACEB3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Hong Kong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6C3883C3" w14:textId="77777777" w:rsidR="00B049F0" w:rsidRPr="00242AD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62.2 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NA)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4F23CEC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134 pre-frail </w:t>
            </w:r>
            <w:r w:rsidRPr="008B534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older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adults </w:t>
            </w:r>
          </w:p>
          <w:p w14:paraId="2BC02A0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50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0618BC1D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(72/62)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7DF56425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Single-center, RCT, assessors-blinded</w:t>
            </w:r>
          </w:p>
          <w:p w14:paraId="4A0FE7D0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Center-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5F3CE084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A445E1">
              <w:rPr>
                <w:rFonts w:ascii="Times New Roman" w:hAnsi="Times New Roman"/>
                <w:sz w:val="20"/>
                <w:szCs w:val="20"/>
                <w:lang w:val="en-GB"/>
              </w:rPr>
              <w:t>Resistance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&amp; Aerobic </w:t>
            </w:r>
            <w:r>
              <w:rPr>
                <w:rFonts w:ascii="Times New Roman" w:hAnsi="Times New Roman" w:cs="Times New Roman"/>
                <w:sz w:val="20"/>
              </w:rPr>
              <w:t xml:space="preserve">training </w:t>
            </w:r>
          </w:p>
          <w:p w14:paraId="3D7E0C82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60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 min-session </w:t>
            </w:r>
          </w:p>
          <w:p w14:paraId="27B2A7ED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BE0FAA1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50FBA98F" w14:textId="77777777" w:rsidR="00B049F0" w:rsidRPr="00BA17E0" w:rsidRDefault="00B049F0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lang w:val="en-GB"/>
              </w:rPr>
              <w:t>: 8%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61A4C031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086E1190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2%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01A47B29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1E159010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3 months</w:t>
            </w:r>
          </w:p>
        </w:tc>
      </w:tr>
      <w:tr w:rsidR="00B049F0" w:rsidRPr="004246FA" w14:paraId="591C0F85" w14:textId="77777777" w:rsidTr="00F9204F">
        <w:tc>
          <w:tcPr>
            <w:tcW w:w="671" w:type="pct"/>
            <w:tcBorders>
              <w:top w:val="single" w:sz="4" w:space="0" w:color="auto"/>
            </w:tcBorders>
          </w:tcPr>
          <w:p w14:paraId="2C760049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Barrachina-Igual</w:t>
            </w:r>
            <w:proofErr w:type="spellEnd"/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, J. et al. (2020), Spain</w:t>
            </w: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45F5AC2A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75.0 (</w:t>
            </w:r>
            <w:r w:rsidRPr="00F412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±6.9</w:t>
            </w: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</w:tcBorders>
          </w:tcPr>
          <w:p w14:paraId="7CDA9135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50 pre-frail older adults </w:t>
            </w:r>
          </w:p>
          <w:p w14:paraId="6801A92B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70</w:t>
            </w: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22C3CDD6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(27/23)</w:t>
            </w:r>
          </w:p>
        </w:tc>
        <w:tc>
          <w:tcPr>
            <w:tcW w:w="684" w:type="pct"/>
            <w:tcBorders>
              <w:top w:val="single" w:sz="4" w:space="0" w:color="auto"/>
            </w:tcBorders>
          </w:tcPr>
          <w:p w14:paraId="4CBC3DD8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Single-center, RCT, assessors-blinded</w:t>
            </w:r>
          </w:p>
          <w:p w14:paraId="6C9D5CA9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(Center-based)</w:t>
            </w:r>
          </w:p>
        </w:tc>
        <w:tc>
          <w:tcPr>
            <w:tcW w:w="1281" w:type="pct"/>
            <w:tcBorders>
              <w:top w:val="single" w:sz="4" w:space="0" w:color="auto"/>
            </w:tcBorders>
          </w:tcPr>
          <w:p w14:paraId="6BF8AD63" w14:textId="77777777" w:rsidR="00B049F0" w:rsidRPr="00F4123E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 w:rsidRPr="00F4123E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Balance &amp; Flexibility &amp; Aerobic </w:t>
            </w:r>
            <w:r w:rsidRPr="00F4123E">
              <w:rPr>
                <w:rFonts w:ascii="Times New Roman" w:hAnsi="Times New Roman" w:cs="Times New Roman"/>
                <w:sz w:val="20"/>
              </w:rPr>
              <w:t xml:space="preserve">training + </w:t>
            </w:r>
            <w:r w:rsidRPr="00F4123E">
              <w:rPr>
                <w:rFonts w:ascii="Times New Roman" w:hAnsi="Times New Roman" w:cs="Times New Roman"/>
                <w:sz w:val="20"/>
                <w:szCs w:val="20"/>
              </w:rPr>
              <w:t>Self-massage</w:t>
            </w:r>
          </w:p>
          <w:p w14:paraId="3E20A1AE" w14:textId="77777777" w:rsidR="00B049F0" w:rsidRPr="00F4123E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4123E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F4123E">
              <w:rPr>
                <w:rFonts w:ascii="Times New Roman" w:hAnsi="Times New Roman" w:cs="Times New Roman"/>
                <w:sz w:val="20"/>
              </w:rPr>
              <w:t xml:space="preserve">: 65 min-session </w:t>
            </w:r>
          </w:p>
          <w:p w14:paraId="04E76DA7" w14:textId="77777777" w:rsidR="00B049F0" w:rsidRPr="00F4123E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4123E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F4123E">
              <w:rPr>
                <w:rFonts w:ascii="Times New Roman" w:hAnsi="Times New Roman" w:cs="Times New Roman"/>
                <w:sz w:val="20"/>
              </w:rPr>
              <w:t xml:space="preserve">: 2/week </w:t>
            </w:r>
          </w:p>
          <w:p w14:paraId="3D664030" w14:textId="77777777" w:rsidR="00B049F0" w:rsidRPr="00F4123E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2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F4123E">
              <w:rPr>
                <w:rFonts w:ascii="Times New Roman" w:hAnsi="Times New Roman" w:cs="Times New Roman"/>
                <w:sz w:val="20"/>
                <w:szCs w:val="20"/>
              </w:rPr>
              <w:t>: 3 months</w:t>
            </w:r>
          </w:p>
          <w:p w14:paraId="69476EF2" w14:textId="77777777" w:rsidR="00B049F0" w:rsidRDefault="00B049F0" w:rsidP="0077411F">
            <w:pPr>
              <w:rPr>
                <w:rFonts w:ascii="Times New Roman" w:hAnsi="Times New Roman"/>
                <w:sz w:val="20"/>
                <w:lang w:val="en-GB"/>
              </w:rPr>
            </w:pPr>
            <w:r w:rsidRPr="00F4123E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 w:rsidRPr="00F4123E">
              <w:rPr>
                <w:rFonts w:ascii="Times New Roman" w:hAnsi="Times New Roman"/>
                <w:sz w:val="20"/>
                <w:lang w:val="en-GB"/>
              </w:rPr>
              <w:t>: 15%</w:t>
            </w:r>
          </w:p>
          <w:p w14:paraId="16B944D6" w14:textId="2A430C9B" w:rsidR="00E1212C" w:rsidRPr="00F4123E" w:rsidRDefault="00E1212C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5C927F96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7B358005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: 13%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4E7D3A8C" w14:textId="77777777" w:rsidR="00B049F0" w:rsidRPr="00F4123E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353BFB14" w14:textId="77777777" w:rsidR="00B049F0" w:rsidRPr="00F4123E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4123E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F4123E">
              <w:rPr>
                <w:rFonts w:ascii="Times New Roman" w:hAnsi="Times New Roman"/>
                <w:sz w:val="20"/>
                <w:szCs w:val="20"/>
                <w:lang w:val="en-GB"/>
              </w:rPr>
              <w:t>: 3 months</w:t>
            </w:r>
          </w:p>
        </w:tc>
      </w:tr>
      <w:tr w:rsidR="00B049F0" w:rsidRPr="004246FA" w14:paraId="364F6397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248C58AE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ED22DF">
              <w:rPr>
                <w:rFonts w:ascii="Times New Roman" w:hAnsi="Times New Roman"/>
                <w:sz w:val="20"/>
                <w:szCs w:val="20"/>
                <w:lang w:val="en-GB"/>
              </w:rPr>
              <w:t>Seesen</w:t>
            </w:r>
            <w:proofErr w:type="spellEnd"/>
            <w:r w:rsidRPr="00ED22DF">
              <w:rPr>
                <w:rFonts w:ascii="Times New Roman" w:hAnsi="Times New Roman"/>
                <w:sz w:val="20"/>
                <w:szCs w:val="20"/>
                <w:lang w:val="en-GB"/>
              </w:rPr>
              <w:t>, M. et al. (2020)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Thailand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3732CC40" w14:textId="77777777" w:rsidR="00B049F0" w:rsidRPr="00242AD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68.5 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32D28034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62 </w:t>
            </w:r>
            <w:r w:rsidRPr="008B534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older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adults </w:t>
            </w:r>
          </w:p>
          <w:p w14:paraId="508D134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65-74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4F2929BD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(30/32)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7933122C" w14:textId="69EA7C81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Single-center, </w:t>
            </w:r>
            <w:r w:rsidR="002436FE">
              <w:rPr>
                <w:rFonts w:ascii="Times New Roman" w:hAnsi="Times New Roman"/>
                <w:sz w:val="20"/>
                <w:szCs w:val="20"/>
                <w:lang w:val="en-GB"/>
              </w:rPr>
              <w:t>non-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RCT, assessors-blinded</w:t>
            </w:r>
          </w:p>
          <w:p w14:paraId="374D0C0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Center-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21D28378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6A7394">
              <w:rPr>
                <w:rFonts w:ascii="Times New Roman" w:hAnsi="Times New Roman"/>
                <w:sz w:val="20"/>
                <w:szCs w:val="20"/>
                <w:lang w:val="en-GB"/>
              </w:rPr>
              <w:t>Strength &amp;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Balance </w:t>
            </w:r>
            <w:r>
              <w:rPr>
                <w:rFonts w:ascii="Times New Roman" w:hAnsi="Times New Roman" w:cs="Times New Roman"/>
                <w:sz w:val="20"/>
              </w:rPr>
              <w:t xml:space="preserve">training </w:t>
            </w:r>
          </w:p>
          <w:p w14:paraId="240A44CC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50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 min-session </w:t>
            </w:r>
          </w:p>
          <w:p w14:paraId="38FE1469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661D2DF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42AB0A76" w14:textId="77777777" w:rsidR="00B049F0" w:rsidRDefault="00B049F0" w:rsidP="0077411F">
            <w:pPr>
              <w:pStyle w:val="NoSpacing"/>
              <w:rPr>
                <w:rFonts w:ascii="Times New Roman" w:hAnsi="Times New Roman"/>
                <w:sz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lang w:val="en-GB"/>
              </w:rPr>
              <w:t>: 0%</w:t>
            </w:r>
          </w:p>
          <w:p w14:paraId="71E35680" w14:textId="7478358B" w:rsidR="00E1212C" w:rsidRPr="00BA17E0" w:rsidRDefault="00E1212C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397A741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29C59A69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0%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1CC17D1F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45E9D2F9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6 months</w:t>
            </w:r>
          </w:p>
        </w:tc>
      </w:tr>
      <w:tr w:rsidR="00B049F0" w:rsidRPr="004246FA" w14:paraId="760E2140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1EAC5620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ED22DF">
              <w:rPr>
                <w:rFonts w:ascii="Times New Roman" w:hAnsi="Times New Roman"/>
                <w:sz w:val="20"/>
                <w:szCs w:val="20"/>
                <w:lang w:val="en-GB"/>
              </w:rPr>
              <w:t>Sadjapong</w:t>
            </w:r>
            <w:proofErr w:type="spellEnd"/>
            <w:r w:rsidRPr="00ED22DF">
              <w:rPr>
                <w:rFonts w:ascii="Times New Roman" w:hAnsi="Times New Roman"/>
                <w:sz w:val="20"/>
                <w:szCs w:val="20"/>
                <w:lang w:val="en-GB"/>
              </w:rPr>
              <w:t>, U. et al. (2020)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Thailand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5470BAED" w14:textId="77777777" w:rsidR="00B049F0" w:rsidRPr="00242AD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77.8 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03C003D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63 frail </w:t>
            </w:r>
            <w:r w:rsidRPr="008B534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older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adults </w:t>
            </w:r>
          </w:p>
          <w:p w14:paraId="7861397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65-74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44E6273A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(31/32)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4C7BC14C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Single-center, RCT, assessors-blinded</w:t>
            </w:r>
          </w:p>
          <w:p w14:paraId="42B369A9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Center-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 &amp; Home-based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77E94531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9161C3">
              <w:rPr>
                <w:rFonts w:ascii="Times New Roman" w:hAnsi="Times New Roman"/>
                <w:sz w:val="20"/>
                <w:szCs w:val="20"/>
                <w:lang w:val="en-GB"/>
              </w:rPr>
              <w:t>Aerobic &amp;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Resistance </w:t>
            </w:r>
            <w:r>
              <w:rPr>
                <w:rFonts w:ascii="Times New Roman" w:hAnsi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Balance </w:t>
            </w:r>
            <w:r>
              <w:rPr>
                <w:rFonts w:ascii="Times New Roman" w:hAnsi="Times New Roman" w:cs="Times New Roman"/>
                <w:sz w:val="20"/>
              </w:rPr>
              <w:t xml:space="preserve">training + Home-based exercise </w:t>
            </w:r>
          </w:p>
          <w:p w14:paraId="4B106FF9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60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 min-session </w:t>
            </w:r>
          </w:p>
          <w:p w14:paraId="50A47102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F90337D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 + 3 months for home-based program</w:t>
            </w:r>
          </w:p>
          <w:p w14:paraId="0F7B91B1" w14:textId="77777777" w:rsidR="00B049F0" w:rsidRDefault="00B049F0" w:rsidP="0077411F">
            <w:pPr>
              <w:pStyle w:val="NoSpacing"/>
              <w:rPr>
                <w:rFonts w:ascii="Times New Roman" w:hAnsi="Times New Roman"/>
                <w:sz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lang w:val="en-GB"/>
              </w:rPr>
              <w:t>: 3%</w:t>
            </w:r>
          </w:p>
          <w:p w14:paraId="6A14337A" w14:textId="36BD192D" w:rsidR="00E1212C" w:rsidRPr="00BA17E0" w:rsidRDefault="00E1212C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2407ACD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Health education </w:t>
            </w:r>
          </w:p>
          <w:p w14:paraId="557E353A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0%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65CCE7B5" w14:textId="77777777" w:rsidR="00B049F0" w:rsidRPr="009161C3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161C3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9161C3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00E1EB57" w14:textId="77777777" w:rsidR="00B049F0" w:rsidRPr="009161C3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9161C3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9161C3">
              <w:rPr>
                <w:rFonts w:ascii="Times New Roman" w:hAnsi="Times New Roman"/>
                <w:sz w:val="20"/>
                <w:szCs w:val="20"/>
                <w:lang w:val="en-GB"/>
              </w:rPr>
              <w:t>: 6 months</w:t>
            </w:r>
          </w:p>
        </w:tc>
      </w:tr>
      <w:tr w:rsidR="00B049F0" w:rsidRPr="004246FA" w14:paraId="356D7241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171E7A62" w14:textId="77777777" w:rsidR="00B049F0" w:rsidRPr="00ED22D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2F52E9">
              <w:rPr>
                <w:rFonts w:ascii="Times New Roman" w:hAnsi="Times New Roman"/>
                <w:sz w:val="20"/>
                <w:szCs w:val="20"/>
                <w:lang w:val="en-GB"/>
              </w:rPr>
              <w:t>Biesek</w:t>
            </w:r>
            <w:proofErr w:type="spellEnd"/>
            <w:r w:rsidRPr="002F52E9">
              <w:rPr>
                <w:rFonts w:ascii="Times New Roman" w:hAnsi="Times New Roman"/>
                <w:sz w:val="20"/>
                <w:szCs w:val="20"/>
                <w:lang w:val="en-GB"/>
              </w:rPr>
              <w:t>, S. et al. (2021), Brazil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0749B06F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71.2 (</w:t>
            </w: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±4.5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310259F5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36 pre-frail older women </w:t>
            </w:r>
          </w:p>
          <w:p w14:paraId="4241D85B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5 years</w:t>
            </w:r>
          </w:p>
          <w:p w14:paraId="7315F86B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(18/18)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2CE80726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Single-center, 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RCT, assessors-blinded</w:t>
            </w:r>
          </w:p>
          <w:p w14:paraId="5C67146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Center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-based)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79864D7D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Resistance </w:t>
            </w:r>
            <w:r>
              <w:rPr>
                <w:rFonts w:ascii="Times New Roman" w:hAnsi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neuromotor </w:t>
            </w:r>
            <w:r>
              <w:rPr>
                <w:rFonts w:ascii="Times New Roman" w:hAnsi="Times New Roman" w:cs="Times New Roman"/>
                <w:sz w:val="20"/>
              </w:rPr>
              <w:t xml:space="preserve">training with balance platform </w:t>
            </w:r>
          </w:p>
          <w:p w14:paraId="3057BCB5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50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 min-session </w:t>
            </w:r>
          </w:p>
          <w:p w14:paraId="30EF2ED1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2E3D134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months </w:t>
            </w:r>
          </w:p>
          <w:p w14:paraId="5CAA29B0" w14:textId="77777777" w:rsidR="00B049F0" w:rsidRDefault="00B049F0" w:rsidP="0077411F">
            <w:pPr>
              <w:rPr>
                <w:rFonts w:ascii="Times New Roman" w:hAnsi="Times New Roman"/>
                <w:sz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lang w:val="en-GB"/>
              </w:rPr>
              <w:t>: 17%</w:t>
            </w:r>
          </w:p>
          <w:p w14:paraId="58DDAA74" w14:textId="1290EB93" w:rsidR="00E1212C" w:rsidRPr="009A4C7F" w:rsidRDefault="00E1212C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4AE119ED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38AC879E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17%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4DDB8F2A" w14:textId="77777777" w:rsidR="00B049F0" w:rsidRPr="009161C3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161C3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9161C3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7B102522" w14:textId="77777777" w:rsidR="00B049F0" w:rsidRPr="009A4C7F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9161C3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9161C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9161C3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months</w:t>
            </w:r>
          </w:p>
        </w:tc>
      </w:tr>
      <w:tr w:rsidR="00B049F0" w:rsidRPr="004246FA" w14:paraId="048EDB0B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42C4E67A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D22DF">
              <w:rPr>
                <w:rFonts w:ascii="Times New Roman" w:hAnsi="Times New Roman"/>
                <w:sz w:val="20"/>
                <w:szCs w:val="20"/>
                <w:lang w:val="en-GB"/>
              </w:rPr>
              <w:t>Merchant, R.A. et al. (2021)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Singapore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16CABF5F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>NA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7B1C6C4F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197 pre-frail and frail older adults </w:t>
            </w:r>
          </w:p>
          <w:p w14:paraId="0C7419E0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A4C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60</w:t>
            </w: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5D114D90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>(122/75)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7BD96713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Multi-</w:t>
            </w: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center,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non </w:t>
            </w: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>RCT</w:t>
            </w:r>
          </w:p>
          <w:p w14:paraId="5E5434F8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5F80EBAD" w14:textId="77777777" w:rsidR="00B049F0" w:rsidRPr="009A4C7F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 w:rsidRPr="009A4C7F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Resistance </w:t>
            </w:r>
            <w:r w:rsidRPr="009A4C7F">
              <w:rPr>
                <w:rFonts w:ascii="Times New Roman" w:hAnsi="Times New Roman"/>
                <w:sz w:val="20"/>
                <w:szCs w:val="20"/>
              </w:rPr>
              <w:t>&amp;</w:t>
            </w: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Balance </w:t>
            </w:r>
            <w:r w:rsidRPr="009A4C7F">
              <w:rPr>
                <w:rFonts w:ascii="Times New Roman" w:hAnsi="Times New Roman" w:cs="Times New Roman"/>
                <w:sz w:val="20"/>
              </w:rPr>
              <w:t xml:space="preserve">training </w:t>
            </w:r>
            <w:r>
              <w:rPr>
                <w:rFonts w:ascii="Times New Roman" w:hAnsi="Times New Roman" w:cs="Times New Roman"/>
                <w:sz w:val="20"/>
              </w:rPr>
              <w:t xml:space="preserve">(Dual-task exercise by health coach) </w:t>
            </w:r>
          </w:p>
          <w:p w14:paraId="6FDE4707" w14:textId="77777777" w:rsidR="00B049F0" w:rsidRPr="009A4C7F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A4C7F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9A4C7F">
              <w:rPr>
                <w:rFonts w:ascii="Times New Roman" w:hAnsi="Times New Roman" w:cs="Times New Roman"/>
                <w:sz w:val="20"/>
              </w:rPr>
              <w:t xml:space="preserve">: 60 min-session </w:t>
            </w:r>
          </w:p>
          <w:p w14:paraId="3D57C90F" w14:textId="77777777" w:rsidR="00B049F0" w:rsidRPr="009A4C7F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A4C7F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9A4C7F">
              <w:rPr>
                <w:rFonts w:ascii="Times New Roman" w:hAnsi="Times New Roman" w:cs="Times New Roman"/>
                <w:sz w:val="20"/>
              </w:rPr>
              <w:t xml:space="preserve">: 2/week </w:t>
            </w:r>
          </w:p>
          <w:p w14:paraId="6BC9257B" w14:textId="77777777" w:rsidR="00B049F0" w:rsidRPr="009A4C7F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C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9A4C7F">
              <w:rPr>
                <w:rFonts w:ascii="Times New Roman" w:hAnsi="Times New Roman" w:cs="Times New Roman"/>
                <w:sz w:val="20"/>
                <w:szCs w:val="20"/>
              </w:rPr>
              <w:t>: 3 months</w:t>
            </w:r>
          </w:p>
          <w:p w14:paraId="44664277" w14:textId="77777777" w:rsidR="00B049F0" w:rsidRDefault="00B049F0" w:rsidP="0077411F">
            <w:pPr>
              <w:pStyle w:val="NoSpacing"/>
              <w:rPr>
                <w:rFonts w:ascii="Times New Roman" w:hAnsi="Times New Roman"/>
                <w:sz w:val="20"/>
                <w:lang w:val="en-GB"/>
              </w:rPr>
            </w:pPr>
            <w:r w:rsidRPr="009A4C7F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 w:rsidRPr="009A4C7F">
              <w:rPr>
                <w:rFonts w:ascii="Times New Roman" w:hAnsi="Times New Roman"/>
                <w:sz w:val="20"/>
                <w:lang w:val="en-GB"/>
              </w:rPr>
              <w:t>: 18%</w:t>
            </w:r>
          </w:p>
          <w:p w14:paraId="1EAFC224" w14:textId="070E2320" w:rsidR="00E1212C" w:rsidRPr="009A4C7F" w:rsidRDefault="00E1212C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57B7ACA1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Dual-task exercise by volunteer </w:t>
            </w:r>
          </w:p>
          <w:p w14:paraId="3C667641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A4C7F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>: 49%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41D36651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A4C7F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66090EEF" w14:textId="77777777" w:rsidR="00B049F0" w:rsidRPr="009A4C7F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9A4C7F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>: 6 months</w:t>
            </w:r>
          </w:p>
        </w:tc>
      </w:tr>
      <w:tr w:rsidR="00B049F0" w:rsidRPr="004246FA" w14:paraId="6648F61E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7775DDE7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01CF5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Casas-Herrero, Á. et al.</w:t>
            </w:r>
            <w:r w:rsidRPr="00901CF5">
              <w:rPr>
                <w:rFonts w:ascii="Times New Roman" w:hAnsi="Times New Roman" w:hint="cs"/>
                <w:sz w:val="20"/>
                <w:szCs w:val="20"/>
                <w:cs/>
                <w:lang w:val="en-GB"/>
              </w:rPr>
              <w:t xml:space="preserve"> </w:t>
            </w:r>
            <w:r w:rsidRPr="00901CF5">
              <w:rPr>
                <w:rFonts w:ascii="Times New Roman" w:hAnsi="Times New Roman"/>
                <w:sz w:val="20"/>
                <w:szCs w:val="20"/>
              </w:rPr>
              <w:t>(2022), Spain</w:t>
            </w:r>
            <w:r w:rsidRPr="00901CF5">
              <w:rPr>
                <w:rFonts w:ascii="Times New Roman" w:hAnsi="Times New Roman" w:hint="cs"/>
                <w:sz w:val="20"/>
                <w:szCs w:val="20"/>
                <w:cs/>
                <w:lang w:val="en-GB"/>
              </w:rPr>
              <w:t xml:space="preserve"> </w:t>
            </w:r>
            <w:r w:rsidRPr="00901CF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7FCEEDDC" w14:textId="77777777" w:rsidR="00B049F0" w:rsidRPr="00242AD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84.1 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4088165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188 older adults </w:t>
            </w:r>
          </w:p>
          <w:p w14:paraId="3FCF015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&gt; 75 years </w:t>
            </w:r>
          </w:p>
          <w:p w14:paraId="03727338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(88/100)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58BAE94F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Multi-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center, RCT, assessors-blinded</w:t>
            </w:r>
          </w:p>
          <w:p w14:paraId="15955DDC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(Home-base)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1E3E7274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F73415">
              <w:rPr>
                <w:rFonts w:ascii="Times New Roman" w:hAnsi="Times New Roman"/>
                <w:sz w:val="20"/>
                <w:szCs w:val="20"/>
              </w:rPr>
              <w:t>Re</w:t>
            </w:r>
            <w:r>
              <w:rPr>
                <w:rFonts w:ascii="Times New Roman" w:hAnsi="Times New Roman"/>
                <w:sz w:val="20"/>
                <w:szCs w:val="20"/>
              </w:rPr>
              <w:t>sistance</w:t>
            </w:r>
            <w:r w:rsidRPr="00F7341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8636C2">
              <w:rPr>
                <w:rFonts w:ascii="Times New Roman" w:hAnsi="Times New Roman"/>
                <w:sz w:val="20"/>
                <w:szCs w:val="20"/>
                <w:lang w:val="en-GB"/>
              </w:rPr>
              <w:t>&amp;</w:t>
            </w:r>
            <w:r w:rsidRPr="00E64A7F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7341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Balance &amp; Endurance </w:t>
            </w:r>
            <w:r w:rsidRPr="00F73415">
              <w:rPr>
                <w:rFonts w:ascii="Times New Roman" w:hAnsi="Times New Roman" w:cs="Times New Roman"/>
                <w:sz w:val="20"/>
              </w:rPr>
              <w:t xml:space="preserve">training + </w:t>
            </w:r>
            <w:r>
              <w:rPr>
                <w:rFonts w:ascii="Times New Roman" w:hAnsi="Times New Roman" w:cs="Times New Roman"/>
                <w:sz w:val="20"/>
              </w:rPr>
              <w:t>gait training</w:t>
            </w:r>
          </w:p>
          <w:p w14:paraId="5CB98216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6F6F72">
              <w:rPr>
                <w:rFonts w:ascii="Times New Roman" w:hAnsi="Times New Roman" w:cs="Times New Roman"/>
                <w:sz w:val="20"/>
              </w:rPr>
              <w:t xml:space="preserve">30 min-session </w:t>
            </w:r>
          </w:p>
          <w:p w14:paraId="53C07DCD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+ walking 5/week  </w:t>
            </w:r>
          </w:p>
          <w:p w14:paraId="1AA70C53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72CE793F" w14:textId="77777777" w:rsidR="00B049F0" w:rsidRDefault="00B049F0" w:rsidP="0077411F">
            <w:pPr>
              <w:pStyle w:val="NoSpacing"/>
              <w:rPr>
                <w:rFonts w:ascii="Times New Roman" w:hAnsi="Times New Roman"/>
                <w:sz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lang w:val="en-GB"/>
              </w:rPr>
              <w:t>: 48%</w:t>
            </w:r>
          </w:p>
          <w:p w14:paraId="1B33F478" w14:textId="77777777" w:rsidR="00E1212C" w:rsidRDefault="00E1212C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14:paraId="15908061" w14:textId="6078F3F5" w:rsidR="00E1212C" w:rsidRPr="00BA17E0" w:rsidRDefault="00E1212C" w:rsidP="0077411F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6399D3DD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1F61C231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28%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0463A3C7" w14:textId="77777777" w:rsidR="00B049F0" w:rsidRPr="000573CC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573C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0573CC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7D8EB1D3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573C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0573CC">
              <w:rPr>
                <w:rFonts w:ascii="Times New Roman" w:hAnsi="Times New Roman"/>
                <w:sz w:val="20"/>
                <w:szCs w:val="20"/>
                <w:lang w:val="en-GB"/>
              </w:rPr>
              <w:t>: 3 months</w:t>
            </w:r>
          </w:p>
        </w:tc>
      </w:tr>
      <w:tr w:rsidR="00B049F0" w:rsidRPr="004246FA" w14:paraId="1BA7A730" w14:textId="77777777" w:rsidTr="00F9204F">
        <w:tc>
          <w:tcPr>
            <w:tcW w:w="671" w:type="pct"/>
            <w:tcBorders>
              <w:top w:val="single" w:sz="4" w:space="0" w:color="auto"/>
            </w:tcBorders>
          </w:tcPr>
          <w:p w14:paraId="1816D084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Ng, T.P. et al. (2015), Singapore</w:t>
            </w: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3E4A15D8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69.9 (</w:t>
            </w:r>
            <w:r w:rsidRPr="006F2D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±4.6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</w:tcBorders>
          </w:tcPr>
          <w:p w14:paraId="3B34DAA8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98 prefrail and</w:t>
            </w:r>
          </w:p>
          <w:p w14:paraId="75B53B0A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frail old adults</w:t>
            </w:r>
          </w:p>
          <w:p w14:paraId="44A6F0EF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65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5375D5DE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(48</w:t>
            </w:r>
            <w:r w:rsidRPr="006F2D92">
              <w:rPr>
                <w:rFonts w:ascii="Times New Roman" w:hAnsi="Times New Roman"/>
                <w:sz w:val="20"/>
                <w:szCs w:val="20"/>
              </w:rPr>
              <w:t>/50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4" w:type="pct"/>
            <w:tcBorders>
              <w:top w:val="single" w:sz="4" w:space="0" w:color="auto"/>
            </w:tcBorders>
          </w:tcPr>
          <w:p w14:paraId="6A9A85B4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RCT, </w:t>
            </w:r>
          </w:p>
          <w:p w14:paraId="45084559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assessors-blinded</w:t>
            </w:r>
          </w:p>
          <w:p w14:paraId="695943F1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(Center-based &amp; Home-based)</w:t>
            </w:r>
          </w:p>
        </w:tc>
        <w:tc>
          <w:tcPr>
            <w:tcW w:w="1281" w:type="pct"/>
            <w:tcBorders>
              <w:top w:val="single" w:sz="4" w:space="0" w:color="auto"/>
            </w:tcBorders>
          </w:tcPr>
          <w:p w14:paraId="209061E0" w14:textId="77777777" w:rsidR="00B049F0" w:rsidRPr="006F2D92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Mode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Strength &amp; Balance </w:t>
            </w:r>
            <w:r w:rsidRPr="006F2D92">
              <w:rPr>
                <w:rFonts w:ascii="Times New Roman" w:hAnsi="Times New Roman" w:cs="Times New Roman"/>
                <w:sz w:val="20"/>
              </w:rPr>
              <w:t>training</w:t>
            </w:r>
          </w:p>
          <w:p w14:paraId="5E078260" w14:textId="77777777" w:rsidR="00B049F0" w:rsidRPr="006F2D92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6F2D92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6F2D92">
              <w:rPr>
                <w:rFonts w:ascii="Times New Roman" w:hAnsi="Times New Roman" w:cs="Times New Roman"/>
                <w:sz w:val="20"/>
              </w:rPr>
              <w:t xml:space="preserve">: 90 min-session </w:t>
            </w:r>
          </w:p>
          <w:p w14:paraId="612178F6" w14:textId="77777777" w:rsidR="00B049F0" w:rsidRPr="006F2D92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6F2D92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6F2D92">
              <w:rPr>
                <w:rFonts w:ascii="Times New Roman" w:hAnsi="Times New Roman" w:cs="Times New Roman"/>
                <w:sz w:val="20"/>
              </w:rPr>
              <w:t xml:space="preserve">: 2/week + daily individual assigned (home-based) </w:t>
            </w:r>
          </w:p>
          <w:p w14:paraId="5C2A5845" w14:textId="77777777" w:rsidR="00B049F0" w:rsidRPr="006F2D92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6F2D92">
              <w:rPr>
                <w:rFonts w:ascii="Times New Roman" w:hAnsi="Times New Roman" w:cs="Times New Roman"/>
                <w:sz w:val="20"/>
                <w:szCs w:val="20"/>
              </w:rPr>
              <w:t>: 3 months + 3 months for home-based program</w:t>
            </w: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1D75BFE3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0% </w:t>
            </w:r>
          </w:p>
          <w:p w14:paraId="471D7FB3" w14:textId="77777777" w:rsidR="00E1212C" w:rsidRDefault="00E1212C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</w:p>
          <w:p w14:paraId="5F894647" w14:textId="333659BD" w:rsidR="00E1212C" w:rsidRPr="006F2D92" w:rsidRDefault="00E1212C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3059EB42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04A3182D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6%  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7FE3179D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460DD4C0" w14:textId="77777777" w:rsidR="00B049F0" w:rsidRPr="006F2D92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: 12 months</w:t>
            </w:r>
          </w:p>
        </w:tc>
      </w:tr>
      <w:tr w:rsidR="00B049F0" w:rsidRPr="004246FA" w14:paraId="25805840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09C5A353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01CF5">
              <w:rPr>
                <w:rFonts w:ascii="Times New Roman" w:hAnsi="Times New Roman"/>
                <w:sz w:val="20"/>
                <w:szCs w:val="20"/>
                <w:lang w:val="en-GB"/>
              </w:rPr>
              <w:t>Chan, D-C. et al. (2016), Taiwan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7E17542E" w14:textId="77777777" w:rsidR="00B049F0" w:rsidRPr="00BB4769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4769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1.6 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22790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60056F48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289 old adults </w:t>
            </w:r>
          </w:p>
          <w:p w14:paraId="4B8AFFB0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75A69">
              <w:rPr>
                <w:rFonts w:ascii="Times New Roman" w:hAnsi="Times New Roman"/>
                <w:sz w:val="20"/>
                <w:szCs w:val="20"/>
                <w:lang w:val="en-GB"/>
              </w:rPr>
              <w:t>65–79 years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(143/146)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2E7FD74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Multi-center, RCT, </w:t>
            </w:r>
          </w:p>
          <w:p w14:paraId="7973B967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assessors-blinded</w:t>
            </w:r>
          </w:p>
          <w:p w14:paraId="679C9E19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>Center-base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7E6A24AE" w14:textId="77777777" w:rsidR="00B049F0" w:rsidRPr="006F2D92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Strength &amp; Balance &amp;</w:t>
            </w: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Flexibility </w:t>
            </w:r>
            <w:r w:rsidRPr="006F2D92">
              <w:rPr>
                <w:rFonts w:ascii="Times New Roman" w:hAnsi="Times New Roman" w:cs="Times New Roman"/>
                <w:sz w:val="20"/>
              </w:rPr>
              <w:t xml:space="preserve">training + 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Low-level care</w:t>
            </w:r>
          </w:p>
          <w:p w14:paraId="490E343A" w14:textId="77777777" w:rsidR="00B049F0" w:rsidRPr="006F2D92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6F2D92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6F2D92">
              <w:rPr>
                <w:rFonts w:ascii="Times New Roman" w:hAnsi="Times New Roman" w:cs="Times New Roman"/>
                <w:sz w:val="20"/>
              </w:rPr>
              <w:t xml:space="preserve">: 55-65 min-session </w:t>
            </w:r>
          </w:p>
          <w:p w14:paraId="40F66937" w14:textId="77777777" w:rsidR="00B049F0" w:rsidRPr="006F2D92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6F2D92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6F2D92">
              <w:rPr>
                <w:rFonts w:ascii="Times New Roman" w:hAnsi="Times New Roman" w:cs="Times New Roman"/>
                <w:sz w:val="20"/>
              </w:rPr>
              <w:t xml:space="preserve">: 2/week </w:t>
            </w:r>
          </w:p>
          <w:p w14:paraId="482F3C25" w14:textId="77777777" w:rsidR="00B049F0" w:rsidRPr="006F2D92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D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6F2D92">
              <w:rPr>
                <w:rFonts w:ascii="Times New Roman" w:hAnsi="Times New Roman" w:cs="Times New Roman"/>
                <w:sz w:val="20"/>
                <w:szCs w:val="20"/>
              </w:rPr>
              <w:t>: 6 months</w:t>
            </w:r>
          </w:p>
          <w:p w14:paraId="7BEE9407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17% </w:t>
            </w:r>
          </w:p>
          <w:p w14:paraId="57233720" w14:textId="494F2295" w:rsidR="00E1212C" w:rsidRPr="006F2D92" w:rsidRDefault="00E1212C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7D069EBD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Low-level care (health education &amp; home exercise program)</w:t>
            </w:r>
          </w:p>
          <w:p w14:paraId="0204A9E2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19% 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07F5E1E7" w14:textId="77777777" w:rsidR="00B049F0" w:rsidRPr="006F2D92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7EE80121" w14:textId="77777777" w:rsidR="00B049F0" w:rsidRPr="006F2D92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6F2D92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6F2D92">
              <w:rPr>
                <w:rFonts w:ascii="Times New Roman" w:hAnsi="Times New Roman"/>
                <w:sz w:val="20"/>
                <w:szCs w:val="20"/>
                <w:lang w:val="en-GB"/>
              </w:rPr>
              <w:t>: 12 months</w:t>
            </w:r>
          </w:p>
        </w:tc>
      </w:tr>
      <w:tr w:rsidR="00B049F0" w:rsidRPr="004246FA" w14:paraId="5A8F5767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47C650F6" w14:textId="77777777" w:rsidR="00B049F0" w:rsidRPr="00ED22D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D22DF">
              <w:rPr>
                <w:rFonts w:ascii="Times New Roman" w:hAnsi="Times New Roman"/>
                <w:sz w:val="20"/>
                <w:szCs w:val="20"/>
                <w:lang w:val="en-GB"/>
              </w:rPr>
              <w:t>Huguet, G. et al. (2018)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Spain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1E1CD2AC" w14:textId="77777777" w:rsidR="00B049F0" w:rsidRPr="00BB4769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84.5 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52CADA23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200 pre-frail old adults </w:t>
            </w:r>
          </w:p>
          <w:p w14:paraId="4B1F5FC2" w14:textId="77777777" w:rsidR="00B049F0" w:rsidRPr="009A4C7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A4C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≥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9A4C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9A4C7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0DA976A9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(100/100)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3939FB6D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Multi-center, RCT, </w:t>
            </w:r>
          </w:p>
          <w:p w14:paraId="006F49C3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assessors-blinded</w:t>
            </w:r>
          </w:p>
          <w:p w14:paraId="486D640E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>Center-base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 &amp; home-based)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27A438FE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7B064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Strength </w:t>
            </w:r>
            <w:r w:rsidRPr="008636C2">
              <w:rPr>
                <w:rFonts w:ascii="Times New Roman" w:hAnsi="Times New Roman"/>
                <w:sz w:val="20"/>
                <w:szCs w:val="20"/>
                <w:lang w:val="en-GB"/>
              </w:rPr>
              <w:t>&amp; Balance &amp;</w:t>
            </w:r>
            <w:r w:rsidRPr="00E64A7F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22790E">
              <w:rPr>
                <w:rFonts w:ascii="Times New Roman" w:hAnsi="Times New Roman"/>
                <w:sz w:val="20"/>
                <w:szCs w:val="20"/>
                <w:lang w:val="en-GB"/>
              </w:rPr>
              <w:t>Flexibility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8636C2">
              <w:rPr>
                <w:rFonts w:ascii="Times New Roman" w:hAnsi="Times New Roman"/>
                <w:sz w:val="20"/>
                <w:szCs w:val="20"/>
                <w:lang w:val="en-GB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Aerobic </w:t>
            </w:r>
            <w:r>
              <w:rPr>
                <w:rFonts w:ascii="Times New Roman" w:hAnsi="Times New Roman" w:cs="Times New Roman"/>
                <w:sz w:val="20"/>
              </w:rPr>
              <w:t xml:space="preserve">training </w:t>
            </w:r>
          </w:p>
          <w:p w14:paraId="622B2749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60</w:t>
            </w:r>
            <w:r w:rsidRPr="007B24F1">
              <w:rPr>
                <w:rFonts w:ascii="Times New Roman" w:hAnsi="Times New Roman" w:cs="Times New Roman"/>
                <w:sz w:val="20"/>
              </w:rPr>
              <w:t xml:space="preserve"> min-session</w:t>
            </w:r>
            <w:r>
              <w:rPr>
                <w:rFonts w:ascii="Times New Roman" w:hAnsi="Times New Roman" w:cs="Times New Roman"/>
                <w:sz w:val="20"/>
              </w:rPr>
              <w:t xml:space="preserve"> &amp; walking 30 min-session</w:t>
            </w:r>
            <w:r w:rsidRPr="007B24F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C8F128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7C5C9CA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>Center-base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d:</w:t>
            </w: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714B0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</w:t>
            </w:r>
            <w:r w:rsidRPr="00714B09">
              <w:rPr>
                <w:rFonts w:ascii="Times New Roman" w:hAnsi="Times New Roman" w:cs="Times New Roman"/>
                <w:sz w:val="20"/>
                <w:szCs w:val="20"/>
              </w:rPr>
              <w:t>fortnightly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DB0593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Home</w:t>
            </w: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>-base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d:</w:t>
            </w: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3/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(walking)</w:t>
            </w:r>
          </w:p>
          <w:p w14:paraId="7271C545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62CFFF10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15%</w:t>
            </w:r>
          </w:p>
          <w:p w14:paraId="11A9E55A" w14:textId="0AB1D1F3" w:rsidR="00E1212C" w:rsidRDefault="00E1212C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3DD055C8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7C77BA4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12%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1833750B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091DE2B8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12 months</w:t>
            </w:r>
          </w:p>
        </w:tc>
      </w:tr>
      <w:tr w:rsidR="00B049F0" w:rsidRPr="004246FA" w14:paraId="4912439E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4818EADA" w14:textId="77777777" w:rsidR="00B049F0" w:rsidRPr="00BD5C79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D5C79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Arrieta, H. et al. (2019), Spain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7EF67E44" w14:textId="77777777" w:rsidR="00B049F0" w:rsidRPr="00BD5C79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D5C79">
              <w:rPr>
                <w:rFonts w:ascii="Times New Roman" w:hAnsi="Times New Roman"/>
                <w:sz w:val="20"/>
                <w:szCs w:val="20"/>
                <w:lang w:val="en-GB"/>
              </w:rPr>
              <w:t>84.9 (</w:t>
            </w:r>
            <w:r w:rsidRPr="00BD5C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±6.9</w:t>
            </w:r>
            <w:r w:rsidRPr="00BD5C79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5156E512" w14:textId="77777777" w:rsidR="00B049F0" w:rsidRPr="00BD5C79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D5C7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112 older adults </w:t>
            </w:r>
          </w:p>
          <w:p w14:paraId="0D9ED2D0" w14:textId="77777777" w:rsidR="00B049F0" w:rsidRPr="00BD5C79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D5C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</w:t>
            </w:r>
            <w:r w:rsidRPr="00BD5C7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70 years </w:t>
            </w:r>
          </w:p>
          <w:p w14:paraId="210A1EED" w14:textId="77777777" w:rsidR="00B049F0" w:rsidRPr="00BD5C79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D5C79">
              <w:rPr>
                <w:rFonts w:ascii="Times New Roman" w:hAnsi="Times New Roman"/>
                <w:sz w:val="20"/>
                <w:szCs w:val="20"/>
                <w:lang w:val="en-GB"/>
              </w:rPr>
              <w:t>(57/55)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1C5127C4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Multi</w:t>
            </w: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-center, RCT, assessors-blinded</w:t>
            </w:r>
          </w:p>
          <w:p w14:paraId="706F507C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>Center-base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796F8D6B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7B064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Strength </w:t>
            </w:r>
            <w:r w:rsidRPr="008636C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&amp; Balance </w:t>
            </w:r>
            <w:r>
              <w:rPr>
                <w:rFonts w:ascii="Times New Roman" w:hAnsi="Times New Roman" w:cs="Times New Roman"/>
                <w:sz w:val="20"/>
              </w:rPr>
              <w:t xml:space="preserve">training </w:t>
            </w:r>
          </w:p>
          <w:p w14:paraId="4791431F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60</w:t>
            </w:r>
            <w:r w:rsidRPr="007B24F1">
              <w:rPr>
                <w:rFonts w:ascii="Times New Roman" w:hAnsi="Times New Roman" w:cs="Times New Roman"/>
                <w:sz w:val="20"/>
              </w:rPr>
              <w:t xml:space="preserve"> min-session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2AC8E2D7" w14:textId="77777777" w:rsidR="00B049F0" w:rsidRPr="008A57D1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: </w:t>
            </w:r>
            <w:r w:rsidRPr="008A57D1">
              <w:rPr>
                <w:rFonts w:ascii="Times New Roman" w:hAnsi="Times New Roman" w:cs="Times New Roman"/>
                <w:sz w:val="20"/>
              </w:rPr>
              <w:t>2</w:t>
            </w:r>
            <w:r w:rsidRPr="008A57D1">
              <w:rPr>
                <w:rFonts w:ascii="Times New Roman" w:hAnsi="Times New Roman"/>
                <w:sz w:val="20"/>
                <w:szCs w:val="20"/>
                <w:lang w:val="en-GB"/>
              </w:rPr>
              <w:t>/</w:t>
            </w:r>
            <w:r w:rsidRPr="008A57D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A57D1">
              <w:rPr>
                <w:rFonts w:ascii="Times New Roman" w:hAnsi="Times New Roman" w:cs="Times New Roman"/>
                <w:sz w:val="20"/>
              </w:rPr>
              <w:t>ee</w:t>
            </w:r>
            <w:r w:rsidRPr="008A57D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77B31F21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8A57D1">
              <w:rPr>
                <w:rFonts w:ascii="Times New Roman" w:hAnsi="Times New Roman" w:cs="Times New Roman"/>
                <w:sz w:val="20"/>
                <w:szCs w:val="20"/>
              </w:rPr>
              <w:t>: 6 months</w:t>
            </w:r>
          </w:p>
          <w:p w14:paraId="3C15CB23" w14:textId="77777777" w:rsidR="00E1212C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25%</w:t>
            </w:r>
          </w:p>
          <w:p w14:paraId="2DBE2AB4" w14:textId="4612034F" w:rsidR="00E1212C" w:rsidRPr="00E1212C" w:rsidRDefault="00E1212C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7378FCA6" w14:textId="77777777" w:rsidR="00B049F0" w:rsidRPr="008A57D1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57D1">
              <w:rPr>
                <w:rFonts w:ascii="Times New Roman" w:hAnsi="Times New Roman" w:cs="Times New Roman"/>
                <w:sz w:val="20"/>
                <w:szCs w:val="20"/>
              </w:rPr>
              <w:t>Low-intensity activities</w:t>
            </w:r>
          </w:p>
          <w:p w14:paraId="03817487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18%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18601B37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3A00BAFD" w14:textId="77777777" w:rsidR="00B049F0" w:rsidRPr="000573CC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12 months</w:t>
            </w:r>
          </w:p>
        </w:tc>
      </w:tr>
      <w:tr w:rsidR="00B049F0" w:rsidRPr="004246FA" w14:paraId="4130D47B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5CB8D7B8" w14:textId="77777777" w:rsidR="00B049F0" w:rsidRPr="00ED22DF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01CF5">
              <w:rPr>
                <w:rFonts w:ascii="Times New Roman" w:hAnsi="Times New Roman"/>
                <w:sz w:val="20"/>
                <w:szCs w:val="20"/>
                <w:lang w:val="en-GB"/>
              </w:rPr>
              <w:t>Courel</w:t>
            </w:r>
            <w:proofErr w:type="spellEnd"/>
            <w:r w:rsidRPr="00901CF5">
              <w:rPr>
                <w:rFonts w:ascii="Times New Roman" w:hAnsi="Times New Roman"/>
                <w:sz w:val="20"/>
                <w:szCs w:val="20"/>
                <w:lang w:val="en-GB"/>
              </w:rPr>
              <w:t>-Ibáñez, J. et al. (2021), Spain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3A388716" w14:textId="77777777" w:rsidR="00B049F0" w:rsidRPr="00BB4769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87.1 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7.1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25A31748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44 frail older adults </w:t>
            </w:r>
          </w:p>
          <w:p w14:paraId="7CC0F926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75 years </w:t>
            </w:r>
          </w:p>
          <w:p w14:paraId="12231866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(22/22)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676BC29D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141EB">
              <w:rPr>
                <w:rFonts w:ascii="Times New Roman" w:hAnsi="Times New Roman"/>
                <w:sz w:val="20"/>
                <w:szCs w:val="20"/>
                <w:lang w:val="en-GB"/>
              </w:rPr>
              <w:t>Single-center, RCT, assessors-blinded</w:t>
            </w:r>
          </w:p>
          <w:p w14:paraId="2C15FEC4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>Center-base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62DB7719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 w:rsidRPr="00BA17E0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Mode</w:t>
            </w:r>
            <w:r w:rsidRPr="0022790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Strength</w:t>
            </w:r>
            <w:r w:rsidRPr="0022790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&amp; Balance &amp;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Stretching </w:t>
            </w:r>
            <w:r>
              <w:rPr>
                <w:rFonts w:ascii="Times New Roman" w:hAnsi="Times New Roman" w:cs="Times New Roman"/>
                <w:sz w:val="20"/>
              </w:rPr>
              <w:t xml:space="preserve">training 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>(Long training-short detraining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LT-SD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874E861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7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40-60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mi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n-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session</w:t>
            </w:r>
          </w:p>
          <w:p w14:paraId="58039319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7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 xml:space="preserve">/ week &amp;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walking 2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 xml:space="preserve">/ week </w:t>
            </w:r>
          </w:p>
          <w:p w14:paraId="1C2F1953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- 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w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ee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k 1-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24: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</w:t>
            </w:r>
            <w:proofErr w:type="spellStart"/>
            <w:r w:rsidRPr="00BD7E59">
              <w:rPr>
                <w:rFonts w:ascii="Times New Roman" w:hAnsi="Times New Roman" w:cs="Times New Roman"/>
                <w:sz w:val="20"/>
                <w:szCs w:val="20"/>
              </w:rPr>
              <w:t>ong</w:t>
            </w:r>
            <w:proofErr w:type="spellEnd"/>
            <w:r w:rsidRPr="00BD7E59">
              <w:rPr>
                <w:rFonts w:ascii="Times New Roman" w:hAnsi="Times New Roman" w:cs="Times New Roman"/>
                <w:sz w:val="20"/>
                <w:szCs w:val="20"/>
              </w:rPr>
              <w:t xml:space="preserve"> training</w:t>
            </w: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  <w:p w14:paraId="55EB4690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- 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w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ee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k 25-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30: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</w:t>
            </w:r>
            <w:proofErr w:type="spellStart"/>
            <w:r w:rsidRPr="00BD7E59">
              <w:rPr>
                <w:rFonts w:ascii="Times New Roman" w:hAnsi="Times New Roman" w:cs="Times New Roman"/>
                <w:sz w:val="20"/>
                <w:szCs w:val="20"/>
              </w:rPr>
              <w:t>hort</w:t>
            </w:r>
            <w:proofErr w:type="spellEnd"/>
            <w:r w:rsidRPr="00BD7E59">
              <w:rPr>
                <w:rFonts w:ascii="Times New Roman" w:hAnsi="Times New Roman" w:cs="Times New Roman"/>
                <w:sz w:val="20"/>
                <w:szCs w:val="20"/>
              </w:rPr>
              <w:t xml:space="preserve"> detraining</w:t>
            </w:r>
          </w:p>
          <w:p w14:paraId="3DFEF21B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A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  <w:p w14:paraId="789ACFF2" w14:textId="77777777" w:rsidR="00B049F0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9%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66286475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Center-based   exercise program 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Short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 xml:space="preserve"> training-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long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 xml:space="preserve"> detraining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SD-LT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A2CBEC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- 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w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ee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k 1-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4: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short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 xml:space="preserve"> training</w:t>
            </w:r>
            <w:r w:rsidRPr="00611C0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  <w:p w14:paraId="1E75FA66" w14:textId="77777777" w:rsidR="00B049F0" w:rsidRPr="003A35EF" w:rsidRDefault="00B049F0" w:rsidP="007741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- 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w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ee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>k 5-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18:</w:t>
            </w:r>
            <w:r w:rsidRPr="0049192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>short detraining</w:t>
            </w:r>
          </w:p>
          <w:p w14:paraId="2F13D07B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0%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2631C5B8" w14:textId="77777777" w:rsidR="00B049F0" w:rsidRPr="000573CC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573C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0573CC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5E7ADED0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573C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0573C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</w:p>
          <w:p w14:paraId="2AC2A988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Pr="000573CC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months </w:t>
            </w:r>
          </w:p>
          <w:p w14:paraId="08EE8354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B049F0" w:rsidRPr="004246FA" w14:paraId="108EFB80" w14:textId="77777777" w:rsidTr="00F9204F">
        <w:tc>
          <w:tcPr>
            <w:tcW w:w="671" w:type="pct"/>
            <w:tcBorders>
              <w:top w:val="single" w:sz="4" w:space="0" w:color="auto"/>
            </w:tcBorders>
          </w:tcPr>
          <w:p w14:paraId="0954378C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01CF5">
              <w:rPr>
                <w:rFonts w:ascii="Times New Roman" w:hAnsi="Times New Roman"/>
                <w:sz w:val="20"/>
                <w:szCs w:val="20"/>
                <w:lang w:val="en-GB"/>
              </w:rPr>
              <w:t>Cameron, I.D. et al. (2013), Australia</w:t>
            </w:r>
          </w:p>
        </w:tc>
        <w:tc>
          <w:tcPr>
            <w:tcW w:w="440" w:type="pct"/>
            <w:tcBorders>
              <w:top w:val="single" w:sz="4" w:space="0" w:color="auto"/>
            </w:tcBorders>
          </w:tcPr>
          <w:p w14:paraId="7EE3A68F" w14:textId="77777777" w:rsidR="00B049F0" w:rsidRPr="00BB4769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42AD0">
              <w:rPr>
                <w:rFonts w:ascii="Times New Roman" w:hAnsi="Times New Roman"/>
                <w:sz w:val="20"/>
                <w:szCs w:val="20"/>
                <w:lang w:val="en-GB"/>
              </w:rPr>
              <w:t>83.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 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242AD0">
              <w:rPr>
                <w:rFonts w:ascii="Times New Roman" w:hAnsi="Times New Roman"/>
                <w:sz w:val="20"/>
                <w:szCs w:val="20"/>
                <w:lang w:val="en-GB"/>
              </w:rPr>
              <w:t>5.9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</w:tcBorders>
          </w:tcPr>
          <w:p w14:paraId="7E79BEB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241</w:t>
            </w:r>
            <w:r w:rsidRPr="001044B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old adults </w:t>
            </w:r>
          </w:p>
          <w:p w14:paraId="1F95B18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≥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70 years </w:t>
            </w:r>
          </w:p>
          <w:p w14:paraId="4CC802B9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(120/121)</w:t>
            </w:r>
          </w:p>
        </w:tc>
        <w:tc>
          <w:tcPr>
            <w:tcW w:w="684" w:type="pct"/>
            <w:tcBorders>
              <w:top w:val="single" w:sz="4" w:space="0" w:color="auto"/>
            </w:tcBorders>
          </w:tcPr>
          <w:p w14:paraId="301D5105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Single-center, RCT, assessors-blinded</w:t>
            </w:r>
          </w:p>
          <w:p w14:paraId="6FB9F02D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(Home-based)</w:t>
            </w:r>
          </w:p>
        </w:tc>
        <w:tc>
          <w:tcPr>
            <w:tcW w:w="1281" w:type="pct"/>
            <w:tcBorders>
              <w:top w:val="single" w:sz="4" w:space="0" w:color="auto"/>
            </w:tcBorders>
          </w:tcPr>
          <w:p w14:paraId="4B3FD380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BA17E0">
              <w:rPr>
                <w:rFonts w:ascii="Times New Roman" w:hAnsi="Times New Roman" w:cs="Times New Roman"/>
                <w:b/>
                <w:bCs/>
                <w:sz w:val="20"/>
              </w:rPr>
              <w:t>Mode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/>
                <w:sz w:val="20"/>
                <w:lang w:val="en-GB"/>
              </w:rPr>
              <w:t>Strength</w:t>
            </w:r>
            <w:r w:rsidRPr="0022790E">
              <w:rPr>
                <w:rFonts w:ascii="Times New Roman" w:hAnsi="Times New Roman"/>
                <w:sz w:val="20"/>
                <w:lang w:val="en-GB"/>
              </w:rPr>
              <w:t xml:space="preserve"> &amp; Balance &amp; Endurance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training</w:t>
            </w:r>
          </w:p>
          <w:p w14:paraId="6AA1B7BB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E8249D">
              <w:rPr>
                <w:rFonts w:ascii="Times New Roman" w:hAnsi="Times New Roman" w:cs="Times New Roman"/>
                <w:sz w:val="20"/>
              </w:rPr>
              <w:t>tailored to individual’s physical impairments</w:t>
            </w:r>
            <w:r>
              <w:rPr>
                <w:rFonts w:ascii="Times New Roman" w:hAnsi="Times New Roman" w:cs="Times New Roman"/>
                <w:sz w:val="20"/>
              </w:rPr>
              <w:t xml:space="preserve"> by the physiotherapists</w:t>
            </w:r>
          </w:p>
          <w:p w14:paraId="59125FCB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>: 3</w:t>
            </w:r>
            <w:r>
              <w:rPr>
                <w:rFonts w:ascii="Times New Roman" w:hAnsi="Times New Roman" w:cs="Times New Roman"/>
                <w:sz w:val="20"/>
              </w:rPr>
              <w:t>-5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(10 sessions)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0F1C6F0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4669B702" w14:textId="0BEE0A69" w:rsidR="00E1212C" w:rsidRPr="00E1212C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11%</w:t>
            </w:r>
          </w:p>
        </w:tc>
        <w:tc>
          <w:tcPr>
            <w:tcW w:w="613" w:type="pct"/>
            <w:tcBorders>
              <w:top w:val="single" w:sz="4" w:space="0" w:color="auto"/>
            </w:tcBorders>
          </w:tcPr>
          <w:p w14:paraId="609EAF0D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42AE721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10%</w:t>
            </w:r>
          </w:p>
        </w:tc>
        <w:tc>
          <w:tcPr>
            <w:tcW w:w="623" w:type="pct"/>
            <w:tcBorders>
              <w:top w:val="single" w:sz="4" w:space="0" w:color="auto"/>
            </w:tcBorders>
          </w:tcPr>
          <w:p w14:paraId="395AE90B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6FAB0FED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12 months</w:t>
            </w:r>
          </w:p>
        </w:tc>
      </w:tr>
      <w:tr w:rsidR="00B049F0" w:rsidRPr="004246FA" w14:paraId="49B8E0F3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58530F7A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Cesari, M. et al. (2015), USA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05859B15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76.8 (</w:t>
            </w:r>
            <w:r w:rsidRPr="007F046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±4.2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719B2D59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424 old adults </w:t>
            </w:r>
          </w:p>
          <w:p w14:paraId="69279C6D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70–89 years with a sedentary lifestyle</w:t>
            </w:r>
          </w:p>
          <w:p w14:paraId="2FA8ED6C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(213/211)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7EA90A51" w14:textId="2AAE5266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Multi</w:t>
            </w:r>
            <w:r w:rsidR="00EC5857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center, RCT, assessors-blinded</w:t>
            </w:r>
          </w:p>
          <w:p w14:paraId="35FDCD92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(Center-based &amp; Home-based)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64C43586" w14:textId="77777777" w:rsidR="00B049F0" w:rsidRPr="007F0465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 w:rsidRPr="007F046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Mode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Strength &amp; Balance &amp; Flexibility &amp; Endurance </w:t>
            </w:r>
            <w:r w:rsidRPr="007F0465">
              <w:rPr>
                <w:rFonts w:ascii="Times New Roman" w:hAnsi="Times New Roman" w:cs="Times New Roman"/>
                <w:sz w:val="20"/>
              </w:rPr>
              <w:t>training</w:t>
            </w:r>
          </w:p>
          <w:p w14:paraId="56464D90" w14:textId="77777777" w:rsidR="00B049F0" w:rsidRPr="007F0465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40-60 min-session</w:t>
            </w:r>
          </w:p>
          <w:p w14:paraId="621A7F20" w14:textId="77777777" w:rsidR="00B049F0" w:rsidRPr="007F0465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D8BEB75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-week 1-8: Center-based 3/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F0465">
              <w:rPr>
                <w:rFonts w:ascii="Times New Roman" w:hAnsi="Times New Roman" w:cs="Times New Roman"/>
                <w:sz w:val="20"/>
              </w:rPr>
              <w:t>ee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6BD4B281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-week 9-24: Center-based 2/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F0465">
              <w:rPr>
                <w:rFonts w:ascii="Times New Roman" w:hAnsi="Times New Roman" w:cs="Times New Roman"/>
                <w:sz w:val="20"/>
              </w:rPr>
              <w:t>ee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 xml:space="preserve">k + 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Home-based 3/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F0465">
              <w:rPr>
                <w:rFonts w:ascii="Times New Roman" w:hAnsi="Times New Roman" w:cs="Times New Roman"/>
                <w:sz w:val="20"/>
              </w:rPr>
              <w:t>ee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59D0F83F" w14:textId="77777777" w:rsidR="00B049F0" w:rsidRPr="007F0465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-week 25-56: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Home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-based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with option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center-based 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1-2/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F0465">
              <w:rPr>
                <w:rFonts w:ascii="Times New Roman" w:hAnsi="Times New Roman" w:cs="Times New Roman"/>
                <w:sz w:val="20"/>
              </w:rPr>
              <w:t>ee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14:paraId="40D06C9E" w14:textId="77777777" w:rsidR="00B049F0" w:rsidRPr="007F0465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7F0465">
              <w:rPr>
                <w:rFonts w:ascii="Times New Roman" w:hAnsi="Times New Roman" w:cs="Times New Roman"/>
                <w:sz w:val="20"/>
                <w:szCs w:val="20"/>
              </w:rPr>
              <w:t>: 12 months</w:t>
            </w:r>
          </w:p>
          <w:p w14:paraId="16E3BA2D" w14:textId="77777777" w:rsidR="00B049F0" w:rsidRPr="00476211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F046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: NR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3969FC7B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Health education</w:t>
            </w:r>
          </w:p>
          <w:p w14:paraId="3207D400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: NR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715CCB41" w14:textId="77777777" w:rsidR="00B049F0" w:rsidRPr="007F046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0FEE72DA" w14:textId="77777777" w:rsidR="00B049F0" w:rsidRPr="007F0465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7F0465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7F0465">
              <w:rPr>
                <w:rFonts w:ascii="Times New Roman" w:hAnsi="Times New Roman"/>
                <w:sz w:val="20"/>
                <w:szCs w:val="20"/>
                <w:lang w:val="en-GB"/>
              </w:rPr>
              <w:t>: 12 months</w:t>
            </w:r>
          </w:p>
        </w:tc>
      </w:tr>
      <w:tr w:rsidR="00B049F0" w:rsidRPr="004246FA" w14:paraId="45BC3D24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549A9641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151BE"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Serra-Prat, M. et al. (2017)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Spain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49831C7F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B4769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8.3 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22790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45E908A8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172 pre-frail adults </w:t>
            </w:r>
          </w:p>
          <w:p w14:paraId="17FDEAAD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≥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70 years </w:t>
            </w:r>
          </w:p>
          <w:p w14:paraId="0320B9EE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(80/92)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19899317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Multi-center, RCT, </w:t>
            </w:r>
          </w:p>
          <w:p w14:paraId="4DDC929A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assessors-blinded</w:t>
            </w:r>
          </w:p>
          <w:p w14:paraId="21F10619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(Home-based)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3683B2FE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Mode: </w:t>
            </w:r>
            <w:r w:rsidRPr="00B968A4">
              <w:rPr>
                <w:rFonts w:ascii="Times New Roman" w:hAnsi="Times New Roman"/>
                <w:sz w:val="20"/>
                <w:szCs w:val="20"/>
                <w:lang w:val="en-GB"/>
              </w:rPr>
              <w:t>Aerobic &amp;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7B064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Strength </w:t>
            </w:r>
            <w:r w:rsidRPr="008636C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&amp; Balance </w:t>
            </w:r>
            <w:r>
              <w:rPr>
                <w:rFonts w:ascii="Times New Roman" w:hAnsi="Times New Roman" w:cs="Times New Roman"/>
                <w:sz w:val="20"/>
              </w:rPr>
              <w:t>training</w:t>
            </w:r>
          </w:p>
          <w:p w14:paraId="75767FCE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20-25</w:t>
            </w:r>
            <w:r w:rsidRPr="007B24F1">
              <w:rPr>
                <w:rFonts w:ascii="Times New Roman" w:hAnsi="Times New Roman" w:cs="Times New Roman"/>
                <w:sz w:val="20"/>
              </w:rPr>
              <w:t xml:space="preserve"> min-session </w:t>
            </w:r>
            <w:r>
              <w:rPr>
                <w:rFonts w:ascii="Times New Roman" w:hAnsi="Times New Roman" w:cs="Times New Roman"/>
                <w:sz w:val="20"/>
              </w:rPr>
              <w:t>&amp;</w:t>
            </w:r>
          </w:p>
          <w:p w14:paraId="5E11F141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30-45 min-session (walking)  </w:t>
            </w:r>
          </w:p>
          <w:p w14:paraId="71612859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7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 xml:space="preserve">/week &amp;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walking 4</w:t>
            </w:r>
            <w:r w:rsidRPr="00BD7E59">
              <w:rPr>
                <w:rFonts w:ascii="Times New Roman" w:hAnsi="Times New Roman" w:cs="Times New Roman"/>
                <w:sz w:val="20"/>
                <w:szCs w:val="20"/>
              </w:rPr>
              <w:t xml:space="preserve">/week </w:t>
            </w:r>
          </w:p>
          <w:p w14:paraId="3755C117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6FDD526A" w14:textId="5893604F" w:rsidR="00E1212C" w:rsidRPr="00FC2F7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24%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18AF9C27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24065086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22%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214BDBAE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7637621F" w14:textId="77777777" w:rsidR="00B049F0" w:rsidRPr="000573CC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12 months</w:t>
            </w:r>
          </w:p>
        </w:tc>
      </w:tr>
      <w:tr w:rsidR="00B049F0" w:rsidRPr="004246FA" w14:paraId="71A041B1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61826DE9" w14:textId="77777777" w:rsidR="00B049F0" w:rsidRPr="00901CF5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D22DF">
              <w:rPr>
                <w:rFonts w:ascii="Times New Roman" w:hAnsi="Times New Roman"/>
                <w:sz w:val="20"/>
                <w:szCs w:val="20"/>
                <w:lang w:val="en-GB"/>
              </w:rPr>
              <w:t>Liu, Z. et al. (2018)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USA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63BF69B2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77.8 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242AD0">
              <w:rPr>
                <w:rFonts w:ascii="Times New Roman" w:hAnsi="Times New Roman"/>
                <w:sz w:val="20"/>
                <w:szCs w:val="20"/>
                <w:lang w:val="en-GB"/>
              </w:rPr>
              <w:t>5.9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4146BAA4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1,635</w:t>
            </w:r>
            <w:r w:rsidRPr="001044B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old adults </w:t>
            </w:r>
          </w:p>
          <w:p w14:paraId="5172EB69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70-89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40BE0013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(818/817)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5415A614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Multi-center, RCT, assessors-blinded</w:t>
            </w:r>
          </w:p>
          <w:p w14:paraId="5D912A8D" w14:textId="77777777" w:rsidR="00B049F0" w:rsidRPr="005141E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(Center-based &amp; Home-based)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251A4289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BA17E0">
              <w:rPr>
                <w:rFonts w:ascii="Times New Roman" w:hAnsi="Times New Roman" w:cs="Times New Roman"/>
                <w:b/>
                <w:bCs/>
                <w:sz w:val="20"/>
              </w:rPr>
              <w:t>Mode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/>
                <w:sz w:val="20"/>
                <w:lang w:val="en-GB"/>
              </w:rPr>
              <w:t>Strength</w:t>
            </w:r>
            <w:r w:rsidRPr="0022790E">
              <w:rPr>
                <w:rFonts w:ascii="Times New Roman" w:hAnsi="Times New Roman"/>
                <w:sz w:val="20"/>
                <w:lang w:val="en-GB"/>
              </w:rPr>
              <w:t xml:space="preserve"> &amp; Balance &amp; 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Flexibility </w:t>
            </w:r>
            <w:r>
              <w:rPr>
                <w:rFonts w:ascii="Times New Roman" w:hAnsi="Times New Roman" w:cs="Times New Roman"/>
                <w:sz w:val="20"/>
              </w:rPr>
              <w:t>training</w:t>
            </w:r>
          </w:p>
          <w:p w14:paraId="7B77370A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</w:rPr>
              <w:t xml:space="preserve"> 20 min-session &amp; 30</w:t>
            </w:r>
            <w:r w:rsidRPr="007B24F1">
              <w:rPr>
                <w:rFonts w:ascii="Times New Roman" w:hAnsi="Times New Roman" w:cs="Times New Roman"/>
                <w:sz w:val="20"/>
              </w:rPr>
              <w:t xml:space="preserve"> min-session </w:t>
            </w:r>
            <w:r>
              <w:rPr>
                <w:rFonts w:ascii="Times New Roman" w:hAnsi="Times New Roman" w:cs="Times New Roman"/>
                <w:sz w:val="20"/>
              </w:rPr>
              <w:t xml:space="preserve">(walking) </w:t>
            </w:r>
          </w:p>
          <w:p w14:paraId="27878075" w14:textId="77777777" w:rsidR="00B049F0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</w:p>
          <w:p w14:paraId="1457CBDE" w14:textId="77777777" w:rsidR="00B049F0" w:rsidRPr="004246FA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(Center-based) &amp; 3-4/week (Home-based)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734C271" w14:textId="77777777" w:rsidR="00B049F0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0E1424C6" w14:textId="68EDE0B8" w:rsidR="00E1212C" w:rsidRPr="00FC2F7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30%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35D36A7D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Health education</w:t>
            </w:r>
          </w:p>
          <w:p w14:paraId="0AA91DD9" w14:textId="77777777" w:rsidR="00B049F0" w:rsidRPr="00EF3FE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28%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14EAB88B" w14:textId="77777777" w:rsidR="00B049F0" w:rsidRPr="004246FA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0BB67481" w14:textId="77777777" w:rsidR="00B049F0" w:rsidRPr="00CA6484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12 months</w:t>
            </w:r>
          </w:p>
        </w:tc>
      </w:tr>
      <w:tr w:rsidR="00F9204F" w:rsidRPr="004246FA" w14:paraId="407003A5" w14:textId="77777777" w:rsidTr="00F9204F"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</w:tcPr>
          <w:p w14:paraId="5FB632F0" w14:textId="2F91B499" w:rsidR="00F9204F" w:rsidRPr="00ED22DF" w:rsidRDefault="00F9204F" w:rsidP="00F9204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34883">
              <w:rPr>
                <w:rFonts w:ascii="Times New Roman" w:hAnsi="Times New Roman"/>
                <w:sz w:val="20"/>
                <w:szCs w:val="20"/>
                <w:lang w:val="en-GB"/>
              </w:rPr>
              <w:t>García-Vigara, A., et al. (2024)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Spain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14:paraId="6BCD127A" w14:textId="3D3846C7" w:rsidR="00F9204F" w:rsidRDefault="00562753" w:rsidP="00F9204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67</w:t>
            </w:r>
            <w:r w:rsidRPr="007D4E13">
              <w:rPr>
                <w:rFonts w:ascii="Times New Roman" w:hAnsi="Times New Roman"/>
                <w:sz w:val="20"/>
                <w:szCs w:val="20"/>
                <w:lang w:val="en-GB"/>
              </w:rPr>
              <w:t>.8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</w:tcPr>
          <w:p w14:paraId="63211D62" w14:textId="04F71C73" w:rsidR="00F9204F" w:rsidRDefault="001467C9" w:rsidP="00F9204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252 postmenopausal women</w:t>
            </w:r>
          </w:p>
          <w:p w14:paraId="087118E3" w14:textId="33DE867C" w:rsidR="00F9204F" w:rsidRDefault="000E13D9" w:rsidP="00F9204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 </w:t>
            </w:r>
            <w:r w:rsidR="00F9204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years </w:t>
            </w:r>
          </w:p>
          <w:p w14:paraId="354AC4BD" w14:textId="71DC4E4B" w:rsidR="00F9204F" w:rsidRDefault="00F9204F" w:rsidP="00F9204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(126/126)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2B2767CD" w14:textId="448DAAC4" w:rsidR="00F9204F" w:rsidRDefault="00F9204F" w:rsidP="00F9204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Single-center, </w:t>
            </w:r>
            <w:r w:rsidR="0028745E">
              <w:rPr>
                <w:rFonts w:ascii="Times New Roman" w:hAnsi="Times New Roman"/>
                <w:sz w:val="20"/>
                <w:szCs w:val="20"/>
                <w:lang w:val="en-GB"/>
              </w:rPr>
              <w:t>non-R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CT, assessors-blinded</w:t>
            </w:r>
          </w:p>
          <w:p w14:paraId="106A483A" w14:textId="63A51C10" w:rsidR="00F9204F" w:rsidRDefault="00F9204F" w:rsidP="00F9204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(Center-based)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</w:tcPr>
          <w:p w14:paraId="15615535" w14:textId="151EB17F" w:rsidR="00F9204F" w:rsidRPr="004246FA" w:rsidRDefault="00F9204F" w:rsidP="00F9204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BA17E0">
              <w:rPr>
                <w:rFonts w:ascii="Times New Roman" w:hAnsi="Times New Roman" w:cs="Times New Roman"/>
                <w:b/>
                <w:bCs/>
                <w:sz w:val="20"/>
              </w:rPr>
              <w:t>Mode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/>
                <w:sz w:val="20"/>
                <w:lang w:val="en-GB"/>
              </w:rPr>
              <w:t>Strength</w:t>
            </w:r>
            <w:r w:rsidRPr="0022790E">
              <w:rPr>
                <w:rFonts w:ascii="Times New Roman" w:hAnsi="Times New Roman"/>
                <w:sz w:val="20"/>
                <w:lang w:val="en-GB"/>
              </w:rPr>
              <w:t xml:space="preserve"> &amp; Balance &amp; 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Flexibility </w:t>
            </w:r>
            <w:r w:rsidR="00822365" w:rsidRPr="00822365">
              <w:rPr>
                <w:rFonts w:ascii="Times New Roman" w:hAnsi="Times New Roman"/>
                <w:sz w:val="20"/>
                <w:lang w:val="en-GB"/>
              </w:rPr>
              <w:t>&amp; Endurance</w:t>
            </w:r>
            <w:r w:rsidR="00822365">
              <w:rPr>
                <w:rFonts w:ascii="Times New Roman" w:hAnsi="Times New Roman"/>
                <w:sz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training</w:t>
            </w:r>
          </w:p>
          <w:p w14:paraId="520E90F8" w14:textId="54CBA514" w:rsidR="00F9204F" w:rsidRDefault="00F9204F" w:rsidP="00F9204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B7977">
              <w:rPr>
                <w:rFonts w:ascii="Times New Roman" w:hAnsi="Times New Roman" w:cs="Times New Roman"/>
                <w:sz w:val="20"/>
              </w:rPr>
              <w:t>60 min</w:t>
            </w:r>
            <w:r w:rsidR="000532F0">
              <w:rPr>
                <w:rFonts w:ascii="Times New Roman" w:hAnsi="Times New Roman" w:cs="Times New Roman"/>
                <w:sz w:val="20"/>
              </w:rPr>
              <w:t>-session</w:t>
            </w:r>
            <w:r w:rsidR="00A849DB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06BDA74D" w14:textId="50C6EC25" w:rsidR="00F9204F" w:rsidRPr="004246FA" w:rsidRDefault="00F9204F" w:rsidP="00F9204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4246FA">
              <w:rPr>
                <w:rFonts w:ascii="Times New Roman" w:hAnsi="Times New Roman" w:cs="Times New Roman"/>
                <w:sz w:val="20"/>
              </w:rPr>
              <w:t>/w</w:t>
            </w:r>
            <w:r>
              <w:rPr>
                <w:rFonts w:ascii="Times New Roman" w:hAnsi="Times New Roman" w:cs="Times New Roman"/>
                <w:sz w:val="20"/>
              </w:rPr>
              <w:t>ee</w:t>
            </w:r>
            <w:r w:rsidRPr="004246FA">
              <w:rPr>
                <w:rFonts w:ascii="Times New Roman" w:hAnsi="Times New Roman" w:cs="Times New Roman"/>
                <w:sz w:val="20"/>
              </w:rPr>
              <w:t>k</w:t>
            </w:r>
            <w:r>
              <w:rPr>
                <w:rFonts w:ascii="Times New Roman" w:hAnsi="Times New Roman" w:cs="Times New Roman"/>
                <w:sz w:val="20"/>
              </w:rPr>
              <w:t xml:space="preserve"> (Center-based)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4C7EEAB" w14:textId="26958D18" w:rsidR="00F9204F" w:rsidRDefault="00F9204F" w:rsidP="00F920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B30D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  <w:r w:rsidR="0061647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F6E87">
              <w:rPr>
                <w:rFonts w:ascii="Times New Roman" w:hAnsi="Times New Roman" w:cs="Times New Roman"/>
                <w:sz w:val="20"/>
                <w:szCs w:val="20"/>
              </w:rPr>
              <w:t xml:space="preserve">12 wk. professional </w:t>
            </w:r>
            <w:r w:rsidR="0061647D">
              <w:rPr>
                <w:rFonts w:ascii="Times New Roman" w:hAnsi="Times New Roman" w:cs="Times New Roman"/>
                <w:sz w:val="20"/>
                <w:szCs w:val="20"/>
              </w:rPr>
              <w:t>supervised</w:t>
            </w:r>
            <w:r w:rsidR="00CF6E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30D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CF6E87">
              <w:rPr>
                <w:rFonts w:ascii="Times New Roman" w:hAnsi="Times New Roman" w:cs="Times New Roman"/>
                <w:sz w:val="20"/>
                <w:szCs w:val="20"/>
              </w:rPr>
              <w:t xml:space="preserve"> 36 wk. group supervised</w:t>
            </w:r>
            <w:r w:rsidR="00616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8618A12" w14:textId="6C23C3D7" w:rsidR="00F9204F" w:rsidRPr="00FC2F7B" w:rsidRDefault="00F9204F" w:rsidP="00FC2F7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: 0%</w:t>
            </w:r>
            <w:r w:rsidR="000277C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(adherence</w:t>
            </w:r>
            <w:r w:rsidR="00C8045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&lt;50% of session, n = 16/126 (12.70%)</w:t>
            </w:r>
            <w:r w:rsidR="000277C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</w:tcPr>
          <w:p w14:paraId="6500F976" w14:textId="77777777" w:rsidR="00F9204F" w:rsidRDefault="00C80455" w:rsidP="00F9204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activi</w:t>
            </w:r>
            <w:r w:rsidR="009273C8">
              <w:rPr>
                <w:rFonts w:ascii="Times New Roman" w:hAnsi="Times New Roman"/>
                <w:sz w:val="20"/>
                <w:szCs w:val="20"/>
                <w:lang w:val="en-GB"/>
              </w:rPr>
              <w:t>ty</w:t>
            </w:r>
          </w:p>
          <w:p w14:paraId="30FACCCD" w14:textId="5615BB61" w:rsidR="009273C8" w:rsidRDefault="009273C8" w:rsidP="00F9204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Pr="009273C8">
              <w:rPr>
                <w:rFonts w:ascii="Times New Roman" w:hAnsi="Times New Roman"/>
                <w:sz w:val="20"/>
                <w:szCs w:val="20"/>
                <w:lang w:val="en-GB"/>
              </w:rPr>
              <w:t>0%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</w:tcPr>
          <w:p w14:paraId="488CDE7D" w14:textId="77777777" w:rsidR="009273C8" w:rsidRPr="004246FA" w:rsidRDefault="009273C8" w:rsidP="009273C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208F9C68" w14:textId="1A2CC72E" w:rsidR="00F9204F" w:rsidRPr="00CA6484" w:rsidRDefault="009273C8" w:rsidP="009273C8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 w:rsidR="0061647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12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months</w:t>
            </w:r>
          </w:p>
        </w:tc>
      </w:tr>
      <w:tr w:rsidR="00BA4058" w:rsidRPr="004246FA" w14:paraId="686004B4" w14:textId="77777777" w:rsidTr="00F9204F">
        <w:tc>
          <w:tcPr>
            <w:tcW w:w="671" w:type="pct"/>
            <w:tcBorders>
              <w:top w:val="single" w:sz="4" w:space="0" w:color="auto"/>
              <w:bottom w:val="single" w:sz="12" w:space="0" w:color="auto"/>
            </w:tcBorders>
          </w:tcPr>
          <w:p w14:paraId="264B2F65" w14:textId="2E8D475C" w:rsidR="00BA4058" w:rsidRPr="00ED22DF" w:rsidRDefault="00BA4058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C7FF0">
              <w:rPr>
                <w:rFonts w:ascii="Times New Roman" w:hAnsi="Times New Roman"/>
                <w:sz w:val="20"/>
                <w:szCs w:val="20"/>
                <w:lang w:val="en-GB"/>
              </w:rPr>
              <w:t>Carnavale, B. F., et al. (2024)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Brazil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12" w:space="0" w:color="auto"/>
            </w:tcBorders>
          </w:tcPr>
          <w:p w14:paraId="2D65ECB1" w14:textId="6352A9DE" w:rsidR="00BA4058" w:rsidRDefault="00BA4058" w:rsidP="00BA4058">
            <w:pPr>
              <w:tabs>
                <w:tab w:val="left" w:pos="808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D4E13">
              <w:rPr>
                <w:rFonts w:ascii="Times New Roman" w:hAnsi="Times New Roman"/>
                <w:sz w:val="20"/>
                <w:szCs w:val="20"/>
                <w:lang w:val="en-GB"/>
              </w:rPr>
              <w:t>74.8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(</w:t>
            </w:r>
            <w:r w:rsidRPr="00424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242AD0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ab/>
            </w:r>
          </w:p>
        </w:tc>
        <w:tc>
          <w:tcPr>
            <w:tcW w:w="688" w:type="pct"/>
            <w:tcBorders>
              <w:top w:val="single" w:sz="4" w:space="0" w:color="auto"/>
              <w:bottom w:val="single" w:sz="12" w:space="0" w:color="auto"/>
            </w:tcBorders>
          </w:tcPr>
          <w:p w14:paraId="491CCC87" w14:textId="1B47519B" w:rsidR="00BA4058" w:rsidRDefault="00BA4058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32 pre-frail adults </w:t>
            </w:r>
          </w:p>
          <w:p w14:paraId="70DF3886" w14:textId="5E49F999" w:rsidR="00BA4058" w:rsidRDefault="00EC5496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BA4058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years </w:t>
            </w:r>
          </w:p>
          <w:p w14:paraId="3A360237" w14:textId="7FDDD7CF" w:rsidR="00BA4058" w:rsidRDefault="00BA4058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(20/20)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12" w:space="0" w:color="auto"/>
            </w:tcBorders>
          </w:tcPr>
          <w:p w14:paraId="4ADCE70A" w14:textId="77777777" w:rsidR="00BA4058" w:rsidRDefault="00BA4058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Single-center, RCT, assessors-blinded</w:t>
            </w:r>
          </w:p>
          <w:p w14:paraId="44FFCF7F" w14:textId="17984958" w:rsidR="00BA4058" w:rsidRDefault="00BA4058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(Center-based)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12" w:space="0" w:color="auto"/>
            </w:tcBorders>
          </w:tcPr>
          <w:p w14:paraId="6D5EEB16" w14:textId="77777777" w:rsidR="00BA4058" w:rsidRPr="004246FA" w:rsidRDefault="00BA4058" w:rsidP="00BA4058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BA17E0">
              <w:rPr>
                <w:rFonts w:ascii="Times New Roman" w:hAnsi="Times New Roman" w:cs="Times New Roman"/>
                <w:b/>
                <w:bCs/>
                <w:sz w:val="20"/>
              </w:rPr>
              <w:t>Mode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/>
                <w:sz w:val="20"/>
                <w:lang w:val="en-GB"/>
              </w:rPr>
              <w:t>Strength</w:t>
            </w:r>
            <w:r w:rsidRPr="0022790E">
              <w:rPr>
                <w:rFonts w:ascii="Times New Roman" w:hAnsi="Times New Roman"/>
                <w:sz w:val="20"/>
                <w:lang w:val="en-GB"/>
              </w:rPr>
              <w:t xml:space="preserve"> &amp; Balance &amp; </w:t>
            </w:r>
            <w:r>
              <w:rPr>
                <w:rFonts w:ascii="Times New Roman" w:hAnsi="Times New Roman"/>
                <w:sz w:val="20"/>
                <w:lang w:val="en-GB"/>
              </w:rPr>
              <w:t xml:space="preserve">Flexibility </w:t>
            </w:r>
            <w:r>
              <w:rPr>
                <w:rFonts w:ascii="Times New Roman" w:hAnsi="Times New Roman" w:cs="Times New Roman"/>
                <w:sz w:val="20"/>
              </w:rPr>
              <w:t>training</w:t>
            </w:r>
          </w:p>
          <w:p w14:paraId="6D6D9277" w14:textId="5B3D320B" w:rsidR="00BA4058" w:rsidRDefault="00BA4058" w:rsidP="00BA4058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Duration</w:t>
            </w:r>
            <w:r w:rsidRPr="004246FA"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B7977">
              <w:rPr>
                <w:rFonts w:ascii="Times New Roman" w:hAnsi="Times New Roman" w:cs="Times New Roman"/>
                <w:sz w:val="20"/>
              </w:rPr>
              <w:t>60 min-session</w:t>
            </w:r>
          </w:p>
          <w:p w14:paraId="1F98D997" w14:textId="77777777" w:rsidR="00BA4058" w:rsidRDefault="00BA4058" w:rsidP="00BA4058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</w:rPr>
              <w:t>Frequency</w:t>
            </w:r>
            <w:r w:rsidRPr="004246FA">
              <w:rPr>
                <w:rFonts w:ascii="Times New Roman" w:hAnsi="Times New Roman" w:cs="Times New Roman"/>
                <w:sz w:val="20"/>
              </w:rPr>
              <w:t xml:space="preserve">: </w:t>
            </w:r>
          </w:p>
          <w:p w14:paraId="45E04129" w14:textId="248CCE54" w:rsidR="00BA4058" w:rsidRPr="004246FA" w:rsidRDefault="007B7977" w:rsidP="00BA4058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A4058" w:rsidRPr="004246FA">
              <w:rPr>
                <w:rFonts w:ascii="Times New Roman" w:hAnsi="Times New Roman" w:cs="Times New Roman"/>
                <w:sz w:val="20"/>
              </w:rPr>
              <w:t>/w</w:t>
            </w:r>
            <w:r w:rsidR="00BA4058">
              <w:rPr>
                <w:rFonts w:ascii="Times New Roman" w:hAnsi="Times New Roman" w:cs="Times New Roman"/>
                <w:sz w:val="20"/>
              </w:rPr>
              <w:t>ee</w:t>
            </w:r>
            <w:r w:rsidR="00BA4058" w:rsidRPr="004246FA">
              <w:rPr>
                <w:rFonts w:ascii="Times New Roman" w:hAnsi="Times New Roman" w:cs="Times New Roman"/>
                <w:sz w:val="20"/>
              </w:rPr>
              <w:t>k</w:t>
            </w:r>
            <w:r w:rsidR="00BA4058">
              <w:rPr>
                <w:rFonts w:ascii="Times New Roman" w:hAnsi="Times New Roman" w:cs="Times New Roman"/>
                <w:sz w:val="20"/>
              </w:rPr>
              <w:t xml:space="preserve"> (Center-based)</w:t>
            </w:r>
          </w:p>
          <w:p w14:paraId="47308A6D" w14:textId="246C6992" w:rsidR="00BA4058" w:rsidRDefault="00BA4058" w:rsidP="00BA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3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246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  <w:p w14:paraId="24C81AF9" w14:textId="2ABA2381" w:rsidR="00BA4058" w:rsidRPr="00FC2F7B" w:rsidRDefault="00BA4058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1435A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 w:rsidR="000A4BBA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0%</w:t>
            </w:r>
          </w:p>
        </w:tc>
        <w:tc>
          <w:tcPr>
            <w:tcW w:w="613" w:type="pct"/>
            <w:tcBorders>
              <w:top w:val="single" w:sz="4" w:space="0" w:color="auto"/>
              <w:bottom w:val="single" w:sz="12" w:space="0" w:color="auto"/>
            </w:tcBorders>
          </w:tcPr>
          <w:p w14:paraId="49114457" w14:textId="77777777" w:rsidR="00BA4058" w:rsidRDefault="00BA4058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activity</w:t>
            </w:r>
          </w:p>
          <w:p w14:paraId="2BBF8226" w14:textId="4DA9ABDC" w:rsidR="00BA4058" w:rsidRDefault="00BA4058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45A58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0A4BBA" w:rsidRPr="000A4BBA">
              <w:rPr>
                <w:rFonts w:ascii="Times New Roman" w:hAnsi="Times New Roman"/>
                <w:sz w:val="20"/>
                <w:szCs w:val="20"/>
                <w:lang w:val="en-GB"/>
              </w:rPr>
              <w:t>45</w:t>
            </w:r>
            <w:r w:rsidRPr="009273C8">
              <w:rPr>
                <w:rFonts w:ascii="Times New Roman" w:hAnsi="Times New Roman"/>
                <w:sz w:val="20"/>
                <w:szCs w:val="20"/>
                <w:lang w:val="en-GB"/>
              </w:rPr>
              <w:t>%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12" w:space="0" w:color="auto"/>
            </w:tcBorders>
          </w:tcPr>
          <w:p w14:paraId="23F14DFC" w14:textId="77777777" w:rsidR="00BA4058" w:rsidRPr="004246FA" w:rsidRDefault="00BA4058" w:rsidP="00BA40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CHS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Frailty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index</w:t>
            </w:r>
          </w:p>
          <w:p w14:paraId="6CF0AE6A" w14:textId="54BDB01B" w:rsidR="00BA4058" w:rsidRPr="00CA6484" w:rsidRDefault="00BA4058" w:rsidP="00BA4058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4246FA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 w:rsidR="009E7B44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months</w:t>
            </w:r>
          </w:p>
        </w:tc>
      </w:tr>
    </w:tbl>
    <w:p w14:paraId="2C05126C" w14:textId="3A4F84CB" w:rsidR="00B049F0" w:rsidRDefault="00B049F0" w:rsidP="00B049F0">
      <w:pPr>
        <w:rPr>
          <w:rFonts w:ascii="Times New Roman" w:hAnsi="Times New Roman"/>
          <w:b/>
          <w:bCs/>
          <w:sz w:val="24"/>
          <w:szCs w:val="32"/>
          <w:lang w:val="en-GB"/>
        </w:rPr>
      </w:pPr>
    </w:p>
    <w:p w14:paraId="3ABB3784" w14:textId="77777777" w:rsidR="005F4BD2" w:rsidRDefault="005F4BD2">
      <w:pPr>
        <w:rPr>
          <w:rFonts w:ascii="Times New Roman" w:hAnsi="Times New Roman"/>
          <w:b/>
          <w:bCs/>
          <w:sz w:val="24"/>
          <w:szCs w:val="32"/>
          <w:lang w:val="en-GB"/>
        </w:rPr>
      </w:pPr>
      <w:r>
        <w:rPr>
          <w:rFonts w:ascii="Times New Roman" w:hAnsi="Times New Roman"/>
          <w:b/>
          <w:bCs/>
          <w:sz w:val="24"/>
          <w:szCs w:val="32"/>
          <w:lang w:val="en-GB"/>
        </w:rPr>
        <w:br w:type="page"/>
      </w:r>
    </w:p>
    <w:p w14:paraId="59A07B18" w14:textId="7BA9C36D" w:rsidR="00B049F0" w:rsidRDefault="00B049F0" w:rsidP="00B049F0">
      <w:pPr>
        <w:rPr>
          <w:rFonts w:ascii="Times New Roman" w:hAnsi="Times New Roman"/>
          <w:sz w:val="24"/>
          <w:szCs w:val="32"/>
          <w:lang w:val="en-GB"/>
        </w:rPr>
      </w:pPr>
      <w:r w:rsidRPr="003454F9">
        <w:rPr>
          <w:rFonts w:ascii="Times New Roman" w:hAnsi="Times New Roman"/>
          <w:b/>
          <w:bCs/>
          <w:sz w:val="24"/>
          <w:szCs w:val="32"/>
          <w:lang w:val="en-GB"/>
        </w:rPr>
        <w:lastRenderedPageBreak/>
        <w:t xml:space="preserve">Table </w:t>
      </w:r>
      <w:r w:rsidR="00710E5A">
        <w:rPr>
          <w:rFonts w:ascii="Times New Roman" w:hAnsi="Times New Roman"/>
          <w:b/>
          <w:bCs/>
          <w:sz w:val="24"/>
          <w:szCs w:val="32"/>
          <w:lang w:val="en-GB"/>
        </w:rPr>
        <w:t>S</w:t>
      </w:r>
      <w:r>
        <w:rPr>
          <w:rFonts w:ascii="Times New Roman" w:hAnsi="Times New Roman"/>
          <w:b/>
          <w:bCs/>
          <w:sz w:val="24"/>
          <w:szCs w:val="32"/>
          <w:lang w:val="en-GB"/>
        </w:rPr>
        <w:t>2</w:t>
      </w:r>
      <w:r w:rsidRPr="003454F9">
        <w:rPr>
          <w:rFonts w:ascii="Times New Roman" w:hAnsi="Times New Roman"/>
          <w:b/>
          <w:bCs/>
          <w:sz w:val="24"/>
          <w:szCs w:val="32"/>
          <w:lang w:val="en-GB"/>
        </w:rPr>
        <w:t>.</w:t>
      </w:r>
      <w:r>
        <w:rPr>
          <w:rFonts w:ascii="Times New Roman" w:hAnsi="Times New Roman"/>
          <w:sz w:val="24"/>
          <w:szCs w:val="32"/>
          <w:lang w:val="en-GB"/>
        </w:rPr>
        <w:t xml:space="preserve"> The characteristics of the eligible nutritional intervention studies.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1257"/>
        <w:gridCol w:w="1882"/>
        <w:gridCol w:w="1882"/>
        <w:gridCol w:w="3610"/>
        <w:gridCol w:w="1725"/>
        <w:gridCol w:w="1725"/>
      </w:tblGrid>
      <w:tr w:rsidR="00B049F0" w:rsidRPr="004246FA" w14:paraId="3B483D1B" w14:textId="77777777" w:rsidTr="00E1212C">
        <w:trPr>
          <w:tblHeader/>
        </w:trPr>
        <w:tc>
          <w:tcPr>
            <w:tcW w:w="67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9F3AF5" w14:textId="77777777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Author (year)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A5B0C9" w14:textId="77777777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Mean age,</w:t>
            </w:r>
          </w:p>
          <w:p w14:paraId="067BB22A" w14:textId="77777777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year (</w:t>
            </w:r>
            <w:r w:rsidRPr="00CA6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±</w:t>
            </w: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SD)</w:t>
            </w:r>
          </w:p>
        </w:tc>
        <w:tc>
          <w:tcPr>
            <w:tcW w:w="67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6EB000" w14:textId="64E3740B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Participants</w:t>
            </w:r>
          </w:p>
          <w:p w14:paraId="7B62D96C" w14:textId="77777777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(Intervention/</w:t>
            </w:r>
          </w:p>
          <w:p w14:paraId="1A3BF3E1" w14:textId="77777777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Control)</w:t>
            </w:r>
          </w:p>
        </w:tc>
        <w:tc>
          <w:tcPr>
            <w:tcW w:w="67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07CB18" w14:textId="77777777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Study designs (Study base)</w:t>
            </w:r>
          </w:p>
        </w:tc>
        <w:tc>
          <w:tcPr>
            <w:tcW w:w="129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070EB8" w14:textId="77777777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Intervention</w:t>
            </w:r>
          </w:p>
        </w:tc>
        <w:tc>
          <w:tcPr>
            <w:tcW w:w="61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CC68C2" w14:textId="77777777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61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DBB1FE" w14:textId="77777777" w:rsidR="00B049F0" w:rsidRPr="00CA6484" w:rsidRDefault="00B049F0" w:rsidP="00E121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CA648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Outcome measures</w:t>
            </w:r>
          </w:p>
        </w:tc>
      </w:tr>
      <w:tr w:rsidR="00B049F0" w:rsidRPr="004246FA" w14:paraId="3E732AF3" w14:textId="77777777" w:rsidTr="00E1212C"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5D5D1ADC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Kim, H. et al. (2015), Japan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14:paraId="57DC52E5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81.0 (</w:t>
            </w: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2.7)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3A650763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64 frail older women</w:t>
            </w:r>
          </w:p>
          <w:p w14:paraId="50D945E4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≥ 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75 years</w:t>
            </w:r>
          </w:p>
          <w:p w14:paraId="3A5B2F5E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(32/32)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5735066F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RCT, </w:t>
            </w:r>
          </w:p>
          <w:p w14:paraId="2844AFA3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Double-blind</w:t>
            </w:r>
          </w:p>
          <w:p w14:paraId="6E12B57D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(Home-based)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</w:tcPr>
          <w:p w14:paraId="5EC95BDE" w14:textId="77777777" w:rsidR="00B049F0" w:rsidRPr="0098206B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Type</w:t>
            </w:r>
            <w:r w:rsidRPr="0098206B">
              <w:rPr>
                <w:rFonts w:ascii="Times New Roman" w:hAnsi="Times New Roman" w:cs="Times New Roman"/>
                <w:sz w:val="20"/>
              </w:rPr>
              <w:t>: Macronutrient</w:t>
            </w:r>
          </w:p>
          <w:p w14:paraId="6DD63D5F" w14:textId="77777777" w:rsidR="00B049F0" w:rsidRPr="0098206B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Detail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: Milk fat globule membrane (protein and fat pill) supplementation  </w:t>
            </w:r>
          </w:p>
          <w:p w14:paraId="4EFD4AAA" w14:textId="77777777" w:rsidR="00B049F0" w:rsidRPr="0098206B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Dose</w:t>
            </w:r>
            <w:r w:rsidRPr="0098206B">
              <w:rPr>
                <w:rFonts w:ascii="Times New Roman" w:hAnsi="Times New Roman" w:cs="Times New Roman"/>
                <w:sz w:val="20"/>
              </w:rPr>
              <w:t>: 1 gm./day</w:t>
            </w:r>
          </w:p>
          <w:p w14:paraId="66263DFD" w14:textId="77777777" w:rsidR="00B049F0" w:rsidRPr="0098206B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Frequency: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 7/week</w:t>
            </w:r>
          </w:p>
          <w:p w14:paraId="6424F1C4" w14:textId="77777777" w:rsidR="00B049F0" w:rsidRPr="0098206B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98206B">
              <w:rPr>
                <w:rFonts w:ascii="Times New Roman" w:hAnsi="Times New Roman" w:cs="Times New Roman"/>
                <w:sz w:val="20"/>
                <w:szCs w:val="20"/>
              </w:rPr>
              <w:t>: 3 months</w:t>
            </w:r>
          </w:p>
          <w:p w14:paraId="0802AF39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9%</w:t>
            </w:r>
          </w:p>
          <w:p w14:paraId="785BEAC1" w14:textId="3A05B522" w:rsidR="00E1212C" w:rsidRPr="0098206B" w:rsidRDefault="00E1212C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7949E64C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Placebo</w:t>
            </w:r>
          </w:p>
          <w:p w14:paraId="2314D8F0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0%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71D3353E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4EAE855B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</w:p>
          <w:p w14:paraId="183EDB63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4 months</w:t>
            </w:r>
          </w:p>
        </w:tc>
      </w:tr>
      <w:tr w:rsidR="00B049F0" w:rsidRPr="004246FA" w14:paraId="391384A6" w14:textId="77777777" w:rsidTr="00E1212C">
        <w:trPr>
          <w:trHeight w:val="1617"/>
        </w:trPr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634378C7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Biesek</w:t>
            </w:r>
            <w:proofErr w:type="spellEnd"/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, S. et al. (2021), Brazil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14:paraId="2E7D5597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71.2 (</w:t>
            </w: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±4.5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19495FE5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36 pre-frail older women </w:t>
            </w:r>
          </w:p>
          <w:p w14:paraId="2EF08618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5 years</w:t>
            </w:r>
          </w:p>
          <w:p w14:paraId="5C551F82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(18/18)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48A6A16E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RCT, </w:t>
            </w:r>
          </w:p>
          <w:p w14:paraId="3B8BE5AF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assessors-blinded</w:t>
            </w:r>
          </w:p>
          <w:p w14:paraId="00F7338F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(Home-based)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</w:tcPr>
          <w:p w14:paraId="2681A548" w14:textId="27272097" w:rsidR="00B049F0" w:rsidRPr="0098206B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Type</w:t>
            </w:r>
            <w:r w:rsidRPr="0098206B">
              <w:rPr>
                <w:rFonts w:ascii="Times New Roman" w:hAnsi="Times New Roman" w:cs="Times New Roman"/>
                <w:sz w:val="20"/>
              </w:rPr>
              <w:t>: Macronutrient</w:t>
            </w:r>
            <w:r w:rsidR="00044C0C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6AE74B4" w14:textId="77777777" w:rsidR="00B049F0" w:rsidRPr="0098206B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Detail</w:t>
            </w:r>
            <w:r w:rsidRPr="0098206B">
              <w:rPr>
                <w:rFonts w:ascii="Times New Roman" w:hAnsi="Times New Roman" w:cs="Times New Roman"/>
                <w:sz w:val="20"/>
              </w:rPr>
              <w:t>: Whey protein isolate, CHO, Fat, mineral &amp; multivitamin supplementation</w:t>
            </w:r>
          </w:p>
          <w:p w14:paraId="7DBFEF8C" w14:textId="77777777" w:rsidR="00B049F0" w:rsidRPr="0098206B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sz w:val="20"/>
              </w:rPr>
              <w:t>supplementation</w:t>
            </w:r>
          </w:p>
          <w:p w14:paraId="4755C166" w14:textId="77777777" w:rsidR="00B049F0" w:rsidRPr="0098206B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Dose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: 42 gm./day </w:t>
            </w:r>
          </w:p>
          <w:p w14:paraId="3FE9437E" w14:textId="77777777" w:rsidR="00B049F0" w:rsidRPr="0098206B" w:rsidRDefault="00B049F0" w:rsidP="0077411F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Frequency: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 5/week</w:t>
            </w:r>
          </w:p>
          <w:p w14:paraId="72CEFFA7" w14:textId="77777777" w:rsidR="00B049F0" w:rsidRPr="0098206B" w:rsidRDefault="00B049F0" w:rsidP="007741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98206B">
              <w:rPr>
                <w:rFonts w:ascii="Times New Roman" w:hAnsi="Times New Roman" w:cs="Times New Roman"/>
                <w:sz w:val="20"/>
                <w:szCs w:val="20"/>
              </w:rPr>
              <w:t>: 3 months</w:t>
            </w:r>
          </w:p>
          <w:p w14:paraId="70397F24" w14:textId="77777777" w:rsidR="00B049F0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17%</w:t>
            </w:r>
          </w:p>
          <w:p w14:paraId="0A32A36E" w14:textId="6A08D753" w:rsidR="00E1212C" w:rsidRPr="0098206B" w:rsidRDefault="00E1212C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53B46CE1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Usual care</w:t>
            </w:r>
          </w:p>
          <w:p w14:paraId="4BC1DD3D" w14:textId="77777777" w:rsidR="00B049F0" w:rsidRPr="0098206B" w:rsidRDefault="00B049F0" w:rsidP="0077411F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17%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67513D68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32ADAD3A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</w:p>
          <w:p w14:paraId="4BDB59DE" w14:textId="77777777" w:rsidR="00B049F0" w:rsidRPr="0098206B" w:rsidRDefault="00B049F0" w:rsidP="0077411F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3 months</w:t>
            </w:r>
          </w:p>
        </w:tc>
      </w:tr>
      <w:tr w:rsidR="0054387D" w:rsidRPr="004246FA" w14:paraId="5EEF3106" w14:textId="77777777" w:rsidTr="00E1212C">
        <w:trPr>
          <w:trHeight w:val="1617"/>
        </w:trPr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3D0B4677" w14:textId="77777777" w:rsidR="0054387D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4387D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Na, W. et al. </w:t>
            </w:r>
          </w:p>
          <w:p w14:paraId="51C9BC1E" w14:textId="4684313E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4387D">
              <w:rPr>
                <w:rFonts w:ascii="Times New Roman" w:hAnsi="Times New Roman"/>
                <w:sz w:val="20"/>
                <w:szCs w:val="20"/>
                <w:lang w:val="en-GB"/>
              </w:rPr>
              <w:t>(2021)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, Korea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14:paraId="4342BD04" w14:textId="49FBAB99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80.8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7.0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04848800" w14:textId="7F0E52ED" w:rsidR="00B62152" w:rsidRDefault="00B62152" w:rsidP="00B62152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62</w:t>
            </w: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community-dwelling </w:t>
            </w: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old adults</w:t>
            </w:r>
          </w:p>
          <w:p w14:paraId="31103D9E" w14:textId="634F125F" w:rsidR="00B62152" w:rsidRPr="00E03950" w:rsidRDefault="00B62152" w:rsidP="00B62152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(31/31)</w:t>
            </w:r>
          </w:p>
          <w:p w14:paraId="725A0E6D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28F28144" w14:textId="77777777" w:rsidR="0054387D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RCT,</w:t>
            </w:r>
          </w:p>
          <w:p w14:paraId="1A72575F" w14:textId="5E26A784" w:rsidR="00B62152" w:rsidRDefault="00B62152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Double-blind</w:t>
            </w:r>
          </w:p>
          <w:p w14:paraId="4F826146" w14:textId="57DA9312" w:rsidR="00B62152" w:rsidRDefault="00B62152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(Home-based)</w:t>
            </w:r>
          </w:p>
          <w:p w14:paraId="03E872D9" w14:textId="1F005C1A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</w:tcPr>
          <w:p w14:paraId="0201A993" w14:textId="231A11C8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Type</w:t>
            </w:r>
            <w:r w:rsidRPr="0098206B">
              <w:rPr>
                <w:rFonts w:ascii="Times New Roman" w:hAnsi="Times New Roman" w:cs="Times New Roman"/>
                <w:sz w:val="20"/>
              </w:rPr>
              <w:t>: Macronutrient</w:t>
            </w:r>
            <w:r w:rsidR="00044C0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02CD9">
              <w:rPr>
                <w:rFonts w:ascii="Times New Roman" w:hAnsi="Times New Roman" w:cs="Times New Roman"/>
                <w:sz w:val="20"/>
              </w:rPr>
              <w:t>and micro</w:t>
            </w:r>
            <w:r w:rsidR="00902CD9" w:rsidRPr="0098206B">
              <w:rPr>
                <w:rFonts w:ascii="Times New Roman" w:hAnsi="Times New Roman" w:cs="Times New Roman"/>
                <w:sz w:val="20"/>
              </w:rPr>
              <w:t>nutrient</w:t>
            </w:r>
          </w:p>
          <w:p w14:paraId="14D32CFE" w14:textId="56B0F2D8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Detail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: </w:t>
            </w:r>
            <w:r w:rsidR="00B62152" w:rsidRPr="00B62152">
              <w:rPr>
                <w:rFonts w:ascii="Times New Roman" w:hAnsi="Times New Roman" w:cs="Times New Roman"/>
                <w:sz w:val="20"/>
              </w:rPr>
              <w:t>Oral nutritional supplement  (CHO,</w:t>
            </w:r>
            <w:r w:rsidR="00B6215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62152" w:rsidRPr="00B62152">
              <w:rPr>
                <w:rFonts w:ascii="Times New Roman" w:hAnsi="Times New Roman" w:cs="Times New Roman"/>
                <w:sz w:val="20"/>
              </w:rPr>
              <w:t>Protein, Fat), multivitamin (A, D, E, Folate), mineral (Ca, Phosphorus, Zinc)</w:t>
            </w:r>
          </w:p>
          <w:p w14:paraId="0471D5C9" w14:textId="448006EA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Dose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: </w:t>
            </w:r>
            <w:r w:rsidR="00B62152" w:rsidRPr="00B62152">
              <w:rPr>
                <w:rFonts w:ascii="Times New Roman" w:hAnsi="Times New Roman" w:cs="Times New Roman"/>
                <w:sz w:val="20"/>
              </w:rPr>
              <w:t>200ml, 200 kcal/day/dose</w:t>
            </w:r>
          </w:p>
          <w:p w14:paraId="1E232B68" w14:textId="77777777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Frequency: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 7/week</w:t>
            </w:r>
          </w:p>
          <w:p w14:paraId="4644EEC7" w14:textId="2A02F5B3" w:rsidR="0054387D" w:rsidRPr="0098206B" w:rsidRDefault="0054387D" w:rsidP="00543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9820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206B">
              <w:rPr>
                <w:rFonts w:ascii="Times New Roman" w:hAnsi="Times New Roman" w:cs="Times New Roman"/>
                <w:sz w:val="20"/>
                <w:szCs w:val="20"/>
              </w:rPr>
              <w:t xml:space="preserve"> months</w:t>
            </w:r>
          </w:p>
          <w:p w14:paraId="078A9D11" w14:textId="4ABE2E9F" w:rsidR="0054387D" w:rsidRPr="0054387D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9.70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798A78BF" w14:textId="67A83E3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Placebo</w:t>
            </w:r>
          </w:p>
          <w:p w14:paraId="6BB84B6C" w14:textId="0678506C" w:rsidR="0054387D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 w:rsidR="00B62152">
              <w:rPr>
                <w:rFonts w:ascii="Times New Roman" w:hAnsi="Times New Roman"/>
                <w:sz w:val="20"/>
                <w:szCs w:val="20"/>
                <w:lang w:val="en-GB"/>
              </w:rPr>
              <w:t>19.4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%  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76AAE3AC" w14:textId="2542CCBF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K-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Frai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</w:t>
            </w:r>
          </w:p>
          <w:p w14:paraId="464B32F0" w14:textId="77777777" w:rsidR="0054387D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</w:t>
            </w:r>
          </w:p>
          <w:p w14:paraId="18325B8F" w14:textId="4B3834B7" w:rsidR="0054387D" w:rsidRPr="0098206B" w:rsidRDefault="0054387D" w:rsidP="0054387D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months</w:t>
            </w:r>
          </w:p>
        </w:tc>
      </w:tr>
      <w:tr w:rsidR="0054387D" w:rsidRPr="004246FA" w14:paraId="6B989352" w14:textId="77777777" w:rsidTr="00E1212C">
        <w:trPr>
          <w:trHeight w:val="1617"/>
        </w:trPr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3CD49678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Ng, T.P. et al. (2015), Singapore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14:paraId="429D3BFB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69.9 (</w:t>
            </w: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±4.6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2512E37A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99 prefrail and</w:t>
            </w:r>
          </w:p>
          <w:p w14:paraId="60AD8A3F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frail old adults</w:t>
            </w:r>
          </w:p>
          <w:p w14:paraId="7C9D854D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65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420FC2D3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(49</w:t>
            </w:r>
            <w:r w:rsidRPr="0098206B">
              <w:rPr>
                <w:rFonts w:ascii="Times New Roman" w:hAnsi="Times New Roman"/>
                <w:sz w:val="20"/>
                <w:szCs w:val="20"/>
              </w:rPr>
              <w:t>/50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71B1E933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RCT, </w:t>
            </w:r>
          </w:p>
          <w:p w14:paraId="514C2D7B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assessors-blinded</w:t>
            </w:r>
          </w:p>
          <w:p w14:paraId="7279AD82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(Home-based)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</w:tcPr>
          <w:p w14:paraId="41024EA9" w14:textId="66B915AF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Type</w:t>
            </w:r>
            <w:r w:rsidRPr="0098206B">
              <w:rPr>
                <w:rFonts w:ascii="Times New Roman" w:hAnsi="Times New Roman" w:cs="Times New Roman"/>
                <w:sz w:val="20"/>
              </w:rPr>
              <w:t>: Macronutrient</w:t>
            </w:r>
            <w:r w:rsidR="00044C0C">
              <w:rPr>
                <w:rFonts w:ascii="Times New Roman" w:hAnsi="Times New Roman" w:cs="Times New Roman"/>
                <w:sz w:val="20"/>
              </w:rPr>
              <w:t xml:space="preserve"> and micro</w:t>
            </w:r>
            <w:r w:rsidR="00044C0C" w:rsidRPr="0098206B">
              <w:rPr>
                <w:rFonts w:ascii="Times New Roman" w:hAnsi="Times New Roman" w:cs="Times New Roman"/>
                <w:sz w:val="20"/>
              </w:rPr>
              <w:t>nutrient</w:t>
            </w:r>
          </w:p>
          <w:p w14:paraId="10907BBE" w14:textId="7748EECE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Detail</w:t>
            </w:r>
            <w:r w:rsidRPr="0098206B">
              <w:rPr>
                <w:rFonts w:ascii="Times New Roman" w:hAnsi="Times New Roman" w:cs="Times New Roman"/>
                <w:sz w:val="20"/>
              </w:rPr>
              <w:t>: Energy (CHO,</w:t>
            </w:r>
            <w:r w:rsidR="00B6215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8206B">
              <w:rPr>
                <w:rFonts w:ascii="Times New Roman" w:hAnsi="Times New Roman" w:cs="Times New Roman"/>
                <w:sz w:val="20"/>
              </w:rPr>
              <w:t>Protein, Fat, Fiber), mineral &amp; multivitamin supplementation</w:t>
            </w:r>
          </w:p>
          <w:p w14:paraId="11E7F368" w14:textId="77777777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Dose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: Caloric intake by about 20% &amp; 1/3 of the recommended daily allowances of vitamins and minerals &amp; variability in </w:t>
            </w:r>
            <w:r w:rsidRPr="0098206B">
              <w:rPr>
                <w:rFonts w:ascii="Times New Roman" w:hAnsi="Times New Roman" w:cs="Times New Roman"/>
                <w:sz w:val="20"/>
              </w:rPr>
              <w:lastRenderedPageBreak/>
              <w:t>individual energy requirements, maximal tolerable intake to gain 0.5 kg/week</w:t>
            </w:r>
          </w:p>
          <w:p w14:paraId="0A7185EC" w14:textId="77777777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Frequency: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 7/week</w:t>
            </w:r>
          </w:p>
          <w:p w14:paraId="402B577F" w14:textId="77777777" w:rsidR="0054387D" w:rsidRPr="0098206B" w:rsidRDefault="0054387D" w:rsidP="00543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98206B">
              <w:rPr>
                <w:rFonts w:ascii="Times New Roman" w:hAnsi="Times New Roman" w:cs="Times New Roman"/>
                <w:sz w:val="20"/>
                <w:szCs w:val="20"/>
              </w:rPr>
              <w:t>: 6 months</w:t>
            </w:r>
          </w:p>
          <w:p w14:paraId="77F4BA37" w14:textId="77777777" w:rsidR="0054387D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10% </w:t>
            </w:r>
          </w:p>
          <w:p w14:paraId="59C875C8" w14:textId="68CF68CF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7A5B60E7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lastRenderedPageBreak/>
              <w:t>Usual care</w:t>
            </w:r>
          </w:p>
          <w:p w14:paraId="1EA189A9" w14:textId="77777777" w:rsidR="0054387D" w:rsidRPr="0098206B" w:rsidRDefault="0054387D" w:rsidP="0054387D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6%  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362AE918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273D0940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12 months</w:t>
            </w:r>
          </w:p>
        </w:tc>
      </w:tr>
      <w:tr w:rsidR="0054387D" w:rsidRPr="004246FA" w14:paraId="53670900" w14:textId="77777777" w:rsidTr="00E1212C">
        <w:trPr>
          <w:trHeight w:val="1408"/>
        </w:trPr>
        <w:tc>
          <w:tcPr>
            <w:tcW w:w="672" w:type="pct"/>
            <w:tcBorders>
              <w:top w:val="single" w:sz="4" w:space="0" w:color="auto"/>
            </w:tcBorders>
          </w:tcPr>
          <w:p w14:paraId="57589E09" w14:textId="77777777" w:rsidR="0054387D" w:rsidRPr="00634896" w:rsidRDefault="0054387D" w:rsidP="0054387D">
            <w:pPr>
              <w:rPr>
                <w:rFonts w:ascii="Times New Roman" w:hAnsi="Times New Roman"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Badrasawi</w:t>
            </w:r>
            <w:proofErr w:type="spellEnd"/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, M. et al. (2016), Malaysia</w:t>
            </w:r>
          </w:p>
        </w:tc>
        <w:tc>
          <w:tcPr>
            <w:tcW w:w="450" w:type="pct"/>
            <w:tcBorders>
              <w:top w:val="single" w:sz="4" w:space="0" w:color="auto"/>
            </w:tcBorders>
          </w:tcPr>
          <w:p w14:paraId="7DB392D0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68.5 (</w:t>
            </w: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±6.3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14:paraId="6D1423B4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58 pre-frail old adults</w:t>
            </w:r>
          </w:p>
          <w:p w14:paraId="38AAB131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075C87EF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(29</w:t>
            </w:r>
            <w:r w:rsidRPr="0098206B">
              <w:rPr>
                <w:rFonts w:ascii="Times New Roman" w:hAnsi="Times New Roman"/>
                <w:sz w:val="20"/>
                <w:szCs w:val="20"/>
              </w:rPr>
              <w:t>/29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14:paraId="03D79B38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RCT, </w:t>
            </w:r>
          </w:p>
          <w:p w14:paraId="016A5A16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Double-blind</w:t>
            </w:r>
          </w:p>
          <w:p w14:paraId="680EADF2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(Home-based) </w:t>
            </w:r>
          </w:p>
        </w:tc>
        <w:tc>
          <w:tcPr>
            <w:tcW w:w="1293" w:type="pct"/>
            <w:tcBorders>
              <w:top w:val="single" w:sz="4" w:space="0" w:color="auto"/>
            </w:tcBorders>
          </w:tcPr>
          <w:p w14:paraId="16340059" w14:textId="77777777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Type</w:t>
            </w:r>
            <w:r w:rsidRPr="0098206B">
              <w:rPr>
                <w:rFonts w:ascii="Times New Roman" w:hAnsi="Times New Roman" w:cs="Times New Roman"/>
                <w:sz w:val="20"/>
              </w:rPr>
              <w:t>: Macronutrient</w:t>
            </w:r>
          </w:p>
          <w:p w14:paraId="63FE16B2" w14:textId="77777777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Detail</w:t>
            </w:r>
            <w:r w:rsidRPr="0098206B">
              <w:rPr>
                <w:rFonts w:ascii="Times New Roman" w:hAnsi="Times New Roman" w:cs="Times New Roman"/>
                <w:sz w:val="20"/>
              </w:rPr>
              <w:t>: L-carnitine supplementation</w:t>
            </w:r>
          </w:p>
          <w:p w14:paraId="25B985A1" w14:textId="77777777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Dose</w:t>
            </w:r>
            <w:r w:rsidRPr="0098206B">
              <w:rPr>
                <w:rFonts w:ascii="Times New Roman" w:hAnsi="Times New Roman" w:cs="Times New Roman"/>
                <w:sz w:val="20"/>
              </w:rPr>
              <w:t>: 1.5 gm./day</w:t>
            </w:r>
          </w:p>
          <w:p w14:paraId="59483898" w14:textId="77777777" w:rsidR="0054387D" w:rsidRPr="0098206B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</w:rPr>
              <w:t>Frequency:</w:t>
            </w:r>
            <w:r w:rsidRPr="0098206B">
              <w:rPr>
                <w:rFonts w:ascii="Times New Roman" w:hAnsi="Times New Roman" w:cs="Times New Roman"/>
                <w:sz w:val="20"/>
              </w:rPr>
              <w:t xml:space="preserve"> 7/week</w:t>
            </w:r>
          </w:p>
          <w:p w14:paraId="42B00785" w14:textId="77777777" w:rsidR="0054387D" w:rsidRPr="0098206B" w:rsidRDefault="0054387D" w:rsidP="00543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98206B">
              <w:rPr>
                <w:rFonts w:ascii="Times New Roman" w:hAnsi="Times New Roman" w:cs="Times New Roman"/>
                <w:sz w:val="20"/>
                <w:szCs w:val="20"/>
              </w:rPr>
              <w:t>: 10 weeks</w:t>
            </w:r>
          </w:p>
          <w:p w14:paraId="3D1DF9E3" w14:textId="77777777" w:rsidR="0054387D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10% </w:t>
            </w:r>
          </w:p>
          <w:p w14:paraId="761D4D28" w14:textId="0298DB34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auto"/>
            </w:tcBorders>
          </w:tcPr>
          <w:p w14:paraId="5D26018C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Placebo</w:t>
            </w:r>
          </w:p>
          <w:p w14:paraId="1616482E" w14:textId="77777777" w:rsidR="0054387D" w:rsidRPr="0098206B" w:rsidRDefault="0054387D" w:rsidP="0054387D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: 18%  </w:t>
            </w:r>
          </w:p>
        </w:tc>
        <w:tc>
          <w:tcPr>
            <w:tcW w:w="618" w:type="pct"/>
            <w:tcBorders>
              <w:top w:val="single" w:sz="4" w:space="0" w:color="auto"/>
            </w:tcBorders>
          </w:tcPr>
          <w:p w14:paraId="6FDBCAE6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5E03D09D" w14:textId="77777777" w:rsidR="0054387D" w:rsidRPr="0098206B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8206B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98206B">
              <w:rPr>
                <w:rFonts w:ascii="Times New Roman" w:hAnsi="Times New Roman"/>
                <w:sz w:val="20"/>
                <w:szCs w:val="20"/>
                <w:lang w:val="en-GB"/>
              </w:rPr>
              <w:t>: 10 weeks</w:t>
            </w:r>
          </w:p>
        </w:tc>
      </w:tr>
      <w:tr w:rsidR="0054387D" w:rsidRPr="004246FA" w14:paraId="365124E2" w14:textId="77777777" w:rsidTr="00E1212C">
        <w:trPr>
          <w:trHeight w:val="1617"/>
        </w:trPr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32D12968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Guerville</w:t>
            </w:r>
            <w:proofErr w:type="spellEnd"/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, F. et al. (2019), France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14:paraId="1D2E3D8B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75.3 (</w:t>
            </w:r>
            <w:r w:rsidRPr="00E039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±4.4</w:t>
            </w: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11FBD145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790 old adults</w:t>
            </w:r>
          </w:p>
          <w:p w14:paraId="0497FA65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 70</w:t>
            </w: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556D9C41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(398/3</w:t>
            </w:r>
            <w:r w:rsidRPr="00E03950">
              <w:rPr>
                <w:rFonts w:ascii="Times New Roman" w:hAnsi="Times New Roman"/>
                <w:sz w:val="20"/>
                <w:szCs w:val="20"/>
              </w:rPr>
              <w:t>92</w:t>
            </w: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69103FDB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RCT, </w:t>
            </w:r>
          </w:p>
          <w:p w14:paraId="2F6E9105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Double-blind</w:t>
            </w:r>
          </w:p>
          <w:p w14:paraId="3FBE4C33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(Home-based) 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</w:tcPr>
          <w:p w14:paraId="027E2323" w14:textId="77777777" w:rsidR="0054387D" w:rsidRPr="00E03950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E03950">
              <w:rPr>
                <w:rFonts w:ascii="Times New Roman" w:hAnsi="Times New Roman" w:cs="Times New Roman"/>
                <w:b/>
                <w:bCs/>
                <w:sz w:val="20"/>
              </w:rPr>
              <w:t>Type</w:t>
            </w:r>
            <w:r w:rsidRPr="00E03950">
              <w:rPr>
                <w:rFonts w:ascii="Times New Roman" w:hAnsi="Times New Roman" w:cs="Times New Roman"/>
                <w:sz w:val="20"/>
              </w:rPr>
              <w:t>: Micronutrient</w:t>
            </w:r>
          </w:p>
          <w:p w14:paraId="3C16AAB1" w14:textId="77777777" w:rsidR="0054387D" w:rsidRPr="00E03950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E03950">
              <w:rPr>
                <w:rFonts w:ascii="Times New Roman" w:hAnsi="Times New Roman" w:cs="Times New Roman"/>
                <w:b/>
                <w:bCs/>
                <w:sz w:val="20"/>
              </w:rPr>
              <w:t>Detail</w:t>
            </w:r>
            <w:r w:rsidRPr="00E03950">
              <w:rPr>
                <w:rFonts w:ascii="Times New Roman" w:hAnsi="Times New Roman" w:cs="Times New Roman"/>
                <w:sz w:val="20"/>
              </w:rPr>
              <w:t>: Omega 3 polyunsaturated fatty acid</w:t>
            </w:r>
          </w:p>
          <w:p w14:paraId="4C9F0BE3" w14:textId="77777777" w:rsidR="0054387D" w:rsidRPr="00E03950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E03950">
              <w:rPr>
                <w:rFonts w:ascii="Times New Roman" w:hAnsi="Times New Roman" w:cs="Times New Roman"/>
                <w:b/>
                <w:bCs/>
                <w:sz w:val="20"/>
              </w:rPr>
              <w:t>Dose</w:t>
            </w:r>
            <w:r w:rsidRPr="00E03950">
              <w:rPr>
                <w:rFonts w:ascii="Times New Roman" w:hAnsi="Times New Roman" w:cs="Times New Roman"/>
                <w:sz w:val="20"/>
              </w:rPr>
              <w:t xml:space="preserve">: 800 mg./day </w:t>
            </w:r>
          </w:p>
          <w:p w14:paraId="0C97EE2B" w14:textId="77777777" w:rsidR="0054387D" w:rsidRPr="00E03950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E03950">
              <w:rPr>
                <w:rFonts w:ascii="Times New Roman" w:hAnsi="Times New Roman" w:cs="Times New Roman"/>
                <w:b/>
                <w:bCs/>
                <w:sz w:val="20"/>
              </w:rPr>
              <w:t>Frequency:</w:t>
            </w:r>
            <w:r w:rsidRPr="00E03950">
              <w:rPr>
                <w:rFonts w:ascii="Times New Roman" w:hAnsi="Times New Roman" w:cs="Times New Roman"/>
                <w:sz w:val="20"/>
              </w:rPr>
              <w:t xml:space="preserve"> 5/week</w:t>
            </w:r>
          </w:p>
          <w:p w14:paraId="3B988DE9" w14:textId="77777777" w:rsidR="0054387D" w:rsidRPr="00E03950" w:rsidRDefault="0054387D" w:rsidP="00543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39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E03950">
              <w:rPr>
                <w:rFonts w:ascii="Times New Roman" w:hAnsi="Times New Roman" w:cs="Times New Roman"/>
                <w:sz w:val="20"/>
                <w:szCs w:val="20"/>
              </w:rPr>
              <w:t>: 36 months</w:t>
            </w:r>
          </w:p>
          <w:p w14:paraId="51E9FD1C" w14:textId="77777777" w:rsidR="0054387D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: 15%</w:t>
            </w:r>
          </w:p>
          <w:p w14:paraId="6688F683" w14:textId="42084273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2F65FBBF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Placebo</w:t>
            </w:r>
          </w:p>
          <w:p w14:paraId="7677A766" w14:textId="77777777" w:rsidR="0054387D" w:rsidRPr="00E03950" w:rsidRDefault="0054387D" w:rsidP="0054387D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: 11%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</w:tcPr>
          <w:p w14:paraId="675DEC2A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1939E7B1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</w:p>
          <w:p w14:paraId="5D7A425F" w14:textId="77777777" w:rsidR="0054387D" w:rsidRPr="00E03950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03950">
              <w:rPr>
                <w:rFonts w:ascii="Times New Roman" w:hAnsi="Times New Roman"/>
                <w:sz w:val="20"/>
                <w:szCs w:val="20"/>
                <w:lang w:val="en-GB"/>
              </w:rPr>
              <w:t>36 months</w:t>
            </w:r>
          </w:p>
        </w:tc>
      </w:tr>
      <w:tr w:rsidR="0054387D" w:rsidRPr="004246FA" w14:paraId="3E33E77F" w14:textId="77777777" w:rsidTr="00E1212C">
        <w:trPr>
          <w:trHeight w:val="1617"/>
        </w:trPr>
        <w:tc>
          <w:tcPr>
            <w:tcW w:w="672" w:type="pct"/>
            <w:tcBorders>
              <w:top w:val="single" w:sz="4" w:space="0" w:color="auto"/>
              <w:bottom w:val="single" w:sz="12" w:space="0" w:color="auto"/>
            </w:tcBorders>
          </w:tcPr>
          <w:p w14:paraId="6200BAEE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Seesen</w:t>
            </w:r>
            <w:proofErr w:type="spellEnd"/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, M. et al. (2020), Thailand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12" w:space="0" w:color="auto"/>
            </w:tcBorders>
          </w:tcPr>
          <w:p w14:paraId="51102B94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68.5 (</w:t>
            </w:r>
            <w:r w:rsidRPr="00F0579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±2.7</w:t>
            </w: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12" w:space="0" w:color="auto"/>
            </w:tcBorders>
          </w:tcPr>
          <w:p w14:paraId="7464B4EA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62 older adults </w:t>
            </w:r>
          </w:p>
          <w:p w14:paraId="567D6147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65-74</w:t>
            </w: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years </w:t>
            </w:r>
          </w:p>
          <w:p w14:paraId="2309CCC4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(30/32)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12" w:space="0" w:color="auto"/>
            </w:tcBorders>
          </w:tcPr>
          <w:p w14:paraId="4A014B3A" w14:textId="6320375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Single-center, non-</w:t>
            </w: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RCT, </w:t>
            </w:r>
          </w:p>
          <w:p w14:paraId="28D641D6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(Home-based)</w:t>
            </w:r>
          </w:p>
        </w:tc>
        <w:tc>
          <w:tcPr>
            <w:tcW w:w="1293" w:type="pct"/>
            <w:tcBorders>
              <w:top w:val="single" w:sz="4" w:space="0" w:color="auto"/>
              <w:bottom w:val="single" w:sz="12" w:space="0" w:color="auto"/>
            </w:tcBorders>
          </w:tcPr>
          <w:p w14:paraId="3EA87241" w14:textId="77777777" w:rsidR="0054387D" w:rsidRPr="00F05799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05799">
              <w:rPr>
                <w:rFonts w:ascii="Times New Roman" w:hAnsi="Times New Roman" w:cs="Times New Roman"/>
                <w:b/>
                <w:bCs/>
                <w:sz w:val="20"/>
              </w:rPr>
              <w:t>Type</w:t>
            </w:r>
            <w:r w:rsidRPr="00F05799">
              <w:rPr>
                <w:rFonts w:ascii="Times New Roman" w:hAnsi="Times New Roman" w:cs="Times New Roman"/>
                <w:sz w:val="20"/>
              </w:rPr>
              <w:t>: Micronutrient</w:t>
            </w:r>
          </w:p>
          <w:p w14:paraId="5F33F457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 w:cs="Times New Roman"/>
                <w:b/>
                <w:bCs/>
                <w:sz w:val="20"/>
              </w:rPr>
              <w:t>Detail</w:t>
            </w:r>
            <w:r w:rsidRPr="00F05799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Black rice germ and band powder (Energy + phenolic compound, total flavonoids &amp; anthocyanin) supplementation</w:t>
            </w:r>
          </w:p>
          <w:p w14:paraId="67318771" w14:textId="77777777" w:rsidR="0054387D" w:rsidRPr="00F05799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05799">
              <w:rPr>
                <w:rFonts w:ascii="Times New Roman" w:hAnsi="Times New Roman" w:cs="Times New Roman"/>
                <w:b/>
                <w:bCs/>
                <w:sz w:val="20"/>
              </w:rPr>
              <w:t>Dose</w:t>
            </w:r>
            <w:r w:rsidRPr="00F05799">
              <w:rPr>
                <w:rFonts w:ascii="Times New Roman" w:hAnsi="Times New Roman" w:cs="Times New Roman"/>
                <w:sz w:val="20"/>
              </w:rPr>
              <w:t xml:space="preserve">: 10 gm./day </w:t>
            </w:r>
          </w:p>
          <w:p w14:paraId="7225F215" w14:textId="77777777" w:rsidR="0054387D" w:rsidRPr="00F05799" w:rsidRDefault="0054387D" w:rsidP="0054387D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F05799">
              <w:rPr>
                <w:rFonts w:ascii="Times New Roman" w:hAnsi="Times New Roman" w:cs="Times New Roman"/>
                <w:b/>
                <w:bCs/>
                <w:sz w:val="20"/>
              </w:rPr>
              <w:t>Frequency:</w:t>
            </w:r>
            <w:r w:rsidRPr="00F05799">
              <w:rPr>
                <w:rFonts w:ascii="Times New Roman" w:hAnsi="Times New Roman" w:cs="Times New Roman"/>
                <w:sz w:val="20"/>
              </w:rPr>
              <w:t xml:space="preserve"> 7/week</w:t>
            </w:r>
          </w:p>
          <w:p w14:paraId="34C50F62" w14:textId="77777777" w:rsidR="0054387D" w:rsidRPr="00F05799" w:rsidRDefault="0054387D" w:rsidP="00543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7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r w:rsidRPr="00F05799">
              <w:rPr>
                <w:rFonts w:ascii="Times New Roman" w:hAnsi="Times New Roman" w:cs="Times New Roman"/>
                <w:sz w:val="20"/>
                <w:szCs w:val="20"/>
              </w:rPr>
              <w:t>: 6 months</w:t>
            </w:r>
          </w:p>
          <w:p w14:paraId="4B144AEF" w14:textId="77777777" w:rsidR="0054387D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: 0%</w:t>
            </w:r>
          </w:p>
          <w:p w14:paraId="06EBF0E8" w14:textId="189FF204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12" w:space="0" w:color="auto"/>
            </w:tcBorders>
          </w:tcPr>
          <w:p w14:paraId="2485A0A4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None</w:t>
            </w:r>
          </w:p>
          <w:p w14:paraId="35707B6F" w14:textId="77777777" w:rsidR="0054387D" w:rsidRPr="00F05799" w:rsidRDefault="0054387D" w:rsidP="0054387D">
            <w:pPr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Dropout</w:t>
            </w: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: 0%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12" w:space="0" w:color="auto"/>
            </w:tcBorders>
          </w:tcPr>
          <w:p w14:paraId="373C3295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Tool</w:t>
            </w: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: CHS Frailty index</w:t>
            </w:r>
          </w:p>
          <w:p w14:paraId="1B6D4F21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Follow-up time</w:t>
            </w: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:</w:t>
            </w:r>
          </w:p>
          <w:p w14:paraId="4B816607" w14:textId="77777777" w:rsidR="0054387D" w:rsidRPr="00F05799" w:rsidRDefault="0054387D" w:rsidP="0054387D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799">
              <w:rPr>
                <w:rFonts w:ascii="Times New Roman" w:hAnsi="Times New Roman"/>
                <w:sz w:val="20"/>
                <w:szCs w:val="20"/>
                <w:lang w:val="en-GB"/>
              </w:rPr>
              <w:t>6 months</w:t>
            </w:r>
          </w:p>
        </w:tc>
      </w:tr>
    </w:tbl>
    <w:p w14:paraId="6844BB84" w14:textId="77777777" w:rsidR="00B049F0" w:rsidRDefault="00B049F0" w:rsidP="00B049F0">
      <w:pPr>
        <w:rPr>
          <w:rFonts w:ascii="Times New Roman" w:hAnsi="Times New Roman"/>
          <w:sz w:val="24"/>
          <w:szCs w:val="32"/>
          <w:lang w:val="en-GB"/>
        </w:rPr>
      </w:pPr>
    </w:p>
    <w:p w14:paraId="3FD0D73D" w14:textId="77777777" w:rsidR="00710E5A" w:rsidRDefault="00710E5A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6CF6889E" w14:textId="520ACF27" w:rsidR="00B43E81" w:rsidRDefault="00B43E81">
      <w:pPr>
        <w:rPr>
          <w:rFonts w:ascii="Times New Roman" w:hAnsi="Times New Roman" w:cs="Times New Roman"/>
          <w:sz w:val="24"/>
          <w:szCs w:val="32"/>
        </w:rPr>
      </w:pPr>
      <w:r w:rsidRPr="00B43E81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</w:t>
      </w:r>
      <w:r w:rsidR="00353CB1">
        <w:rPr>
          <w:rFonts w:ascii="Times New Roman" w:hAnsi="Times New Roman" w:cs="Times New Roman"/>
          <w:b/>
          <w:bCs/>
          <w:sz w:val="24"/>
          <w:szCs w:val="32"/>
        </w:rPr>
        <w:t>3</w:t>
      </w:r>
      <w:r w:rsidR="00710E5A"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Subgroup and sensitivity analyses</w:t>
      </w:r>
      <w:r w:rsidR="00353CB1">
        <w:rPr>
          <w:rFonts w:ascii="Times New Roman" w:hAnsi="Times New Roman" w:cs="Times New Roman"/>
          <w:sz w:val="24"/>
          <w:szCs w:val="32"/>
        </w:rPr>
        <w:t xml:space="preserve"> of multicomponent exercise studies</w:t>
      </w:r>
    </w:p>
    <w:tbl>
      <w:tblPr>
        <w:tblStyle w:val="TableGrid"/>
        <w:tblW w:w="1460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90"/>
        <w:gridCol w:w="1254"/>
        <w:gridCol w:w="1134"/>
        <w:gridCol w:w="851"/>
        <w:gridCol w:w="1275"/>
        <w:gridCol w:w="993"/>
        <w:gridCol w:w="708"/>
        <w:gridCol w:w="993"/>
        <w:gridCol w:w="1275"/>
        <w:gridCol w:w="993"/>
        <w:gridCol w:w="850"/>
      </w:tblGrid>
      <w:tr w:rsidR="0054387D" w:rsidRPr="006A13C1" w14:paraId="3C1199C5" w14:textId="5B59BE47" w:rsidTr="00401490">
        <w:tc>
          <w:tcPr>
            <w:tcW w:w="1985" w:type="dxa"/>
            <w:vMerge w:val="restart"/>
            <w:tcBorders>
              <w:top w:val="single" w:sz="12" w:space="0" w:color="auto"/>
            </w:tcBorders>
            <w:vAlign w:val="center"/>
          </w:tcPr>
          <w:p w14:paraId="7AF7A907" w14:textId="2E861A1B" w:rsidR="0054387D" w:rsidRPr="006A13C1" w:rsidRDefault="0054387D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Intervention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A1C628A" w14:textId="7A4E44A9" w:rsidR="0054387D" w:rsidRPr="006A13C1" w:rsidRDefault="0054387D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Condition for analysis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7DFCF84F" w14:textId="0D7862D5" w:rsidR="0054387D" w:rsidRPr="006A13C1" w:rsidRDefault="0054387D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Studies included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</w:tcBorders>
            <w:vAlign w:val="center"/>
          </w:tcPr>
          <w:p w14:paraId="60DA545F" w14:textId="18DC7D7D" w:rsidR="0054387D" w:rsidRPr="006A13C1" w:rsidRDefault="0054387D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Fixed-effect meta-analysis</w:t>
            </w:r>
          </w:p>
        </w:tc>
        <w:tc>
          <w:tcPr>
            <w:tcW w:w="411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E5A367" w14:textId="4B4A9B14" w:rsidR="0054387D" w:rsidRPr="006A13C1" w:rsidRDefault="0054387D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Random-effect meta-analysis</w:t>
            </w:r>
          </w:p>
        </w:tc>
      </w:tr>
      <w:tr w:rsidR="002C2487" w:rsidRPr="006A13C1" w14:paraId="2516DE47" w14:textId="426A33BD" w:rsidTr="0054387D"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0A44E5B9" w14:textId="7E77FF4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02DA4CE" w14:textId="5A43793B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21827F6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1D9E4" w14:textId="354EEBE9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0CB48" w14:textId="6D4CC166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35FA0" w14:textId="34A466B5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99782" w14:textId="0138EB71" w:rsidR="003D1E59" w:rsidRPr="00A05A72" w:rsidRDefault="00A05A72" w:rsidP="00A05A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A72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I²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84821" w14:textId="091915E5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3ED02" w14:textId="5FA623E3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84974" w14:textId="03BB97B5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FA868" w14:textId="08D7E8FA" w:rsidR="003D1E59" w:rsidRPr="00A05A72" w:rsidRDefault="00A05A72" w:rsidP="00A05A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A72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I²</w:t>
            </w:r>
          </w:p>
        </w:tc>
      </w:tr>
      <w:tr w:rsidR="00D659AE" w:rsidRPr="006A13C1" w14:paraId="6B7296FB" w14:textId="215F1ED6" w:rsidTr="0054387D"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795A1C70" w14:textId="2DDB7FCA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Multicomponent exercise</w:t>
            </w:r>
            <w:r w:rsidR="000A710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1DBF1" w14:textId="698EB99A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F6BB8" w14:textId="3313F222" w:rsidR="00D659AE" w:rsidRPr="006A13C1" w:rsidRDefault="002E3982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42A0A" w14:textId="4A666D6F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EE3D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DA450" w14:textId="189C0D65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E3DE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EE3DE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5735F" w14:textId="089BA6D5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85D5B90" w14:textId="51D0EDC2" w:rsidR="00D659AE" w:rsidRPr="006A13C1" w:rsidRDefault="00EE3DED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586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7C2FA" w14:textId="444AFB2D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1A20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FC4E4" w14:textId="734E2E31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A20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1A200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13107" w14:textId="5FFD4CF8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2EAB5E" w14:textId="66F590DA" w:rsidR="00D659AE" w:rsidRPr="006A13C1" w:rsidRDefault="001A2008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3D1E59" w:rsidRPr="006A13C1" w14:paraId="39C37C1C" w14:textId="4F9AF42C" w:rsidTr="0054387D">
        <w:tc>
          <w:tcPr>
            <w:tcW w:w="1985" w:type="dxa"/>
            <w:vMerge/>
            <w:vAlign w:val="center"/>
          </w:tcPr>
          <w:p w14:paraId="27F4505F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14:paraId="0721952E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47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79388" w14:textId="14A7DEF8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Length of intervention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962E08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C2487" w:rsidRPr="006A13C1" w14:paraId="6EF7CC17" w14:textId="00CBAEA7" w:rsidTr="0054387D">
        <w:tc>
          <w:tcPr>
            <w:tcW w:w="1985" w:type="dxa"/>
            <w:vMerge/>
            <w:vAlign w:val="center"/>
          </w:tcPr>
          <w:p w14:paraId="78E01E5F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48FA0D0F" w14:textId="6F51E35C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≤ 3 months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D3DDAE" w14:textId="7A6BC848" w:rsidR="003D1E59" w:rsidRPr="006A13C1" w:rsidRDefault="004D227A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9EC1EE6" w14:textId="4C3911B9" w:rsidR="003D1E59" w:rsidRPr="00726430" w:rsidRDefault="003D1E59" w:rsidP="006A13C1">
            <w:pPr>
              <w:spacing w:line="276" w:lineRule="auto"/>
              <w:jc w:val="center"/>
              <w:rPr>
                <w:rFonts w:ascii="Times New Roman" w:hAnsi="Times New Roman" w:cs="Angsana New"/>
                <w:sz w:val="24"/>
                <w:szCs w:val="30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7F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09515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26A2A5C" w14:textId="40107519" w:rsidR="0009515F" w:rsidRPr="006A13C1" w:rsidRDefault="003D1E59" w:rsidP="000951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951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37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09515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DE7C5DE" w14:textId="69512B64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793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F862AAE" w14:textId="0B84F8F9" w:rsidR="003D1E59" w:rsidRPr="006A13C1" w:rsidRDefault="0009515F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F9EA333" w14:textId="36BA4A0B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DC09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3E7CC4C" w14:textId="0CA6F916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C0939">
              <w:rPr>
                <w:rFonts w:ascii="Times New Roman" w:hAnsi="Times New Roman" w:cs="Times New Roman"/>
                <w:sz w:val="24"/>
                <w:szCs w:val="24"/>
              </w:rPr>
              <w:t>35-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65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09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E954152" w14:textId="7CAE7CEE" w:rsidR="003D1E59" w:rsidRPr="006A13C1" w:rsidRDefault="00DC093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3D1E59" w:rsidRPr="006A13C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D659A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F7EF66" w14:textId="70F00F6E" w:rsidR="003D1E59" w:rsidRPr="006A13C1" w:rsidRDefault="00D659AE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2C2487" w:rsidRPr="006A13C1" w14:paraId="79396772" w14:textId="39DEEE7B" w:rsidTr="0054387D">
        <w:tc>
          <w:tcPr>
            <w:tcW w:w="1985" w:type="dxa"/>
            <w:vMerge/>
            <w:vAlign w:val="center"/>
          </w:tcPr>
          <w:p w14:paraId="7DF5FB9C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60C27A4B" w14:textId="1F9BFAF3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1134" w:type="dxa"/>
            <w:vAlign w:val="center"/>
          </w:tcPr>
          <w:p w14:paraId="1FDA7B5F" w14:textId="5221D5ED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1BBBA31C" w14:textId="06D44B12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275" w:type="dxa"/>
            <w:vAlign w:val="center"/>
          </w:tcPr>
          <w:p w14:paraId="086D3A79" w14:textId="7B0A2A4A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0.36-0.79</w:t>
            </w:r>
          </w:p>
        </w:tc>
        <w:tc>
          <w:tcPr>
            <w:tcW w:w="993" w:type="dxa"/>
            <w:vAlign w:val="center"/>
          </w:tcPr>
          <w:p w14:paraId="6168EA81" w14:textId="364AF0A0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08" w:type="dxa"/>
          </w:tcPr>
          <w:p w14:paraId="725E3732" w14:textId="4EF472ED" w:rsidR="003D1E59" w:rsidRPr="006A13C1" w:rsidRDefault="00AB74A7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993" w:type="dxa"/>
            <w:vAlign w:val="center"/>
          </w:tcPr>
          <w:p w14:paraId="10F939B2" w14:textId="4B435D4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275" w:type="dxa"/>
            <w:vAlign w:val="center"/>
          </w:tcPr>
          <w:p w14:paraId="44272B8B" w14:textId="769F19E5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0.33-0.83</w:t>
            </w:r>
          </w:p>
        </w:tc>
        <w:tc>
          <w:tcPr>
            <w:tcW w:w="993" w:type="dxa"/>
            <w:vAlign w:val="center"/>
          </w:tcPr>
          <w:p w14:paraId="2DBE5115" w14:textId="7CB6083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850" w:type="dxa"/>
          </w:tcPr>
          <w:p w14:paraId="386FC45E" w14:textId="661571D1" w:rsidR="003D1E59" w:rsidRPr="006A13C1" w:rsidRDefault="00D659AE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</w:tr>
      <w:tr w:rsidR="002C2487" w:rsidRPr="006A13C1" w14:paraId="29340CCE" w14:textId="0EE71409" w:rsidTr="0054387D">
        <w:tc>
          <w:tcPr>
            <w:tcW w:w="1985" w:type="dxa"/>
            <w:vMerge/>
            <w:vAlign w:val="center"/>
          </w:tcPr>
          <w:p w14:paraId="50A590A6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7AAB136E" w14:textId="2610F1E1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≥ 12 months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0156F15" w14:textId="5830D956" w:rsidR="003D1E59" w:rsidRPr="006A13C1" w:rsidRDefault="0009515F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1531F85" w14:textId="62CC9322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0951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CECEF36" w14:textId="38866E0D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9515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09515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8A19F70" w14:textId="15E96E3E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89D8F1" w14:textId="03110916" w:rsidR="003D1E59" w:rsidRPr="006A13C1" w:rsidRDefault="0009515F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B6E8E0F" w14:textId="6185360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DC09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B4CD7C1" w14:textId="543B0B13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C093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DC093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DFDB5CC" w14:textId="24B9A36F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F862E1" w14:textId="3FDEC016" w:rsidR="003D1E59" w:rsidRPr="006A13C1" w:rsidRDefault="00D659AE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3D1E59" w:rsidRPr="006A13C1" w14:paraId="4B09D86F" w14:textId="4D1DD4D5" w:rsidTr="0054387D">
        <w:tc>
          <w:tcPr>
            <w:tcW w:w="1985" w:type="dxa"/>
            <w:vMerge/>
            <w:vAlign w:val="center"/>
          </w:tcPr>
          <w:p w14:paraId="2617194A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14:paraId="787EF5F4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47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5D004" w14:textId="2FDAD089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Study design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7AD92E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C2487" w:rsidRPr="006A13C1" w14:paraId="62D8C056" w14:textId="396DA4E2" w:rsidTr="00D659AE">
        <w:tc>
          <w:tcPr>
            <w:tcW w:w="1985" w:type="dxa"/>
            <w:vMerge/>
            <w:vAlign w:val="center"/>
          </w:tcPr>
          <w:p w14:paraId="2C4FC5AD" w14:textId="77777777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0B5F56F1" w14:textId="79D16BE5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Randomized-controlled trials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3970DE7" w14:textId="1000C7E6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3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4FD3328" w14:textId="00FDE3C3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5633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0A05002" w14:textId="1BEB369C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5633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-0.6</w:t>
            </w:r>
            <w:r w:rsidR="003953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12A4BB2" w14:textId="2C1EC83E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51E1E9C" w14:textId="722D4838" w:rsidR="003D1E59" w:rsidRPr="006A13C1" w:rsidRDefault="0039530C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EA6C5F3" w14:textId="5C7D8FC5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D65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F04F6C2" w14:textId="60DE98E3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D65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D659A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C7B5781" w14:textId="1FFD2AED" w:rsidR="003D1E59" w:rsidRPr="006A13C1" w:rsidRDefault="003D1E59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E5B4F03" w14:textId="47B90ED1" w:rsidR="003D1E59" w:rsidRPr="006A13C1" w:rsidRDefault="00D659AE" w:rsidP="006A13C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59AE" w:rsidRPr="006A13C1" w14:paraId="561A56E7" w14:textId="77777777" w:rsidTr="00D659AE">
        <w:tc>
          <w:tcPr>
            <w:tcW w:w="1985" w:type="dxa"/>
            <w:vMerge/>
            <w:vAlign w:val="center"/>
          </w:tcPr>
          <w:p w14:paraId="41481F36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06E237AF" w14:textId="4BDC9783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 xml:space="preserve">ontrolled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Clinical 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trials</w:t>
            </w:r>
          </w:p>
        </w:tc>
        <w:tc>
          <w:tcPr>
            <w:tcW w:w="1134" w:type="dxa"/>
            <w:vAlign w:val="center"/>
          </w:tcPr>
          <w:p w14:paraId="2F7ED89E" w14:textId="017C8F73" w:rsidR="00D659AE" w:rsidRPr="006A13C1" w:rsidRDefault="0039530C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3048E709" w14:textId="37D848E6" w:rsidR="00D659AE" w:rsidRPr="006A13C1" w:rsidRDefault="00126E32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3953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77D4229A" w14:textId="283A4955" w:rsidR="00D659AE" w:rsidRPr="006A13C1" w:rsidRDefault="00126E32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9530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530C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993" w:type="dxa"/>
            <w:vAlign w:val="center"/>
          </w:tcPr>
          <w:p w14:paraId="20406216" w14:textId="4B400A28" w:rsidR="00D659AE" w:rsidRPr="006A13C1" w:rsidRDefault="00CB5B14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39530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14:paraId="60FFAE72" w14:textId="03C5B2BE" w:rsidR="00D659AE" w:rsidRDefault="00CB5B14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3" w:type="dxa"/>
            <w:vAlign w:val="center"/>
          </w:tcPr>
          <w:p w14:paraId="4BD43E0E" w14:textId="700BEA8D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2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285D757B" w14:textId="146697A9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862A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862AF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993" w:type="dxa"/>
            <w:vAlign w:val="center"/>
          </w:tcPr>
          <w:p w14:paraId="2470B3B8" w14:textId="1F538F2B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862AF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850" w:type="dxa"/>
          </w:tcPr>
          <w:p w14:paraId="12AB70FD" w14:textId="0C17B73A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659AE" w:rsidRPr="006A13C1" w14:paraId="46631253" w14:textId="3ADF7906" w:rsidTr="0054387D">
        <w:tc>
          <w:tcPr>
            <w:tcW w:w="1985" w:type="dxa"/>
            <w:vMerge/>
            <w:vAlign w:val="center"/>
          </w:tcPr>
          <w:p w14:paraId="4B509246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2A014213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47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8CCBC" w14:textId="2D72D926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Study base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32ACB4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659AE" w:rsidRPr="006A13C1" w14:paraId="6A53E2AB" w14:textId="479EE657" w:rsidTr="0054387D">
        <w:tc>
          <w:tcPr>
            <w:tcW w:w="1985" w:type="dxa"/>
            <w:vMerge/>
            <w:vAlign w:val="center"/>
          </w:tcPr>
          <w:p w14:paraId="28E1161F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14:paraId="5E1A79CD" w14:textId="0D52599A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Center-based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8BFA5CF" w14:textId="620AD406" w:rsidR="00D659AE" w:rsidRPr="006A13C1" w:rsidRDefault="00265514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B48C51A" w14:textId="00C14E78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6551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1BE3430" w14:textId="6B1D1862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655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5B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26551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8E4E2B1" w14:textId="0809F21C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2655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81F59DB" w14:textId="258A0958" w:rsidR="00D659AE" w:rsidRPr="006A13C1" w:rsidRDefault="00265514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FD95E32" w14:textId="4BCB5968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260B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0FF58FC" w14:textId="33E7D49C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8260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8260B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F05BDED" w14:textId="14AA1363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8260B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5F77890" w14:textId="58FE98AF" w:rsidR="00D659AE" w:rsidRPr="006A13C1" w:rsidRDefault="008260B2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D659AE" w:rsidRPr="006A13C1" w14:paraId="0FFC989F" w14:textId="46EB4617" w:rsidTr="0054387D">
        <w:tc>
          <w:tcPr>
            <w:tcW w:w="1985" w:type="dxa"/>
            <w:vMerge/>
            <w:vAlign w:val="center"/>
          </w:tcPr>
          <w:p w14:paraId="04EE2C4A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4025BDF8" w14:textId="137A277B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Center-based &amp; Home-based</w:t>
            </w:r>
          </w:p>
        </w:tc>
        <w:tc>
          <w:tcPr>
            <w:tcW w:w="1134" w:type="dxa"/>
            <w:vAlign w:val="center"/>
          </w:tcPr>
          <w:p w14:paraId="02F59795" w14:textId="5EC3BE09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22C4E35B" w14:textId="57EE63CA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275" w:type="dxa"/>
            <w:vAlign w:val="center"/>
          </w:tcPr>
          <w:p w14:paraId="7652E4B0" w14:textId="53C518D4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0.45-0.73</w:t>
            </w:r>
          </w:p>
        </w:tc>
        <w:tc>
          <w:tcPr>
            <w:tcW w:w="993" w:type="dxa"/>
            <w:vAlign w:val="center"/>
          </w:tcPr>
          <w:p w14:paraId="651C217B" w14:textId="484CE82C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708" w:type="dxa"/>
          </w:tcPr>
          <w:p w14:paraId="42C566A0" w14:textId="06163D25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</w:t>
            </w:r>
          </w:p>
        </w:tc>
        <w:tc>
          <w:tcPr>
            <w:tcW w:w="993" w:type="dxa"/>
            <w:vAlign w:val="center"/>
          </w:tcPr>
          <w:p w14:paraId="033D5B1B" w14:textId="57646D63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275" w:type="dxa"/>
            <w:vAlign w:val="center"/>
          </w:tcPr>
          <w:p w14:paraId="63DCD21B" w14:textId="67DFE0D3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0.34-0.75</w:t>
            </w:r>
          </w:p>
        </w:tc>
        <w:tc>
          <w:tcPr>
            <w:tcW w:w="993" w:type="dxa"/>
            <w:vAlign w:val="center"/>
          </w:tcPr>
          <w:p w14:paraId="2975319A" w14:textId="6B7509FB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0" w:type="dxa"/>
          </w:tcPr>
          <w:p w14:paraId="4AECB6D3" w14:textId="7EF9F298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39.5</w:t>
            </w:r>
          </w:p>
        </w:tc>
      </w:tr>
      <w:tr w:rsidR="00D659AE" w:rsidRPr="006A13C1" w14:paraId="00C04234" w14:textId="790FD573" w:rsidTr="0054387D">
        <w:tc>
          <w:tcPr>
            <w:tcW w:w="1985" w:type="dxa"/>
            <w:vMerge/>
            <w:vAlign w:val="center"/>
          </w:tcPr>
          <w:p w14:paraId="3A156A82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62A3DDBB" w14:textId="08E381F6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Home-based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7E4D56" w14:textId="165E3823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F69C67D" w14:textId="58100C6C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7F098FA" w14:textId="3FCE1528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0.38-0.81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4299A6A" w14:textId="470FD5DC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27E75BD" w14:textId="31B19E64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15CE6B" w14:textId="0F574854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E9CA6A6" w14:textId="0B8FD071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-0.82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AB22EF5" w14:textId="2D076500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7C93FC" w14:textId="1EA2FC5A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D659AE" w:rsidRPr="006A13C1" w14:paraId="1D39D5BC" w14:textId="67A515EE" w:rsidTr="0054387D">
        <w:tc>
          <w:tcPr>
            <w:tcW w:w="1985" w:type="dxa"/>
            <w:vMerge/>
            <w:vAlign w:val="center"/>
          </w:tcPr>
          <w:p w14:paraId="705A7F12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14:paraId="0396A185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476" w:type="dxa"/>
            <w:gridSpan w:val="9"/>
            <w:tcBorders>
              <w:top w:val="single" w:sz="4" w:space="0" w:color="auto"/>
            </w:tcBorders>
            <w:vAlign w:val="center"/>
          </w:tcPr>
          <w:p w14:paraId="6EDC8727" w14:textId="4CF58FB3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Type of exercise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3473A6E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659AE" w:rsidRPr="006A13C1" w14:paraId="338F9099" w14:textId="383C7749" w:rsidTr="0054387D">
        <w:tc>
          <w:tcPr>
            <w:tcW w:w="1985" w:type="dxa"/>
            <w:vMerge/>
            <w:vAlign w:val="center"/>
          </w:tcPr>
          <w:p w14:paraId="3F1D8B72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7B7957" w14:textId="6707496A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Strength &amp; Balance &amp; Endurance training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EAF224" w14:textId="35C3A7BB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5852E1" w14:textId="566462D0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17048B2" w14:textId="7B3DE18A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0.32-0.65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BA1AF07" w14:textId="1D475B51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531A734" w14:textId="543C5B02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4C47BA1" w14:textId="098CAF6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0C7B265" w14:textId="765D8405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0.28-0.69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8139D8A" w14:textId="7AC2F55B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2B8FBC6" w14:textId="40BC5FF9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</w:tr>
      <w:tr w:rsidR="00D659AE" w:rsidRPr="006A13C1" w14:paraId="7AF1FC88" w14:textId="04A63373" w:rsidTr="0054387D">
        <w:tc>
          <w:tcPr>
            <w:tcW w:w="1985" w:type="dxa"/>
            <w:vMerge/>
            <w:vAlign w:val="center"/>
          </w:tcPr>
          <w:p w14:paraId="19134220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2DC8864" w14:textId="4DB0B898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Strength &amp; Balance &amp; Flexibility &amp; Endurance training</w:t>
            </w:r>
          </w:p>
        </w:tc>
        <w:tc>
          <w:tcPr>
            <w:tcW w:w="1134" w:type="dxa"/>
          </w:tcPr>
          <w:p w14:paraId="316911BC" w14:textId="63588364" w:rsidR="00D659AE" w:rsidRPr="006A13C1" w:rsidRDefault="00381A4F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6DA35FC" w14:textId="101B59F1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81A4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" w:type="dxa"/>
          </w:tcPr>
          <w:p w14:paraId="1C55D27A" w14:textId="6298703E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81A4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381A4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3" w:type="dxa"/>
          </w:tcPr>
          <w:p w14:paraId="23784234" w14:textId="11243D90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708" w:type="dxa"/>
          </w:tcPr>
          <w:p w14:paraId="3EA0E11D" w14:textId="7DC05031" w:rsidR="00D659AE" w:rsidRPr="006A13C1" w:rsidRDefault="00381A4F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993" w:type="dxa"/>
          </w:tcPr>
          <w:p w14:paraId="57907AFD" w14:textId="62C956FE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0418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14:paraId="5CCB1B4B" w14:textId="4C10B3F8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8041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80418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3" w:type="dxa"/>
          </w:tcPr>
          <w:p w14:paraId="76E2EED9" w14:textId="44FC8DD9" w:rsidR="00D659AE" w:rsidRPr="006A13C1" w:rsidRDefault="00AD5869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8041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7107BDF" w14:textId="745C9102" w:rsidR="00D659AE" w:rsidRPr="006A13C1" w:rsidRDefault="00804183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</w:tr>
      <w:tr w:rsidR="00D659AE" w:rsidRPr="006A13C1" w14:paraId="7237A63D" w14:textId="00D3B1F4" w:rsidTr="0054387D">
        <w:tc>
          <w:tcPr>
            <w:tcW w:w="1985" w:type="dxa"/>
            <w:vMerge/>
            <w:vAlign w:val="center"/>
          </w:tcPr>
          <w:p w14:paraId="554135B7" w14:textId="77777777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41B6927C" w14:textId="4DBEF97D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Strength &amp; Balance &amp; Flexibility training</w:t>
            </w:r>
          </w:p>
        </w:tc>
        <w:tc>
          <w:tcPr>
            <w:tcW w:w="1134" w:type="dxa"/>
          </w:tcPr>
          <w:p w14:paraId="141E7332" w14:textId="77F199BA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F35F7F7" w14:textId="18C50012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4769E6B" w14:textId="3F2EFF7D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0.54-0.97</w:t>
            </w:r>
          </w:p>
        </w:tc>
        <w:tc>
          <w:tcPr>
            <w:tcW w:w="993" w:type="dxa"/>
          </w:tcPr>
          <w:p w14:paraId="55A820B3" w14:textId="44E06189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708" w:type="dxa"/>
          </w:tcPr>
          <w:p w14:paraId="5A6DF161" w14:textId="7CBE7C4F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3" w:type="dxa"/>
          </w:tcPr>
          <w:p w14:paraId="2DFB44DA" w14:textId="6992066F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AD58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B8D2029" w14:textId="3626C128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0.54-0.97</w:t>
            </w:r>
          </w:p>
        </w:tc>
        <w:tc>
          <w:tcPr>
            <w:tcW w:w="993" w:type="dxa"/>
          </w:tcPr>
          <w:p w14:paraId="10178AE1" w14:textId="05C6F499" w:rsidR="00D659AE" w:rsidRPr="006A13C1" w:rsidRDefault="00D659AE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850" w:type="dxa"/>
          </w:tcPr>
          <w:p w14:paraId="545E8354" w14:textId="6FAC5E19" w:rsidR="00D659AE" w:rsidRPr="006A13C1" w:rsidRDefault="00AD5869" w:rsidP="00D659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AD5869" w:rsidRPr="006A13C1" w14:paraId="191BD0A9" w14:textId="03FDA818" w:rsidTr="0054387D">
        <w:tc>
          <w:tcPr>
            <w:tcW w:w="1985" w:type="dxa"/>
            <w:vMerge/>
            <w:vAlign w:val="center"/>
          </w:tcPr>
          <w:p w14:paraId="1911DA01" w14:textId="77777777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CE50A1D" w14:textId="6C556824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Strength &amp; Balance training</w:t>
            </w:r>
          </w:p>
        </w:tc>
        <w:tc>
          <w:tcPr>
            <w:tcW w:w="1134" w:type="dxa"/>
          </w:tcPr>
          <w:p w14:paraId="59C1EBC0" w14:textId="74C6B4A9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7E1032" w14:textId="53B44382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22403A23" w14:textId="6E788E51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14:paraId="150320D1" w14:textId="18F59D5F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</w:tcPr>
          <w:p w14:paraId="07C5CC20" w14:textId="32B3E0F4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40EAC12" w14:textId="6A1A2336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275" w:type="dxa"/>
          </w:tcPr>
          <w:p w14:paraId="31EC0695" w14:textId="18390465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14:paraId="46C54604" w14:textId="1399E4F5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0" w:type="dxa"/>
          </w:tcPr>
          <w:p w14:paraId="352657A4" w14:textId="467DD698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5869" w:rsidRPr="006A13C1" w14:paraId="3BA48847" w14:textId="26A059E8" w:rsidTr="0054387D"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3B28FA16" w14:textId="77777777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2E0F004D" w14:textId="458AD57E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Strength &amp; Endurance training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8B4971" w14:textId="391D5720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8D21C2" w14:textId="214ED42D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54E1AD" w14:textId="72F186E1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0.29-1.17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A62674B" w14:textId="11731E87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3AA5CDD" w14:textId="4DE066BB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C21599F" w14:textId="5EF90E67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6781D80" w14:textId="223A1026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0.29-1.18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109156" w14:textId="47AEEADC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A5DCA4" w14:textId="54BA3289" w:rsidR="00AD5869" w:rsidRPr="006A13C1" w:rsidRDefault="00AD5869" w:rsidP="00AD58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14:paraId="3BCC285D" w14:textId="634F957A" w:rsidR="00B43E81" w:rsidRDefault="00B43E81">
      <w:pPr>
        <w:rPr>
          <w:rFonts w:ascii="Times New Roman" w:hAnsi="Times New Roman" w:cs="Times New Roman"/>
          <w:sz w:val="24"/>
          <w:szCs w:val="32"/>
        </w:rPr>
      </w:pPr>
    </w:p>
    <w:p w14:paraId="68C620D0" w14:textId="77777777" w:rsidR="0038210C" w:rsidRDefault="0038210C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23553CCB" w14:textId="403FC06E" w:rsidR="00353CB1" w:rsidRDefault="00353CB1">
      <w:pPr>
        <w:rPr>
          <w:rFonts w:ascii="Times New Roman" w:hAnsi="Times New Roman" w:cs="Times New Roman"/>
          <w:sz w:val="24"/>
          <w:szCs w:val="32"/>
        </w:rPr>
      </w:pPr>
      <w:r w:rsidRPr="009B259E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 S4</w:t>
      </w:r>
      <w:r w:rsidR="00710E5A" w:rsidRPr="009B259E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Pr="009B259E">
        <w:rPr>
          <w:rFonts w:ascii="Times New Roman" w:hAnsi="Times New Roman" w:cs="Times New Roman"/>
          <w:sz w:val="24"/>
          <w:szCs w:val="32"/>
        </w:rPr>
        <w:t xml:space="preserve"> Subgroup and sensitivity analyses of nutritional studies</w:t>
      </w:r>
    </w:p>
    <w:tbl>
      <w:tblPr>
        <w:tblStyle w:val="TableGrid"/>
        <w:tblW w:w="5282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2660"/>
        <w:gridCol w:w="1002"/>
        <w:gridCol w:w="1097"/>
        <w:gridCol w:w="1017"/>
        <w:gridCol w:w="1407"/>
        <w:gridCol w:w="983"/>
        <w:gridCol w:w="636"/>
        <w:gridCol w:w="1169"/>
        <w:gridCol w:w="1407"/>
        <w:gridCol w:w="983"/>
        <w:gridCol w:w="694"/>
      </w:tblGrid>
      <w:tr w:rsidR="002C2487" w:rsidRPr="006A13C1" w14:paraId="7E136754" w14:textId="1A3188D5" w:rsidTr="002C2487">
        <w:tc>
          <w:tcPr>
            <w:tcW w:w="577" w:type="pct"/>
            <w:vMerge w:val="restart"/>
            <w:tcBorders>
              <w:top w:val="single" w:sz="12" w:space="0" w:color="auto"/>
            </w:tcBorders>
            <w:vAlign w:val="center"/>
          </w:tcPr>
          <w:p w14:paraId="65BD36D3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Intervention</w:t>
            </w:r>
          </w:p>
        </w:tc>
        <w:tc>
          <w:tcPr>
            <w:tcW w:w="1250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6ED275A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Condition for analysis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</w:tcBorders>
            <w:vAlign w:val="center"/>
          </w:tcPr>
          <w:p w14:paraId="730B7458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Studies included</w:t>
            </w:r>
          </w:p>
        </w:tc>
        <w:tc>
          <w:tcPr>
            <w:tcW w:w="1344" w:type="pct"/>
            <w:gridSpan w:val="4"/>
            <w:tcBorders>
              <w:top w:val="single" w:sz="12" w:space="0" w:color="auto"/>
            </w:tcBorders>
            <w:vAlign w:val="center"/>
          </w:tcPr>
          <w:p w14:paraId="3C91A100" w14:textId="5D553BBE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Fixed-effect meta-analysis</w:t>
            </w:r>
          </w:p>
        </w:tc>
        <w:tc>
          <w:tcPr>
            <w:tcW w:w="1457" w:type="pct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5B0B6C" w14:textId="5233B55A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Random-effect meta-analysis</w:t>
            </w:r>
          </w:p>
        </w:tc>
      </w:tr>
      <w:tr w:rsidR="009B259E" w:rsidRPr="006A13C1" w14:paraId="7C2EE06A" w14:textId="0602721F" w:rsidTr="002C2487">
        <w:tc>
          <w:tcPr>
            <w:tcW w:w="577" w:type="pct"/>
            <w:vMerge/>
            <w:tcBorders>
              <w:bottom w:val="single" w:sz="4" w:space="0" w:color="auto"/>
            </w:tcBorders>
            <w:vAlign w:val="center"/>
          </w:tcPr>
          <w:p w14:paraId="496FF162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68C1DC8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tcBorders>
              <w:bottom w:val="single" w:sz="4" w:space="0" w:color="auto"/>
            </w:tcBorders>
            <w:vAlign w:val="center"/>
          </w:tcPr>
          <w:p w14:paraId="285F720D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721E1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RR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BA7AD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C8A43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1F7F7528" w14:textId="5DCDF0FD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A72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I²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11430" w14:textId="177FDE4A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RR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06C33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3B68C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6A1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14:paraId="26E0C00B" w14:textId="40A2EF7B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5A72">
              <w:rPr>
                <w:rFonts w:ascii="Times New Roman" w:hAnsi="Times New Roman" w:cs="Times New Roman"/>
                <w:b/>
                <w:bCs/>
                <w:color w:val="252525"/>
                <w:sz w:val="24"/>
                <w:szCs w:val="24"/>
              </w:rPr>
              <w:t>I²</w:t>
            </w:r>
          </w:p>
        </w:tc>
      </w:tr>
      <w:tr w:rsidR="009B259E" w:rsidRPr="006A13C1" w14:paraId="357F35D0" w14:textId="17C069FF" w:rsidTr="002C2487">
        <w:tc>
          <w:tcPr>
            <w:tcW w:w="577" w:type="pct"/>
            <w:vMerge w:val="restart"/>
            <w:tcBorders>
              <w:top w:val="single" w:sz="4" w:space="0" w:color="auto"/>
            </w:tcBorders>
            <w:vAlign w:val="center"/>
          </w:tcPr>
          <w:p w14:paraId="2D642E42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Nutritional intervention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F553E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61F5D" w14:textId="0EA19C2A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E05BB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EB3B2" w14:textId="2C0BF88A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0.45-0.9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0888F" w14:textId="63B70753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1F4CC54C" w14:textId="4F6358FC" w:rsidR="007D71EE" w:rsidRPr="006A13C1" w:rsidRDefault="002C2487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3A813" w14:textId="425A5A73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3975F" w14:textId="07C964AD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7-0.99</w:t>
            </w:r>
          </w:p>
        </w:tc>
        <w:tc>
          <w:tcPr>
            <w:tcW w:w="337" w:type="pct"/>
            <w:tcBorders>
              <w:top w:val="single" w:sz="4" w:space="0" w:color="auto"/>
            </w:tcBorders>
            <w:vAlign w:val="center"/>
          </w:tcPr>
          <w:p w14:paraId="798319BC" w14:textId="0ED8F04C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9" w:type="pct"/>
            <w:tcBorders>
              <w:top w:val="single" w:sz="4" w:space="0" w:color="auto"/>
            </w:tcBorders>
          </w:tcPr>
          <w:p w14:paraId="4BAF0CB7" w14:textId="6F36EC27" w:rsidR="007D71EE" w:rsidRPr="006A13C1" w:rsidRDefault="002C2487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28.3</w:t>
            </w:r>
          </w:p>
        </w:tc>
      </w:tr>
      <w:tr w:rsidR="009B259E" w:rsidRPr="006A13C1" w14:paraId="351B0D83" w14:textId="7BC428AD" w:rsidTr="002C2487">
        <w:tc>
          <w:tcPr>
            <w:tcW w:w="577" w:type="pct"/>
            <w:vMerge/>
            <w:vAlign w:val="center"/>
          </w:tcPr>
          <w:p w14:paraId="6C40316B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</w:tcPr>
          <w:p w14:paraId="5799C440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7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4D34C" w14:textId="779CDB66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Length of intervention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14:paraId="2F596491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B259E" w:rsidRPr="006A13C1" w14:paraId="12927AD9" w14:textId="54C72A23" w:rsidTr="002C2487">
        <w:tc>
          <w:tcPr>
            <w:tcW w:w="577" w:type="pct"/>
            <w:vMerge/>
            <w:tcBorders>
              <w:top w:val="single" w:sz="4" w:space="0" w:color="auto"/>
            </w:tcBorders>
            <w:vAlign w:val="center"/>
          </w:tcPr>
          <w:p w14:paraId="69E21AA7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</w:tcBorders>
            <w:vAlign w:val="center"/>
          </w:tcPr>
          <w:p w14:paraId="22255E1F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≤ 3 months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14:paraId="0E98A2DB" w14:textId="6E6C4742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</w:tcBorders>
            <w:vAlign w:val="center"/>
          </w:tcPr>
          <w:p w14:paraId="10AC6C00" w14:textId="37D60F2A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B259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41B7F791" w14:textId="65F0E8E6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0.37-1.</w:t>
            </w:r>
            <w:r w:rsidR="009B259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7" w:type="pct"/>
            <w:tcBorders>
              <w:top w:val="single" w:sz="4" w:space="0" w:color="auto"/>
            </w:tcBorders>
            <w:vAlign w:val="center"/>
          </w:tcPr>
          <w:p w14:paraId="49A15F06" w14:textId="50AA91A3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B259E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77" w:type="pct"/>
            <w:tcBorders>
              <w:top w:val="single" w:sz="4" w:space="0" w:color="auto"/>
            </w:tcBorders>
          </w:tcPr>
          <w:p w14:paraId="7A6FCB0E" w14:textId="040E7F95" w:rsidR="007D71EE" w:rsidRPr="006A13C1" w:rsidRDefault="009B259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14:paraId="4EC751DB" w14:textId="5909FFBD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4F9C0EE2" w14:textId="5343782E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0.37-1.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7" w:type="pct"/>
            <w:tcBorders>
              <w:top w:val="single" w:sz="4" w:space="0" w:color="auto"/>
            </w:tcBorders>
            <w:vAlign w:val="center"/>
          </w:tcPr>
          <w:p w14:paraId="30F3C327" w14:textId="48F1AD79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39" w:type="pct"/>
            <w:tcBorders>
              <w:top w:val="single" w:sz="4" w:space="0" w:color="auto"/>
            </w:tcBorders>
          </w:tcPr>
          <w:p w14:paraId="77A85455" w14:textId="298C4699" w:rsidR="007D71EE" w:rsidRPr="006A13C1" w:rsidRDefault="002C2487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9B259E" w:rsidRPr="006A13C1" w14:paraId="64266CA6" w14:textId="6C84CF6A" w:rsidTr="002C2487">
        <w:tc>
          <w:tcPr>
            <w:tcW w:w="577" w:type="pct"/>
            <w:vMerge/>
            <w:vAlign w:val="center"/>
          </w:tcPr>
          <w:p w14:paraId="187F9BD8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bottom w:val="single" w:sz="4" w:space="0" w:color="auto"/>
            </w:tcBorders>
            <w:vAlign w:val="center"/>
          </w:tcPr>
          <w:p w14:paraId="728A6C1B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≥ 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14:paraId="43624251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14:paraId="2B96F6AB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14:paraId="5981BE69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0.40-0.90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61729623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14:paraId="069833CE" w14:textId="259E326F" w:rsidR="007D71EE" w:rsidRPr="006A13C1" w:rsidRDefault="009B259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</w:tcPr>
          <w:p w14:paraId="03F6AE4F" w14:textId="6CF4CE38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14:paraId="2989CE43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0.19-1.25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26BAB7B5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14:paraId="3E15F4E4" w14:textId="7F41590F" w:rsidR="007D71EE" w:rsidRPr="006A13C1" w:rsidRDefault="002C2487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65.8</w:t>
            </w:r>
          </w:p>
        </w:tc>
      </w:tr>
      <w:tr w:rsidR="009B259E" w:rsidRPr="006A13C1" w14:paraId="31B30D14" w14:textId="0449093D" w:rsidTr="002C2487">
        <w:tc>
          <w:tcPr>
            <w:tcW w:w="577" w:type="pct"/>
            <w:vMerge/>
            <w:vAlign w:val="center"/>
          </w:tcPr>
          <w:p w14:paraId="31230A9A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</w:tcPr>
          <w:p w14:paraId="286B07FD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7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A77CF" w14:textId="7BB9F7F9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Study design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14:paraId="00F416F2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B259E" w:rsidRPr="006A13C1" w14:paraId="767D8DED" w14:textId="55025EE0" w:rsidTr="002C2487">
        <w:tc>
          <w:tcPr>
            <w:tcW w:w="577" w:type="pct"/>
            <w:vMerge/>
            <w:vAlign w:val="center"/>
          </w:tcPr>
          <w:p w14:paraId="3D0979AE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DD1A4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 xml:space="preserve">Randomized-controlled trials 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05AB7" w14:textId="72F569ED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50C06" w14:textId="4EB8C638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9B25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B3199" w14:textId="0F5FF4CC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0.44-0.9</w:t>
            </w:r>
            <w:r w:rsidR="009B25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A9851" w14:textId="5C4BE8E3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9B25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14D93A13" w14:textId="0841B74B" w:rsidR="007D71EE" w:rsidRPr="006A13C1" w:rsidRDefault="009B259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23E2E" w14:textId="049CF7C0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853FD" w14:textId="7D36E366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37" w:type="pct"/>
            <w:tcBorders>
              <w:top w:val="single" w:sz="4" w:space="0" w:color="auto"/>
            </w:tcBorders>
            <w:vAlign w:val="center"/>
          </w:tcPr>
          <w:p w14:paraId="7EFACC53" w14:textId="3E8AE4F0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239" w:type="pct"/>
            <w:tcBorders>
              <w:top w:val="single" w:sz="4" w:space="0" w:color="auto"/>
            </w:tcBorders>
          </w:tcPr>
          <w:p w14:paraId="56FE90E0" w14:textId="27F39A7B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36.3</w:t>
            </w:r>
          </w:p>
        </w:tc>
      </w:tr>
      <w:tr w:rsidR="009B259E" w:rsidRPr="006A13C1" w14:paraId="748E8581" w14:textId="1739D5C9" w:rsidTr="002C2487">
        <w:tc>
          <w:tcPr>
            <w:tcW w:w="577" w:type="pct"/>
            <w:vMerge/>
            <w:vAlign w:val="center"/>
          </w:tcPr>
          <w:p w14:paraId="49BAAE04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</w:tcPr>
          <w:p w14:paraId="22EFC6B4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78" w:type="pct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29F1B" w14:textId="344700A0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Type of nutrient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</w:tcPr>
          <w:p w14:paraId="20CB3C6A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B259E" w:rsidRPr="006A13C1" w14:paraId="36588D94" w14:textId="2886BD36" w:rsidTr="002C2487">
        <w:tc>
          <w:tcPr>
            <w:tcW w:w="577" w:type="pct"/>
            <w:vMerge/>
            <w:vAlign w:val="center"/>
          </w:tcPr>
          <w:p w14:paraId="1AA496A2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</w:tcBorders>
            <w:vAlign w:val="center"/>
          </w:tcPr>
          <w:p w14:paraId="37338691" w14:textId="7777777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Macronutrients</w:t>
            </w:r>
          </w:p>
        </w:tc>
        <w:tc>
          <w:tcPr>
            <w:tcW w:w="372" w:type="pct"/>
            <w:tcBorders>
              <w:top w:val="single" w:sz="4" w:space="0" w:color="auto"/>
            </w:tcBorders>
            <w:vAlign w:val="center"/>
          </w:tcPr>
          <w:p w14:paraId="4EBE279D" w14:textId="707A6F8F" w:rsidR="007D71EE" w:rsidRPr="006A13C1" w:rsidRDefault="00052857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</w:tcBorders>
            <w:vAlign w:val="center"/>
          </w:tcPr>
          <w:p w14:paraId="7002A20D" w14:textId="4F4E8926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FC28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300FBBC5" w14:textId="547B77AD" w:rsidR="007D71EE" w:rsidRPr="0076554B" w:rsidRDefault="007D71EE" w:rsidP="0077411F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cs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C28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FC2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FC28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</w:tcBorders>
            <w:vAlign w:val="center"/>
          </w:tcPr>
          <w:p w14:paraId="66A32F88" w14:textId="3D3524CC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325D1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177" w:type="pct"/>
            <w:tcBorders>
              <w:top w:val="single" w:sz="4" w:space="0" w:color="auto"/>
            </w:tcBorders>
          </w:tcPr>
          <w:p w14:paraId="3193D40A" w14:textId="00CC75DC" w:rsidR="007D71EE" w:rsidRPr="006A13C1" w:rsidRDefault="009B259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14:paraId="1D6372BD" w14:textId="435E2983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0115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0B357995" w14:textId="7FBD5187" w:rsidR="007D71EE" w:rsidRPr="006A13C1" w:rsidRDefault="007D71EE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115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0115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5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7" w:type="pct"/>
            <w:tcBorders>
              <w:top w:val="single" w:sz="4" w:space="0" w:color="auto"/>
            </w:tcBorders>
            <w:vAlign w:val="center"/>
          </w:tcPr>
          <w:p w14:paraId="1D85F018" w14:textId="68ACDECA" w:rsidR="007D71EE" w:rsidRPr="006A13C1" w:rsidRDefault="002C2487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115B2"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239" w:type="pct"/>
            <w:tcBorders>
              <w:top w:val="single" w:sz="4" w:space="0" w:color="auto"/>
            </w:tcBorders>
          </w:tcPr>
          <w:p w14:paraId="54158F4A" w14:textId="5FCAAFF5" w:rsidR="007D71EE" w:rsidRPr="006A13C1" w:rsidRDefault="002C2487" w:rsidP="007741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9B259E" w:rsidRPr="006A13C1" w14:paraId="264AA9D6" w14:textId="3A48F9AC" w:rsidTr="002C2487">
        <w:tc>
          <w:tcPr>
            <w:tcW w:w="577" w:type="pct"/>
            <w:vMerge/>
            <w:tcBorders>
              <w:bottom w:val="single" w:sz="12" w:space="0" w:color="auto"/>
            </w:tcBorders>
            <w:vAlign w:val="center"/>
          </w:tcPr>
          <w:p w14:paraId="550E0617" w14:textId="77777777" w:rsidR="007D71EE" w:rsidRPr="006A13C1" w:rsidRDefault="007D71EE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160C73E7" w14:textId="4A14F697" w:rsidR="007D71EE" w:rsidRPr="006A13C1" w:rsidRDefault="007D71EE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Micronutrients</w:t>
            </w:r>
          </w:p>
        </w:tc>
        <w:tc>
          <w:tcPr>
            <w:tcW w:w="372" w:type="pct"/>
            <w:vAlign w:val="center"/>
          </w:tcPr>
          <w:p w14:paraId="76C72CB2" w14:textId="175BCE29" w:rsidR="007D71EE" w:rsidRPr="006A13C1" w:rsidRDefault="00052857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pct"/>
            <w:vAlign w:val="center"/>
          </w:tcPr>
          <w:p w14:paraId="520AA951" w14:textId="1BB157A4" w:rsidR="007D71EE" w:rsidRPr="006A13C1" w:rsidRDefault="007D71EE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E1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1C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" w:type="pct"/>
            <w:vAlign w:val="center"/>
          </w:tcPr>
          <w:p w14:paraId="7E0E5D9E" w14:textId="4BC2B9CC" w:rsidR="007D71EE" w:rsidRPr="006A13C1" w:rsidRDefault="007D71EE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D1CE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1C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76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7" w:type="pct"/>
            <w:vAlign w:val="center"/>
          </w:tcPr>
          <w:p w14:paraId="082A6466" w14:textId="63CD15F9" w:rsidR="007D71EE" w:rsidRPr="006A13C1" w:rsidRDefault="007D71EE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0763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77" w:type="pct"/>
          </w:tcPr>
          <w:p w14:paraId="035B988D" w14:textId="1DCA875A" w:rsidR="007D71EE" w:rsidRPr="006A13C1" w:rsidRDefault="009B259E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400" w:type="pct"/>
            <w:vAlign w:val="center"/>
          </w:tcPr>
          <w:p w14:paraId="5D5A430B" w14:textId="0E3F57E7" w:rsidR="007D71EE" w:rsidRPr="006A13C1" w:rsidRDefault="007D71EE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0528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" w:type="pct"/>
            <w:vAlign w:val="center"/>
          </w:tcPr>
          <w:p w14:paraId="6ACADA5B" w14:textId="3F1762DE" w:rsidR="007D71EE" w:rsidRPr="006A13C1" w:rsidRDefault="007D71EE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285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2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3D6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7" w:type="pct"/>
            <w:vAlign w:val="center"/>
          </w:tcPr>
          <w:p w14:paraId="0327BB57" w14:textId="36EB28C2" w:rsidR="007D71EE" w:rsidRPr="006A13C1" w:rsidRDefault="002C2487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71E57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39" w:type="pct"/>
          </w:tcPr>
          <w:p w14:paraId="1C9F213D" w14:textId="7E7D9CE2" w:rsidR="007D71EE" w:rsidRPr="006A13C1" w:rsidRDefault="002C2487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9B259E" w:rsidRPr="006A13C1" w14:paraId="721A07B1" w14:textId="31C04E76" w:rsidTr="00437CD3">
        <w:tc>
          <w:tcPr>
            <w:tcW w:w="577" w:type="pct"/>
            <w:vMerge/>
            <w:vAlign w:val="center"/>
          </w:tcPr>
          <w:p w14:paraId="7E3C3DD4" w14:textId="77777777" w:rsidR="007D71EE" w:rsidRPr="006A13C1" w:rsidRDefault="007D71EE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7033870"/>
          </w:p>
        </w:tc>
        <w:tc>
          <w:tcPr>
            <w:tcW w:w="1250" w:type="pct"/>
            <w:gridSpan w:val="2"/>
          </w:tcPr>
          <w:p w14:paraId="681CF0C3" w14:textId="73DFADEA" w:rsidR="007D71EE" w:rsidRPr="006A13C1" w:rsidRDefault="007D71EE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 xml:space="preserve">Macronutrients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Micronutrients</w:t>
            </w:r>
          </w:p>
        </w:tc>
        <w:tc>
          <w:tcPr>
            <w:tcW w:w="372" w:type="pct"/>
          </w:tcPr>
          <w:p w14:paraId="394D67B2" w14:textId="77777777" w:rsidR="007D71EE" w:rsidRPr="006A13C1" w:rsidRDefault="007D71EE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" w:type="pct"/>
          </w:tcPr>
          <w:p w14:paraId="698FDEFE" w14:textId="5EC9CDA2" w:rsidR="007D71EE" w:rsidRPr="006A13C1" w:rsidRDefault="007D71EE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E1E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" w:type="pct"/>
          </w:tcPr>
          <w:p w14:paraId="4F6AB37A" w14:textId="58007F67" w:rsidR="007D71EE" w:rsidRPr="006A13C1" w:rsidRDefault="007D71EE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E1E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1E7E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337" w:type="pct"/>
          </w:tcPr>
          <w:p w14:paraId="4B743D2A" w14:textId="1001B43B" w:rsidR="007D71EE" w:rsidRPr="006A13C1" w:rsidRDefault="007D71EE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E1E7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77" w:type="pct"/>
          </w:tcPr>
          <w:p w14:paraId="3EE2DCDE" w14:textId="0380EEC8" w:rsidR="007D71EE" w:rsidRPr="006A13C1" w:rsidRDefault="009B259E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400" w:type="pct"/>
          </w:tcPr>
          <w:p w14:paraId="455B5909" w14:textId="6C8CACCF" w:rsidR="007D71EE" w:rsidRPr="006A13C1" w:rsidRDefault="007D71EE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" w:type="pct"/>
          </w:tcPr>
          <w:p w14:paraId="5C7393DF" w14:textId="43134366" w:rsidR="007D71EE" w:rsidRPr="006A13C1" w:rsidRDefault="007D71EE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2487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337" w:type="pct"/>
          </w:tcPr>
          <w:p w14:paraId="58FCB78A" w14:textId="4574F821" w:rsidR="007D71EE" w:rsidRPr="006A13C1" w:rsidRDefault="002C2487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239" w:type="pct"/>
          </w:tcPr>
          <w:p w14:paraId="398EE021" w14:textId="43EA3ECB" w:rsidR="007D71EE" w:rsidRPr="006A13C1" w:rsidRDefault="002C2487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</w:tr>
      <w:tr w:rsidR="00437CD3" w:rsidRPr="006A13C1" w14:paraId="3F11E743" w14:textId="77777777" w:rsidTr="002C2487">
        <w:tc>
          <w:tcPr>
            <w:tcW w:w="577" w:type="pct"/>
            <w:tcBorders>
              <w:bottom w:val="single" w:sz="12" w:space="0" w:color="auto"/>
            </w:tcBorders>
            <w:vAlign w:val="center"/>
          </w:tcPr>
          <w:p w14:paraId="47D95EB8" w14:textId="77777777" w:rsidR="00437CD3" w:rsidRPr="006A13C1" w:rsidRDefault="00437CD3" w:rsidP="007D71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bottom w:val="single" w:sz="12" w:space="0" w:color="auto"/>
            </w:tcBorders>
          </w:tcPr>
          <w:p w14:paraId="79139D8B" w14:textId="204EB04D" w:rsidR="00437CD3" w:rsidRPr="006A13C1" w:rsidRDefault="00437CD3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 xml:space="preserve">Macronutrients </w:t>
            </w:r>
            <w:r w:rsidR="00063EB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F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 xml:space="preserve">Macronutrients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6A13C1">
              <w:rPr>
                <w:rFonts w:ascii="Times New Roman" w:hAnsi="Times New Roman" w:cs="Times New Roman"/>
                <w:sz w:val="24"/>
                <w:szCs w:val="24"/>
              </w:rPr>
              <w:t>Micronutrients</w:t>
            </w:r>
          </w:p>
        </w:tc>
        <w:tc>
          <w:tcPr>
            <w:tcW w:w="372" w:type="pct"/>
            <w:tcBorders>
              <w:bottom w:val="single" w:sz="12" w:space="0" w:color="auto"/>
            </w:tcBorders>
          </w:tcPr>
          <w:p w14:paraId="008FE27F" w14:textId="05CE4654" w:rsidR="00437CD3" w:rsidRPr="006A13C1" w:rsidRDefault="00063EBB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pct"/>
            <w:tcBorders>
              <w:bottom w:val="single" w:sz="12" w:space="0" w:color="auto"/>
            </w:tcBorders>
          </w:tcPr>
          <w:p w14:paraId="2AF0E580" w14:textId="296E7A09" w:rsidR="00437CD3" w:rsidRPr="006A13C1" w:rsidRDefault="007325D1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481" w:type="pct"/>
            <w:tcBorders>
              <w:bottom w:val="single" w:sz="12" w:space="0" w:color="auto"/>
            </w:tcBorders>
          </w:tcPr>
          <w:p w14:paraId="76A11E4A" w14:textId="2A3F4D00" w:rsidR="00437CD3" w:rsidRPr="006A13C1" w:rsidRDefault="007325D1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0.23-0.79</w:t>
            </w:r>
          </w:p>
        </w:tc>
        <w:tc>
          <w:tcPr>
            <w:tcW w:w="337" w:type="pct"/>
            <w:tcBorders>
              <w:bottom w:val="single" w:sz="12" w:space="0" w:color="auto"/>
            </w:tcBorders>
          </w:tcPr>
          <w:p w14:paraId="1E13EA78" w14:textId="56D251F3" w:rsidR="00437CD3" w:rsidRPr="006A13C1" w:rsidRDefault="007325D1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77" w:type="pct"/>
            <w:tcBorders>
              <w:bottom w:val="single" w:sz="12" w:space="0" w:color="auto"/>
            </w:tcBorders>
          </w:tcPr>
          <w:p w14:paraId="7D16B6E9" w14:textId="126B7606" w:rsidR="00437CD3" w:rsidRDefault="007325D1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400" w:type="pct"/>
            <w:tcBorders>
              <w:bottom w:val="single" w:sz="12" w:space="0" w:color="auto"/>
            </w:tcBorders>
          </w:tcPr>
          <w:p w14:paraId="6B74071F" w14:textId="7B3A65E9" w:rsidR="00437CD3" w:rsidRPr="006A13C1" w:rsidRDefault="00063EBB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BB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481" w:type="pct"/>
            <w:tcBorders>
              <w:bottom w:val="single" w:sz="12" w:space="0" w:color="auto"/>
            </w:tcBorders>
          </w:tcPr>
          <w:p w14:paraId="5D42217A" w14:textId="58716C97" w:rsidR="00437CD3" w:rsidRPr="006A13C1" w:rsidRDefault="00063EBB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0.19-1.11</w:t>
            </w:r>
          </w:p>
        </w:tc>
        <w:tc>
          <w:tcPr>
            <w:tcW w:w="337" w:type="pct"/>
            <w:tcBorders>
              <w:bottom w:val="single" w:sz="12" w:space="0" w:color="auto"/>
            </w:tcBorders>
          </w:tcPr>
          <w:p w14:paraId="4D0B30D8" w14:textId="57C5D8DE" w:rsidR="00437CD3" w:rsidRDefault="00063EBB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F61AB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9" w:type="pct"/>
            <w:tcBorders>
              <w:bottom w:val="single" w:sz="12" w:space="0" w:color="auto"/>
            </w:tcBorders>
          </w:tcPr>
          <w:p w14:paraId="415D9B0C" w14:textId="29465C3B" w:rsidR="00437CD3" w:rsidRDefault="00F61ABB" w:rsidP="002C2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39.7</w:t>
            </w:r>
          </w:p>
        </w:tc>
      </w:tr>
    </w:tbl>
    <w:bookmarkEnd w:id="0"/>
    <w:p w14:paraId="2147DDE5" w14:textId="40909C65" w:rsidR="00353CB1" w:rsidRDefault="008B4025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/>
      </w:r>
      <w:r>
        <w:rPr>
          <w:rFonts w:ascii="Times New Roman" w:hAnsi="Times New Roman" w:cs="Times New Roman"/>
          <w:sz w:val="24"/>
          <w:szCs w:val="32"/>
        </w:rPr>
        <w:br/>
      </w:r>
    </w:p>
    <w:p w14:paraId="5BE7F05D" w14:textId="77777777" w:rsidR="008B4025" w:rsidRDefault="008B4025">
      <w:pPr>
        <w:rPr>
          <w:rFonts w:ascii="Times New Roman" w:hAnsi="Times New Roman" w:cs="Times New Roman"/>
          <w:sz w:val="24"/>
          <w:szCs w:val="32"/>
        </w:rPr>
      </w:pPr>
    </w:p>
    <w:p w14:paraId="64ECCAAE" w14:textId="77777777" w:rsidR="008B4025" w:rsidRDefault="008B4025">
      <w:pPr>
        <w:rPr>
          <w:rFonts w:ascii="Times New Roman" w:hAnsi="Times New Roman" w:cs="Times New Roman"/>
          <w:sz w:val="24"/>
          <w:szCs w:val="32"/>
        </w:rPr>
      </w:pPr>
    </w:p>
    <w:p w14:paraId="3FF50B2D" w14:textId="47E72216" w:rsidR="008B4025" w:rsidRPr="008B4025" w:rsidRDefault="008B4025">
      <w:pPr>
        <w:rPr>
          <w:rFonts w:ascii="Times New Roman" w:hAnsi="Times New Roman" w:cs="Times New Roman"/>
          <w:sz w:val="28"/>
          <w:szCs w:val="36"/>
        </w:rPr>
      </w:pPr>
      <w:r w:rsidRPr="008B4025">
        <w:rPr>
          <w:noProof/>
          <w:sz w:val="24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2FF69ACE" wp14:editId="6740C21E">
            <wp:simplePos x="0" y="0"/>
            <wp:positionH relativeFrom="column">
              <wp:posOffset>473075</wp:posOffset>
            </wp:positionH>
            <wp:positionV relativeFrom="paragraph">
              <wp:posOffset>228600</wp:posOffset>
            </wp:positionV>
            <wp:extent cx="8239125" cy="5492750"/>
            <wp:effectExtent l="0" t="0" r="9525" b="0"/>
            <wp:wrapTopAndBottom/>
            <wp:docPr id="1423856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56798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54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025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Figure S1. </w:t>
      </w:r>
      <w:r w:rsidRPr="008B4025">
        <w:rPr>
          <w:rFonts w:ascii="Times New Roman" w:hAnsi="Times New Roman" w:cs="Times New Roman"/>
          <w:noProof/>
          <w:sz w:val="24"/>
          <w:szCs w:val="32"/>
        </w:rPr>
        <w:t>Funnel plot of the multicomponent excercises studies with trim and fill method</w:t>
      </w:r>
    </w:p>
    <w:sectPr w:rsidR="008B4025" w:rsidRPr="008B4025" w:rsidSect="0001375C">
      <w:headerReference w:type="default" r:id="rId9"/>
      <w:pgSz w:w="16838" w:h="11906" w:orient="landscape" w:code="9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7BDF6" w14:textId="77777777" w:rsidR="00A14C9B" w:rsidRDefault="00A14C9B" w:rsidP="008266D0">
      <w:pPr>
        <w:spacing w:after="0" w:line="240" w:lineRule="auto"/>
      </w:pPr>
      <w:r>
        <w:separator/>
      </w:r>
    </w:p>
  </w:endnote>
  <w:endnote w:type="continuationSeparator" w:id="0">
    <w:p w14:paraId="41B67020" w14:textId="77777777" w:rsidR="00A14C9B" w:rsidRDefault="00A14C9B" w:rsidP="0082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1E71B" w14:textId="77777777" w:rsidR="00A14C9B" w:rsidRDefault="00A14C9B" w:rsidP="008266D0">
      <w:pPr>
        <w:spacing w:after="0" w:line="240" w:lineRule="auto"/>
      </w:pPr>
      <w:r>
        <w:separator/>
      </w:r>
    </w:p>
  </w:footnote>
  <w:footnote w:type="continuationSeparator" w:id="0">
    <w:p w14:paraId="3AE86B5D" w14:textId="77777777" w:rsidR="00A14C9B" w:rsidRDefault="00A14C9B" w:rsidP="00826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32"/>
      </w:rPr>
      <w:id w:val="9592304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06981F" w14:textId="1FBC79BA" w:rsidR="008266D0" w:rsidRPr="0001375C" w:rsidRDefault="008266D0">
        <w:pPr>
          <w:pStyle w:val="Header"/>
          <w:jc w:val="center"/>
          <w:rPr>
            <w:rFonts w:ascii="Times New Roman" w:hAnsi="Times New Roman" w:cs="Times New Roman"/>
            <w:sz w:val="24"/>
            <w:szCs w:val="32"/>
          </w:rPr>
        </w:pPr>
        <w:r w:rsidRPr="0001375C">
          <w:rPr>
            <w:rFonts w:ascii="Times New Roman" w:hAnsi="Times New Roman" w:cs="Times New Roman"/>
            <w:sz w:val="24"/>
            <w:szCs w:val="32"/>
          </w:rPr>
          <w:fldChar w:fldCharType="begin"/>
        </w:r>
        <w:r w:rsidRPr="0001375C">
          <w:rPr>
            <w:rFonts w:ascii="Times New Roman" w:hAnsi="Times New Roman" w:cs="Times New Roman"/>
            <w:sz w:val="24"/>
            <w:szCs w:val="32"/>
          </w:rPr>
          <w:instrText xml:space="preserve"> PAGE   \* MERGEFORMAT </w:instrText>
        </w:r>
        <w:r w:rsidRPr="0001375C">
          <w:rPr>
            <w:rFonts w:ascii="Times New Roman" w:hAnsi="Times New Roman" w:cs="Times New Roman"/>
            <w:sz w:val="24"/>
            <w:szCs w:val="32"/>
          </w:rPr>
          <w:fldChar w:fldCharType="separate"/>
        </w:r>
        <w:r w:rsidRPr="0001375C">
          <w:rPr>
            <w:rFonts w:ascii="Times New Roman" w:hAnsi="Times New Roman" w:cs="Times New Roman"/>
            <w:noProof/>
            <w:sz w:val="24"/>
            <w:szCs w:val="32"/>
          </w:rPr>
          <w:t>2</w:t>
        </w:r>
        <w:r w:rsidRPr="0001375C">
          <w:rPr>
            <w:rFonts w:ascii="Times New Roman" w:hAnsi="Times New Roman" w:cs="Times New Roman"/>
            <w:noProof/>
            <w:sz w:val="24"/>
            <w:szCs w:val="32"/>
          </w:rPr>
          <w:fldChar w:fldCharType="end"/>
        </w:r>
      </w:p>
    </w:sdtContent>
  </w:sdt>
  <w:p w14:paraId="1858EC2A" w14:textId="77777777" w:rsidR="008266D0" w:rsidRPr="0001375C" w:rsidRDefault="008266D0">
    <w:pPr>
      <w:pStyle w:val="Header"/>
      <w:rPr>
        <w:rFonts w:ascii="Times New Roman" w:hAnsi="Times New Roman" w:cs="Times New Roman"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46711"/>
    <w:multiLevelType w:val="hybridMultilevel"/>
    <w:tmpl w:val="E51E6060"/>
    <w:lvl w:ilvl="0" w:tplc="59104F34">
      <w:start w:val="67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991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81"/>
    <w:rsid w:val="00006F8A"/>
    <w:rsid w:val="000115B2"/>
    <w:rsid w:val="0001375C"/>
    <w:rsid w:val="000277CA"/>
    <w:rsid w:val="00044C0C"/>
    <w:rsid w:val="0004661D"/>
    <w:rsid w:val="00047FE3"/>
    <w:rsid w:val="00052857"/>
    <w:rsid w:val="000532F0"/>
    <w:rsid w:val="00063EBB"/>
    <w:rsid w:val="00070DB4"/>
    <w:rsid w:val="00084E49"/>
    <w:rsid w:val="0009515F"/>
    <w:rsid w:val="000A49DF"/>
    <w:rsid w:val="000A4BBA"/>
    <w:rsid w:val="000A7102"/>
    <w:rsid w:val="000B1B7D"/>
    <w:rsid w:val="000B6E27"/>
    <w:rsid w:val="000C793F"/>
    <w:rsid w:val="000E13D9"/>
    <w:rsid w:val="000E2638"/>
    <w:rsid w:val="000E489C"/>
    <w:rsid w:val="000E58F7"/>
    <w:rsid w:val="000F0BF6"/>
    <w:rsid w:val="00100C80"/>
    <w:rsid w:val="00114150"/>
    <w:rsid w:val="00126E32"/>
    <w:rsid w:val="00140388"/>
    <w:rsid w:val="00141990"/>
    <w:rsid w:val="0014330D"/>
    <w:rsid w:val="001467C9"/>
    <w:rsid w:val="00150709"/>
    <w:rsid w:val="00195FF1"/>
    <w:rsid w:val="001A2008"/>
    <w:rsid w:val="001A7CD5"/>
    <w:rsid w:val="001C2E81"/>
    <w:rsid w:val="001D2042"/>
    <w:rsid w:val="001F64FA"/>
    <w:rsid w:val="001F6DD4"/>
    <w:rsid w:val="00201D49"/>
    <w:rsid w:val="002436FE"/>
    <w:rsid w:val="00246A30"/>
    <w:rsid w:val="002511AE"/>
    <w:rsid w:val="00265514"/>
    <w:rsid w:val="0027586C"/>
    <w:rsid w:val="00281999"/>
    <w:rsid w:val="002862AF"/>
    <w:rsid w:val="0028745E"/>
    <w:rsid w:val="002B30D0"/>
    <w:rsid w:val="002C2487"/>
    <w:rsid w:val="002C5F1D"/>
    <w:rsid w:val="002C7413"/>
    <w:rsid w:val="002E3982"/>
    <w:rsid w:val="0030763C"/>
    <w:rsid w:val="00322DB9"/>
    <w:rsid w:val="003309CF"/>
    <w:rsid w:val="00334883"/>
    <w:rsid w:val="00353CB1"/>
    <w:rsid w:val="00364507"/>
    <w:rsid w:val="00381A4F"/>
    <w:rsid w:val="0038210C"/>
    <w:rsid w:val="00392DB4"/>
    <w:rsid w:val="00394151"/>
    <w:rsid w:val="0039530C"/>
    <w:rsid w:val="003A52AB"/>
    <w:rsid w:val="003A7946"/>
    <w:rsid w:val="003B723B"/>
    <w:rsid w:val="003C11FD"/>
    <w:rsid w:val="003D1E59"/>
    <w:rsid w:val="003D2A2F"/>
    <w:rsid w:val="003E389E"/>
    <w:rsid w:val="003E4B8A"/>
    <w:rsid w:val="00407EB4"/>
    <w:rsid w:val="004236BB"/>
    <w:rsid w:val="004263F5"/>
    <w:rsid w:val="00437CD3"/>
    <w:rsid w:val="004A1743"/>
    <w:rsid w:val="004B31D5"/>
    <w:rsid w:val="004B5BD1"/>
    <w:rsid w:val="004D0831"/>
    <w:rsid w:val="004D227A"/>
    <w:rsid w:val="004D5D63"/>
    <w:rsid w:val="005171D1"/>
    <w:rsid w:val="00540D38"/>
    <w:rsid w:val="0054387D"/>
    <w:rsid w:val="0055372F"/>
    <w:rsid w:val="0055470C"/>
    <w:rsid w:val="0056080B"/>
    <w:rsid w:val="0056230E"/>
    <w:rsid w:val="00562753"/>
    <w:rsid w:val="0056335D"/>
    <w:rsid w:val="00571A1B"/>
    <w:rsid w:val="005C016E"/>
    <w:rsid w:val="005C16A0"/>
    <w:rsid w:val="005D1B41"/>
    <w:rsid w:val="005E2F6B"/>
    <w:rsid w:val="005F4BD2"/>
    <w:rsid w:val="0060022C"/>
    <w:rsid w:val="00601F3B"/>
    <w:rsid w:val="00607A6B"/>
    <w:rsid w:val="00611D82"/>
    <w:rsid w:val="0061647D"/>
    <w:rsid w:val="00646F1B"/>
    <w:rsid w:val="00671E57"/>
    <w:rsid w:val="00680A62"/>
    <w:rsid w:val="006A13C1"/>
    <w:rsid w:val="006A2BE5"/>
    <w:rsid w:val="006A52B9"/>
    <w:rsid w:val="006A7EF7"/>
    <w:rsid w:val="006D4959"/>
    <w:rsid w:val="006D54FE"/>
    <w:rsid w:val="006F6AEF"/>
    <w:rsid w:val="00710E5A"/>
    <w:rsid w:val="007208FF"/>
    <w:rsid w:val="00724119"/>
    <w:rsid w:val="00726430"/>
    <w:rsid w:val="00731A2F"/>
    <w:rsid w:val="007325D1"/>
    <w:rsid w:val="0076554B"/>
    <w:rsid w:val="00793C43"/>
    <w:rsid w:val="007B7977"/>
    <w:rsid w:val="007D1CE9"/>
    <w:rsid w:val="007D4E13"/>
    <w:rsid w:val="007D71EE"/>
    <w:rsid w:val="007E2797"/>
    <w:rsid w:val="007F02DA"/>
    <w:rsid w:val="007F5582"/>
    <w:rsid w:val="00804183"/>
    <w:rsid w:val="00820E7D"/>
    <w:rsid w:val="00822365"/>
    <w:rsid w:val="008260B2"/>
    <w:rsid w:val="008266D0"/>
    <w:rsid w:val="00837165"/>
    <w:rsid w:val="008508F5"/>
    <w:rsid w:val="00851592"/>
    <w:rsid w:val="00855223"/>
    <w:rsid w:val="00864CB0"/>
    <w:rsid w:val="00865FD7"/>
    <w:rsid w:val="00870C0F"/>
    <w:rsid w:val="00875888"/>
    <w:rsid w:val="00880B84"/>
    <w:rsid w:val="00892F95"/>
    <w:rsid w:val="008B2A2E"/>
    <w:rsid w:val="008B4025"/>
    <w:rsid w:val="008C7FF0"/>
    <w:rsid w:val="008D6180"/>
    <w:rsid w:val="008E4584"/>
    <w:rsid w:val="008E70DE"/>
    <w:rsid w:val="008F6710"/>
    <w:rsid w:val="00902CD9"/>
    <w:rsid w:val="00914E5C"/>
    <w:rsid w:val="009166B2"/>
    <w:rsid w:val="00922DFB"/>
    <w:rsid w:val="009244D9"/>
    <w:rsid w:val="009273C8"/>
    <w:rsid w:val="009412D2"/>
    <w:rsid w:val="00960DF8"/>
    <w:rsid w:val="0096391E"/>
    <w:rsid w:val="009B1E84"/>
    <w:rsid w:val="009B259E"/>
    <w:rsid w:val="009B7D47"/>
    <w:rsid w:val="009D00CB"/>
    <w:rsid w:val="009E1E7E"/>
    <w:rsid w:val="009E3050"/>
    <w:rsid w:val="009E791F"/>
    <w:rsid w:val="009E7B44"/>
    <w:rsid w:val="009F5303"/>
    <w:rsid w:val="009F5DB4"/>
    <w:rsid w:val="00A020FD"/>
    <w:rsid w:val="00A05A72"/>
    <w:rsid w:val="00A14C9B"/>
    <w:rsid w:val="00A20731"/>
    <w:rsid w:val="00A2410E"/>
    <w:rsid w:val="00A44E2E"/>
    <w:rsid w:val="00A83D67"/>
    <w:rsid w:val="00A849DB"/>
    <w:rsid w:val="00A861E2"/>
    <w:rsid w:val="00A95E3D"/>
    <w:rsid w:val="00AA44E2"/>
    <w:rsid w:val="00AA5F4D"/>
    <w:rsid w:val="00AB74A7"/>
    <w:rsid w:val="00AC483F"/>
    <w:rsid w:val="00AD35E6"/>
    <w:rsid w:val="00AD5869"/>
    <w:rsid w:val="00AE6093"/>
    <w:rsid w:val="00B049F0"/>
    <w:rsid w:val="00B300A6"/>
    <w:rsid w:val="00B31CCD"/>
    <w:rsid w:val="00B43E81"/>
    <w:rsid w:val="00B61B74"/>
    <w:rsid w:val="00B62152"/>
    <w:rsid w:val="00B76311"/>
    <w:rsid w:val="00B77DC9"/>
    <w:rsid w:val="00BA1327"/>
    <w:rsid w:val="00BA214D"/>
    <w:rsid w:val="00BA4058"/>
    <w:rsid w:val="00BC61D0"/>
    <w:rsid w:val="00BD1E6D"/>
    <w:rsid w:val="00BD208E"/>
    <w:rsid w:val="00BF6C21"/>
    <w:rsid w:val="00C05563"/>
    <w:rsid w:val="00C4042C"/>
    <w:rsid w:val="00C5147E"/>
    <w:rsid w:val="00C5186A"/>
    <w:rsid w:val="00C523EF"/>
    <w:rsid w:val="00C80455"/>
    <w:rsid w:val="00C9095D"/>
    <w:rsid w:val="00CB5B14"/>
    <w:rsid w:val="00CC34FB"/>
    <w:rsid w:val="00CF6E87"/>
    <w:rsid w:val="00D13363"/>
    <w:rsid w:val="00D177EB"/>
    <w:rsid w:val="00D23771"/>
    <w:rsid w:val="00D25DD6"/>
    <w:rsid w:val="00D659AE"/>
    <w:rsid w:val="00D97661"/>
    <w:rsid w:val="00DA1D07"/>
    <w:rsid w:val="00DB5BA3"/>
    <w:rsid w:val="00DC0939"/>
    <w:rsid w:val="00DC1003"/>
    <w:rsid w:val="00DC4A54"/>
    <w:rsid w:val="00DE2D1E"/>
    <w:rsid w:val="00E011EC"/>
    <w:rsid w:val="00E1212C"/>
    <w:rsid w:val="00E413F2"/>
    <w:rsid w:val="00E920FE"/>
    <w:rsid w:val="00EC5496"/>
    <w:rsid w:val="00EC5857"/>
    <w:rsid w:val="00EE2793"/>
    <w:rsid w:val="00EE3DED"/>
    <w:rsid w:val="00EF0D0C"/>
    <w:rsid w:val="00F07208"/>
    <w:rsid w:val="00F2669B"/>
    <w:rsid w:val="00F273D6"/>
    <w:rsid w:val="00F30E63"/>
    <w:rsid w:val="00F46B01"/>
    <w:rsid w:val="00F61ABB"/>
    <w:rsid w:val="00F771FD"/>
    <w:rsid w:val="00F9204F"/>
    <w:rsid w:val="00F93A3D"/>
    <w:rsid w:val="00FA4E59"/>
    <w:rsid w:val="00FC2861"/>
    <w:rsid w:val="00FC2F7B"/>
    <w:rsid w:val="00FD2FE6"/>
    <w:rsid w:val="00FE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AD971"/>
  <w15:chartTrackingRefBased/>
  <w15:docId w15:val="{CDEE78B9-EDB9-40B5-8D35-1A7AA6F7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8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B049F0"/>
    <w:rPr>
      <w:rFonts w:ascii="Arial" w:eastAsia="Malgun Gothic" w:hAnsi="Arial" w:cs="Arial"/>
      <w:szCs w:val="20"/>
      <w:lang w:eastAsia="ko-KR"/>
    </w:rPr>
  </w:style>
  <w:style w:type="paragraph" w:styleId="NoSpacing">
    <w:name w:val="No Spacing"/>
    <w:link w:val="NoSpacingChar"/>
    <w:uiPriority w:val="1"/>
    <w:qFormat/>
    <w:rsid w:val="00B049F0"/>
    <w:pPr>
      <w:spacing w:after="0" w:line="240" w:lineRule="auto"/>
    </w:pPr>
    <w:rPr>
      <w:rFonts w:ascii="Arial" w:eastAsia="Malgun Gothic" w:hAnsi="Arial" w:cs="Arial"/>
      <w:szCs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B04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9F0"/>
  </w:style>
  <w:style w:type="paragraph" w:styleId="Footer">
    <w:name w:val="footer"/>
    <w:basedOn w:val="Normal"/>
    <w:link w:val="FooterChar"/>
    <w:uiPriority w:val="99"/>
    <w:unhideWhenUsed/>
    <w:rsid w:val="00B04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9F0"/>
  </w:style>
  <w:style w:type="paragraph" w:styleId="CommentText">
    <w:name w:val="annotation text"/>
    <w:basedOn w:val="Normal"/>
    <w:link w:val="CommentTextChar"/>
    <w:uiPriority w:val="99"/>
    <w:semiHidden/>
    <w:unhideWhenUsed/>
    <w:rsid w:val="00B049F0"/>
    <w:pPr>
      <w:spacing w:line="240" w:lineRule="auto"/>
    </w:pPr>
    <w:rPr>
      <w:rFonts w:eastAsiaTheme="minorEastAsia"/>
      <w:sz w:val="20"/>
      <w:szCs w:val="20"/>
      <w:lang w:val="en-AU" w:eastAsia="zh-CN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9F0"/>
    <w:rPr>
      <w:rFonts w:eastAsiaTheme="minorEastAsia"/>
      <w:sz w:val="20"/>
      <w:szCs w:val="20"/>
      <w:lang w:val="en-AU" w:eastAsia="zh-CN" w:bidi="ar-SA"/>
    </w:rPr>
  </w:style>
  <w:style w:type="paragraph" w:styleId="ListParagraph">
    <w:name w:val="List Paragraph"/>
    <w:basedOn w:val="Normal"/>
    <w:uiPriority w:val="34"/>
    <w:qFormat/>
    <w:rsid w:val="00B049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741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7413"/>
    <w:rPr>
      <w:rFonts w:eastAsiaTheme="minorHAnsi"/>
      <w:b/>
      <w:bCs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7413"/>
    <w:rPr>
      <w:rFonts w:eastAsiaTheme="minorEastAsia"/>
      <w:b/>
      <w:bCs/>
      <w:sz w:val="20"/>
      <w:szCs w:val="25"/>
      <w:lang w:val="en-AU" w:eastAsia="zh-CN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4D083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90532-F3F9-48EF-9AB7-A5D9BD9E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WACHIRANUN SIRIKUL</dc:creator>
  <cp:keywords/>
  <dc:description/>
  <cp:lastModifiedBy>wachiranun sirikul</cp:lastModifiedBy>
  <cp:revision>59</cp:revision>
  <dcterms:created xsi:type="dcterms:W3CDTF">2024-10-09T14:40:00Z</dcterms:created>
  <dcterms:modified xsi:type="dcterms:W3CDTF">2024-10-11T05:52:00Z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10e5e020a12f84a803b71517ebd025c9b73617ea39c23f5615396bab3ef066f8</vt:lpwstr>
  </property>
</Properties>
</file>