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107B6" w14:textId="73A3C2D0" w:rsidR="00343B7A" w:rsidRDefault="00343B7A" w:rsidP="00343B7A">
      <w:pPr>
        <w:pStyle w:val="berschrift1"/>
        <w:rPr>
          <w:lang w:val="en-US"/>
        </w:rPr>
      </w:pPr>
      <w:bookmarkStart w:id="0" w:name="_GoBack"/>
      <w:bookmarkEnd w:id="0"/>
      <w:r>
        <w:rPr>
          <w:lang w:val="en-US"/>
        </w:rPr>
        <w:t>Supplement</w:t>
      </w:r>
      <w:r w:rsidR="00E90B60">
        <w:rPr>
          <w:lang w:val="en-US"/>
        </w:rPr>
        <w:t>al m</w:t>
      </w:r>
      <w:r>
        <w:rPr>
          <w:lang w:val="en-US"/>
        </w:rPr>
        <w:t>aterial</w:t>
      </w:r>
    </w:p>
    <w:p w14:paraId="3A869894" w14:textId="420BAA09" w:rsidR="003551FD" w:rsidRPr="003551FD" w:rsidRDefault="003551FD" w:rsidP="003551FD">
      <w:pPr>
        <w:pStyle w:val="Beschriftung"/>
        <w:rPr>
          <w:lang w:val="en-US"/>
        </w:rPr>
      </w:pPr>
      <w:r w:rsidRPr="003551FD">
        <w:rPr>
          <w:lang w:val="en-US"/>
        </w:rPr>
        <w:t xml:space="preserve">Table S </w:t>
      </w:r>
      <w:r>
        <w:fldChar w:fldCharType="begin"/>
      </w:r>
      <w:r w:rsidRPr="003551FD">
        <w:rPr>
          <w:lang w:val="en-US"/>
        </w:rPr>
        <w:instrText xml:space="preserve"> SEQ Table_S \* ARABIC </w:instrText>
      </w:r>
      <w:r>
        <w:fldChar w:fldCharType="separate"/>
      </w:r>
      <w:r w:rsidRPr="003551FD">
        <w:rPr>
          <w:noProof/>
          <w:lang w:val="en-US"/>
        </w:rPr>
        <w:t>1</w:t>
      </w:r>
      <w:r>
        <w:fldChar w:fldCharType="end"/>
      </w:r>
      <w:r w:rsidRPr="003551FD">
        <w:rPr>
          <w:lang w:val="en-US"/>
        </w:rPr>
        <w:t xml:space="preserve"> Fitted covariance matrix of the raw model</w:t>
      </w:r>
    </w:p>
    <w:tbl>
      <w:tblPr>
        <w:tblW w:w="10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700"/>
        <w:gridCol w:w="868"/>
        <w:gridCol w:w="800"/>
        <w:gridCol w:w="1183"/>
        <w:gridCol w:w="823"/>
        <w:gridCol w:w="734"/>
        <w:gridCol w:w="700"/>
        <w:gridCol w:w="700"/>
        <w:gridCol w:w="943"/>
        <w:gridCol w:w="700"/>
        <w:gridCol w:w="700"/>
      </w:tblGrid>
      <w:tr w:rsidR="00BE1599" w:rsidRPr="00BE1599" w14:paraId="7C87E308" w14:textId="77777777" w:rsidTr="003551F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BAF09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6BE77" w14:textId="77777777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5BF09" w14:textId="78953CC4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E9403" w14:textId="77777777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10577" w14:textId="6CD2B388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B7FEB" w14:textId="22CE7C41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74479" w14:textId="1C7D28BE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A9139" w14:textId="77777777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FoF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22B8C" w14:textId="17921B6B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D6CA7" w14:textId="4A19C5F0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E37DB" w14:textId="542D9BA1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Falls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1A9B2" w14:textId="07AF341D" w:rsidR="00BE1599" w:rsidRPr="00BE1599" w:rsidRDefault="00BE1599" w:rsidP="00BE159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Sex</w:t>
            </w:r>
          </w:p>
        </w:tc>
      </w:tr>
      <w:tr w:rsidR="00BE1599" w:rsidRPr="00BE1599" w14:paraId="25117039" w14:textId="77777777" w:rsidTr="003551FD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B427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F49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4.721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161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D336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963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560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390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37CE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9C2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B2E21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770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4865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0373FB5F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0749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476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1.233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D42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1.938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8E7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80AE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882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059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F9D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CA9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B52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686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DDD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1536CA1F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12B4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36CB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11.789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D47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9.060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1D4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403.986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6DB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0949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859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03C6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82B2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B03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229A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2CE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460F19E7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CFF0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31BB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1.431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C366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1.543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128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7.781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74D5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2.306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E8B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17C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3E0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763A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726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93E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78EE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7455206B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8BC8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61D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1.821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EA9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78C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9.838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574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2.955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56F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7.124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64E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A34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AF3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5FBE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CD9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1F2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6DB86F50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9A9E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48A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1.359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3EA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1.485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C916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5.876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C0A9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F6A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3.260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922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17.206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0C29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38E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A66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84A2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F6F1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08E79C24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4254" w14:textId="7777777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FoF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6A81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-3.095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B67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-3.049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111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-17.209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07D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-4.111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4E9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-5.867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2EF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-3.123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2BA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19.166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2D1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7E3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841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13F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342882B7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D2A4" w14:textId="61C414AE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B4F3" w14:textId="7CB908C4" w:rsidR="00BE1599" w:rsidRPr="00BE1599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BE1599"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.271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79D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-1.581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E87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-1.499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290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-1.872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CF2D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-3.778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B396" w14:textId="3B85EB9F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-.811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4ADA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1.525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3A0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34.572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03A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96A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53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3C18A9E5" w14:textId="77777777" w:rsidTr="003551FD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881D" w14:textId="7485EC7F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8E03" w14:textId="43B8F34E" w:rsidR="00BE1599" w:rsidRPr="00BE1599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BE1599"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.356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DBE4" w14:textId="6002B69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.353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624B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5.542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8E05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1.729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2731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4.047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4051" w14:textId="29F8D7DB" w:rsidR="00BE1599" w:rsidRPr="00BE1599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BE1599"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4222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-1.127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02F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-8.348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BE3B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98.521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CAFA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C83E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38776A9A" w14:textId="77777777" w:rsidTr="00FA0EB8">
        <w:trPr>
          <w:trHeight w:val="30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98F3" w14:textId="09C68BE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Falls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652F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-1.009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C425" w14:textId="6C124361" w:rsidR="00BE1599" w:rsidRPr="00BE1599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BE1599"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.977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93E3" w14:textId="35A1ED46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-.274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3A24" w14:textId="64139EAF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-.884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4647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-1.591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EB6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-1.904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D7EA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2.088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EB66" w14:textId="5531343C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-.597</w:t>
            </w:r>
          </w:p>
        </w:tc>
        <w:tc>
          <w:tcPr>
            <w:tcW w:w="9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7527" w14:textId="362BE98C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-.924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55D9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23.339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494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BE1599" w14:paraId="76E9DB78" w14:textId="77777777" w:rsidTr="00FA0EB8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178ED" w14:textId="4410C417" w:rsidR="00BE1599" w:rsidRPr="00BE1599" w:rsidRDefault="00BE1599" w:rsidP="00BE1599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Sex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8F3E9" w14:textId="295ACA0F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.312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22D5A" w14:textId="5B53B70A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.682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2AB4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-9.468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113D0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-1.215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1F0AD" w14:textId="5FBB9D14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-.712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AD5B8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6.961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5C884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-3.147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A2D2B" w14:textId="4A7DBFBB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.179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3B3D3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-16.307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65A06" w14:textId="4DAB7221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-.167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8971C" w14:textId="77777777" w:rsidR="00BE1599" w:rsidRPr="00BE1599" w:rsidRDefault="00BE1599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BE1599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78.028</w:t>
            </w:r>
          </w:p>
        </w:tc>
      </w:tr>
      <w:tr w:rsidR="00FA0EB8" w:rsidRPr="0022718B" w14:paraId="56E78DCC" w14:textId="77777777" w:rsidTr="00FA0EB8">
        <w:trPr>
          <w:trHeight w:val="300"/>
        </w:trPr>
        <w:tc>
          <w:tcPr>
            <w:tcW w:w="10151" w:type="dxa"/>
            <w:gridSpan w:val="1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B81417" w14:textId="3E584F08" w:rsidR="00FA0EB8" w:rsidRPr="00FA0EB8" w:rsidRDefault="00FA0EB8" w:rsidP="00FA0EB8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FA0EB8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 xml:space="preserve">Activity=physical activity; Capacity=physical capacity;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 xml:space="preserve">Education=Years of education; </w:t>
            </w:r>
            <w:r w:rsidRPr="00FA0EB8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FoF=fear of falling; HrQoL=health-related quality of life, Performance=physical performance.</w:t>
            </w:r>
          </w:p>
        </w:tc>
      </w:tr>
    </w:tbl>
    <w:p w14:paraId="56970561" w14:textId="77777777" w:rsidR="003551FD" w:rsidRDefault="003551FD" w:rsidP="003551FD">
      <w:pPr>
        <w:pStyle w:val="Beschriftung"/>
        <w:rPr>
          <w:lang w:val="en-US"/>
        </w:rPr>
      </w:pPr>
    </w:p>
    <w:p w14:paraId="0720DDC0" w14:textId="5486F721" w:rsidR="00BE1599" w:rsidRPr="00BE1599" w:rsidRDefault="00BE1599" w:rsidP="003551FD">
      <w:pPr>
        <w:pStyle w:val="Beschriftung"/>
        <w:rPr>
          <w:lang w:val="en-US"/>
        </w:rPr>
      </w:pPr>
      <w:r w:rsidRPr="00BE1599">
        <w:rPr>
          <w:lang w:val="en-US"/>
        </w:rPr>
        <w:t xml:space="preserve">Table S </w:t>
      </w:r>
      <w:r>
        <w:fldChar w:fldCharType="begin"/>
      </w:r>
      <w:r w:rsidRPr="00BE1599">
        <w:rPr>
          <w:lang w:val="en-US"/>
        </w:rPr>
        <w:instrText xml:space="preserve"> SEQ Table_S \* ARABIC </w:instrText>
      </w:r>
      <w:r>
        <w:fldChar w:fldCharType="separate"/>
      </w:r>
      <w:r w:rsidR="003551FD">
        <w:rPr>
          <w:noProof/>
          <w:lang w:val="en-US"/>
        </w:rPr>
        <w:t>2</w:t>
      </w:r>
      <w:r>
        <w:fldChar w:fldCharType="end"/>
      </w:r>
      <w:r>
        <w:rPr>
          <w:lang w:val="en-US"/>
        </w:rPr>
        <w:t xml:space="preserve"> Fitted cova</w:t>
      </w:r>
      <w:r w:rsidRPr="00BE1599">
        <w:rPr>
          <w:lang w:val="en-US"/>
        </w:rPr>
        <w:t>r</w:t>
      </w:r>
      <w:r>
        <w:rPr>
          <w:lang w:val="en-US"/>
        </w:rPr>
        <w:t>i</w:t>
      </w:r>
      <w:r w:rsidRPr="00BE1599">
        <w:rPr>
          <w:lang w:val="en-US"/>
        </w:rPr>
        <w:t>ance matrix of the corrected model</w:t>
      </w:r>
    </w:p>
    <w:tbl>
      <w:tblPr>
        <w:tblW w:w="10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700"/>
        <w:gridCol w:w="868"/>
        <w:gridCol w:w="800"/>
        <w:gridCol w:w="1183"/>
        <w:gridCol w:w="823"/>
        <w:gridCol w:w="734"/>
        <w:gridCol w:w="700"/>
        <w:gridCol w:w="700"/>
        <w:gridCol w:w="943"/>
        <w:gridCol w:w="700"/>
        <w:gridCol w:w="700"/>
      </w:tblGrid>
      <w:tr w:rsidR="007F6CCE" w:rsidRPr="007F6CCE" w14:paraId="5CF0AE44" w14:textId="77777777" w:rsidTr="00F1007E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60AFA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bookmarkStart w:id="1" w:name="RANGE!A1:L12"/>
            <w:bookmarkEnd w:id="1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00C1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B8360" w14:textId="0456D00C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BD13D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7096C" w14:textId="207B6539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13C3F" w14:textId="3DDD3CBE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0DF5B" w14:textId="5CDED795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56ED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FoF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909B7" w14:textId="300FB909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67764" w14:textId="5C527E14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EFCDD" w14:textId="11B88BA5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Falls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77357" w14:textId="6ED2D25A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Sex</w:t>
            </w:r>
          </w:p>
        </w:tc>
      </w:tr>
      <w:tr w:rsidR="00BE1599" w:rsidRPr="007F6CCE" w14:paraId="5FCE4F47" w14:textId="77777777" w:rsidTr="00F1007E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427E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A2C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4.721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9A2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3B9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CCC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954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C9D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9EDC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FA9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24E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ABF0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8AC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583F6198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3AFA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36AD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1.233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6AF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1.938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FAD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29D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4DD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B77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87A7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04A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807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6B5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690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7B10A620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E554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8A9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11.789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190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9.060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AD9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403.986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3CB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E6D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B6B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48B2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263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241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559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284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01647D7F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1495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74D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1.431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43D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1.543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D87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7.781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1D2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2.306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1A3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1860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2F5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B9E7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AD9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FEB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7F81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296D4C31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1209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8CC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1.821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CABC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2.015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248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9.838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388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2.955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FCB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7.124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F37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128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311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1397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270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219D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4729DB01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CA91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8038D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1.359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D211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1.485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877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5.876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AF8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2.003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EE8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3.260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17E7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17.206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9E63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E88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1F9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EBA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5E2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1A8FF2E7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913A" w14:textId="77777777" w:rsidR="007F6CCE" w:rsidRPr="007F6CCE" w:rsidRDefault="007F6CC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FoF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2C13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-3.095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8BC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-3.049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1D17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-17.209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DB1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-4.111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C69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-5.867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887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-3.123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3599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19.166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F0A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B1E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C65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756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1B12B9CB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37A6" w14:textId="6471FD83" w:rsidR="007F6CCE" w:rsidRPr="007F6CCE" w:rsidRDefault="00BE1599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ge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A9D5" w14:textId="34157A76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.271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11A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-1.581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A26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-1.499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5EB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-1.872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0C2F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-3.778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5D63" w14:textId="734E2555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-.811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718A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1.525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750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34.572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5D39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323F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3616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5A423E54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6562" w14:textId="63447EF6" w:rsidR="007F6CCE" w:rsidRPr="007F6CCE" w:rsidRDefault="00BE1599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E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ducation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22C3" w14:textId="41B4B691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.356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7B97" w14:textId="5525AC6B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.353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274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5.542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6779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1.729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7721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4.047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15AA" w14:textId="15CB3F5A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EB27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-1.127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338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-8.348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6FC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98.521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111E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6DFC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31CD13C2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F7EE" w14:textId="1B15480C" w:rsidR="007F6CCE" w:rsidRPr="007F6CCE" w:rsidRDefault="00BE1599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F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alls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300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-1.009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D907" w14:textId="3C8300A2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.977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B7A2" w14:textId="0AEF8B8F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.274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B6BE" w14:textId="22C9A4A0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-.884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5849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-1.591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CA6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-1.904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A74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2.088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15569" w14:textId="05074B8B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.597</w:t>
            </w:r>
          </w:p>
        </w:tc>
        <w:tc>
          <w:tcPr>
            <w:tcW w:w="9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6D19" w14:textId="439106E3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.924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044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23.339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6B2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BE1599" w:rsidRPr="007F6CCE" w14:paraId="5F420B55" w14:textId="77777777" w:rsidTr="00F1007E">
        <w:trPr>
          <w:trHeight w:val="30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C9BA" w14:textId="2CE8B4A6" w:rsidR="007F6CCE" w:rsidRPr="007F6CCE" w:rsidRDefault="00F1007E" w:rsidP="007F6CCE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S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ex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ACA6" w14:textId="63428B20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.312</w:t>
            </w:r>
          </w:p>
        </w:tc>
        <w:tc>
          <w:tcPr>
            <w:tcW w:w="8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5278" w14:textId="364460B2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.682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8A3B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-9.468</w:t>
            </w:r>
          </w:p>
        </w:tc>
        <w:tc>
          <w:tcPr>
            <w:tcW w:w="11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BB98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-1.215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9EF8" w14:textId="2CBD400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-.712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6764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6.961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0BE5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-3.147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1C3E" w14:textId="3B6BE5A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.179</w:t>
            </w:r>
          </w:p>
        </w:tc>
        <w:tc>
          <w:tcPr>
            <w:tcW w:w="9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5E60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-16.307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5946" w14:textId="098130F3" w:rsidR="007F6CCE" w:rsidRPr="007F6CCE" w:rsidRDefault="00F1007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</w:t>
            </w:r>
            <w:r w:rsidR="007F6CCE"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.167</w:t>
            </w: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A872" w14:textId="77777777" w:rsidR="007F6CCE" w:rsidRPr="007F6CCE" w:rsidRDefault="007F6CCE" w:rsidP="00F1007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7F6CCE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78.028</w:t>
            </w:r>
          </w:p>
        </w:tc>
      </w:tr>
    </w:tbl>
    <w:p w14:paraId="61141156" w14:textId="77777777" w:rsidR="003551FD" w:rsidRDefault="003551FD" w:rsidP="003551FD">
      <w:pPr>
        <w:pStyle w:val="Beschriftung"/>
        <w:rPr>
          <w:lang w:val="en-US"/>
        </w:rPr>
        <w:sectPr w:rsidR="003551FD" w:rsidSect="003551FD">
          <w:pgSz w:w="16838" w:h="11906" w:orient="landscape" w:code="9"/>
          <w:pgMar w:top="993" w:right="1440" w:bottom="1134" w:left="1440" w:header="720" w:footer="720" w:gutter="0"/>
          <w:cols w:space="720"/>
          <w:docGrid w:linePitch="360"/>
        </w:sectPr>
      </w:pPr>
    </w:p>
    <w:p w14:paraId="0C219767" w14:textId="58C3A15A" w:rsidR="00343B7A" w:rsidRPr="00D859F5" w:rsidRDefault="00343B7A" w:rsidP="003551FD">
      <w:pPr>
        <w:pStyle w:val="Beschriftung"/>
        <w:rPr>
          <w:lang w:val="en-US"/>
        </w:rPr>
      </w:pPr>
      <w:r w:rsidRPr="00D859F5">
        <w:rPr>
          <w:lang w:val="en-US"/>
        </w:rPr>
        <w:lastRenderedPageBreak/>
        <w:t xml:space="preserve">Table S </w:t>
      </w:r>
      <w:r w:rsidR="00BE1599">
        <w:rPr>
          <w:lang w:val="en-US"/>
        </w:rPr>
        <w:fldChar w:fldCharType="begin"/>
      </w:r>
      <w:r w:rsidR="00BE1599">
        <w:rPr>
          <w:lang w:val="en-US"/>
        </w:rPr>
        <w:instrText xml:space="preserve"> SEQ Table_S \* ARABIC </w:instrText>
      </w:r>
      <w:r w:rsidR="00BE1599">
        <w:rPr>
          <w:lang w:val="en-US"/>
        </w:rPr>
        <w:fldChar w:fldCharType="separate"/>
      </w:r>
      <w:r w:rsidR="003551FD">
        <w:rPr>
          <w:noProof/>
          <w:lang w:val="en-US"/>
        </w:rPr>
        <w:t>3</w:t>
      </w:r>
      <w:r w:rsidR="00BE1599">
        <w:rPr>
          <w:lang w:val="en-US"/>
        </w:rPr>
        <w:fldChar w:fldCharType="end"/>
      </w:r>
      <w:r w:rsidR="00654DE1">
        <w:rPr>
          <w:lang w:val="en-US"/>
        </w:rPr>
        <w:t xml:space="preserve"> Path coefficients of the r</w:t>
      </w:r>
      <w:r w:rsidR="00F07636" w:rsidRPr="00F07636">
        <w:rPr>
          <w:lang w:val="en-US"/>
        </w:rPr>
        <w:t>aw model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2126"/>
        <w:gridCol w:w="2408"/>
      </w:tblGrid>
      <w:tr w:rsidR="00A22C0F" w:rsidRPr="00A22C0F" w14:paraId="3A6E47F3" w14:textId="77777777" w:rsidTr="00FA0EB8">
        <w:trPr>
          <w:trHeight w:val="580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006E0" w14:textId="77777777" w:rsidR="00A22C0F" w:rsidRPr="00654DE1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654DE1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D47866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Path coefficient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B9D4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95% CI</w:t>
            </w:r>
          </w:p>
        </w:tc>
      </w:tr>
      <w:tr w:rsidR="00A22C0F" w:rsidRPr="00A22C0F" w14:paraId="7BA91936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0FDE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  <w:t>Direct effects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8248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B457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7D25D7FC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21E2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98E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-.073 (-.036)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4397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(-.202, .056)</w:t>
            </w:r>
          </w:p>
        </w:tc>
      </w:tr>
      <w:tr w:rsidR="00A22C0F" w:rsidRPr="00A22C0F" w14:paraId="4C269DCB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E079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HrQoL~Performance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5A99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.247 (.354)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74DA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(.065, .429)</w:t>
            </w:r>
          </w:p>
        </w:tc>
      </w:tr>
      <w:tr w:rsidR="00A22C0F" w:rsidRPr="00A22C0F" w14:paraId="7548C828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635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HrQoL~Disability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DE57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.141 (.220)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925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(-.030, .312)</w:t>
            </w:r>
          </w:p>
        </w:tc>
      </w:tr>
      <w:tr w:rsidR="00A22C0F" w:rsidRPr="00A22C0F" w14:paraId="6A1426C1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A696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HrQoL~Affect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8C4D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.148 (.016)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4E92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(.040, .257)</w:t>
            </w:r>
          </w:p>
        </w:tc>
      </w:tr>
      <w:tr w:rsidR="00A22C0F" w:rsidRPr="00A22C0F" w14:paraId="04E29558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FB3B9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927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-.074 (-.024)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3D18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(-.172, .024)</w:t>
            </w:r>
          </w:p>
        </w:tc>
      </w:tr>
      <w:tr w:rsidR="00A22C0F" w:rsidRPr="00A22C0F" w14:paraId="452603D1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F95C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Disability~Performance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EE3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.691 (.635)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FC9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(.605, .777)</w:t>
            </w:r>
          </w:p>
        </w:tc>
      </w:tr>
      <w:tr w:rsidR="00A22C0F" w:rsidRPr="00A22C0F" w14:paraId="3367C024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4B2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1C65" w14:textId="4C319177" w:rsidR="00A22C0F" w:rsidRPr="00A22C0F" w:rsidRDefault="003A2A91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-.045 (-.206</w:t>
            </w:r>
            <w:r w:rsidR="00A22C0F"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0086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(-.165, .075)</w:t>
            </w:r>
          </w:p>
        </w:tc>
      </w:tr>
      <w:tr w:rsidR="00A22C0F" w:rsidRPr="00A22C0F" w14:paraId="6D5CCADE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E60B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Affect~Disability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F9FA" w14:textId="36643961" w:rsidR="00A22C0F" w:rsidRPr="00A22C0F" w:rsidRDefault="003A2A91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.301 (4.353</w:t>
            </w:r>
            <w:r w:rsidR="00A22C0F"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5DEAF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(.173, .429)</w:t>
            </w:r>
          </w:p>
        </w:tc>
      </w:tr>
      <w:tr w:rsidR="00A22C0F" w:rsidRPr="00A22C0F" w14:paraId="008BC342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AB0D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C3B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-.345 (-.119)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89C9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(-.422, -.268)</w:t>
            </w:r>
          </w:p>
        </w:tc>
      </w:tr>
      <w:tr w:rsidR="00A22C0F" w:rsidRPr="00A22C0F" w14:paraId="7443A1FC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6949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Performance~Capacity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D2B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.544 (.309)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6B0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(.468, .621)</w:t>
            </w:r>
          </w:p>
        </w:tc>
      </w:tr>
      <w:tr w:rsidR="00A22C0F" w:rsidRPr="00A22C0F" w14:paraId="02028994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293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401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-.485 (-.296)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21D5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(-.563, -.407)</w:t>
            </w:r>
          </w:p>
        </w:tc>
      </w:tr>
      <w:tr w:rsidR="00A22C0F" w:rsidRPr="00A22C0F" w14:paraId="28496F4C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91CA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Capacity~Activity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9C48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.096 (.062)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37B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(-.011, .204)</w:t>
            </w:r>
          </w:p>
        </w:tc>
      </w:tr>
      <w:tr w:rsidR="00A22C0F" w:rsidRPr="00A22C0F" w14:paraId="13D67DC9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82F7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0BB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.003 (.003)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E225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(-.136, .141)</w:t>
            </w:r>
          </w:p>
        </w:tc>
      </w:tr>
      <w:tr w:rsidR="00A22C0F" w:rsidRPr="00A22C0F" w14:paraId="68175D19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416B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Activity~Performance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5E98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.286 (.784)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B3F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(.117, .456)</w:t>
            </w:r>
          </w:p>
        </w:tc>
      </w:tr>
      <w:tr w:rsidR="00A22C0F" w:rsidRPr="00A22C0F" w14:paraId="741B9CBF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708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  <w:t>Selected indirect effects/paths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F33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de-DE"/>
              </w:rPr>
            </w:pP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53D9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142A7BDE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4166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Total indirect effect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C332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-.262 (-.128)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002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(-.345, -.179)</w:t>
            </w:r>
          </w:p>
        </w:tc>
      </w:tr>
      <w:tr w:rsidR="00A22C0F" w:rsidRPr="00A22C0F" w14:paraId="0ED7DC69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ABFF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HrQoL~Performance~FoF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1FE4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-.085 (-.042)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47E4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(-.151, -.020)</w:t>
            </w:r>
          </w:p>
        </w:tc>
      </w:tr>
      <w:tr w:rsidR="00A22C0F" w:rsidRPr="00A22C0F" w14:paraId="4CC1AB08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4ED0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HrQoL~Performance~Capacity~FoF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2A8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-.065 (-.032)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246A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(-.116, -.014)</w:t>
            </w:r>
          </w:p>
        </w:tc>
      </w:tr>
      <w:tr w:rsidR="00A22C0F" w:rsidRPr="00A22C0F" w14:paraId="70204098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3869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HrQoL~Disability~FoF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FDA3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-.010 (-.005)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D05D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(-.029, .008)</w:t>
            </w:r>
          </w:p>
        </w:tc>
      </w:tr>
      <w:tr w:rsidR="00A22C0F" w:rsidRPr="00A22C0F" w14:paraId="0CF3DD15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0BFE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HrQoL~Disability~Performance~FoF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E404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-.034 (-.017)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580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(-.076, .009)</w:t>
            </w:r>
          </w:p>
        </w:tc>
      </w:tr>
      <w:tr w:rsidR="00A22C0F" w:rsidRPr="00A22C0F" w14:paraId="7D6E6893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2362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HrQoL~Disability~Performance~Capacity~FoF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1548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-.026 (-.013)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4B38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(-.058, .007)</w:t>
            </w:r>
          </w:p>
        </w:tc>
      </w:tr>
      <w:tr w:rsidR="00A22C0F" w:rsidRPr="00A22C0F" w14:paraId="70C57A7C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EC950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HrQoL~Affect~FoF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C9E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-.007 (-.003)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1DA0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(-.024, .011)</w:t>
            </w:r>
          </w:p>
        </w:tc>
      </w:tr>
      <w:tr w:rsidR="00A22C0F" w:rsidRPr="00A22C0F" w14:paraId="015AC6D5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CE85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HrQoL~Affect~Disability~FoF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BEAC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-.003 (-.002)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BE1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(-.009, .002)</w:t>
            </w:r>
          </w:p>
        </w:tc>
      </w:tr>
      <w:tr w:rsidR="00A22C0F" w:rsidRPr="00A22C0F" w14:paraId="659D4993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A8A76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HrQoL~Affect~Disability~Performance~FoF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835E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-.011 (-.005)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A2D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(-.020, -.001)</w:t>
            </w:r>
          </w:p>
        </w:tc>
      </w:tr>
      <w:tr w:rsidR="00A22C0F" w:rsidRPr="00A22C0F" w14:paraId="2BF13CA8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6CD5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HrQoL~Affect~Disability~Performance~Capacity~FoF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1ED2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-.008 (-.004)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2FFEF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(-.016, .000)</w:t>
            </w:r>
          </w:p>
        </w:tc>
      </w:tr>
      <w:tr w:rsidR="00A22C0F" w:rsidRPr="00A22C0F" w14:paraId="303523CD" w14:textId="77777777" w:rsidTr="00FA0EB8">
        <w:trPr>
          <w:trHeight w:val="290"/>
        </w:trPr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0C1C9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7242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R-squared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371E4" w14:textId="0922D861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2CAF369B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3F80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HrQoL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C4AE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.228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FD02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5A79AA52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9BF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Disability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53C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.546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0B1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4ABE9349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0481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Affect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6DE0" w14:textId="41793D50" w:rsidR="00A22C0F" w:rsidRPr="00A22C0F" w:rsidRDefault="003A2A91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.107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203D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63ACFEEE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2A2B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Performance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F7483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.616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849B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175D8514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CDB61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Capacity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2029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.283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8B8D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A22C0F" w14:paraId="681D1100" w14:textId="77777777" w:rsidTr="00FA0EB8">
        <w:trPr>
          <w:trHeight w:val="290"/>
        </w:trPr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71678" w14:textId="77777777" w:rsidR="00A22C0F" w:rsidRPr="00A22C0F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Activity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6015D" w14:textId="77777777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  <w:t>.108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F2BB9" w14:textId="18D3A74E" w:rsidR="00A22C0F" w:rsidRPr="00A22C0F" w:rsidRDefault="00A22C0F" w:rsidP="00A22C0F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de-DE"/>
              </w:rPr>
            </w:pPr>
          </w:p>
        </w:tc>
      </w:tr>
      <w:tr w:rsidR="00A22C0F" w:rsidRPr="0022718B" w14:paraId="3E5B4A84" w14:textId="77777777" w:rsidTr="00FA0EB8">
        <w:trPr>
          <w:trHeight w:val="290"/>
        </w:trPr>
        <w:tc>
          <w:tcPr>
            <w:tcW w:w="97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C040" w14:textId="77777777" w:rsidR="00FA0EB8" w:rsidRDefault="00A22C0F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A22C0F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 xml:space="preserve">Notes: Standardized results reported with unstandardized estimates in brackets. </w:t>
            </w:r>
          </w:p>
          <w:p w14:paraId="3E222110" w14:textId="3E29AA11" w:rsidR="00A22C0F" w:rsidRPr="00A22C0F" w:rsidRDefault="00FA0EB8" w:rsidP="00A22C0F">
            <w:pPr>
              <w:spacing w:after="0" w:line="240" w:lineRule="auto"/>
              <w:jc w:val="left"/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</w:pPr>
            <w:r w:rsidRPr="00FA0EB8">
              <w:rPr>
                <w:rFonts w:asciiTheme="majorHAnsi" w:eastAsia="Times New Roman" w:hAnsiTheme="majorHAnsi" w:cstheme="majorHAnsi"/>
                <w:sz w:val="20"/>
                <w:szCs w:val="20"/>
                <w:lang w:val="en-US" w:eastAsia="de-DE"/>
              </w:rPr>
              <w:t>Activity=physical activity; Capacity=physical capacity; CI=confidence interval; FoF=fear of falling; HrQoL=health-related quality of life, Performance=physical performance</w:t>
            </w:r>
          </w:p>
        </w:tc>
      </w:tr>
    </w:tbl>
    <w:p w14:paraId="3120505E" w14:textId="77777777" w:rsidR="00343B7A" w:rsidRPr="00343B7A" w:rsidRDefault="00343B7A">
      <w:pPr>
        <w:rPr>
          <w:lang w:val="en-US"/>
        </w:rPr>
      </w:pPr>
    </w:p>
    <w:sectPr w:rsidR="00343B7A" w:rsidRPr="00343B7A" w:rsidSect="003551FD">
      <w:pgSz w:w="11906" w:h="16838" w:code="9"/>
      <w:pgMar w:top="1440" w:right="99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F2A59" w14:textId="77777777" w:rsidR="007A6075" w:rsidRDefault="007A6075" w:rsidP="00DC3D67">
      <w:r>
        <w:separator/>
      </w:r>
    </w:p>
  </w:endnote>
  <w:endnote w:type="continuationSeparator" w:id="0">
    <w:p w14:paraId="30B90BB2" w14:textId="77777777" w:rsidR="007A6075" w:rsidRDefault="007A6075" w:rsidP="00DC3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FC41C" w14:textId="77777777" w:rsidR="007A6075" w:rsidRDefault="007A6075" w:rsidP="00DC3D67">
      <w:r>
        <w:separator/>
      </w:r>
    </w:p>
  </w:footnote>
  <w:footnote w:type="continuationSeparator" w:id="0">
    <w:p w14:paraId="213A607F" w14:textId="77777777" w:rsidR="007A6075" w:rsidRDefault="007A6075" w:rsidP="00DC3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DF66472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36282A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41E802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29A802C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C44ABA6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347BDE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DCA070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2082F6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FE888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E62CC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8B3241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E63E4C"/>
    <w:multiLevelType w:val="multilevel"/>
    <w:tmpl w:val="04090023"/>
    <w:styleLink w:val="ArtikelAbschnitt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81674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3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2"/>
  </w:num>
  <w:num w:numId="21">
    <w:abstractNumId w:val="17"/>
  </w:num>
  <w:num w:numId="22">
    <w:abstractNumId w:val="11"/>
  </w:num>
  <w:num w:numId="23">
    <w:abstractNumId w:val="25"/>
  </w:num>
  <w:num w:numId="24">
    <w:abstractNumId w:val="19"/>
  </w:num>
  <w:num w:numId="25">
    <w:abstractNumId w:val="24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A5B"/>
    <w:rsid w:val="00005E89"/>
    <w:rsid w:val="000C7F69"/>
    <w:rsid w:val="000D45D5"/>
    <w:rsid w:val="000E4576"/>
    <w:rsid w:val="00113BB1"/>
    <w:rsid w:val="00130C8E"/>
    <w:rsid w:val="001509A9"/>
    <w:rsid w:val="001848F9"/>
    <w:rsid w:val="00200B2E"/>
    <w:rsid w:val="002256DB"/>
    <w:rsid w:val="0022718B"/>
    <w:rsid w:val="0025265A"/>
    <w:rsid w:val="00260A24"/>
    <w:rsid w:val="00260BD1"/>
    <w:rsid w:val="002B1E34"/>
    <w:rsid w:val="00343B7A"/>
    <w:rsid w:val="003551FD"/>
    <w:rsid w:val="003A2A91"/>
    <w:rsid w:val="003B64EE"/>
    <w:rsid w:val="003E45B2"/>
    <w:rsid w:val="00435B79"/>
    <w:rsid w:val="004A60B2"/>
    <w:rsid w:val="004C59C0"/>
    <w:rsid w:val="004E108E"/>
    <w:rsid w:val="00544F2D"/>
    <w:rsid w:val="005567CE"/>
    <w:rsid w:val="00570A5B"/>
    <w:rsid w:val="005B1CBB"/>
    <w:rsid w:val="005C146A"/>
    <w:rsid w:val="005D4D53"/>
    <w:rsid w:val="00600182"/>
    <w:rsid w:val="0060157C"/>
    <w:rsid w:val="00645252"/>
    <w:rsid w:val="00654DE1"/>
    <w:rsid w:val="006A30DC"/>
    <w:rsid w:val="006D07E5"/>
    <w:rsid w:val="006D3D74"/>
    <w:rsid w:val="007001FE"/>
    <w:rsid w:val="00794B76"/>
    <w:rsid w:val="007A43F9"/>
    <w:rsid w:val="007A6075"/>
    <w:rsid w:val="007F122C"/>
    <w:rsid w:val="007F3682"/>
    <w:rsid w:val="007F6CCE"/>
    <w:rsid w:val="00826E3B"/>
    <w:rsid w:val="0083569A"/>
    <w:rsid w:val="00860BA9"/>
    <w:rsid w:val="008F226C"/>
    <w:rsid w:val="009141E7"/>
    <w:rsid w:val="0093311A"/>
    <w:rsid w:val="00983AB6"/>
    <w:rsid w:val="00A16BA1"/>
    <w:rsid w:val="00A22C0F"/>
    <w:rsid w:val="00A55C4A"/>
    <w:rsid w:val="00A9204E"/>
    <w:rsid w:val="00AA688A"/>
    <w:rsid w:val="00B22C9F"/>
    <w:rsid w:val="00B4105D"/>
    <w:rsid w:val="00B84E70"/>
    <w:rsid w:val="00B86A98"/>
    <w:rsid w:val="00B9575A"/>
    <w:rsid w:val="00BB74C7"/>
    <w:rsid w:val="00BD7383"/>
    <w:rsid w:val="00BE1599"/>
    <w:rsid w:val="00C47C2F"/>
    <w:rsid w:val="00C64927"/>
    <w:rsid w:val="00CE2B4C"/>
    <w:rsid w:val="00D32A5B"/>
    <w:rsid w:val="00D4518F"/>
    <w:rsid w:val="00D52519"/>
    <w:rsid w:val="00D619AF"/>
    <w:rsid w:val="00D855E1"/>
    <w:rsid w:val="00D859F5"/>
    <w:rsid w:val="00DC3D67"/>
    <w:rsid w:val="00E33376"/>
    <w:rsid w:val="00E66679"/>
    <w:rsid w:val="00E90B60"/>
    <w:rsid w:val="00EA3E60"/>
    <w:rsid w:val="00F07636"/>
    <w:rsid w:val="00F1007E"/>
    <w:rsid w:val="00FA0EB8"/>
    <w:rsid w:val="00FB3667"/>
    <w:rsid w:val="00FC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78CB9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A60B2"/>
    <w:pPr>
      <w:spacing w:after="120" w:line="360" w:lineRule="auto"/>
      <w:jc w:val="both"/>
    </w:pPr>
    <w:rPr>
      <w:rFonts w:ascii="Cambria" w:hAnsi="Cambria" w:cs="Calibri"/>
      <w:sz w:val="23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4A60B2"/>
    <w:pPr>
      <w:keepNext/>
      <w:keepLines/>
      <w:spacing w:before="240"/>
      <w:outlineLvl w:val="0"/>
    </w:pPr>
    <w:rPr>
      <w:rFonts w:eastAsiaTheme="majorEastAsia" w:cs="Calibri Light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4A60B2"/>
    <w:pPr>
      <w:keepNext/>
      <w:keepLines/>
      <w:spacing w:before="40"/>
      <w:outlineLvl w:val="1"/>
    </w:pPr>
    <w:rPr>
      <w:rFonts w:eastAsiaTheme="majorEastAsia" w:cs="Calibri Light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4A60B2"/>
    <w:pPr>
      <w:keepNext/>
      <w:keepLines/>
      <w:spacing w:before="40"/>
      <w:outlineLvl w:val="2"/>
    </w:pPr>
    <w:rPr>
      <w:rFonts w:eastAsiaTheme="majorEastAsia" w:cs="Calibri Light"/>
      <w:b/>
      <w:i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4A60B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C3D67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DC3D67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DC3D67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DC3D67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DC3D67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60B2"/>
    <w:rPr>
      <w:rFonts w:ascii="Cambria" w:eastAsiaTheme="majorEastAsia" w:hAnsi="Cambria" w:cs="Calibri Light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60B2"/>
    <w:rPr>
      <w:rFonts w:ascii="Cambria" w:eastAsiaTheme="majorEastAsia" w:hAnsi="Cambria" w:cs="Calibri Light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A60B2"/>
    <w:rPr>
      <w:rFonts w:ascii="Cambria" w:eastAsiaTheme="majorEastAsia" w:hAnsi="Cambria" w:cs="Calibri Light"/>
      <w:b/>
      <w:i/>
      <w:color w:val="000000" w:themeColor="text1"/>
      <w:sz w:val="23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A60B2"/>
    <w:rPr>
      <w:rFonts w:ascii="Calibri Light" w:eastAsiaTheme="majorEastAsia" w:hAnsi="Calibri Light" w:cs="Calibri Light"/>
      <w:i/>
      <w:iCs/>
      <w:color w:val="000000" w:themeColor="text1"/>
      <w:sz w:val="23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C3D67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C3D67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C3D67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C3D67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C3D67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C3D67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3D67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3D6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3D67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DC3D67"/>
    <w:rPr>
      <w:rFonts w:ascii="Calibri" w:hAnsi="Calibri" w:cs="Calibri"/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DC3D67"/>
    <w:rPr>
      <w:rFonts w:ascii="Calibri" w:hAnsi="Calibri" w:cs="Calibri"/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DC3D67"/>
    <w:rPr>
      <w:rFonts w:ascii="Calibri" w:hAnsi="Calibri" w:cs="Calibri"/>
      <w:i/>
      <w:iCs/>
      <w:color w:val="1F4E79" w:themeColor="accent1" w:themeShade="80"/>
    </w:rPr>
  </w:style>
  <w:style w:type="character" w:styleId="Fett">
    <w:name w:val="Strong"/>
    <w:basedOn w:val="Absatz-Standardschriftart"/>
    <w:uiPriority w:val="22"/>
    <w:qFormat/>
    <w:rsid w:val="00DC3D67"/>
    <w:rPr>
      <w:rFonts w:ascii="Calibri" w:hAnsi="Calibri" w:cs="Calibri"/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DC3D6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C3D67"/>
    <w:rPr>
      <w:rFonts w:ascii="Calibri" w:hAnsi="Calibri" w:cs="Calibri"/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C3D67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C3D67"/>
    <w:rPr>
      <w:rFonts w:ascii="Calibri" w:hAnsi="Calibri" w:cs="Calibri"/>
      <w:i/>
      <w:iCs/>
      <w:color w:val="1F4E79" w:themeColor="accent1" w:themeShade="80"/>
    </w:rPr>
  </w:style>
  <w:style w:type="character" w:styleId="SchwacherVerweis">
    <w:name w:val="Subtle Reference"/>
    <w:basedOn w:val="Absatz-Standardschriftart"/>
    <w:uiPriority w:val="31"/>
    <w:qFormat/>
    <w:rsid w:val="00DC3D67"/>
    <w:rPr>
      <w:rFonts w:ascii="Calibri" w:hAnsi="Calibri" w:cs="Calibri"/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DC3D67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Buchtitel">
    <w:name w:val="Book Title"/>
    <w:basedOn w:val="Absatz-Standardschriftart"/>
    <w:uiPriority w:val="33"/>
    <w:qFormat/>
    <w:rsid w:val="00DC3D67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Absatz-Standardschriftart"/>
    <w:uiPriority w:val="99"/>
    <w:unhideWhenUsed/>
    <w:rsid w:val="00DC3D67"/>
    <w:rPr>
      <w:rFonts w:ascii="Calibri" w:hAnsi="Calibri" w:cs="Calibri"/>
      <w:color w:val="1F4E79" w:themeColor="accent1" w:themeShade="80"/>
      <w:u w:val="single"/>
    </w:rPr>
  </w:style>
  <w:style w:type="character" w:styleId="BesuchterLink">
    <w:name w:val="FollowedHyperlink"/>
    <w:basedOn w:val="Absatz-Standardschriftart"/>
    <w:uiPriority w:val="99"/>
    <w:unhideWhenUsed/>
    <w:rsid w:val="00DC3D67"/>
    <w:rPr>
      <w:rFonts w:ascii="Calibri" w:hAnsi="Calibri" w:cs="Calibri"/>
      <w:color w:val="954F72" w:themeColor="followedHyperlink"/>
      <w:u w:val="single"/>
    </w:r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3551FD"/>
    <w:pPr>
      <w:keepNext/>
      <w:spacing w:after="0"/>
    </w:pPr>
    <w:rPr>
      <w:i/>
      <w:iCs/>
      <w:color w:val="44546A" w:themeColor="text2"/>
      <w:sz w:val="20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3D67"/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3D67"/>
    <w:rPr>
      <w:rFonts w:ascii="Segoe UI" w:hAnsi="Segoe UI" w:cs="Segoe UI"/>
      <w:szCs w:val="18"/>
    </w:rPr>
  </w:style>
  <w:style w:type="paragraph" w:styleId="Blocktext">
    <w:name w:val="Block Text"/>
    <w:basedOn w:val="Standard"/>
    <w:uiPriority w:val="99"/>
    <w:semiHidden/>
    <w:unhideWhenUsed/>
    <w:rsid w:val="00DC3D67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DC3D67"/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C3D67"/>
    <w:rPr>
      <w:rFonts w:ascii="Calibri" w:hAnsi="Calibri" w:cs="Calibri"/>
      <w:szCs w:val="16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C3D67"/>
    <w:pPr>
      <w:ind w:left="360"/>
    </w:pPr>
    <w:rPr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C3D67"/>
    <w:rPr>
      <w:rFonts w:ascii="Calibri" w:hAnsi="Calibri" w:cs="Calibri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3D67"/>
    <w:rPr>
      <w:rFonts w:ascii="Calibri" w:hAnsi="Calibri" w:cs="Calibri"/>
      <w:sz w:val="22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3D67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3D67"/>
    <w:rPr>
      <w:rFonts w:ascii="Calibri" w:hAnsi="Calibri" w:cs="Calibri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3D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3D67"/>
    <w:rPr>
      <w:rFonts w:ascii="Calibri" w:hAnsi="Calibri" w:cs="Calibri"/>
      <w:b/>
      <w:bCs/>
      <w:szCs w:val="2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C3D67"/>
    <w:rPr>
      <w:rFonts w:ascii="Segoe UI" w:hAnsi="Segoe UI" w:cs="Segoe UI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C3D67"/>
    <w:rPr>
      <w:rFonts w:ascii="Segoe UI" w:hAnsi="Segoe UI" w:cs="Segoe UI"/>
      <w:szCs w:val="16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DC3D67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C3D67"/>
    <w:rPr>
      <w:rFonts w:ascii="Calibri" w:hAnsi="Calibri" w:cs="Calibri"/>
      <w:szCs w:val="20"/>
    </w:rPr>
  </w:style>
  <w:style w:type="paragraph" w:styleId="Umschlagabsenderadresse">
    <w:name w:val="envelope return"/>
    <w:basedOn w:val="Standard"/>
    <w:uiPriority w:val="99"/>
    <w:semiHidden/>
    <w:unhideWhenUsed/>
    <w:rsid w:val="00DC3D67"/>
    <w:rPr>
      <w:rFonts w:ascii="Calibri Light" w:eastAsiaTheme="majorEastAsia" w:hAnsi="Calibri Light" w:cs="Calibri Light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C3D67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C3D67"/>
    <w:rPr>
      <w:rFonts w:ascii="Calibri" w:hAnsi="Calibri" w:cs="Calibri"/>
      <w:szCs w:val="20"/>
    </w:rPr>
  </w:style>
  <w:style w:type="character" w:styleId="HTMLCode">
    <w:name w:val="HTML Code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C3D67"/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C3D67"/>
    <w:rPr>
      <w:rFonts w:ascii="Consolas" w:hAnsi="Consolas" w:cs="Calibri"/>
      <w:szCs w:val="20"/>
    </w:rPr>
  </w:style>
  <w:style w:type="character" w:styleId="HTMLSchreibmaschine">
    <w:name w:val="HTML Typewriter"/>
    <w:basedOn w:val="Absatz-Standardschriftart"/>
    <w:uiPriority w:val="99"/>
    <w:semiHidden/>
    <w:unhideWhenUsed/>
    <w:rsid w:val="00DC3D67"/>
    <w:rPr>
      <w:rFonts w:ascii="Consolas" w:hAnsi="Consolas" w:cs="Calibri"/>
      <w:sz w:val="22"/>
      <w:szCs w:val="20"/>
    </w:rPr>
  </w:style>
  <w:style w:type="paragraph" w:styleId="Makrotext">
    <w:name w:val="macro"/>
    <w:link w:val="MakrotextZchn"/>
    <w:uiPriority w:val="99"/>
    <w:semiHidden/>
    <w:unhideWhenUsed/>
    <w:rsid w:val="00DC3D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C3D67"/>
    <w:rPr>
      <w:rFonts w:ascii="Consolas" w:hAnsi="Consolas" w:cs="Calibri"/>
      <w:szCs w:val="20"/>
    </w:rPr>
  </w:style>
  <w:style w:type="paragraph" w:styleId="NurText">
    <w:name w:val="Plain Text"/>
    <w:basedOn w:val="Standard"/>
    <w:link w:val="NurTextZchn"/>
    <w:uiPriority w:val="99"/>
    <w:semiHidden/>
    <w:unhideWhenUsed/>
    <w:rsid w:val="00DC3D67"/>
    <w:rPr>
      <w:rFonts w:ascii="Consolas" w:hAnsi="Consolas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C3D67"/>
    <w:rPr>
      <w:rFonts w:ascii="Consolas" w:hAnsi="Consolas" w:cs="Calibri"/>
      <w:szCs w:val="21"/>
    </w:rPr>
  </w:style>
  <w:style w:type="character" w:styleId="Platzhaltertext">
    <w:name w:val="Placeholder Text"/>
    <w:basedOn w:val="Absatz-Standardschriftart"/>
    <w:uiPriority w:val="99"/>
    <w:semiHidden/>
    <w:rsid w:val="00DC3D67"/>
    <w:rPr>
      <w:rFonts w:ascii="Calibri" w:hAnsi="Calibri" w:cs="Calibri"/>
      <w:color w:val="3B3838" w:themeColor="background2" w:themeShade="40"/>
    </w:rPr>
  </w:style>
  <w:style w:type="paragraph" w:styleId="Kopfzeile">
    <w:name w:val="header"/>
    <w:basedOn w:val="Standard"/>
    <w:link w:val="KopfzeileZchn"/>
    <w:uiPriority w:val="99"/>
    <w:unhideWhenUsed/>
    <w:rsid w:val="00DC3D67"/>
  </w:style>
  <w:style w:type="character" w:customStyle="1" w:styleId="KopfzeileZchn">
    <w:name w:val="Kopfzeile Zchn"/>
    <w:basedOn w:val="Absatz-Standardschriftart"/>
    <w:link w:val="Kopfzeile"/>
    <w:uiPriority w:val="99"/>
    <w:rsid w:val="00DC3D67"/>
    <w:rPr>
      <w:rFonts w:ascii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DC3D67"/>
  </w:style>
  <w:style w:type="character" w:customStyle="1" w:styleId="FuzeileZchn">
    <w:name w:val="Fußzeile Zchn"/>
    <w:basedOn w:val="Absatz-Standardschriftart"/>
    <w:link w:val="Fuzeile"/>
    <w:uiPriority w:val="99"/>
    <w:rsid w:val="00DC3D67"/>
    <w:rPr>
      <w:rFonts w:ascii="Calibri" w:hAnsi="Calibri" w:cs="Calibri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C3D67"/>
    <w:pPr>
      <w:ind w:left="1757"/>
    </w:pPr>
  </w:style>
  <w:style w:type="character" w:customStyle="1" w:styleId="Mention">
    <w:name w:val="Mention"/>
    <w:basedOn w:val="Absatz-Standardschriftart"/>
    <w:uiPriority w:val="99"/>
    <w:semiHidden/>
    <w:unhideWhenUsed/>
    <w:rsid w:val="00DC3D67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KeineListe"/>
    <w:uiPriority w:val="99"/>
    <w:semiHidden/>
    <w:unhideWhenUsed/>
    <w:rsid w:val="00DC3D67"/>
    <w:pPr>
      <w:numPr>
        <w:numId w:val="24"/>
      </w:numPr>
    </w:pPr>
  </w:style>
  <w:style w:type="numbering" w:styleId="1ai">
    <w:name w:val="Outline List 1"/>
    <w:basedOn w:val="KeineListe"/>
    <w:uiPriority w:val="99"/>
    <w:semiHidden/>
    <w:unhideWhenUsed/>
    <w:rsid w:val="00DC3D67"/>
    <w:pPr>
      <w:numPr>
        <w:numId w:val="25"/>
      </w:numPr>
    </w:pPr>
  </w:style>
  <w:style w:type="character" w:styleId="HTMLVariable">
    <w:name w:val="HTML Variable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DC3D67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C3D67"/>
    <w:rPr>
      <w:rFonts w:ascii="Calibri" w:hAnsi="Calibri" w:cs="Calibri"/>
      <w:i/>
      <w:iCs/>
    </w:rPr>
  </w:style>
  <w:style w:type="character" w:styleId="HTMLDefinition">
    <w:name w:val="HTML Definition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DC3D67"/>
    <w:rPr>
      <w:rFonts w:ascii="Calibri" w:hAnsi="Calibri" w:cs="Calibri"/>
      <w:i/>
      <w:iCs/>
    </w:rPr>
  </w:style>
  <w:style w:type="character" w:styleId="HTMLBeispiel">
    <w:name w:val="HTML Sample"/>
    <w:basedOn w:val="Absatz-Standardschriftart"/>
    <w:uiPriority w:val="99"/>
    <w:semiHidden/>
    <w:unhideWhenUsed/>
    <w:rsid w:val="00DC3D67"/>
    <w:rPr>
      <w:rFonts w:ascii="Consolas" w:hAnsi="Consolas" w:cs="Calibri"/>
      <w:sz w:val="24"/>
      <w:szCs w:val="24"/>
    </w:rPr>
  </w:style>
  <w:style w:type="character" w:styleId="HTMLAkronym">
    <w:name w:val="HTML Acronym"/>
    <w:basedOn w:val="Absatz-Standardschriftart"/>
    <w:uiPriority w:val="99"/>
    <w:semiHidden/>
    <w:unhideWhenUsed/>
    <w:rsid w:val="00DC3D67"/>
    <w:rPr>
      <w:rFonts w:ascii="Calibri" w:hAnsi="Calibri" w:cs="Calibri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C3D6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C3D67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C3D67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C3D67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C3D67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C3D67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C3D67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C3D67"/>
    <w:pPr>
      <w:spacing w:after="100"/>
      <w:ind w:left="154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C3D67"/>
    <w:pPr>
      <w:outlineLvl w:val="9"/>
    </w:pPr>
    <w:rPr>
      <w:color w:val="2E74B5" w:themeColor="accent1" w:themeShade="BF"/>
    </w:rPr>
  </w:style>
  <w:style w:type="table" w:styleId="TabelleProfessionell">
    <w:name w:val="Table Professional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DC3D6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DC3D6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DC3D6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DC3D6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DC3D67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DC3D6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Literaturverzeichnis">
    <w:name w:val="Bibliography"/>
    <w:basedOn w:val="Standard"/>
    <w:next w:val="Standard"/>
    <w:uiPriority w:val="37"/>
    <w:semiHidden/>
    <w:unhideWhenUsed/>
    <w:rsid w:val="00DC3D67"/>
  </w:style>
  <w:style w:type="character" w:customStyle="1" w:styleId="Hashtag">
    <w:name w:val="Hashtag"/>
    <w:basedOn w:val="Absatz-Standardschriftart"/>
    <w:uiPriority w:val="99"/>
    <w:semiHidden/>
    <w:unhideWhenUsed/>
    <w:rsid w:val="00DC3D67"/>
    <w:rPr>
      <w:rFonts w:ascii="Calibri" w:hAnsi="Calibri" w:cs="Calibri"/>
      <w:color w:val="2B579A"/>
      <w:shd w:val="clear" w:color="auto" w:fill="E1DFD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C3D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C3D67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leElegant">
    <w:name w:val="Table Elegant"/>
    <w:basedOn w:val="NormaleTabelle"/>
    <w:uiPriority w:val="99"/>
    <w:semiHidden/>
    <w:unhideWhenUsed/>
    <w:rsid w:val="00DC3D6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Standard"/>
    <w:uiPriority w:val="99"/>
    <w:semiHidden/>
    <w:unhideWhenUsed/>
    <w:rsid w:val="00DC3D67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DC3D67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DC3D67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DC3D67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DC3D67"/>
    <w:pPr>
      <w:ind w:left="1800" w:hanging="360"/>
      <w:contextualSpacing/>
    </w:pPr>
  </w:style>
  <w:style w:type="table" w:styleId="TabelleListe1">
    <w:name w:val="Table List 1"/>
    <w:basedOn w:val="NormaleTabelle"/>
    <w:uiPriority w:val="99"/>
    <w:semiHidden/>
    <w:unhideWhenUsed/>
    <w:rsid w:val="00DC3D6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DC3D6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DC3D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DC3D6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DC3D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enfortsetzung">
    <w:name w:val="List Continue"/>
    <w:basedOn w:val="Standard"/>
    <w:uiPriority w:val="99"/>
    <w:semiHidden/>
    <w:unhideWhenUsed/>
    <w:rsid w:val="00DC3D67"/>
    <w:pPr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C3D67"/>
    <w:pPr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C3D67"/>
    <w:pPr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C3D67"/>
    <w:pPr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C3D67"/>
    <w:pPr>
      <w:ind w:left="1800"/>
      <w:contextualSpacing/>
    </w:pPr>
  </w:style>
  <w:style w:type="paragraph" w:styleId="Listenabsatz">
    <w:name w:val="List Paragraph"/>
    <w:basedOn w:val="Standard"/>
    <w:uiPriority w:val="34"/>
    <w:semiHidden/>
    <w:unhideWhenUsed/>
    <w:qFormat/>
    <w:rsid w:val="00DC3D67"/>
    <w:pPr>
      <w:ind w:left="72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C3D67"/>
    <w:pPr>
      <w:numPr>
        <w:numId w:val="1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C3D67"/>
    <w:pPr>
      <w:numPr>
        <w:numId w:val="14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C3D67"/>
    <w:pPr>
      <w:numPr>
        <w:numId w:val="15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C3D67"/>
    <w:pPr>
      <w:numPr>
        <w:numId w:val="16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C3D67"/>
    <w:pPr>
      <w:numPr>
        <w:numId w:val="17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DC3D67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C3D67"/>
    <w:pPr>
      <w:numPr>
        <w:numId w:val="9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C3D67"/>
    <w:pPr>
      <w:numPr>
        <w:numId w:val="10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C3D67"/>
    <w:pPr>
      <w:numPr>
        <w:numId w:val="11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C3D67"/>
    <w:pPr>
      <w:numPr>
        <w:numId w:val="12"/>
      </w:numPr>
      <w:contextualSpacing/>
    </w:pPr>
  </w:style>
  <w:style w:type="table" w:styleId="TabelleKlassisch1">
    <w:name w:val="Table Classic 1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DC3D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DC3D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C3D67"/>
  </w:style>
  <w:style w:type="character" w:styleId="Endnotenzeichen">
    <w:name w:val="endnote reference"/>
    <w:basedOn w:val="Absatz-Standardschriftart"/>
    <w:uiPriority w:val="99"/>
    <w:semiHidden/>
    <w:unhideWhenUsed/>
    <w:rsid w:val="00DC3D67"/>
    <w:rPr>
      <w:rFonts w:ascii="Calibri" w:hAnsi="Calibri" w:cs="Calibri"/>
      <w:vertAlign w:val="superscript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C3D67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C3D67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FarbigeListe">
    <w:name w:val="Colorful List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DC3D6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DC3D6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DC3D6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DC3D6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DC3D6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DC3D6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Umschlagadresse">
    <w:name w:val="envelope address"/>
    <w:basedOn w:val="Standard"/>
    <w:uiPriority w:val="99"/>
    <w:semiHidden/>
    <w:unhideWhenUsed/>
    <w:rsid w:val="00DC3D67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elAbschnitt">
    <w:name w:val="Outline List 3"/>
    <w:basedOn w:val="KeineListe"/>
    <w:uiPriority w:val="99"/>
    <w:semiHidden/>
    <w:unhideWhenUsed/>
    <w:rsid w:val="00DC3D67"/>
    <w:pPr>
      <w:numPr>
        <w:numId w:val="26"/>
      </w:numPr>
    </w:pPr>
  </w:style>
  <w:style w:type="table" w:styleId="EinfacheTabelle1">
    <w:name w:val="Plain Table 1"/>
    <w:basedOn w:val="NormaleTabelle"/>
    <w:uiPriority w:val="41"/>
    <w:rsid w:val="00DC3D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DC3D6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DC3D6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DC3D6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DC3D6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KeinLeerraum">
    <w:name w:val="No Spacing"/>
    <w:uiPriority w:val="1"/>
    <w:qFormat/>
    <w:rsid w:val="00DC3D67"/>
    <w:rPr>
      <w:rFonts w:ascii="Calibri" w:hAnsi="Calibri" w:cs="Calibri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C3D67"/>
  </w:style>
  <w:style w:type="character" w:customStyle="1" w:styleId="DatumZchn">
    <w:name w:val="Datum Zchn"/>
    <w:basedOn w:val="Absatz-Standardschriftart"/>
    <w:link w:val="Datum"/>
    <w:uiPriority w:val="99"/>
    <w:semiHidden/>
    <w:rsid w:val="00DC3D67"/>
    <w:rPr>
      <w:rFonts w:ascii="Calibri" w:hAnsi="Calibri" w:cs="Calibri"/>
    </w:rPr>
  </w:style>
  <w:style w:type="paragraph" w:styleId="StandardWeb">
    <w:name w:val="Normal (Web)"/>
    <w:basedOn w:val="Standard"/>
    <w:uiPriority w:val="99"/>
    <w:semiHidden/>
    <w:unhideWhenUsed/>
    <w:rsid w:val="00DC3D67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bsatz-Standardschriftart"/>
    <w:uiPriority w:val="99"/>
    <w:semiHidden/>
    <w:unhideWhenUsed/>
    <w:rsid w:val="00DC3D67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DC3D67"/>
    <w:rPr>
      <w:rFonts w:ascii="Calibri" w:hAnsi="Calibri" w:cs="Calibri"/>
      <w:color w:val="605E5C"/>
      <w:shd w:val="clear" w:color="auto" w:fill="E1DFDD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DC3D67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C3D67"/>
    <w:rPr>
      <w:rFonts w:ascii="Calibri" w:hAnsi="Calibri" w:cs="Calibri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DC3D67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C3D67"/>
    <w:rPr>
      <w:rFonts w:ascii="Calibri" w:hAnsi="Calibri" w:cs="Calibri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C3D67"/>
    <w:pPr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C3D67"/>
    <w:rPr>
      <w:rFonts w:ascii="Calibri" w:hAnsi="Calibri" w:cs="Calibri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C3D67"/>
    <w:pPr>
      <w:spacing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C3D67"/>
    <w:rPr>
      <w:rFonts w:ascii="Calibri" w:hAnsi="Calibri" w:cs="Calibri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C3D67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C3D67"/>
    <w:rPr>
      <w:rFonts w:ascii="Calibri" w:hAnsi="Calibri" w:cs="Calibri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C3D67"/>
    <w:pPr>
      <w:spacing w:after="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C3D67"/>
    <w:rPr>
      <w:rFonts w:ascii="Calibri" w:hAnsi="Calibri" w:cs="Calibri"/>
    </w:rPr>
  </w:style>
  <w:style w:type="paragraph" w:styleId="Standardeinzug">
    <w:name w:val="Normal Indent"/>
    <w:basedOn w:val="Standard"/>
    <w:uiPriority w:val="99"/>
    <w:semiHidden/>
    <w:unhideWhenUsed/>
    <w:rsid w:val="00DC3D67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C3D67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C3D67"/>
    <w:rPr>
      <w:rFonts w:ascii="Calibri" w:hAnsi="Calibri" w:cs="Calibri"/>
    </w:rPr>
  </w:style>
  <w:style w:type="table" w:styleId="TabelleAktuell">
    <w:name w:val="Table Contemporary"/>
    <w:basedOn w:val="NormaleTabelle"/>
    <w:uiPriority w:val="99"/>
    <w:semiHidden/>
    <w:unhideWhenUsed/>
    <w:rsid w:val="00DC3D6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HelleListe">
    <w:name w:val="Light List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DC3D6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DC3D6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DC3D6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DC3D6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unkleListe">
    <w:name w:val="Dark List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DC3D6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Listentabelle1hell">
    <w:name w:val="List Table 1 Light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2">
    <w:name w:val="List Table 2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DC3D6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3">
    <w:name w:val="List Table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DC3D6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DC3D6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DC3D6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DC3D6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DC3D6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DC3D6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DC3D6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DC3D6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C3D67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C3D67"/>
    <w:rPr>
      <w:rFonts w:ascii="Calibri" w:hAnsi="Calibri" w:cs="Calibri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C3D67"/>
  </w:style>
  <w:style w:type="character" w:customStyle="1" w:styleId="AnredeZchn">
    <w:name w:val="Anrede Zchn"/>
    <w:basedOn w:val="Absatz-Standardschriftart"/>
    <w:link w:val="Anrede"/>
    <w:uiPriority w:val="99"/>
    <w:semiHidden/>
    <w:rsid w:val="00DC3D67"/>
    <w:rPr>
      <w:rFonts w:ascii="Calibri" w:hAnsi="Calibri" w:cs="Calibri"/>
    </w:rPr>
  </w:style>
  <w:style w:type="table" w:styleId="TabelleSpalten1">
    <w:name w:val="Table Columns 1"/>
    <w:basedOn w:val="NormaleTabelle"/>
    <w:uiPriority w:val="99"/>
    <w:semiHidden/>
    <w:unhideWhenUsed/>
    <w:rsid w:val="00DC3D6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DC3D6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DC3D6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DC3D6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DC3D6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Unterschrift">
    <w:name w:val="Signature"/>
    <w:basedOn w:val="Standard"/>
    <w:link w:val="UnterschriftZchn"/>
    <w:uiPriority w:val="99"/>
    <w:semiHidden/>
    <w:unhideWhenUsed/>
    <w:rsid w:val="00DC3D67"/>
    <w:pPr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C3D67"/>
    <w:rPr>
      <w:rFonts w:ascii="Calibri" w:hAnsi="Calibri" w:cs="Calibri"/>
    </w:rPr>
  </w:style>
  <w:style w:type="table" w:styleId="TabelleEinfach1">
    <w:name w:val="Table Simple 1"/>
    <w:basedOn w:val="NormaleTabelle"/>
    <w:uiPriority w:val="99"/>
    <w:semiHidden/>
    <w:unhideWhenUsed/>
    <w:rsid w:val="00DC3D6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DC3D6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DC3D6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rsid w:val="00DC3D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C3D67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C3D67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C3D67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C3D67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C3D67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C3D67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C3D67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C3D67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C3D67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C3D67"/>
    <w:rPr>
      <w:rFonts w:ascii="Calibri Light" w:eastAsiaTheme="majorEastAsia" w:hAnsi="Calibri Light" w:cs="Calibri Light"/>
      <w:b/>
      <w:bCs/>
    </w:rPr>
  </w:style>
  <w:style w:type="paragraph" w:styleId="Gruformel">
    <w:name w:val="Closing"/>
    <w:basedOn w:val="Standard"/>
    <w:link w:val="GruformelZchn"/>
    <w:uiPriority w:val="99"/>
    <w:semiHidden/>
    <w:unhideWhenUsed/>
    <w:rsid w:val="00DC3D67"/>
    <w:pPr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C3D67"/>
    <w:rPr>
      <w:rFonts w:ascii="Calibri" w:hAnsi="Calibri" w:cs="Calibri"/>
    </w:rPr>
  </w:style>
  <w:style w:type="table" w:styleId="Tabellenraster">
    <w:name w:val="Table Grid"/>
    <w:basedOn w:val="NormaleTabelle"/>
    <w:uiPriority w:val="39"/>
    <w:rsid w:val="00DC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DC3D6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DC3D6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DC3D6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DC3D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DC3D6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DC3D6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DC3D6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">
    <w:name w:val="Grid Table 1 Light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DC3D6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DC3D6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DC3D6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DC3D6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tternetztabelle6farbig">
    <w:name w:val="Grid Table 6 Colorful"/>
    <w:basedOn w:val="NormaleTabelle"/>
    <w:uiPriority w:val="51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tternetztabelle7farbig">
    <w:name w:val="Grid Table 7 Colorful"/>
    <w:basedOn w:val="NormaleTabelle"/>
    <w:uiPriority w:val="52"/>
    <w:rsid w:val="00DC3D6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DC3D6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DC3D6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DC3D6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DC3D6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DC3D6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DC3D6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DC3D6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DC3D6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rsid w:val="00DC3D6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unotenzeichen">
    <w:name w:val="footnote reference"/>
    <w:basedOn w:val="Absatz-Standardschriftart"/>
    <w:uiPriority w:val="99"/>
    <w:semiHidden/>
    <w:unhideWhenUsed/>
    <w:rsid w:val="00DC3D67"/>
    <w:rPr>
      <w:rFonts w:ascii="Calibri" w:hAnsi="Calibri" w:cs="Calibri"/>
      <w:vertAlign w:val="superscript"/>
    </w:rPr>
  </w:style>
  <w:style w:type="character" w:styleId="Zeilennummer">
    <w:name w:val="line number"/>
    <w:basedOn w:val="Absatz-Standardschriftart"/>
    <w:uiPriority w:val="99"/>
    <w:semiHidden/>
    <w:unhideWhenUsed/>
    <w:rsid w:val="00DC3D67"/>
    <w:rPr>
      <w:rFonts w:ascii="Calibri" w:hAnsi="Calibri" w:cs="Calibri"/>
    </w:rPr>
  </w:style>
  <w:style w:type="table" w:styleId="Tabelle3D-Effekt1">
    <w:name w:val="Table 3D effects 1"/>
    <w:basedOn w:val="NormaleTabelle"/>
    <w:uiPriority w:val="99"/>
    <w:semiHidden/>
    <w:unhideWhenUsed/>
    <w:rsid w:val="00DC3D6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DC3D6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DC3D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DC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DC3D67"/>
    <w:rPr>
      <w:rFonts w:ascii="Calibri" w:hAnsi="Calibri" w:cs="Calibri"/>
    </w:rPr>
  </w:style>
  <w:style w:type="paragraph" w:customStyle="1" w:styleId="Formatvorlage1">
    <w:name w:val="Formatvorlage1"/>
    <w:basedOn w:val="Standard"/>
    <w:autoRedefine/>
    <w:qFormat/>
    <w:rsid w:val="004A6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ottssc\AppData\Roaming\Microsoft\Templates\Einfacher%20Zeilenabstand%20(leer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purl.org/dc/elements/1.1/"/>
    <ds:schemaRef ds:uri="http://schemas.openxmlformats.org/package/2006/metadata/core-properties"/>
    <ds:schemaRef ds:uri="4873beb7-5857-4685-be1f-d57550cc96cc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F12846-CDD5-405A-94F0-C9414F6F0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Einfacher Zeilenabstand (leer)</Template>
  <TotalTime>0</TotalTime>
  <Pages>2</Pages>
  <Words>465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2024-10-07T13:18:00Z</dcterms:created>
  <dcterms:modified xsi:type="dcterms:W3CDTF">2024-10-07T14:50:00Z</dcterms:modified>
</cp:coreProperties>
</file>