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03405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5073B"/>
          <w:spacing w:val="0"/>
          <w:sz w:val="28"/>
          <w:szCs w:val="28"/>
          <w:highlight w:val="yellow"/>
          <w:shd w:val="clear" w:fill="FDFDFE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5073B"/>
          <w:spacing w:val="0"/>
          <w:sz w:val="28"/>
          <w:szCs w:val="28"/>
          <w:highlight w:val="yellow"/>
          <w:shd w:val="clear" w:fill="FDFDFE"/>
        </w:rPr>
        <w:t>Supplementary</w:t>
      </w:r>
      <w:bookmarkStart w:id="0" w:name="_GoBack"/>
      <w:bookmarkEnd w:id="0"/>
    </w:p>
    <w:p w14:paraId="7140DB81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</w:pPr>
    </w:p>
    <w:p w14:paraId="112446EA">
      <w:pPr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5073B"/>
          <w:spacing w:val="0"/>
          <w:sz w:val="24"/>
          <w:szCs w:val="24"/>
          <w:shd w:val="clear" w:fill="FDFDFE"/>
        </w:rPr>
        <w:t>Table 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 xml:space="preserve"> Interview questions for older adults</w:t>
      </w:r>
    </w:p>
    <w:tbl>
      <w:tblPr>
        <w:tblStyle w:val="3"/>
        <w:tblW w:w="10232" w:type="dxa"/>
        <w:tblInd w:w="-9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1"/>
        <w:gridCol w:w="6311"/>
      </w:tblGrid>
      <w:tr w14:paraId="1B3DE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2B46EE0F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  <w:t xml:space="preserve"> Background question</w:t>
            </w:r>
          </w:p>
        </w:tc>
        <w:tc>
          <w:tcPr>
            <w:tcW w:w="6311" w:type="dxa"/>
          </w:tcPr>
          <w:p w14:paraId="1FEE7EBD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How old are you?</w:t>
            </w:r>
          </w:p>
        </w:tc>
      </w:tr>
      <w:tr w14:paraId="76D08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4D7940C4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21C0190A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What was your occupation type before retirement?</w:t>
            </w:r>
          </w:p>
        </w:tc>
      </w:tr>
      <w:tr w14:paraId="1396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697CB168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29824C40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What is your education level?</w:t>
            </w:r>
          </w:p>
        </w:tc>
      </w:tr>
      <w:tr w14:paraId="078B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38C7B4E6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2C2E280E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What is your current marital status?</w:t>
            </w:r>
          </w:p>
        </w:tc>
      </w:tr>
      <w:tr w14:paraId="44DA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7935711A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069CD417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How do you feel about your health condition?</w:t>
            </w:r>
          </w:p>
        </w:tc>
      </w:tr>
      <w:tr w14:paraId="5F2F2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673369EF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  <w:t xml:space="preserve">Understanding of Death Anxiety </w:t>
            </w:r>
          </w:p>
        </w:tc>
        <w:tc>
          <w:tcPr>
            <w:tcW w:w="6311" w:type="dxa"/>
          </w:tcPr>
          <w:p w14:paraId="043C2D1F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 xml:space="preserve">How do you perceive death? </w:t>
            </w:r>
          </w:p>
        </w:tc>
      </w:tr>
      <w:tr w14:paraId="724E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36EC6061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3CED8CB2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 xml:space="preserve">Do you feel afraid or anxious about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death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?</w:t>
            </w:r>
          </w:p>
        </w:tc>
      </w:tr>
      <w:tr w14:paraId="10EF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6097C2C4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4D1677E3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Do you often ponder over issues related to death?</w:t>
            </w:r>
          </w:p>
        </w:tc>
      </w:tr>
      <w:tr w14:paraId="43A69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57A1F520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59A42731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Does thinking about death affect your daily life?</w:t>
            </w:r>
          </w:p>
        </w:tc>
      </w:tr>
      <w:tr w14:paraId="48563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29948060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  <w:t>Factors Influencing Anxiety About Death</w:t>
            </w:r>
          </w:p>
        </w:tc>
        <w:tc>
          <w:tcPr>
            <w:tcW w:w="6311" w:type="dxa"/>
          </w:tcPr>
          <w:p w14:paraId="0E42DBE8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 xml:space="preserve">What factors do you think can cause you to feel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death anxiety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?</w:t>
            </w:r>
          </w:p>
        </w:tc>
      </w:tr>
      <w:tr w14:paraId="5EBBA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020A6DBE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012B1701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What factors do you think can reduce your level of death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anxiety?</w:t>
            </w:r>
          </w:p>
        </w:tc>
      </w:tr>
      <w:tr w14:paraId="3E0A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763E450B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  <w:t>Suggestions for Intervention Measures to Reduce Anxiety About Death</w:t>
            </w:r>
          </w:p>
        </w:tc>
        <w:tc>
          <w:tcPr>
            <w:tcW w:w="6311" w:type="dxa"/>
          </w:tcPr>
          <w:p w14:paraId="7B095511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 xml:space="preserve">What do you think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 xml:space="preserve">the government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communit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y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 xml:space="preserve"> should do to help reduce the level of death anxiety among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older adults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?</w:t>
            </w:r>
          </w:p>
        </w:tc>
      </w:tr>
      <w:tr w14:paraId="2B6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1" w:type="dxa"/>
          </w:tcPr>
          <w:p w14:paraId="7E1BD07E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vertAlign w:val="baseline"/>
                <w:lang w:val="en-US" w:eastAsia="zh-CN"/>
              </w:rPr>
            </w:pPr>
          </w:p>
        </w:tc>
        <w:tc>
          <w:tcPr>
            <w:tcW w:w="6311" w:type="dxa"/>
          </w:tcPr>
          <w:p w14:paraId="7DCF88E4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 xml:space="preserve">What approaches or methods do you think individuals can adopt to reduce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 xml:space="preserve">level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of death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5073B"/>
                <w:spacing w:val="0"/>
                <w:sz w:val="21"/>
                <w:szCs w:val="21"/>
                <w:shd w:val="clear" w:fill="FDFDFE"/>
                <w:lang w:val="en-GB"/>
              </w:rPr>
              <w:t>anxiety?</w:t>
            </w:r>
          </w:p>
        </w:tc>
      </w:tr>
    </w:tbl>
    <w:p w14:paraId="2F925430">
      <w:pPr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5073B"/>
          <w:spacing w:val="0"/>
          <w:sz w:val="24"/>
          <w:szCs w:val="24"/>
          <w:shd w:val="clear" w:fill="FDFDF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85F7D"/>
    <w:rsid w:val="10305F00"/>
    <w:rsid w:val="1E315679"/>
    <w:rsid w:val="2040567B"/>
    <w:rsid w:val="23E30A96"/>
    <w:rsid w:val="29D22ED3"/>
    <w:rsid w:val="3B685F7D"/>
    <w:rsid w:val="404B7674"/>
    <w:rsid w:val="424F3ED9"/>
    <w:rsid w:val="494E5EFE"/>
    <w:rsid w:val="55244168"/>
    <w:rsid w:val="56534DCA"/>
    <w:rsid w:val="582C7B70"/>
    <w:rsid w:val="5A1B5462"/>
    <w:rsid w:val="63E57DAF"/>
    <w:rsid w:val="6E3E2FCB"/>
    <w:rsid w:val="7199642B"/>
    <w:rsid w:val="72897D89"/>
    <w:rsid w:val="77C20E5D"/>
    <w:rsid w:val="7C48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786</Characters>
  <Lines>0</Lines>
  <Paragraphs>0</Paragraphs>
  <TotalTime>8</TotalTime>
  <ScaleCrop>false</ScaleCrop>
  <LinksUpToDate>false</LinksUpToDate>
  <CharactersWithSpaces>919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2025-01-06T22:45:00Z</dcterms:created>
  <dc:creator>Fu</dc:creator>
  <cp:lastModifiedBy>Fu</cp:lastModifiedBy>
  <dcterms:modified xsi:type="dcterms:W3CDTF">2025-01-07T07:14:10Z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3E972E73850E4412AA30A5930135EC55_11</vt:lpwstr>
  </property>
  <property fmtid="{D5CDD505-2E9C-101B-9397-08002B2CF9AE}" pid="4" name="KSOTemplateDocerSaveRecord">
    <vt:lpwstr>eyJoZGlkIjoiYzZkNzQ4ZWFiZmQ4NTRhOWRkZTk3YTMwMjlmMmZhYmUiLCJ1c2VySWQiOiIxNDk4Nzg3MzgyIn0=</vt:lpwstr>
  </property>
</Properties>
</file>