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DE754" w14:textId="74AED764" w:rsidR="003275F0" w:rsidRDefault="005A50E3">
      <w:r w:rsidRPr="0002032A"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728A1428" wp14:editId="20E7C915">
            <wp:extent cx="5857103" cy="4329416"/>
            <wp:effectExtent l="0" t="0" r="0" b="1905"/>
            <wp:docPr id="1254172242" name="Picture 1" descr="A graph of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172242" name="Picture 1" descr="A graph of different colored lines&#10;&#10;AI-generated content may be incorrect.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08" r="12794"/>
                    <a:stretch/>
                  </pic:blipFill>
                  <pic:spPr bwMode="auto">
                    <a:xfrm>
                      <a:off x="0" y="0"/>
                      <a:ext cx="5888245" cy="4352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767D18" w14:textId="7719FF5F" w:rsidR="005A50E3" w:rsidRDefault="005A50E3">
      <w:r>
        <w:rPr>
          <w:rFonts w:ascii="Times New Roman" w:hAnsi="Times New Roman" w:cs="Times New Roman"/>
          <w:b/>
          <w:bCs/>
        </w:rPr>
        <w:t>Additional file 6</w:t>
      </w:r>
      <w:r w:rsidRPr="00347DB6">
        <w:rPr>
          <w:rFonts w:ascii="Times New Roman" w:hAnsi="Times New Roman" w:cs="Times New Roman"/>
        </w:rPr>
        <w:t xml:space="preserve">. Elbow plot of </w:t>
      </w:r>
      <w:r w:rsidRPr="00347DB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Bayesian Information Criterion</w:t>
      </w:r>
      <w:r w:rsidRPr="00347DB6">
        <w:rPr>
          <w:rFonts w:ascii="Times New Roman" w:hAnsi="Times New Roman" w:cs="Times New Roman"/>
          <w:color w:val="000000"/>
          <w:kern w:val="0"/>
          <w14:ligatures w14:val="none"/>
        </w:rPr>
        <w:t xml:space="preserve"> (BIC) at each time point.</w:t>
      </w:r>
    </w:p>
    <w:sectPr w:rsidR="005A50E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0E3"/>
    <w:rsid w:val="00190473"/>
    <w:rsid w:val="001B29E1"/>
    <w:rsid w:val="00216177"/>
    <w:rsid w:val="00235F35"/>
    <w:rsid w:val="0029172E"/>
    <w:rsid w:val="002F000E"/>
    <w:rsid w:val="003275F0"/>
    <w:rsid w:val="0033075E"/>
    <w:rsid w:val="00451FCF"/>
    <w:rsid w:val="004E3624"/>
    <w:rsid w:val="005053AC"/>
    <w:rsid w:val="0055288F"/>
    <w:rsid w:val="005A50E3"/>
    <w:rsid w:val="005D6F70"/>
    <w:rsid w:val="00631FE3"/>
    <w:rsid w:val="00661590"/>
    <w:rsid w:val="00674228"/>
    <w:rsid w:val="00681C02"/>
    <w:rsid w:val="00715C96"/>
    <w:rsid w:val="00756E49"/>
    <w:rsid w:val="00796E5E"/>
    <w:rsid w:val="007A32B5"/>
    <w:rsid w:val="007D655A"/>
    <w:rsid w:val="00840EC9"/>
    <w:rsid w:val="00913AEA"/>
    <w:rsid w:val="009167DC"/>
    <w:rsid w:val="00A21A12"/>
    <w:rsid w:val="00A542AC"/>
    <w:rsid w:val="00A72804"/>
    <w:rsid w:val="00AA0F4B"/>
    <w:rsid w:val="00AB140C"/>
    <w:rsid w:val="00AF4F0F"/>
    <w:rsid w:val="00BF06B0"/>
    <w:rsid w:val="00C66A65"/>
    <w:rsid w:val="00C874A7"/>
    <w:rsid w:val="00CA18F1"/>
    <w:rsid w:val="00CA645F"/>
    <w:rsid w:val="00CD768E"/>
    <w:rsid w:val="00D038B1"/>
    <w:rsid w:val="00D2073C"/>
    <w:rsid w:val="00D96423"/>
    <w:rsid w:val="00E553A7"/>
    <w:rsid w:val="00E553AB"/>
    <w:rsid w:val="00E85D2E"/>
    <w:rsid w:val="00F17D9A"/>
    <w:rsid w:val="00F23014"/>
    <w:rsid w:val="00F85F2C"/>
    <w:rsid w:val="00FD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82C42C"/>
  <w15:chartTrackingRefBased/>
  <w15:docId w15:val="{E266ED22-E511-9745-B7EB-9B9BCBB50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JP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50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50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50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50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50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50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50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50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50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50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50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50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50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50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50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50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50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50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50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50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50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50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50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50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50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50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50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50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50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yosawa@keio.jp</dc:creator>
  <cp:keywords/>
  <dc:description/>
  <cp:lastModifiedBy>yosawa@keio.jp</cp:lastModifiedBy>
  <cp:revision>2</cp:revision>
  <dcterms:created xsi:type="dcterms:W3CDTF">2025-07-07T11:06:00Z</dcterms:created>
  <dcterms:modified xsi:type="dcterms:W3CDTF">2025-07-07T11:07:00Z</dcterms:modified>
</cp:coreProperties>
</file>