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AE5AFB" w:rsidR="00AE5AFB" w:rsidP="00AE5AFB" w:rsidRDefault="00AE5AFB" w14:paraId="422813B6" wp14:textId="77777777">
      <w:pPr>
        <w:spacing w:after="0" w:line="240" w:lineRule="auto"/>
        <w:rPr>
          <w:rFonts w:ascii="Arial" w:hAnsi="Arial" w:eastAsia="Arial" w:cs="Arial"/>
          <w:kern w:val="2"/>
          <w:sz w:val="24"/>
          <w:szCs w:val="24"/>
          <w:lang w:val="en-US"/>
          <w14:ligatures w14:val="standardContextual"/>
        </w:rPr>
      </w:pPr>
      <w:r w:rsidRPr="00AE5AFB">
        <w:rPr>
          <w:rFonts w:ascii="Arial" w:hAnsi="Arial" w:eastAsia="Arial" w:cs="Arial"/>
          <w:b/>
          <w:bCs/>
          <w:kern w:val="2"/>
          <w:lang w:val="en-US"/>
          <w14:ligatures w14:val="standardContextual"/>
        </w:rPr>
        <w:t>Supplementary Table 1</w:t>
      </w:r>
      <w:r w:rsidRPr="00AE5AFB">
        <w:rPr>
          <w:rFonts w:ascii="Arial" w:hAnsi="Arial" w:eastAsia="Arial" w:cs="Arial"/>
          <w:i/>
          <w:iCs/>
          <w:kern w:val="2"/>
          <w:lang w:val="en-US"/>
          <w14:ligatures w14:val="standardContextual"/>
        </w:rPr>
        <w:t xml:space="preserve"> </w:t>
      </w:r>
      <w:r w:rsidRPr="00AE5AFB">
        <w:rPr>
          <w:rFonts w:ascii="Arial" w:hAnsi="Arial" w:eastAsia="Arial" w:cs="Arial"/>
          <w:kern w:val="2"/>
          <w:lang w:val="en-US"/>
          <w14:ligatures w14:val="standardContextual"/>
        </w:rPr>
        <w:t>Description of the interventions using the Template for Intervention Description and Replication (</w:t>
      </w:r>
      <w:proofErr w:type="spellStart"/>
      <w:r w:rsidRPr="00AE5AFB">
        <w:rPr>
          <w:rFonts w:ascii="Arial" w:hAnsi="Arial" w:eastAsia="Arial" w:cs="Arial"/>
          <w:kern w:val="2"/>
          <w:lang w:val="en-US"/>
          <w14:ligatures w14:val="standardContextual"/>
        </w:rPr>
        <w:t>TIDieR</w:t>
      </w:r>
      <w:proofErr w:type="spellEnd"/>
      <w:r w:rsidRPr="00AE5AFB">
        <w:rPr>
          <w:rFonts w:ascii="Arial" w:hAnsi="Arial" w:eastAsia="Arial" w:cs="Arial"/>
          <w:kern w:val="2"/>
          <w:lang w:val="en-US"/>
          <w14:ligatures w14:val="standardContextual"/>
        </w:rPr>
        <w:t>) checklist</w:t>
      </w:r>
    </w:p>
    <w:p xmlns:wp14="http://schemas.microsoft.com/office/word/2010/wordml" w:rsidRPr="00AE5AFB" w:rsidR="00AE5AFB" w:rsidP="00AE5AFB" w:rsidRDefault="00AE5AFB" w14:paraId="29D6B04F" wp14:textId="77777777">
      <w:pPr>
        <w:spacing w:after="0" w:line="240" w:lineRule="auto"/>
        <w:rPr>
          <w:rFonts w:ascii="Arial" w:hAnsi="Arial" w:eastAsia="Calibri" w:cs="Calibri"/>
          <w:kern w:val="2"/>
          <w:szCs w:val="24"/>
          <w:lang w:val="en-US"/>
          <w14:ligatures w14:val="standardContextual"/>
        </w:rPr>
      </w:pPr>
      <w:r w:rsidRPr="00AE5AFB">
        <w:rPr>
          <w:rFonts w:ascii="Times New Roman" w:hAnsi="Times New Roman" w:eastAsia="Times New Roman" w:cs="Times New Roman"/>
          <w:kern w:val="2"/>
          <w:sz w:val="18"/>
          <w:szCs w:val="18"/>
          <w:lang w:val="en-US"/>
          <w14:ligatures w14:val="standardContextual"/>
        </w:rPr>
        <w:t xml:space="preserve"> </w:t>
      </w:r>
    </w:p>
    <w:tbl>
      <w:tblPr>
        <w:tblStyle w:val="Tabellenraster1"/>
        <w:tblW w:w="0" w:type="auto"/>
        <w:tblInd w:w="90" w:type="dxa"/>
        <w:tblLayout w:type="fixed"/>
        <w:tblLook w:val="04A0" w:firstRow="1" w:lastRow="0" w:firstColumn="1" w:lastColumn="0" w:noHBand="0" w:noVBand="1"/>
      </w:tblPr>
      <w:tblGrid>
        <w:gridCol w:w="1555"/>
        <w:gridCol w:w="7507"/>
      </w:tblGrid>
      <w:tr xmlns:wp14="http://schemas.microsoft.com/office/word/2010/wordml" w:rsidRPr="00AE5AFB" w:rsidR="00AE5AFB" w:rsidTr="65662DE4" w14:paraId="4935D953" wp14:textId="77777777">
        <w:trPr>
          <w:trHeight w:val="135"/>
        </w:trPr>
        <w:tc>
          <w:tcPr>
            <w:tcW w:w="155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57" w:type="dxa"/>
              <w:left w:w="85" w:type="dxa"/>
              <w:bottom w:w="57" w:type="dxa"/>
              <w:right w:w="85" w:type="dxa"/>
            </w:tcMar>
          </w:tcPr>
          <w:p w:rsidRPr="00AE5AFB" w:rsidR="00AE5AFB" w:rsidP="00AE5AFB" w:rsidRDefault="00AE5AFB" w14:paraId="769726BA" wp14:textId="77777777">
            <w:pPr>
              <w:rPr>
                <w:rFonts w:ascii="Arial" w:hAnsi="Arial" w:eastAsia="Arial" w:cs="Arial"/>
                <w:b/>
                <w:bCs/>
                <w:sz w:val="18"/>
                <w:szCs w:val="18"/>
                <w:lang w:val="en-US"/>
              </w:rPr>
            </w:pPr>
            <w:r w:rsidRPr="00AE5AFB">
              <w:rPr>
                <w:rFonts w:ascii="Arial" w:hAnsi="Arial" w:eastAsia="Arial" w:cs="Arial"/>
                <w:b/>
                <w:bCs/>
                <w:sz w:val="18"/>
                <w:szCs w:val="18"/>
                <w:lang w:val="en-US"/>
              </w:rPr>
              <w:t>Item</w:t>
            </w:r>
          </w:p>
        </w:tc>
        <w:tc>
          <w:tcPr>
            <w:tcW w:w="750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57" w:type="dxa"/>
              <w:left w:w="85" w:type="dxa"/>
              <w:bottom w:w="57" w:type="dxa"/>
              <w:right w:w="85" w:type="dxa"/>
            </w:tcMar>
          </w:tcPr>
          <w:p w:rsidRPr="00AE5AFB" w:rsidR="00AE5AFB" w:rsidP="00AE5AFB" w:rsidRDefault="00AE5AFB" w14:paraId="31FF54C8" wp14:textId="77777777">
            <w:pPr>
              <w:rPr>
                <w:rFonts w:ascii="Arial" w:hAnsi="Arial" w:eastAsia="Arial" w:cs="Arial"/>
                <w:b/>
                <w:bCs/>
                <w:sz w:val="18"/>
                <w:szCs w:val="18"/>
                <w:lang w:val="en-US"/>
              </w:rPr>
            </w:pPr>
            <w:r w:rsidRPr="00AE5AFB">
              <w:rPr>
                <w:rFonts w:ascii="Arial" w:hAnsi="Arial" w:eastAsia="Arial" w:cs="Arial"/>
                <w:b/>
                <w:bCs/>
                <w:sz w:val="18"/>
                <w:szCs w:val="18"/>
                <w:lang w:val="en-US"/>
              </w:rPr>
              <w:t>Description</w:t>
            </w:r>
          </w:p>
        </w:tc>
      </w:tr>
      <w:tr xmlns:wp14="http://schemas.microsoft.com/office/word/2010/wordml" w:rsidRPr="00AE5AFB" w:rsidR="00AE5AFB" w:rsidTr="65662DE4" w14:paraId="40B3D365"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2E0DC65B" wp14:textId="77777777">
            <w:pPr>
              <w:rPr>
                <w:rFonts w:ascii="Arial" w:hAnsi="Arial" w:eastAsia="Arial" w:cs="Arial"/>
                <w:sz w:val="18"/>
                <w:szCs w:val="18"/>
                <w:lang w:val="en-US"/>
              </w:rPr>
            </w:pPr>
            <w:r w:rsidRPr="00AE5AFB">
              <w:rPr>
                <w:rFonts w:ascii="Arial" w:hAnsi="Arial" w:eastAsia="Arial" w:cs="Arial"/>
                <w:sz w:val="18"/>
                <w:szCs w:val="18"/>
                <w:lang w:val="en-US"/>
              </w:rPr>
              <w:t>1. Brief name</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2796932F" wp14:textId="77777777">
            <w:pPr>
              <w:jc w:val="both"/>
              <w:rPr>
                <w:rFonts w:ascii="Arial" w:hAnsi="Arial" w:eastAsia="Arial" w:cs="Arial"/>
                <w:sz w:val="18"/>
                <w:szCs w:val="18"/>
                <w:lang w:val="en-US"/>
              </w:rPr>
            </w:pPr>
            <w:r w:rsidRPr="00AE5AFB">
              <w:rPr>
                <w:rFonts w:ascii="Arial" w:hAnsi="Arial" w:eastAsia="Arial" w:cs="Arial"/>
                <w:sz w:val="18"/>
                <w:szCs w:val="18"/>
                <w:lang w:val="en-US"/>
              </w:rPr>
              <w:t>Treadmill perturbation-based balance training (PBT, intervention) and conventional treadmill training (CTT, control)</w:t>
            </w:r>
          </w:p>
        </w:tc>
      </w:tr>
      <w:tr xmlns:wp14="http://schemas.microsoft.com/office/word/2010/wordml" w:rsidRPr="00AE5AFB" w:rsidR="00AE5AFB" w:rsidTr="65662DE4" w14:paraId="5D8D2403"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05238443" wp14:textId="77777777">
            <w:pPr>
              <w:rPr>
                <w:rFonts w:ascii="Arial" w:hAnsi="Arial" w:eastAsia="Arial" w:cs="Arial"/>
                <w:sz w:val="18"/>
                <w:szCs w:val="18"/>
                <w:lang w:val="en-US"/>
              </w:rPr>
            </w:pPr>
            <w:r w:rsidRPr="00AE5AFB">
              <w:rPr>
                <w:rFonts w:ascii="Arial" w:hAnsi="Arial" w:eastAsia="Arial" w:cs="Arial"/>
                <w:sz w:val="18"/>
                <w:szCs w:val="18"/>
                <w:lang w:val="en-US"/>
              </w:rPr>
              <w:t>2. Why</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7F0F7E24" wp14:textId="77777777">
            <w:pPr>
              <w:jc w:val="both"/>
              <w:rPr>
                <w:rFonts w:ascii="Arial" w:hAnsi="Arial" w:eastAsia="Arial" w:cs="Arial"/>
                <w:sz w:val="18"/>
                <w:szCs w:val="18"/>
                <w:lang w:val="en-US"/>
              </w:rPr>
            </w:pPr>
            <w:r w:rsidRPr="00AE5AFB">
              <w:rPr>
                <w:rFonts w:ascii="Arial" w:hAnsi="Arial" w:eastAsia="Arial" w:cs="Arial"/>
                <w:sz w:val="18"/>
                <w:szCs w:val="18"/>
                <w:lang w:val="en-US"/>
              </w:rPr>
              <w:t>Treadmill PBT is typically applied to low-risk older adults, despite fall-related injuries being most prevalent among individuals at high risk of falling. To date, treadmill PBT has not been systematically evaluated in high-risk populations for falls, and no clinical trials have investigated whether treadmill PBT is equally effective or exhibits similar retention patterns in older adults with and without cognitive impairment.</w:t>
            </w:r>
          </w:p>
        </w:tc>
      </w:tr>
      <w:tr xmlns:wp14="http://schemas.microsoft.com/office/word/2010/wordml" w:rsidRPr="00AE5AFB" w:rsidR="00AE5AFB" w:rsidTr="65662DE4" w14:paraId="20637737" wp14:textId="77777777">
        <w:trPr>
          <w:trHeight w:val="1230"/>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15206FB3" wp14:textId="77777777">
            <w:pPr>
              <w:rPr>
                <w:rFonts w:ascii="Arial" w:hAnsi="Arial" w:eastAsia="Arial" w:cs="Arial"/>
                <w:sz w:val="18"/>
                <w:szCs w:val="18"/>
              </w:rPr>
            </w:pPr>
            <w:r w:rsidRPr="00AE5AFB">
              <w:rPr>
                <w:rFonts w:ascii="Arial" w:hAnsi="Arial" w:eastAsia="Arial" w:cs="Arial"/>
                <w:sz w:val="18"/>
                <w:szCs w:val="18"/>
              </w:rPr>
              <w:t xml:space="preserve">3. </w:t>
            </w:r>
            <w:proofErr w:type="spellStart"/>
            <w:r w:rsidRPr="00AE5AFB">
              <w:rPr>
                <w:rFonts w:ascii="Arial" w:hAnsi="Arial" w:eastAsia="Arial" w:cs="Arial"/>
                <w:sz w:val="18"/>
                <w:szCs w:val="18"/>
              </w:rPr>
              <w:t>What</w:t>
            </w:r>
            <w:proofErr w:type="spellEnd"/>
            <w:r w:rsidRPr="00AE5AFB">
              <w:rPr>
                <w:rFonts w:ascii="Arial" w:hAnsi="Arial" w:eastAsia="Arial" w:cs="Arial"/>
                <w:sz w:val="18"/>
                <w:szCs w:val="18"/>
              </w:rPr>
              <w:t xml:space="preserve">: </w:t>
            </w:r>
          </w:p>
          <w:p w:rsidRPr="00AE5AFB" w:rsidR="00AE5AFB" w:rsidP="00AE5AFB" w:rsidRDefault="00AE5AFB" w14:paraId="160B2EEB" wp14:textId="77777777">
            <w:pPr>
              <w:rPr>
                <w:rFonts w:ascii="Arial" w:hAnsi="Arial" w:eastAsia="Arial" w:cs="Arial"/>
                <w:sz w:val="18"/>
                <w:szCs w:val="18"/>
              </w:rPr>
            </w:pPr>
            <w:r w:rsidRPr="00AE5AFB">
              <w:rPr>
                <w:rFonts w:ascii="Arial" w:hAnsi="Arial" w:eastAsia="Arial" w:cs="Arial"/>
                <w:sz w:val="18"/>
                <w:szCs w:val="18"/>
              </w:rPr>
              <w:t>Equipment</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532B28E9" wp14:textId="77777777">
            <w:pPr>
              <w:jc w:val="both"/>
              <w:rPr>
                <w:rFonts w:ascii="Arial" w:hAnsi="Arial" w:eastAsia="Arial" w:cs="Arial"/>
                <w:sz w:val="18"/>
                <w:szCs w:val="18"/>
                <w:lang w:val="en-US"/>
              </w:rPr>
            </w:pPr>
            <w:r w:rsidRPr="00AE5AFB">
              <w:rPr>
                <w:rFonts w:ascii="Arial" w:hAnsi="Arial" w:eastAsia="Arial" w:cs="Arial"/>
                <w:sz w:val="18"/>
                <w:szCs w:val="18"/>
                <w:lang w:val="en-US"/>
              </w:rPr>
              <w:t>Treadmill PBT</w:t>
            </w:r>
          </w:p>
          <w:p w:rsidRPr="00AE5AFB" w:rsidR="00AE5AFB" w:rsidP="00AE5AFB" w:rsidRDefault="00AE5AFB" w14:paraId="2D8D68F1" wp14:textId="77777777">
            <w:pPr>
              <w:jc w:val="both"/>
              <w:rPr>
                <w:rFonts w:ascii="Arial" w:hAnsi="Arial" w:eastAsia="Arial" w:cs="Arial"/>
                <w:sz w:val="18"/>
                <w:szCs w:val="18"/>
                <w:lang w:val="en-US"/>
              </w:rPr>
            </w:pPr>
            <w:r w:rsidRPr="00AE5AFB">
              <w:rPr>
                <w:rFonts w:ascii="Arial" w:hAnsi="Arial" w:eastAsia="Arial" w:cs="Arial"/>
                <w:sz w:val="18"/>
                <w:szCs w:val="18"/>
                <w:lang w:val="en-US"/>
              </w:rPr>
              <w:t xml:space="preserve">Delivered on a computer-controlled perturbation treadmill with a safety harness system (BalanceTutor, </w:t>
            </w:r>
            <w:proofErr w:type="spellStart"/>
            <w:r w:rsidRPr="00AE5AFB">
              <w:rPr>
                <w:rFonts w:ascii="Arial" w:hAnsi="Arial" w:eastAsia="Arial" w:cs="Arial"/>
                <w:sz w:val="18"/>
                <w:szCs w:val="18"/>
                <w:lang w:val="en-US"/>
              </w:rPr>
              <w:t>MediTouch</w:t>
            </w:r>
            <w:proofErr w:type="spellEnd"/>
            <w:r w:rsidRPr="00AE5AFB">
              <w:rPr>
                <w:rFonts w:ascii="Arial" w:hAnsi="Arial" w:eastAsia="Arial" w:cs="Arial"/>
                <w:sz w:val="18"/>
                <w:szCs w:val="18"/>
                <w:lang w:val="en-US"/>
              </w:rPr>
              <w:t xml:space="preserve"> Ltd., Netanya, Israel) that allows for backward (belt acceleration), forward (belt deceleration), left and right (platform shift) surface perturbations with 30 different levels of magnitude. </w:t>
            </w:r>
          </w:p>
          <w:p w:rsidRPr="00AE5AFB" w:rsidR="00AE5AFB" w:rsidP="00AE5AFB" w:rsidRDefault="00AE5AFB" w14:paraId="0A6959E7" wp14:textId="77777777">
            <w:pPr>
              <w:jc w:val="both"/>
              <w:rPr>
                <w:rFonts w:ascii="Arial" w:hAnsi="Arial" w:eastAsia="Arial" w:cs="Arial"/>
                <w:sz w:val="18"/>
                <w:szCs w:val="18"/>
                <w:lang w:val="en-US"/>
              </w:rPr>
            </w:pPr>
            <w:r w:rsidRPr="00AE5AFB">
              <w:rPr>
                <w:rFonts w:ascii="Arial" w:hAnsi="Arial" w:eastAsia="Arial" w:cs="Arial"/>
                <w:sz w:val="18"/>
                <w:szCs w:val="18"/>
                <w:lang w:val="en-US"/>
              </w:rPr>
              <w:t xml:space="preserve"> </w:t>
            </w:r>
          </w:p>
          <w:p w:rsidRPr="00AE5AFB" w:rsidR="00AE5AFB" w:rsidP="00AE5AFB" w:rsidRDefault="00AE5AFB" w14:paraId="0E5207EB" wp14:textId="77777777">
            <w:pPr>
              <w:jc w:val="both"/>
              <w:rPr>
                <w:rFonts w:ascii="Arial" w:hAnsi="Arial" w:eastAsia="Arial" w:cs="Arial"/>
                <w:sz w:val="18"/>
                <w:szCs w:val="18"/>
                <w:lang w:val="en-US"/>
              </w:rPr>
            </w:pPr>
            <w:r w:rsidRPr="00AE5AFB">
              <w:rPr>
                <w:rFonts w:ascii="Arial" w:hAnsi="Arial" w:eastAsia="Arial" w:cs="Arial"/>
                <w:sz w:val="18"/>
                <w:szCs w:val="18"/>
                <w:lang w:val="en-US"/>
              </w:rPr>
              <w:t>CTT</w:t>
            </w:r>
          </w:p>
          <w:p w:rsidRPr="00AE5AFB" w:rsidR="00AE5AFB" w:rsidP="00AE5AFB" w:rsidRDefault="00AE5AFB" w14:paraId="1A6169CC" wp14:textId="77777777">
            <w:pPr>
              <w:jc w:val="both"/>
              <w:rPr>
                <w:rFonts w:ascii="Arial" w:hAnsi="Arial" w:eastAsia="Arial" w:cs="Arial"/>
                <w:sz w:val="18"/>
                <w:szCs w:val="18"/>
                <w:lang w:val="en-US"/>
              </w:rPr>
            </w:pPr>
            <w:r w:rsidRPr="00AE5AFB">
              <w:rPr>
                <w:rFonts w:ascii="Arial" w:hAnsi="Arial" w:eastAsia="Arial" w:cs="Arial"/>
                <w:sz w:val="18"/>
                <w:szCs w:val="18"/>
                <w:lang w:val="en-US"/>
              </w:rPr>
              <w:t>Administered using also the BalanceTutor, functioning solely as a computer-controlled treadmill with a safety harness. During the CTT, no perturbations will be applied; the treadmill will be used exclusively for standard walking.</w:t>
            </w:r>
          </w:p>
        </w:tc>
      </w:tr>
      <w:tr xmlns:wp14="http://schemas.microsoft.com/office/word/2010/wordml" w:rsidRPr="00AE5AFB" w:rsidR="00AE5AFB" w:rsidTr="65662DE4" w14:paraId="56555339"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0DDC7073" wp14:textId="77777777">
            <w:pPr>
              <w:rPr>
                <w:rFonts w:ascii="Arial" w:hAnsi="Arial" w:eastAsia="Arial" w:cs="Arial"/>
                <w:sz w:val="18"/>
                <w:szCs w:val="18"/>
                <w:lang w:val="en-US"/>
              </w:rPr>
            </w:pPr>
            <w:r w:rsidRPr="00AE5AFB">
              <w:rPr>
                <w:rFonts w:ascii="Arial" w:hAnsi="Arial" w:eastAsia="Arial" w:cs="Arial"/>
                <w:sz w:val="18"/>
                <w:szCs w:val="18"/>
                <w:lang w:val="en-US"/>
              </w:rPr>
              <w:t xml:space="preserve">4. What: </w:t>
            </w:r>
          </w:p>
          <w:p w:rsidRPr="00AE5AFB" w:rsidR="00AE5AFB" w:rsidP="00AE5AFB" w:rsidRDefault="00AE5AFB" w14:paraId="26D3380D" wp14:textId="77777777">
            <w:pPr>
              <w:rPr>
                <w:rFonts w:ascii="Arial" w:hAnsi="Arial" w:eastAsia="Arial" w:cs="Arial"/>
                <w:sz w:val="18"/>
                <w:szCs w:val="18"/>
                <w:lang w:val="en-US"/>
              </w:rPr>
            </w:pPr>
            <w:r w:rsidRPr="00AE5AFB">
              <w:rPr>
                <w:rFonts w:ascii="Arial" w:hAnsi="Arial" w:eastAsia="Arial" w:cs="Arial"/>
                <w:sz w:val="18"/>
                <w:szCs w:val="18"/>
                <w:lang w:val="en-US"/>
              </w:rPr>
              <w:t>Procedures</w:t>
            </w:r>
          </w:p>
          <w:p w:rsidRPr="00AE5AFB" w:rsidR="00AE5AFB" w:rsidP="00AE5AFB" w:rsidRDefault="00AE5AFB" w14:paraId="100C5B58" wp14:textId="77777777">
            <w:pPr>
              <w:rPr>
                <w:rFonts w:ascii="Arial" w:hAnsi="Arial" w:eastAsia="Arial" w:cs="Arial"/>
                <w:sz w:val="18"/>
                <w:szCs w:val="18"/>
                <w:lang w:val="en-US"/>
              </w:rPr>
            </w:pPr>
            <w:r w:rsidRPr="00AE5AFB">
              <w:rPr>
                <w:rFonts w:ascii="Arial" w:hAnsi="Arial" w:eastAsia="Arial" w:cs="Arial"/>
                <w:sz w:val="18"/>
                <w:szCs w:val="18"/>
                <w:lang w:val="en-US"/>
              </w:rPr>
              <w:t xml:space="preserve"> </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65662DE4" w:rsidRDefault="00AE5AFB" w14:paraId="22889F73" wp14:textId="7DDA9E01">
            <w:pPr>
              <w:spacing w:before="0" w:beforeAutospacing="off" w:after="0" w:afterAutospacing="off"/>
              <w:jc w:val="both"/>
            </w:pPr>
            <w:r w:rsidRPr="65662DE4" w:rsidR="08578D07">
              <w:rPr>
                <w:rFonts w:ascii="Arial" w:hAnsi="Arial" w:eastAsia="Arial" w:cs="Arial"/>
                <w:noProof w:val="0"/>
                <w:sz w:val="18"/>
                <w:szCs w:val="18"/>
                <w:lang w:val="en-US"/>
              </w:rPr>
              <w:t xml:space="preserve">Treadmill PBT </w:t>
            </w:r>
          </w:p>
          <w:p w:rsidRPr="00AE5AFB" w:rsidR="00AE5AFB" w:rsidP="65662DE4" w:rsidRDefault="00AE5AFB" w14:paraId="11FE2754" wp14:textId="0C3D2929">
            <w:pPr>
              <w:spacing w:before="0" w:beforeAutospacing="off" w:after="0" w:afterAutospacing="off"/>
              <w:jc w:val="both"/>
            </w:pPr>
            <w:r w:rsidRPr="65662DE4" w:rsidR="08578D07">
              <w:rPr>
                <w:rFonts w:ascii="Arial" w:hAnsi="Arial" w:eastAsia="Arial" w:cs="Arial"/>
                <w:noProof w:val="0"/>
                <w:sz w:val="18"/>
                <w:szCs w:val="18"/>
                <w:lang w:val="en-US"/>
              </w:rPr>
              <w:t xml:space="preserve">Nine sessions on the </w:t>
            </w:r>
            <w:r w:rsidRPr="65662DE4" w:rsidR="08578D07">
              <w:rPr>
                <w:rFonts w:ascii="Arial" w:hAnsi="Arial" w:eastAsia="Arial" w:cs="Arial"/>
                <w:noProof w:val="0"/>
                <w:sz w:val="18"/>
                <w:szCs w:val="18"/>
                <w:lang w:val="en-US"/>
              </w:rPr>
              <w:t>BalanceTutor</w:t>
            </w:r>
            <w:r w:rsidRPr="65662DE4" w:rsidR="08578D07">
              <w:rPr>
                <w:rFonts w:ascii="Arial" w:hAnsi="Arial" w:eastAsia="Arial" w:cs="Arial"/>
                <w:noProof w:val="0"/>
                <w:sz w:val="18"/>
                <w:szCs w:val="18"/>
                <w:lang w:val="en-US"/>
              </w:rPr>
              <w:t xml:space="preserve"> supervised by an instructed trainer. Each session starts with 2.5 minutes of unperturbed walking to warm up and </w:t>
            </w:r>
            <w:r w:rsidRPr="65662DE4" w:rsidR="08578D07">
              <w:rPr>
                <w:rFonts w:ascii="Arial" w:hAnsi="Arial" w:eastAsia="Arial" w:cs="Arial"/>
                <w:noProof w:val="0"/>
                <w:sz w:val="18"/>
                <w:szCs w:val="18"/>
                <w:lang w:val="en-US"/>
              </w:rPr>
              <w:t>determine</w:t>
            </w:r>
            <w:r w:rsidRPr="65662DE4" w:rsidR="08578D07">
              <w:rPr>
                <w:rFonts w:ascii="Arial" w:hAnsi="Arial" w:eastAsia="Arial" w:cs="Arial"/>
                <w:noProof w:val="0"/>
                <w:sz w:val="18"/>
                <w:szCs w:val="18"/>
                <w:lang w:val="en-US"/>
              </w:rPr>
              <w:t xml:space="preserve"> the individually preferred walking speed. This is </w:t>
            </w:r>
            <w:r w:rsidRPr="65662DE4" w:rsidR="08578D07">
              <w:rPr>
                <w:rFonts w:ascii="Arial" w:hAnsi="Arial" w:eastAsia="Arial" w:cs="Arial"/>
                <w:noProof w:val="0"/>
                <w:sz w:val="18"/>
                <w:szCs w:val="18"/>
                <w:lang w:val="en-US"/>
              </w:rPr>
              <w:t>determined</w:t>
            </w:r>
            <w:r w:rsidRPr="65662DE4" w:rsidR="08578D07">
              <w:rPr>
                <w:rFonts w:ascii="Arial" w:hAnsi="Arial" w:eastAsia="Arial" w:cs="Arial"/>
                <w:noProof w:val="0"/>
                <w:sz w:val="18"/>
                <w:szCs w:val="18"/>
                <w:lang w:val="en-US"/>
              </w:rPr>
              <w:t xml:space="preserve"> by starting at 50% of the participant’s habitual overground walking speed (from the baseline 2</w:t>
            </w:r>
            <w:r w:rsidRPr="65662DE4" w:rsidR="5B85BEDE">
              <w:rPr>
                <w:rFonts w:ascii="Arial" w:hAnsi="Arial" w:eastAsia="Arial" w:cs="Arial"/>
                <w:noProof w:val="0"/>
                <w:sz w:val="18"/>
                <w:szCs w:val="18"/>
                <w:lang w:val="en-US"/>
              </w:rPr>
              <w:t>-minute walk test</w:t>
            </w:r>
            <w:r w:rsidRPr="65662DE4" w:rsidR="08578D07">
              <w:rPr>
                <w:rFonts w:ascii="Arial" w:hAnsi="Arial" w:eastAsia="Arial" w:cs="Arial"/>
                <w:noProof w:val="0"/>
                <w:sz w:val="18"/>
                <w:szCs w:val="18"/>
                <w:lang w:val="en-US"/>
              </w:rPr>
              <w:t xml:space="preserve">), then gradually increasing and decreasing treadmill speed to </w:t>
            </w:r>
            <w:r w:rsidRPr="65662DE4" w:rsidR="08578D07">
              <w:rPr>
                <w:rFonts w:ascii="Arial" w:hAnsi="Arial" w:eastAsia="Arial" w:cs="Arial"/>
                <w:noProof w:val="0"/>
                <w:sz w:val="18"/>
                <w:szCs w:val="18"/>
                <w:lang w:val="en-US"/>
              </w:rPr>
              <w:t>identify</w:t>
            </w:r>
            <w:r w:rsidRPr="65662DE4" w:rsidR="08578D07">
              <w:rPr>
                <w:rFonts w:ascii="Arial" w:hAnsi="Arial" w:eastAsia="Arial" w:cs="Arial"/>
                <w:noProof w:val="0"/>
                <w:sz w:val="18"/>
                <w:szCs w:val="18"/>
                <w:lang w:val="en-US"/>
              </w:rPr>
              <w:t xml:space="preserve"> the upper and lower bounds of comfortable walking speed. The average speed of these bounds is defined as the preferred walking speed and used for all training blocks in that session. </w:t>
            </w:r>
          </w:p>
          <w:p w:rsidRPr="00AE5AFB" w:rsidR="00AE5AFB" w:rsidP="65662DE4" w:rsidRDefault="00AE5AFB" w14:paraId="72DB70A1" wp14:textId="1823D601">
            <w:pPr>
              <w:spacing w:before="0" w:beforeAutospacing="off" w:after="0" w:afterAutospacing="off"/>
              <w:jc w:val="both"/>
            </w:pPr>
            <w:r w:rsidRPr="65662DE4" w:rsidR="08578D07">
              <w:rPr>
                <w:rFonts w:ascii="Arial" w:hAnsi="Arial" w:eastAsia="Arial" w:cs="Arial"/>
                <w:noProof w:val="0"/>
                <w:sz w:val="18"/>
                <w:szCs w:val="18"/>
                <w:lang w:val="en-US"/>
              </w:rPr>
              <w:t xml:space="preserve">Session 1 includes four blocks of perturbed walking, </w:t>
            </w:r>
            <w:r w:rsidRPr="65662DE4" w:rsidR="08578D07">
              <w:rPr>
                <w:rFonts w:ascii="Arial" w:hAnsi="Arial" w:eastAsia="Arial" w:cs="Arial"/>
                <w:noProof w:val="0"/>
                <w:sz w:val="18"/>
                <w:szCs w:val="18"/>
                <w:lang w:val="en-US"/>
              </w:rPr>
              <w:t>whereas</w:t>
            </w:r>
            <w:r w:rsidRPr="65662DE4" w:rsidR="08578D07">
              <w:rPr>
                <w:rFonts w:ascii="Arial" w:hAnsi="Arial" w:eastAsia="Arial" w:cs="Arial"/>
                <w:noProof w:val="0"/>
                <w:sz w:val="18"/>
                <w:szCs w:val="18"/>
                <w:lang w:val="en-US"/>
              </w:rPr>
              <w:t xml:space="preserve"> sessions 2 to 9 each </w:t>
            </w:r>
            <w:r w:rsidRPr="65662DE4" w:rsidR="08578D07">
              <w:rPr>
                <w:rFonts w:ascii="Arial" w:hAnsi="Arial" w:eastAsia="Arial" w:cs="Arial"/>
                <w:noProof w:val="0"/>
                <w:sz w:val="18"/>
                <w:szCs w:val="18"/>
                <w:lang w:val="en-US"/>
              </w:rPr>
              <w:t>comprise</w:t>
            </w:r>
            <w:r w:rsidRPr="65662DE4" w:rsidR="08578D07">
              <w:rPr>
                <w:rFonts w:ascii="Arial" w:hAnsi="Arial" w:eastAsia="Arial" w:cs="Arial"/>
                <w:noProof w:val="0"/>
                <w:sz w:val="18"/>
                <w:szCs w:val="18"/>
                <w:lang w:val="en-US"/>
              </w:rPr>
              <w:t xml:space="preserve"> five blocks of perturbed walking. Each block lasts about 2.5 </w:t>
            </w:r>
            <w:r w:rsidRPr="65662DE4" w:rsidR="08578D07">
              <w:rPr>
                <w:rFonts w:ascii="Arial" w:hAnsi="Arial" w:eastAsia="Arial" w:cs="Arial"/>
                <w:noProof w:val="0"/>
                <w:sz w:val="18"/>
                <w:szCs w:val="18"/>
                <w:lang w:val="en-US"/>
              </w:rPr>
              <w:t>min</w:t>
            </w:r>
            <w:r w:rsidRPr="65662DE4" w:rsidR="751118B0">
              <w:rPr>
                <w:rFonts w:ascii="Arial" w:hAnsi="Arial" w:eastAsia="Arial" w:cs="Arial"/>
                <w:noProof w:val="0"/>
                <w:sz w:val="18"/>
                <w:szCs w:val="18"/>
                <w:lang w:val="en-US"/>
              </w:rPr>
              <w:t>utes</w:t>
            </w:r>
            <w:r w:rsidRPr="65662DE4" w:rsidR="08578D07">
              <w:rPr>
                <w:rFonts w:ascii="Arial" w:hAnsi="Arial" w:eastAsia="Arial" w:cs="Arial"/>
                <w:noProof w:val="0"/>
                <w:sz w:val="18"/>
                <w:szCs w:val="18"/>
                <w:lang w:val="en-US"/>
              </w:rPr>
              <w:t xml:space="preserve"> followed by a 1-2</w:t>
            </w:r>
            <w:r w:rsidRPr="65662DE4" w:rsidR="4CE9D447">
              <w:rPr>
                <w:rFonts w:ascii="Arial" w:hAnsi="Arial" w:eastAsia="Arial" w:cs="Arial"/>
                <w:noProof w:val="0"/>
                <w:sz w:val="18"/>
                <w:szCs w:val="18"/>
                <w:lang w:val="en-US"/>
              </w:rPr>
              <w:t>-</w:t>
            </w:r>
            <w:r w:rsidRPr="65662DE4" w:rsidR="08578D07">
              <w:rPr>
                <w:rFonts w:ascii="Arial" w:hAnsi="Arial" w:eastAsia="Arial" w:cs="Arial"/>
                <w:noProof w:val="0"/>
                <w:sz w:val="18"/>
                <w:szCs w:val="18"/>
                <w:lang w:val="en-US"/>
              </w:rPr>
              <w:t>min break. Within the breaks, the trainer assesses the participant’s perceived difficulty and anxiety via a 5-point Likert scale. In addition, the trainer assesses how difficult the training was for the participant via a 5-point Likert scale (</w:t>
            </w:r>
            <w:r w:rsidRPr="65662DE4" w:rsidR="08578D07">
              <w:rPr>
                <w:rFonts w:ascii="Arial" w:hAnsi="Arial" w:eastAsia="Arial" w:cs="Arial"/>
                <w:noProof w:val="0"/>
                <w:color w:val="000000" w:themeColor="text1" w:themeTint="FF" w:themeShade="FF"/>
                <w:sz w:val="18"/>
                <w:szCs w:val="18"/>
                <w:lang w:val="en-US"/>
              </w:rPr>
              <w:t xml:space="preserve">1 = easy, 2 = </w:t>
            </w:r>
            <w:r w:rsidRPr="65662DE4" w:rsidR="08578D07">
              <w:rPr>
                <w:rFonts w:ascii="Arial" w:hAnsi="Arial" w:eastAsia="Arial" w:cs="Arial"/>
                <w:noProof w:val="0"/>
                <w:color w:val="000000" w:themeColor="text1" w:themeTint="FF" w:themeShade="FF"/>
                <w:sz w:val="18"/>
                <w:szCs w:val="18"/>
                <w:lang w:val="en-US"/>
              </w:rPr>
              <w:t>fairly easy</w:t>
            </w:r>
            <w:r w:rsidRPr="65662DE4" w:rsidR="08578D07">
              <w:rPr>
                <w:rFonts w:ascii="Arial" w:hAnsi="Arial" w:eastAsia="Arial" w:cs="Arial"/>
                <w:noProof w:val="0"/>
                <w:color w:val="000000" w:themeColor="text1" w:themeTint="FF" w:themeShade="FF"/>
                <w:sz w:val="18"/>
                <w:szCs w:val="18"/>
                <w:lang w:val="en-US"/>
              </w:rPr>
              <w:t xml:space="preserve">, 3 = challenging, 4 = </w:t>
            </w:r>
            <w:r w:rsidRPr="65662DE4" w:rsidR="08578D07">
              <w:rPr>
                <w:rFonts w:ascii="Arial" w:hAnsi="Arial" w:eastAsia="Arial" w:cs="Arial"/>
                <w:noProof w:val="0"/>
                <w:color w:val="000000" w:themeColor="text1" w:themeTint="FF" w:themeShade="FF"/>
                <w:sz w:val="18"/>
                <w:szCs w:val="18"/>
                <w:lang w:val="en-US"/>
              </w:rPr>
              <w:t>very challenging</w:t>
            </w:r>
            <w:r w:rsidRPr="65662DE4" w:rsidR="08578D07">
              <w:rPr>
                <w:rFonts w:ascii="Arial" w:hAnsi="Arial" w:eastAsia="Arial" w:cs="Arial"/>
                <w:noProof w:val="0"/>
                <w:color w:val="000000" w:themeColor="text1" w:themeTint="FF" w:themeShade="FF"/>
                <w:sz w:val="18"/>
                <w:szCs w:val="18"/>
                <w:lang w:val="en-US"/>
              </w:rPr>
              <w:t>, 5 = too hard)</w:t>
            </w:r>
            <w:r w:rsidRPr="65662DE4" w:rsidR="08578D07">
              <w:rPr>
                <w:rFonts w:ascii="Arial" w:hAnsi="Arial" w:eastAsia="Arial" w:cs="Arial"/>
                <w:noProof w:val="0"/>
                <w:sz w:val="18"/>
                <w:szCs w:val="18"/>
                <w:lang w:val="en-US"/>
              </w:rPr>
              <w:t xml:space="preserve"> to adapt the perturbation </w:t>
            </w:r>
            <w:r w:rsidRPr="65662DE4" w:rsidR="08578D07">
              <w:rPr>
                <w:rFonts w:ascii="Arial" w:hAnsi="Arial" w:eastAsia="Arial" w:cs="Arial"/>
                <w:noProof w:val="0"/>
                <w:sz w:val="18"/>
                <w:szCs w:val="18"/>
                <w:lang w:val="en-US"/>
              </w:rPr>
              <w:t>magnitude</w:t>
            </w:r>
            <w:r w:rsidRPr="65662DE4" w:rsidR="08578D07">
              <w:rPr>
                <w:rFonts w:ascii="Arial" w:hAnsi="Arial" w:eastAsia="Arial" w:cs="Arial"/>
                <w:noProof w:val="0"/>
                <w:sz w:val="18"/>
                <w:szCs w:val="18"/>
                <w:lang w:val="en-US"/>
              </w:rPr>
              <w:t xml:space="preserve"> in the </w:t>
            </w:r>
            <w:r w:rsidRPr="65662DE4" w:rsidR="08578D07">
              <w:rPr>
                <w:rFonts w:ascii="Arial" w:hAnsi="Arial" w:eastAsia="Arial" w:cs="Arial"/>
                <w:noProof w:val="0"/>
                <w:sz w:val="18"/>
                <w:szCs w:val="18"/>
                <w:lang w:val="en-US"/>
              </w:rPr>
              <w:t>subsequent</w:t>
            </w:r>
            <w:r w:rsidRPr="65662DE4" w:rsidR="08578D07">
              <w:rPr>
                <w:rFonts w:ascii="Arial" w:hAnsi="Arial" w:eastAsia="Arial" w:cs="Arial"/>
                <w:noProof w:val="0"/>
                <w:sz w:val="18"/>
                <w:szCs w:val="18"/>
                <w:lang w:val="en-US"/>
              </w:rPr>
              <w:t xml:space="preserve"> block. Over the nine sessions, there is a progression through an increased number and </w:t>
            </w:r>
            <w:r w:rsidRPr="65662DE4" w:rsidR="08578D07">
              <w:rPr>
                <w:rFonts w:ascii="Arial" w:hAnsi="Arial" w:eastAsia="Arial" w:cs="Arial"/>
                <w:noProof w:val="0"/>
                <w:sz w:val="18"/>
                <w:szCs w:val="18"/>
                <w:lang w:val="en-US"/>
              </w:rPr>
              <w:t>magnitude</w:t>
            </w:r>
            <w:r w:rsidRPr="65662DE4" w:rsidR="08578D07">
              <w:rPr>
                <w:rFonts w:ascii="Arial" w:hAnsi="Arial" w:eastAsia="Arial" w:cs="Arial"/>
                <w:noProof w:val="0"/>
                <w:sz w:val="18"/>
                <w:szCs w:val="18"/>
                <w:lang w:val="en-US"/>
              </w:rPr>
              <w:t xml:space="preserve"> of perturbations as well as a reduced degree of predictability of the time, direction</w:t>
            </w:r>
            <w:r w:rsidRPr="65662DE4" w:rsidR="08578D07">
              <w:rPr>
                <w:rFonts w:ascii="Arial" w:hAnsi="Arial" w:eastAsia="Arial" w:cs="Arial"/>
                <w:noProof w:val="0"/>
                <w:color w:val="D13438"/>
                <w:sz w:val="18"/>
                <w:szCs w:val="18"/>
                <w:lang w:val="en-US"/>
              </w:rPr>
              <w:t>,</w:t>
            </w:r>
            <w:r w:rsidRPr="65662DE4" w:rsidR="08578D07">
              <w:rPr>
                <w:rFonts w:ascii="Arial" w:hAnsi="Arial" w:eastAsia="Arial" w:cs="Arial"/>
                <w:noProof w:val="0"/>
                <w:sz w:val="18"/>
                <w:szCs w:val="18"/>
                <w:lang w:val="en-US"/>
              </w:rPr>
              <w:t xml:space="preserve"> and strength of the perturbation. Perturbations are administered within a randomized interval of 7 to 15 seconds following the preceding </w:t>
            </w:r>
            <w:bookmarkStart w:name="_Int_2pvT60p6" w:id="1616920463"/>
            <w:r w:rsidRPr="65662DE4" w:rsidR="08578D07">
              <w:rPr>
                <w:rFonts w:ascii="Arial" w:hAnsi="Arial" w:eastAsia="Arial" w:cs="Arial"/>
                <w:noProof w:val="0"/>
                <w:sz w:val="18"/>
                <w:szCs w:val="18"/>
                <w:lang w:val="en-US"/>
              </w:rPr>
              <w:t>perturbation</w:t>
            </w:r>
            <w:r w:rsidRPr="65662DE4" w:rsidR="7A3FB486">
              <w:rPr>
                <w:rFonts w:ascii="Arial" w:hAnsi="Arial" w:eastAsia="Arial" w:cs="Arial"/>
                <w:noProof w:val="0"/>
                <w:sz w:val="18"/>
                <w:szCs w:val="18"/>
                <w:lang w:val="en-US"/>
              </w:rPr>
              <w:t>,</w:t>
            </w:r>
            <w:r w:rsidRPr="65662DE4" w:rsidR="08578D07">
              <w:rPr>
                <w:rFonts w:ascii="Arial" w:hAnsi="Arial" w:eastAsia="Arial" w:cs="Arial"/>
                <w:noProof w:val="0"/>
                <w:sz w:val="18"/>
                <w:szCs w:val="18"/>
                <w:lang w:val="en-US"/>
              </w:rPr>
              <w:t xml:space="preserve"> and</w:t>
            </w:r>
            <w:bookmarkEnd w:id="1616920463"/>
            <w:r w:rsidRPr="65662DE4" w:rsidR="08578D07">
              <w:rPr>
                <w:rFonts w:ascii="Arial" w:hAnsi="Arial" w:eastAsia="Arial" w:cs="Arial"/>
                <w:noProof w:val="0"/>
                <w:sz w:val="18"/>
                <w:szCs w:val="18"/>
                <w:lang w:val="en-US"/>
              </w:rPr>
              <w:t xml:space="preserve"> are timed to coincide with the swing phase of either the left or right leg.   </w:t>
            </w:r>
          </w:p>
          <w:p w:rsidRPr="00AE5AFB" w:rsidR="00AE5AFB" w:rsidP="00AE5AFB" w:rsidRDefault="00AE5AFB" w14:paraId="1C39627B" wp14:textId="423FF4FF">
            <w:pPr>
              <w:numPr>
                <w:ilvl w:val="0"/>
                <w:numId w:val="1"/>
              </w:numPr>
              <w:spacing/>
              <w:ind w:left="387" w:hanging="284"/>
              <w:contextualSpacing/>
              <w:jc w:val="both"/>
              <w:rPr>
                <w:rFonts w:ascii="Arial" w:hAnsi="Arial" w:eastAsia="Arial" w:cs="Arial"/>
                <w:sz w:val="18"/>
                <w:szCs w:val="18"/>
                <w:lang w:val="en-US"/>
              </w:rPr>
            </w:pPr>
            <w:r w:rsidRPr="65662DE4" w:rsidR="00AE5AFB">
              <w:rPr>
                <w:rFonts w:ascii="Arial" w:hAnsi="Arial" w:eastAsia="Arial" w:cs="Arial"/>
                <w:sz w:val="18"/>
                <w:szCs w:val="18"/>
                <w:lang w:val="en-US"/>
              </w:rPr>
              <w:t xml:space="preserve">Session 1: One block of unperturbed walking (block 1). Four blocks of perturbed walking in backward (block 2-3) and forward (block 4-5) direction. Six </w:t>
            </w:r>
            <w:r w:rsidRPr="65662DE4" w:rsidR="00AE5AFB">
              <w:rPr>
                <w:rFonts w:ascii="Arial" w:hAnsi="Arial" w:eastAsia="Arial" w:cs="Arial"/>
                <w:sz w:val="18"/>
                <w:szCs w:val="18"/>
                <w:lang w:val="en-US"/>
              </w:rPr>
              <w:t>perturbations</w:t>
            </w:r>
            <w:r w:rsidRPr="65662DE4" w:rsidR="5B3A1E4A">
              <w:rPr>
                <w:rFonts w:ascii="Arial" w:hAnsi="Arial" w:eastAsia="Arial" w:cs="Arial"/>
                <w:sz w:val="18"/>
                <w:szCs w:val="18"/>
                <w:lang w:val="en-US"/>
              </w:rPr>
              <w:t xml:space="preserve"> for</w:t>
            </w:r>
            <w:r w:rsidRPr="65662DE4" w:rsidR="00AE5AFB">
              <w:rPr>
                <w:rFonts w:ascii="Arial" w:hAnsi="Arial" w:eastAsia="Arial" w:cs="Arial"/>
                <w:sz w:val="18"/>
                <w:szCs w:val="18"/>
                <w:lang w:val="en-US"/>
              </w:rPr>
              <w:t xml:space="preserve"> each block (total 24 perturbations). Predictable timing and direction. Trainer-rated level of difficulty ≤3 (5-point Likert scale). </w:t>
            </w:r>
          </w:p>
          <w:p w:rsidRPr="00AE5AFB" w:rsidR="00AE5AFB" w:rsidP="00AE5AFB" w:rsidRDefault="00AE5AFB" w14:paraId="124F07D0" wp14:textId="0B5242B8">
            <w:pPr>
              <w:numPr>
                <w:ilvl w:val="0"/>
                <w:numId w:val="1"/>
              </w:numPr>
              <w:spacing/>
              <w:ind w:left="387" w:hanging="284"/>
              <w:contextualSpacing/>
              <w:jc w:val="both"/>
              <w:rPr>
                <w:rFonts w:ascii="Arial" w:hAnsi="Arial" w:eastAsia="Arial" w:cs="Arial"/>
                <w:sz w:val="18"/>
                <w:szCs w:val="18"/>
                <w:lang w:val="en-US"/>
              </w:rPr>
            </w:pPr>
            <w:r w:rsidRPr="65662DE4" w:rsidR="00AE5AFB">
              <w:rPr>
                <w:rFonts w:ascii="Arial" w:hAnsi="Arial" w:eastAsia="Arial" w:cs="Arial"/>
                <w:sz w:val="18"/>
                <w:szCs w:val="18"/>
                <w:lang w:val="en-US"/>
              </w:rPr>
              <w:t xml:space="preserve">Session 2: Five blocks of perturbed walking in right (block 1-2), left (block 3-4) and right/left/forward/backward direction (block 5). </w:t>
            </w:r>
            <w:r w:rsidRPr="65662DE4" w:rsidR="00AE5AFB">
              <w:rPr>
                <w:rFonts w:ascii="Arial" w:hAnsi="Arial" w:eastAsia="Arial" w:cs="Arial"/>
                <w:sz w:val="18"/>
                <w:szCs w:val="18"/>
                <w:lang w:val="en-US"/>
              </w:rPr>
              <w:t>Block</w:t>
            </w:r>
            <w:r w:rsidRPr="65662DE4" w:rsidR="00AE5AFB">
              <w:rPr>
                <w:rFonts w:ascii="Arial" w:hAnsi="Arial" w:eastAsia="Arial" w:cs="Arial"/>
                <w:sz w:val="18"/>
                <w:szCs w:val="18"/>
                <w:lang w:val="en-US"/>
              </w:rPr>
              <w:t xml:space="preserve"> 1-4: Six </w:t>
            </w:r>
            <w:r w:rsidRPr="65662DE4" w:rsidR="00AE5AFB">
              <w:rPr>
                <w:rFonts w:ascii="Arial" w:hAnsi="Arial" w:eastAsia="Arial" w:cs="Arial"/>
                <w:sz w:val="18"/>
                <w:szCs w:val="18"/>
                <w:lang w:val="en-US"/>
              </w:rPr>
              <w:t>perturbations</w:t>
            </w:r>
            <w:r w:rsidRPr="65662DE4" w:rsidR="00AE5AFB">
              <w:rPr>
                <w:rFonts w:ascii="Arial" w:hAnsi="Arial" w:eastAsia="Arial" w:cs="Arial"/>
                <w:sz w:val="18"/>
                <w:szCs w:val="18"/>
                <w:lang w:val="en-US"/>
              </w:rPr>
              <w:t xml:space="preserve"> </w:t>
            </w:r>
            <w:r w:rsidRPr="65662DE4" w:rsidR="48F0E305">
              <w:rPr>
                <w:rFonts w:ascii="Arial" w:hAnsi="Arial" w:eastAsia="Arial" w:cs="Arial"/>
                <w:sz w:val="18"/>
                <w:szCs w:val="18"/>
                <w:lang w:val="en-US"/>
              </w:rPr>
              <w:t xml:space="preserve">for </w:t>
            </w:r>
            <w:r w:rsidRPr="65662DE4" w:rsidR="00AE5AFB">
              <w:rPr>
                <w:rFonts w:ascii="Arial" w:hAnsi="Arial" w:eastAsia="Arial" w:cs="Arial"/>
                <w:sz w:val="18"/>
                <w:szCs w:val="18"/>
                <w:lang w:val="en-US"/>
              </w:rPr>
              <w:t xml:space="preserve">each block. Block 5: Eight perturbations (total 32 perturbations). Predictable timing and direction. Trainer-rated level of difficulty ≤3. </w:t>
            </w:r>
          </w:p>
          <w:p w:rsidRPr="00AE5AFB" w:rsidR="00AE5AFB" w:rsidP="00AE5AFB" w:rsidRDefault="00AE5AFB" w14:paraId="31073781" wp14:textId="3CDBFC48">
            <w:pPr>
              <w:numPr>
                <w:ilvl w:val="0"/>
                <w:numId w:val="1"/>
              </w:numPr>
              <w:spacing/>
              <w:ind w:left="387" w:hanging="284"/>
              <w:contextualSpacing/>
              <w:jc w:val="both"/>
              <w:rPr>
                <w:rFonts w:ascii="Arial" w:hAnsi="Arial" w:eastAsia="Arial" w:cs="Arial"/>
                <w:sz w:val="18"/>
                <w:szCs w:val="18"/>
                <w:lang w:val="en-US"/>
              </w:rPr>
            </w:pPr>
            <w:r w:rsidRPr="65662DE4" w:rsidR="00AE5AFB">
              <w:rPr>
                <w:rFonts w:ascii="Arial" w:hAnsi="Arial" w:eastAsia="Arial" w:cs="Arial"/>
                <w:sz w:val="18"/>
                <w:szCs w:val="18"/>
                <w:lang w:val="en-US"/>
              </w:rPr>
              <w:t>Session 3: Five blocks of perturbed walking. Block 1: Dynamic reactive balance assessment*. Block 2 in</w:t>
            </w:r>
            <w:r w:rsidRPr="65662DE4" w:rsidR="6AD7B9E3">
              <w:rPr>
                <w:rFonts w:ascii="Arial" w:hAnsi="Arial" w:eastAsia="Arial" w:cs="Arial"/>
                <w:sz w:val="18"/>
                <w:szCs w:val="18"/>
                <w:lang w:val="en-US"/>
              </w:rPr>
              <w:t xml:space="preserve"> the</w:t>
            </w:r>
            <w:r w:rsidRPr="65662DE4" w:rsidR="00AE5AFB">
              <w:rPr>
                <w:rFonts w:ascii="Arial" w:hAnsi="Arial" w:eastAsia="Arial" w:cs="Arial"/>
                <w:sz w:val="18"/>
                <w:szCs w:val="18"/>
                <w:lang w:val="en-US"/>
              </w:rPr>
              <w:t xml:space="preserve"> </w:t>
            </w:r>
            <w:r w:rsidRPr="65662DE4" w:rsidR="00AE5AFB">
              <w:rPr>
                <w:rFonts w:ascii="Arial" w:hAnsi="Arial" w:eastAsia="Arial" w:cs="Arial"/>
                <w:sz w:val="18"/>
                <w:szCs w:val="18"/>
                <w:lang w:val="en-US"/>
              </w:rPr>
              <w:t>forwards</w:t>
            </w:r>
            <w:r w:rsidRPr="65662DE4" w:rsidR="00AE5AFB">
              <w:rPr>
                <w:rFonts w:ascii="Arial" w:hAnsi="Arial" w:eastAsia="Arial" w:cs="Arial"/>
                <w:sz w:val="18"/>
                <w:szCs w:val="18"/>
                <w:lang w:val="en-US"/>
              </w:rPr>
              <w:t xml:space="preserve">/backwards direction. Block 3 in </w:t>
            </w:r>
            <w:r w:rsidRPr="65662DE4" w:rsidR="00AE5AFB">
              <w:rPr>
                <w:rFonts w:ascii="Arial" w:hAnsi="Arial" w:eastAsia="Arial" w:cs="Arial"/>
                <w:sz w:val="18"/>
                <w:szCs w:val="18"/>
                <w:lang w:val="en-US"/>
              </w:rPr>
              <w:t>left</w:t>
            </w:r>
            <w:r w:rsidRPr="65662DE4" w:rsidR="00AE5AFB">
              <w:rPr>
                <w:rFonts w:ascii="Arial" w:hAnsi="Arial" w:eastAsia="Arial" w:cs="Arial"/>
                <w:sz w:val="18"/>
                <w:szCs w:val="18"/>
                <w:lang w:val="en-US"/>
              </w:rPr>
              <w:t xml:space="preserve">/right direction. Block 4-5 in all directions. </w:t>
            </w:r>
            <w:r w:rsidRPr="65662DE4" w:rsidR="6CFBAB03">
              <w:rPr>
                <w:rFonts w:ascii="Arial" w:hAnsi="Arial" w:eastAsia="Arial" w:cs="Arial"/>
                <w:sz w:val="18"/>
                <w:szCs w:val="18"/>
                <w:lang w:val="en-US"/>
              </w:rPr>
              <w:t>Eight</w:t>
            </w:r>
            <w:r w:rsidRPr="65662DE4" w:rsidR="00AE5AFB">
              <w:rPr>
                <w:rFonts w:ascii="Arial" w:hAnsi="Arial" w:eastAsia="Arial" w:cs="Arial"/>
                <w:sz w:val="18"/>
                <w:szCs w:val="18"/>
                <w:lang w:val="en-US"/>
              </w:rPr>
              <w:t xml:space="preserve"> </w:t>
            </w:r>
            <w:r w:rsidRPr="65662DE4" w:rsidR="00AE5AFB">
              <w:rPr>
                <w:rFonts w:ascii="Arial" w:hAnsi="Arial" w:eastAsia="Arial" w:cs="Arial"/>
                <w:sz w:val="18"/>
                <w:szCs w:val="18"/>
                <w:lang w:val="en-US"/>
              </w:rPr>
              <w:t>perturbations</w:t>
            </w:r>
            <w:r w:rsidRPr="65662DE4" w:rsidR="00AE5AFB">
              <w:rPr>
                <w:rFonts w:ascii="Arial" w:hAnsi="Arial" w:eastAsia="Arial" w:cs="Arial"/>
                <w:sz w:val="18"/>
                <w:szCs w:val="18"/>
                <w:lang w:val="en-US"/>
              </w:rPr>
              <w:t xml:space="preserve"> </w:t>
            </w:r>
            <w:r w:rsidRPr="65662DE4" w:rsidR="1C180C02">
              <w:rPr>
                <w:rFonts w:ascii="Arial" w:hAnsi="Arial" w:eastAsia="Arial" w:cs="Arial"/>
                <w:sz w:val="18"/>
                <w:szCs w:val="18"/>
                <w:lang w:val="en-US"/>
              </w:rPr>
              <w:t xml:space="preserve">for </w:t>
            </w:r>
            <w:r w:rsidRPr="65662DE4" w:rsidR="00AE5AFB">
              <w:rPr>
                <w:rFonts w:ascii="Arial" w:hAnsi="Arial" w:eastAsia="Arial" w:cs="Arial"/>
                <w:sz w:val="18"/>
                <w:szCs w:val="18"/>
                <w:lang w:val="en-US"/>
              </w:rPr>
              <w:t xml:space="preserve">each block (total 40 perturbations). Predictable direction. Trainer-rated level of difficulty = 3-4. </w:t>
            </w:r>
          </w:p>
          <w:p w:rsidRPr="00AE5AFB" w:rsidR="00AE5AFB" w:rsidP="00AE5AFB" w:rsidRDefault="00AE5AFB" w14:paraId="3CAAE8DF" wp14:textId="289D6F05">
            <w:pPr>
              <w:numPr>
                <w:ilvl w:val="0"/>
                <w:numId w:val="1"/>
              </w:numPr>
              <w:spacing/>
              <w:ind w:left="387" w:hanging="284"/>
              <w:contextualSpacing/>
              <w:jc w:val="both"/>
              <w:rPr>
                <w:rFonts w:ascii="Arial" w:hAnsi="Arial" w:eastAsia="Arial" w:cs="Arial"/>
                <w:sz w:val="18"/>
                <w:szCs w:val="18"/>
                <w:lang w:val="en-US"/>
              </w:rPr>
            </w:pPr>
            <w:r w:rsidRPr="65662DE4" w:rsidR="00AE5AFB">
              <w:rPr>
                <w:rFonts w:ascii="Arial" w:hAnsi="Arial" w:eastAsia="Arial" w:cs="Arial"/>
                <w:sz w:val="18"/>
                <w:szCs w:val="18"/>
                <w:lang w:val="en-US"/>
              </w:rPr>
              <w:t xml:space="preserve">Session 4-5: Five blocks of perturbed walking in all directions. Eight </w:t>
            </w:r>
            <w:r w:rsidRPr="65662DE4" w:rsidR="00AE5AFB">
              <w:rPr>
                <w:rFonts w:ascii="Arial" w:hAnsi="Arial" w:eastAsia="Arial" w:cs="Arial"/>
                <w:sz w:val="18"/>
                <w:szCs w:val="18"/>
                <w:lang w:val="en-US"/>
              </w:rPr>
              <w:t>perturbations</w:t>
            </w:r>
            <w:r w:rsidRPr="65662DE4" w:rsidR="00AE5AFB">
              <w:rPr>
                <w:rFonts w:ascii="Arial" w:hAnsi="Arial" w:eastAsia="Arial" w:cs="Arial"/>
                <w:sz w:val="18"/>
                <w:szCs w:val="18"/>
                <w:lang w:val="en-US"/>
              </w:rPr>
              <w:t xml:space="preserve"> </w:t>
            </w:r>
            <w:r w:rsidRPr="65662DE4" w:rsidR="27C80B90">
              <w:rPr>
                <w:rFonts w:ascii="Arial" w:hAnsi="Arial" w:eastAsia="Arial" w:cs="Arial"/>
                <w:sz w:val="18"/>
                <w:szCs w:val="18"/>
                <w:lang w:val="en-US"/>
              </w:rPr>
              <w:t xml:space="preserve">for </w:t>
            </w:r>
            <w:r w:rsidRPr="65662DE4" w:rsidR="00AE5AFB">
              <w:rPr>
                <w:rFonts w:ascii="Arial" w:hAnsi="Arial" w:eastAsia="Arial" w:cs="Arial"/>
                <w:sz w:val="18"/>
                <w:szCs w:val="18"/>
                <w:lang w:val="en-US"/>
              </w:rPr>
              <w:t xml:space="preserve">each block (total 40 perturbations). Non-predictable. Trainer-rated level of difficulty: 3-4. </w:t>
            </w:r>
          </w:p>
          <w:p w:rsidRPr="00AE5AFB" w:rsidR="00AE5AFB" w:rsidP="00AE5AFB" w:rsidRDefault="00AE5AFB" w14:paraId="5CFBA047" wp14:textId="285FBC0D">
            <w:pPr>
              <w:numPr>
                <w:ilvl w:val="0"/>
                <w:numId w:val="1"/>
              </w:numPr>
              <w:spacing/>
              <w:ind w:left="387" w:hanging="284"/>
              <w:contextualSpacing/>
              <w:jc w:val="both"/>
              <w:rPr>
                <w:rFonts w:ascii="Arial" w:hAnsi="Arial" w:eastAsia="Arial" w:cs="Arial"/>
                <w:sz w:val="18"/>
                <w:szCs w:val="18"/>
                <w:lang w:val="en-US"/>
              </w:rPr>
            </w:pPr>
            <w:r w:rsidRPr="65662DE4" w:rsidR="00AE5AFB">
              <w:rPr>
                <w:rFonts w:ascii="Arial" w:hAnsi="Arial" w:eastAsia="Arial" w:cs="Arial"/>
                <w:sz w:val="18"/>
                <w:szCs w:val="18"/>
                <w:lang w:val="en-US"/>
              </w:rPr>
              <w:t xml:space="preserve">Session 6: Five blocks of perturbed walking in all directions. Eight </w:t>
            </w:r>
            <w:r w:rsidRPr="65662DE4" w:rsidR="00AE5AFB">
              <w:rPr>
                <w:rFonts w:ascii="Arial" w:hAnsi="Arial" w:eastAsia="Arial" w:cs="Arial"/>
                <w:sz w:val="18"/>
                <w:szCs w:val="18"/>
                <w:lang w:val="en-US"/>
              </w:rPr>
              <w:t>perturbations</w:t>
            </w:r>
            <w:r w:rsidRPr="65662DE4" w:rsidR="00AE5AFB">
              <w:rPr>
                <w:rFonts w:ascii="Arial" w:hAnsi="Arial" w:eastAsia="Arial" w:cs="Arial"/>
                <w:sz w:val="18"/>
                <w:szCs w:val="18"/>
                <w:lang w:val="en-US"/>
              </w:rPr>
              <w:t xml:space="preserve"> </w:t>
            </w:r>
            <w:r w:rsidRPr="65662DE4" w:rsidR="454D02F3">
              <w:rPr>
                <w:rFonts w:ascii="Arial" w:hAnsi="Arial" w:eastAsia="Arial" w:cs="Arial"/>
                <w:sz w:val="18"/>
                <w:szCs w:val="18"/>
                <w:lang w:val="en-US"/>
              </w:rPr>
              <w:t xml:space="preserve">for </w:t>
            </w:r>
            <w:r w:rsidRPr="65662DE4" w:rsidR="00AE5AFB">
              <w:rPr>
                <w:rFonts w:ascii="Arial" w:hAnsi="Arial" w:eastAsia="Arial" w:cs="Arial"/>
                <w:sz w:val="18"/>
                <w:szCs w:val="18"/>
                <w:lang w:val="en-US"/>
              </w:rPr>
              <w:t xml:space="preserve">each block (total 40 perturbations). Non-predictable. Trainer-rated level of difficulty varies between blocks: high 3-4, low 2-3. </w:t>
            </w:r>
          </w:p>
          <w:p w:rsidRPr="00AE5AFB" w:rsidR="00AE5AFB" w:rsidP="00AE5AFB" w:rsidRDefault="00AE5AFB" w14:paraId="05E231FF" wp14:textId="11B3DD56">
            <w:pPr>
              <w:numPr>
                <w:ilvl w:val="0"/>
                <w:numId w:val="1"/>
              </w:numPr>
              <w:spacing/>
              <w:ind w:left="387" w:hanging="284"/>
              <w:contextualSpacing/>
              <w:jc w:val="both"/>
              <w:rPr>
                <w:rFonts w:ascii="Arial" w:hAnsi="Arial" w:eastAsia="Arial" w:cs="Arial"/>
                <w:sz w:val="18"/>
                <w:szCs w:val="18"/>
                <w:lang w:val="en-US"/>
              </w:rPr>
            </w:pPr>
            <w:r w:rsidRPr="65662DE4" w:rsidR="00AE5AFB">
              <w:rPr>
                <w:rFonts w:ascii="Arial" w:hAnsi="Arial" w:eastAsia="Arial" w:cs="Arial"/>
                <w:sz w:val="18"/>
                <w:szCs w:val="18"/>
                <w:lang w:val="en-US"/>
              </w:rPr>
              <w:t>Session 7: Five blocks of perturbed walki</w:t>
            </w:r>
            <w:bookmarkStart w:name="_GoBack" w:id="0"/>
            <w:bookmarkEnd w:id="0"/>
            <w:r w:rsidRPr="65662DE4" w:rsidR="00AE5AFB">
              <w:rPr>
                <w:rFonts w:ascii="Arial" w:hAnsi="Arial" w:eastAsia="Arial" w:cs="Arial"/>
                <w:sz w:val="18"/>
                <w:szCs w:val="18"/>
                <w:lang w:val="en-US"/>
              </w:rPr>
              <w:t xml:space="preserve">ng in all directions. Eight </w:t>
            </w:r>
            <w:r w:rsidRPr="65662DE4" w:rsidR="00AE5AFB">
              <w:rPr>
                <w:rFonts w:ascii="Arial" w:hAnsi="Arial" w:eastAsia="Arial" w:cs="Arial"/>
                <w:sz w:val="18"/>
                <w:szCs w:val="18"/>
                <w:lang w:val="en-US"/>
              </w:rPr>
              <w:t>perturbations</w:t>
            </w:r>
            <w:r w:rsidRPr="65662DE4" w:rsidR="00AE5AFB">
              <w:rPr>
                <w:rFonts w:ascii="Arial" w:hAnsi="Arial" w:eastAsia="Arial" w:cs="Arial"/>
                <w:sz w:val="18"/>
                <w:szCs w:val="18"/>
                <w:lang w:val="en-US"/>
              </w:rPr>
              <w:t xml:space="preserve"> </w:t>
            </w:r>
            <w:r w:rsidRPr="65662DE4" w:rsidR="54062659">
              <w:rPr>
                <w:rFonts w:ascii="Arial" w:hAnsi="Arial" w:eastAsia="Arial" w:cs="Arial"/>
                <w:sz w:val="18"/>
                <w:szCs w:val="18"/>
                <w:lang w:val="en-US"/>
              </w:rPr>
              <w:t xml:space="preserve">for </w:t>
            </w:r>
            <w:r w:rsidRPr="65662DE4" w:rsidR="00AE5AFB">
              <w:rPr>
                <w:rFonts w:ascii="Arial" w:hAnsi="Arial" w:eastAsia="Arial" w:cs="Arial"/>
                <w:sz w:val="18"/>
                <w:szCs w:val="18"/>
                <w:lang w:val="en-US"/>
              </w:rPr>
              <w:t xml:space="preserve">each block (total 40 perturbations). Non-predictable. Trainer-rated level of difficulty varies between blocks and perturbations: high 3-4, low 2-3. </w:t>
            </w:r>
          </w:p>
          <w:p w:rsidRPr="00AE5AFB" w:rsidR="00AE5AFB" w:rsidP="00AE5AFB" w:rsidRDefault="00AE5AFB" w14:paraId="7636D643" wp14:textId="77777777">
            <w:pPr>
              <w:numPr>
                <w:ilvl w:val="0"/>
                <w:numId w:val="1"/>
              </w:numPr>
              <w:ind w:left="387" w:hanging="284"/>
              <w:contextualSpacing/>
              <w:jc w:val="both"/>
              <w:rPr>
                <w:rFonts w:ascii="Arial" w:hAnsi="Arial" w:eastAsia="Arial" w:cs="Arial"/>
                <w:sz w:val="18"/>
                <w:szCs w:val="18"/>
                <w:lang w:val="en-US"/>
              </w:rPr>
            </w:pPr>
            <w:r w:rsidRPr="00AE5AFB">
              <w:rPr>
                <w:rFonts w:ascii="Arial" w:hAnsi="Arial" w:eastAsia="Arial" w:cs="Arial"/>
                <w:sz w:val="18"/>
                <w:szCs w:val="18"/>
                <w:lang w:val="en-US"/>
              </w:rPr>
              <w:t xml:space="preserve">Session 8: Identical to session 6 but with the addition of watching videos during training.  </w:t>
            </w:r>
          </w:p>
          <w:p w:rsidRPr="00AE5AFB" w:rsidR="00AE5AFB" w:rsidP="00AE5AFB" w:rsidRDefault="00AE5AFB" w14:paraId="60B2AE3D" wp14:textId="77777777">
            <w:pPr>
              <w:numPr>
                <w:ilvl w:val="0"/>
                <w:numId w:val="1"/>
              </w:numPr>
              <w:ind w:left="387" w:hanging="284"/>
              <w:contextualSpacing/>
              <w:jc w:val="both"/>
              <w:rPr>
                <w:rFonts w:ascii="Arial" w:hAnsi="Arial" w:eastAsia="Arial" w:cs="Arial"/>
                <w:sz w:val="18"/>
                <w:szCs w:val="18"/>
                <w:lang w:val="en-US"/>
              </w:rPr>
            </w:pPr>
            <w:r w:rsidRPr="00AE5AFB">
              <w:rPr>
                <w:rFonts w:ascii="Arial" w:hAnsi="Arial" w:eastAsia="Arial" w:cs="Arial"/>
                <w:sz w:val="18"/>
                <w:szCs w:val="18"/>
                <w:lang w:val="en-US"/>
              </w:rPr>
              <w:t xml:space="preserve">Session 9: Identical to session 7 but with the addition of watching videos during training. Block 1: Dynamic reactive balance assessment* </w:t>
            </w:r>
          </w:p>
          <w:p w:rsidRPr="00AE5AFB" w:rsidR="00AE5AFB" w:rsidP="00AE5AFB" w:rsidRDefault="00AE5AFB" w14:paraId="12F40E89" wp14:textId="77777777">
            <w:pPr>
              <w:jc w:val="both"/>
              <w:rPr>
                <w:rFonts w:ascii="Arial" w:hAnsi="Arial" w:eastAsia="Arial" w:cs="Arial"/>
                <w:sz w:val="18"/>
                <w:szCs w:val="18"/>
                <w:lang w:val="en-US"/>
              </w:rPr>
            </w:pPr>
            <w:r w:rsidRPr="00AE5AFB">
              <w:rPr>
                <w:rFonts w:ascii="Arial" w:hAnsi="Arial" w:eastAsia="Arial" w:cs="Arial"/>
                <w:sz w:val="18"/>
                <w:szCs w:val="18"/>
                <w:lang w:val="en-US"/>
              </w:rPr>
              <w:t xml:space="preserve"> </w:t>
            </w:r>
          </w:p>
          <w:p w:rsidRPr="00AE5AFB" w:rsidR="00AE5AFB" w:rsidP="00AE5AFB" w:rsidRDefault="00AE5AFB" w14:paraId="76876CEB" wp14:textId="77777777">
            <w:pPr>
              <w:jc w:val="both"/>
              <w:rPr>
                <w:rFonts w:ascii="Arial" w:hAnsi="Arial" w:eastAsia="Arial" w:cs="Arial"/>
                <w:sz w:val="18"/>
                <w:szCs w:val="18"/>
                <w:lang w:val="en-US"/>
              </w:rPr>
            </w:pPr>
            <w:r w:rsidRPr="00AE5AFB">
              <w:rPr>
                <w:rFonts w:ascii="Arial" w:hAnsi="Arial" w:eastAsia="Arial" w:cs="Arial"/>
                <w:sz w:val="18"/>
                <w:szCs w:val="18"/>
                <w:lang w:val="en-US"/>
              </w:rPr>
              <w:t>CTT</w:t>
            </w:r>
          </w:p>
          <w:p w:rsidRPr="00AE5AFB" w:rsidR="00AE5AFB" w:rsidP="00AE5AFB" w:rsidRDefault="00AE5AFB" w14:paraId="3471FE06" wp14:textId="169E01CD">
            <w:pPr>
              <w:jc w:val="both"/>
              <w:rPr>
                <w:rFonts w:ascii="Arial" w:hAnsi="Arial" w:eastAsia="Arial" w:cs="Arial"/>
                <w:sz w:val="18"/>
                <w:szCs w:val="18"/>
                <w:lang w:val="en-US"/>
              </w:rPr>
            </w:pPr>
            <w:r w:rsidRPr="65662DE4" w:rsidR="00AE5AFB">
              <w:rPr>
                <w:rFonts w:ascii="Arial" w:hAnsi="Arial" w:eastAsia="Arial" w:cs="Arial"/>
                <w:sz w:val="18"/>
                <w:szCs w:val="18"/>
                <w:lang w:val="en-US"/>
              </w:rPr>
              <w:t xml:space="preserve">Nine CTT sessions on </w:t>
            </w:r>
            <w:r w:rsidRPr="65662DE4" w:rsidR="00AE5AFB">
              <w:rPr>
                <w:rFonts w:ascii="Arial" w:hAnsi="Arial" w:eastAsia="Arial" w:cs="Arial"/>
                <w:sz w:val="18"/>
                <w:szCs w:val="18"/>
                <w:lang w:val="en-US"/>
              </w:rPr>
              <w:t>BalanceTutor</w:t>
            </w:r>
            <w:r w:rsidRPr="65662DE4" w:rsidR="00AE5AFB">
              <w:rPr>
                <w:rFonts w:ascii="Arial" w:hAnsi="Arial" w:eastAsia="Arial" w:cs="Arial"/>
                <w:sz w:val="18"/>
                <w:szCs w:val="18"/>
                <w:lang w:val="en-US"/>
              </w:rPr>
              <w:t xml:space="preserve"> supervised by an instructed trainer</w:t>
            </w:r>
            <w:r w:rsidRPr="65662DE4" w:rsidR="00AE5AFB">
              <w:rPr>
                <w:rFonts w:ascii="Arial" w:hAnsi="Arial" w:eastAsia="Arial" w:cs="Arial"/>
                <w:sz w:val="18"/>
                <w:szCs w:val="18"/>
                <w:lang w:val="en-US"/>
              </w:rPr>
              <w:t xml:space="preserve">.  </w:t>
            </w:r>
            <w:r w:rsidRPr="65662DE4" w:rsidR="00AE5AFB">
              <w:rPr>
                <w:rFonts w:ascii="Arial" w:hAnsi="Arial" w:eastAsia="Arial" w:cs="Arial"/>
                <w:sz w:val="18"/>
                <w:szCs w:val="18"/>
                <w:lang w:val="en-US"/>
              </w:rPr>
              <w:t xml:space="preserve">Each session starts with 2.5-min unperturbed walking to warm-up and </w:t>
            </w:r>
            <w:r w:rsidRPr="65662DE4" w:rsidR="00AE5AFB">
              <w:rPr>
                <w:rFonts w:ascii="Arial" w:hAnsi="Arial" w:eastAsia="Arial" w:cs="Arial"/>
                <w:sz w:val="18"/>
                <w:szCs w:val="18"/>
                <w:lang w:val="en-US"/>
              </w:rPr>
              <w:t>identify</w:t>
            </w:r>
            <w:r w:rsidRPr="65662DE4" w:rsidR="00AE5AFB">
              <w:rPr>
                <w:rFonts w:ascii="Arial" w:hAnsi="Arial" w:eastAsia="Arial" w:cs="Arial"/>
                <w:sz w:val="18"/>
                <w:szCs w:val="18"/>
                <w:lang w:val="en-US"/>
              </w:rPr>
              <w:t xml:space="preserve"> individually preferred walking speed. Sessions 1–9 consist of five blocks of conventional treadmill walking, each lasting 2.5 minutes, followed by a 1-2</w:t>
            </w:r>
            <w:r w:rsidRPr="65662DE4" w:rsidR="2321CEBB">
              <w:rPr>
                <w:rFonts w:ascii="Arial" w:hAnsi="Arial" w:eastAsia="Arial" w:cs="Arial"/>
                <w:sz w:val="18"/>
                <w:szCs w:val="18"/>
                <w:lang w:val="en-US"/>
              </w:rPr>
              <w:t>-</w:t>
            </w:r>
            <w:r w:rsidRPr="65662DE4" w:rsidR="00AE5AFB">
              <w:rPr>
                <w:rFonts w:ascii="Arial" w:hAnsi="Arial" w:eastAsia="Arial" w:cs="Arial"/>
                <w:sz w:val="18"/>
                <w:szCs w:val="18"/>
                <w:lang w:val="en-US"/>
              </w:rPr>
              <w:t>min break.</w:t>
            </w:r>
          </w:p>
        </w:tc>
      </w:tr>
      <w:tr xmlns:wp14="http://schemas.microsoft.com/office/word/2010/wordml" w:rsidRPr="00AE5AFB" w:rsidR="00AE5AFB" w:rsidTr="65662DE4" w14:paraId="411C8B34"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08BBA789" wp14:textId="77777777">
            <w:pPr>
              <w:rPr>
                <w:rFonts w:ascii="Arial" w:hAnsi="Arial" w:eastAsia="Arial" w:cs="Arial"/>
                <w:sz w:val="18"/>
                <w:szCs w:val="18"/>
                <w:lang w:val="en-US"/>
              </w:rPr>
            </w:pPr>
            <w:r w:rsidRPr="00AE5AFB">
              <w:rPr>
                <w:rFonts w:ascii="Arial" w:hAnsi="Arial" w:eastAsia="Arial" w:cs="Arial"/>
                <w:sz w:val="18"/>
                <w:szCs w:val="18"/>
                <w:lang w:val="en-US"/>
              </w:rPr>
              <w:t>5. Who provided</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0197B971" wp14:textId="77777777">
            <w:pPr>
              <w:jc w:val="both"/>
              <w:rPr>
                <w:rFonts w:ascii="Arial" w:hAnsi="Arial" w:eastAsia="Arial" w:cs="Arial"/>
                <w:sz w:val="18"/>
                <w:szCs w:val="18"/>
                <w:lang w:val="en-US"/>
              </w:rPr>
            </w:pPr>
            <w:r w:rsidRPr="00AE5AFB">
              <w:rPr>
                <w:rFonts w:ascii="Arial" w:hAnsi="Arial" w:eastAsia="Arial" w:cs="Arial"/>
                <w:sz w:val="18"/>
                <w:szCs w:val="18"/>
                <w:lang w:val="en-US"/>
              </w:rPr>
              <w:t>Treadmill PBT and CTT will be administered by trainers (sports scientists and</w:t>
            </w:r>
            <w:r w:rsidRPr="00AE5AFB">
              <w:rPr>
                <w:rFonts w:ascii="Arial" w:hAnsi="Arial" w:eastAsia="Arial" w:cs="Arial"/>
                <w:color w:val="000000"/>
                <w:sz w:val="18"/>
                <w:szCs w:val="18"/>
                <w:lang w:val="en-US"/>
              </w:rPr>
              <w:t xml:space="preserve"> physiotherapists</w:t>
            </w:r>
            <w:r w:rsidRPr="00AE5AFB">
              <w:rPr>
                <w:rFonts w:ascii="Arial" w:hAnsi="Arial" w:eastAsia="Arial" w:cs="Arial"/>
                <w:sz w:val="18"/>
                <w:szCs w:val="18"/>
                <w:lang w:val="en-US"/>
              </w:rPr>
              <w:t>) who have undergone extensive instruction on operating the treadmills and who deliver the training based on a standardized trainer manual and detailed guidelines to ensure fidelity of the intervention delivery.</w:t>
            </w:r>
          </w:p>
        </w:tc>
      </w:tr>
      <w:tr xmlns:wp14="http://schemas.microsoft.com/office/word/2010/wordml" w:rsidRPr="00AE5AFB" w:rsidR="00AE5AFB" w:rsidTr="65662DE4" w14:paraId="0847D395"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57D347A3" wp14:textId="77777777">
            <w:pPr>
              <w:rPr>
                <w:rFonts w:ascii="Arial" w:hAnsi="Arial" w:eastAsia="Arial" w:cs="Arial"/>
                <w:sz w:val="18"/>
                <w:szCs w:val="18"/>
                <w:lang w:val="en-US"/>
              </w:rPr>
            </w:pPr>
            <w:r w:rsidRPr="00AE5AFB">
              <w:rPr>
                <w:rFonts w:ascii="Arial" w:hAnsi="Arial" w:eastAsia="Arial" w:cs="Arial"/>
                <w:sz w:val="18"/>
                <w:szCs w:val="18"/>
                <w:lang w:val="en-US"/>
              </w:rPr>
              <w:t>6. How</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3F943BEA" wp14:textId="77777777">
            <w:pPr>
              <w:jc w:val="both"/>
              <w:rPr>
                <w:rFonts w:ascii="Arial" w:hAnsi="Arial" w:eastAsia="Arial" w:cs="Arial"/>
                <w:sz w:val="18"/>
                <w:szCs w:val="18"/>
                <w:lang w:val="en-US"/>
              </w:rPr>
            </w:pPr>
            <w:r w:rsidRPr="00AE5AFB">
              <w:rPr>
                <w:rFonts w:ascii="Arial" w:hAnsi="Arial" w:eastAsia="Arial" w:cs="Arial"/>
                <w:sz w:val="18"/>
                <w:szCs w:val="18"/>
                <w:lang w:val="en-US"/>
              </w:rPr>
              <w:t xml:space="preserve">Treadmill PBT and CTT are delivered in a one-to-one format, with each participant receiving individualized guidance and supervision from a dedicated trainer. </w:t>
            </w:r>
          </w:p>
        </w:tc>
      </w:tr>
      <w:tr xmlns:wp14="http://schemas.microsoft.com/office/word/2010/wordml" w:rsidRPr="00AE5AFB" w:rsidR="00AE5AFB" w:rsidTr="65662DE4" w14:paraId="6E6BEEB6" wp14:textId="77777777">
        <w:trPr>
          <w:trHeight w:val="55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2FD5F52E" wp14:textId="77777777">
            <w:pPr>
              <w:rPr>
                <w:rFonts w:ascii="Arial" w:hAnsi="Arial" w:eastAsia="Arial" w:cs="Arial"/>
                <w:sz w:val="18"/>
                <w:szCs w:val="18"/>
                <w:lang w:val="en-US"/>
              </w:rPr>
            </w:pPr>
            <w:r w:rsidRPr="00AE5AFB">
              <w:rPr>
                <w:rFonts w:ascii="Arial" w:hAnsi="Arial" w:eastAsia="Arial" w:cs="Arial"/>
                <w:sz w:val="18"/>
                <w:szCs w:val="18"/>
                <w:lang w:val="en-US"/>
              </w:rPr>
              <w:t>7. Where</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4B069359" wp14:textId="77777777">
            <w:pPr>
              <w:rPr>
                <w:rFonts w:ascii="Arial" w:hAnsi="Arial" w:eastAsia="Arial" w:cs="Arial"/>
                <w:sz w:val="18"/>
                <w:szCs w:val="18"/>
                <w:lang w:val="en-US"/>
              </w:rPr>
            </w:pPr>
            <w:r w:rsidRPr="00AE5AFB">
              <w:rPr>
                <w:rFonts w:ascii="Arial" w:hAnsi="Arial" w:eastAsia="Arial" w:cs="Arial"/>
                <w:sz w:val="18"/>
                <w:szCs w:val="18"/>
                <w:lang w:val="en-US"/>
              </w:rPr>
              <w:t xml:space="preserve">The study is conducted across three sites: Geriatric Center, Medical Faculty Heidelberg, Heidelberg University; </w:t>
            </w:r>
            <w:proofErr w:type="spellStart"/>
            <w:r w:rsidRPr="00AE5AFB">
              <w:rPr>
                <w:rFonts w:ascii="Arial" w:hAnsi="Arial" w:eastAsia="Arial" w:cs="Arial"/>
                <w:sz w:val="18"/>
                <w:szCs w:val="18"/>
                <w:lang w:val="en-US"/>
              </w:rPr>
              <w:t>Marien</w:t>
            </w:r>
            <w:proofErr w:type="spellEnd"/>
            <w:r w:rsidRPr="00AE5AFB">
              <w:rPr>
                <w:rFonts w:ascii="Arial" w:hAnsi="Arial" w:eastAsia="Arial" w:cs="Arial"/>
                <w:sz w:val="18"/>
                <w:szCs w:val="18"/>
                <w:lang w:val="en-US"/>
              </w:rPr>
              <w:t xml:space="preserve"> Hospital Herne – University Hospital Ruhr-University Bochum; and University of Oldenburg, Geriatric Medicine, Oldenburg, Germany</w:t>
            </w:r>
          </w:p>
        </w:tc>
      </w:tr>
      <w:tr xmlns:wp14="http://schemas.microsoft.com/office/word/2010/wordml" w:rsidRPr="00AE5AFB" w:rsidR="00AE5AFB" w:rsidTr="65662DE4" w14:paraId="67EF9657"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41BC80D2" wp14:textId="77777777">
            <w:pPr>
              <w:rPr>
                <w:rFonts w:ascii="Arial" w:hAnsi="Arial" w:eastAsia="Arial" w:cs="Arial"/>
                <w:sz w:val="18"/>
                <w:szCs w:val="18"/>
                <w:lang w:val="en-US"/>
              </w:rPr>
            </w:pPr>
            <w:r w:rsidRPr="00AE5AFB">
              <w:rPr>
                <w:rFonts w:ascii="Arial" w:hAnsi="Arial" w:eastAsia="Arial" w:cs="Arial"/>
                <w:sz w:val="18"/>
                <w:szCs w:val="18"/>
                <w:lang w:val="en-US"/>
              </w:rPr>
              <w:t>8. When and how much</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092986AA" wp14:textId="77777777">
            <w:pPr>
              <w:jc w:val="both"/>
              <w:rPr>
                <w:rFonts w:ascii="Arial" w:hAnsi="Arial" w:eastAsia="Arial" w:cs="Arial"/>
                <w:color w:val="000000"/>
                <w:sz w:val="18"/>
                <w:szCs w:val="18"/>
                <w:lang w:val="en-US"/>
              </w:rPr>
            </w:pPr>
            <w:r w:rsidRPr="00AE5AFB">
              <w:rPr>
                <w:rFonts w:ascii="Arial" w:hAnsi="Arial" w:eastAsia="Arial" w:cs="Arial"/>
                <w:sz w:val="18"/>
                <w:szCs w:val="18"/>
                <w:lang w:val="en-US"/>
              </w:rPr>
              <w:t>Both treadmill PBT and CTT are delivered over nine 30-min sessions, scheduled three times per week over a 3-week period.</w:t>
            </w:r>
            <w:r w:rsidRPr="00AE5AFB">
              <w:rPr>
                <w:rFonts w:ascii="Arial" w:hAnsi="Arial" w:eastAsia="Arial" w:cs="Arial"/>
                <w:color w:val="000000"/>
                <w:sz w:val="18"/>
                <w:szCs w:val="18"/>
                <w:lang w:val="en-US"/>
              </w:rPr>
              <w:t xml:space="preserve"> In case of illness, scheduling conflicts or organizational issues, the training period may be extended to a maximum of six weeks to ensure completion of all nine sessions.</w:t>
            </w:r>
          </w:p>
        </w:tc>
      </w:tr>
      <w:tr xmlns:wp14="http://schemas.microsoft.com/office/word/2010/wordml" w:rsidRPr="00AE5AFB" w:rsidR="00AE5AFB" w:rsidTr="65662DE4" w14:paraId="55DFDA43"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6AB30023" wp14:textId="77777777">
            <w:pPr>
              <w:rPr>
                <w:rFonts w:ascii="Arial" w:hAnsi="Arial" w:eastAsia="Arial" w:cs="Arial"/>
                <w:sz w:val="18"/>
                <w:szCs w:val="18"/>
                <w:lang w:val="en-US"/>
              </w:rPr>
            </w:pPr>
            <w:r w:rsidRPr="00AE5AFB">
              <w:rPr>
                <w:rFonts w:ascii="Arial" w:hAnsi="Arial" w:eastAsia="Arial" w:cs="Arial"/>
                <w:sz w:val="18"/>
                <w:szCs w:val="18"/>
                <w:lang w:val="en-US"/>
              </w:rPr>
              <w:t>9. Tailoring</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33ED0141" wp14:textId="77777777">
            <w:pPr>
              <w:rPr>
                <w:rFonts w:ascii="Arial" w:hAnsi="Arial" w:eastAsia="Arial" w:cs="Arial"/>
                <w:sz w:val="18"/>
                <w:szCs w:val="18"/>
                <w:lang w:val="en-US"/>
              </w:rPr>
            </w:pPr>
            <w:r w:rsidRPr="00AE5AFB">
              <w:rPr>
                <w:rFonts w:ascii="Arial" w:hAnsi="Arial" w:eastAsia="Arial" w:cs="Arial"/>
                <w:sz w:val="18"/>
                <w:szCs w:val="18"/>
                <w:lang w:val="en-US"/>
              </w:rPr>
              <w:t xml:space="preserve">Perturbation magnitude (treadmill PBT): Individually tailored according to the trainer-assessed level of difficulty, rated using a 5-point Likert scale. </w:t>
            </w:r>
          </w:p>
          <w:p w:rsidRPr="00AE5AFB" w:rsidR="00AE5AFB" w:rsidP="00AE5AFB" w:rsidRDefault="00AE5AFB" w14:paraId="0FF4FCC0" wp14:textId="77777777">
            <w:pPr>
              <w:jc w:val="both"/>
              <w:rPr>
                <w:rFonts w:ascii="Arial" w:hAnsi="Arial" w:eastAsia="Arial" w:cs="Arial"/>
                <w:sz w:val="18"/>
                <w:szCs w:val="18"/>
                <w:lang w:val="en-US"/>
              </w:rPr>
            </w:pPr>
            <w:r w:rsidRPr="00AE5AFB">
              <w:rPr>
                <w:rFonts w:ascii="Arial" w:hAnsi="Arial" w:eastAsia="Arial" w:cs="Arial"/>
                <w:sz w:val="18"/>
                <w:szCs w:val="18"/>
                <w:lang w:val="en-US"/>
              </w:rPr>
              <w:t>Treadmill speed (treadmill PBT and CTT): Initially (session 1) determined by each participant’s habitual overground walking speed, assessed during the baseline assessment, and then gradually adjusted during the 2.5-min warm-up based on participant feedback to achieve the i</w:t>
            </w:r>
            <w:r w:rsidRPr="00AE5AFB">
              <w:rPr>
                <w:rFonts w:ascii="Arial" w:hAnsi="Arial" w:eastAsia="Arial" w:cs="Arial"/>
                <w:color w:val="000000"/>
                <w:sz w:val="18"/>
                <w:szCs w:val="18"/>
                <w:lang w:val="en-US"/>
              </w:rPr>
              <w:t xml:space="preserve">ndividually preferred walking speed. </w:t>
            </w:r>
            <w:r w:rsidRPr="00AE5AFB">
              <w:rPr>
                <w:rFonts w:ascii="Arial" w:hAnsi="Arial" w:eastAsia="Arial" w:cs="Arial"/>
                <w:sz w:val="18"/>
                <w:szCs w:val="18"/>
                <w:lang w:val="en-US"/>
              </w:rPr>
              <w:t>In subsequent sessions, the individually preferred walking speed will again be determined during the 2.5-min warm-up, using the walking speed from the previous session as a starting point.</w:t>
            </w:r>
          </w:p>
        </w:tc>
      </w:tr>
      <w:tr xmlns:wp14="http://schemas.microsoft.com/office/word/2010/wordml" w:rsidRPr="00AE5AFB" w:rsidR="00AE5AFB" w:rsidTr="65662DE4" w14:paraId="6DCFC121"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41C13F04" wp14:textId="77777777">
            <w:pPr>
              <w:rPr>
                <w:rFonts w:ascii="Arial" w:hAnsi="Arial" w:eastAsia="Arial" w:cs="Arial"/>
                <w:sz w:val="18"/>
                <w:szCs w:val="18"/>
                <w:lang w:val="en-US"/>
              </w:rPr>
            </w:pPr>
            <w:r w:rsidRPr="00AE5AFB">
              <w:rPr>
                <w:rFonts w:ascii="Arial" w:hAnsi="Arial" w:eastAsia="Arial" w:cs="Arial"/>
                <w:sz w:val="18"/>
                <w:szCs w:val="18"/>
                <w:lang w:val="en-US"/>
              </w:rPr>
              <w:t>10. Modifications</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629D792A" wp14:textId="77777777">
            <w:pPr>
              <w:jc w:val="both"/>
              <w:rPr>
                <w:rFonts w:ascii="Arial" w:hAnsi="Arial" w:eastAsia="Arial" w:cs="Arial"/>
                <w:sz w:val="18"/>
                <w:szCs w:val="18"/>
                <w:lang w:val="en-US"/>
              </w:rPr>
            </w:pPr>
            <w:r w:rsidRPr="00AE5AFB">
              <w:rPr>
                <w:rFonts w:ascii="Arial" w:hAnsi="Arial" w:eastAsia="Arial" w:cs="Arial"/>
                <w:sz w:val="18"/>
                <w:szCs w:val="18"/>
                <w:lang w:val="en-US"/>
              </w:rPr>
              <w:t>N/A</w:t>
            </w:r>
          </w:p>
        </w:tc>
      </w:tr>
      <w:tr xmlns:wp14="http://schemas.microsoft.com/office/word/2010/wordml" w:rsidRPr="00AE5AFB" w:rsidR="00AE5AFB" w:rsidTr="65662DE4" w14:paraId="7E025AEF"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3F80BA1A" wp14:textId="77777777">
            <w:pPr>
              <w:rPr>
                <w:rFonts w:ascii="Arial" w:hAnsi="Arial" w:eastAsia="Arial" w:cs="Arial"/>
                <w:sz w:val="18"/>
                <w:szCs w:val="18"/>
                <w:lang w:val="en-US"/>
              </w:rPr>
            </w:pPr>
            <w:r w:rsidRPr="00AE5AFB">
              <w:rPr>
                <w:rFonts w:ascii="Arial" w:hAnsi="Arial" w:eastAsia="Arial" w:cs="Arial"/>
                <w:sz w:val="18"/>
                <w:szCs w:val="18"/>
                <w:lang w:val="en-US"/>
              </w:rPr>
              <w:t>11. How well:</w:t>
            </w:r>
          </w:p>
          <w:p w:rsidRPr="00AE5AFB" w:rsidR="00AE5AFB" w:rsidP="00AE5AFB" w:rsidRDefault="00AE5AFB" w14:paraId="433A25B3" wp14:textId="77777777">
            <w:pPr>
              <w:rPr>
                <w:rFonts w:ascii="Arial" w:hAnsi="Arial" w:eastAsia="Arial" w:cs="Arial"/>
                <w:sz w:val="18"/>
                <w:szCs w:val="18"/>
                <w:lang w:val="en-US"/>
              </w:rPr>
            </w:pPr>
            <w:r w:rsidRPr="00AE5AFB">
              <w:rPr>
                <w:rFonts w:ascii="Arial" w:hAnsi="Arial" w:eastAsia="Arial" w:cs="Arial"/>
                <w:sz w:val="18"/>
                <w:szCs w:val="18"/>
                <w:lang w:val="en-US"/>
              </w:rPr>
              <w:t>Planned</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5130B65A" wp14:textId="77777777">
            <w:pPr>
              <w:rPr>
                <w:rFonts w:ascii="Arial" w:hAnsi="Arial" w:eastAsia="Arial" w:cs="Arial"/>
                <w:sz w:val="18"/>
                <w:szCs w:val="18"/>
                <w:lang w:val="en-US"/>
              </w:rPr>
            </w:pPr>
            <w:r w:rsidRPr="00AE5AFB">
              <w:rPr>
                <w:rFonts w:ascii="Arial" w:hAnsi="Arial" w:eastAsia="Arial" w:cs="Arial"/>
                <w:sz w:val="18"/>
                <w:szCs w:val="18"/>
                <w:lang w:val="en-US"/>
              </w:rPr>
              <w:t xml:space="preserve">Training adherence to both treadmill PBT and CTT sessions will be documented by the trainers. For all treadmill PBT sessions, the number and magnitude of applied perturbations will be automatically documented by the BalanceTutor software. </w:t>
            </w:r>
          </w:p>
        </w:tc>
      </w:tr>
      <w:tr xmlns:wp14="http://schemas.microsoft.com/office/word/2010/wordml" w:rsidRPr="00AE5AFB" w:rsidR="00AE5AFB" w:rsidTr="65662DE4" w14:paraId="5D96F77D" wp14:textId="77777777">
        <w:trPr>
          <w:trHeight w:val="15"/>
        </w:trPr>
        <w:tc>
          <w:tcPr>
            <w:tcW w:w="1555"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656C3B2A" wp14:textId="77777777">
            <w:pPr>
              <w:rPr>
                <w:rFonts w:ascii="Arial" w:hAnsi="Arial" w:eastAsia="Arial" w:cs="Arial"/>
                <w:sz w:val="18"/>
                <w:szCs w:val="18"/>
                <w:lang w:val="en-US"/>
              </w:rPr>
            </w:pPr>
            <w:r w:rsidRPr="00AE5AFB">
              <w:rPr>
                <w:rFonts w:ascii="Arial" w:hAnsi="Arial" w:eastAsia="Arial" w:cs="Arial"/>
                <w:sz w:val="18"/>
                <w:szCs w:val="18"/>
                <w:lang w:val="en-US"/>
              </w:rPr>
              <w:t>12. How well:</w:t>
            </w:r>
          </w:p>
          <w:p w:rsidRPr="00AE5AFB" w:rsidR="00AE5AFB" w:rsidP="00AE5AFB" w:rsidRDefault="00AE5AFB" w14:paraId="60A19607" wp14:textId="77777777">
            <w:pPr>
              <w:rPr>
                <w:rFonts w:ascii="Arial" w:hAnsi="Arial" w:eastAsia="Arial" w:cs="Arial"/>
                <w:sz w:val="18"/>
                <w:szCs w:val="18"/>
                <w:lang w:val="en-US"/>
              </w:rPr>
            </w:pPr>
            <w:r w:rsidRPr="00AE5AFB">
              <w:rPr>
                <w:rFonts w:ascii="Arial" w:hAnsi="Arial" w:eastAsia="Arial" w:cs="Arial"/>
                <w:sz w:val="18"/>
                <w:szCs w:val="18"/>
                <w:lang w:val="en-US"/>
              </w:rPr>
              <w:t>Actual</w:t>
            </w:r>
          </w:p>
        </w:tc>
        <w:tc>
          <w:tcPr>
            <w:tcW w:w="7507" w:type="dxa"/>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34824FA9" wp14:textId="77777777">
            <w:pPr>
              <w:rPr>
                <w:rFonts w:ascii="Arial" w:hAnsi="Arial" w:eastAsia="Arial" w:cs="Arial"/>
                <w:sz w:val="18"/>
                <w:szCs w:val="18"/>
                <w:lang w:val="en-US"/>
              </w:rPr>
            </w:pPr>
            <w:r w:rsidRPr="00AE5AFB">
              <w:rPr>
                <w:rFonts w:ascii="Arial" w:hAnsi="Arial" w:eastAsia="Arial" w:cs="Arial"/>
                <w:sz w:val="18"/>
                <w:szCs w:val="18"/>
                <w:lang w:val="en-US"/>
              </w:rPr>
              <w:t>N/A</w:t>
            </w:r>
          </w:p>
        </w:tc>
      </w:tr>
      <w:tr xmlns:wp14="http://schemas.microsoft.com/office/word/2010/wordml" w:rsidRPr="00AE5AFB" w:rsidR="00AE5AFB" w:rsidTr="65662DE4" w14:paraId="57DB682C" wp14:textId="77777777">
        <w:trPr>
          <w:trHeight w:val="15"/>
        </w:trPr>
        <w:tc>
          <w:tcPr>
            <w:tcW w:w="9062" w:type="dxa"/>
            <w:gridSpan w:val="2"/>
            <w:tcBorders>
              <w:top w:val="single" w:color="auto" w:sz="8" w:space="0"/>
              <w:left w:val="single" w:color="auto" w:sz="8" w:space="0"/>
              <w:bottom w:val="single" w:color="auto" w:sz="8" w:space="0"/>
              <w:right w:val="single" w:color="auto" w:sz="8" w:space="0"/>
            </w:tcBorders>
            <w:tcMar>
              <w:top w:w="57" w:type="dxa"/>
              <w:left w:w="85" w:type="dxa"/>
              <w:bottom w:w="57" w:type="dxa"/>
              <w:right w:w="85" w:type="dxa"/>
            </w:tcMar>
          </w:tcPr>
          <w:p w:rsidRPr="00AE5AFB" w:rsidR="00AE5AFB" w:rsidP="00AE5AFB" w:rsidRDefault="00AE5AFB" w14:paraId="76452E1D" wp14:textId="77777777">
            <w:pPr>
              <w:jc w:val="both"/>
              <w:rPr>
                <w:rFonts w:ascii="Arial" w:hAnsi="Arial" w:eastAsia="Arial" w:cs="Arial"/>
                <w:sz w:val="16"/>
                <w:szCs w:val="16"/>
                <w:lang w:val="en-US"/>
              </w:rPr>
            </w:pPr>
            <w:r w:rsidRPr="00AE5AFB">
              <w:rPr>
                <w:rFonts w:ascii="Arial" w:hAnsi="Arial" w:eastAsia="Arial" w:cs="Arial"/>
                <w:sz w:val="16"/>
                <w:szCs w:val="16"/>
                <w:lang w:val="en-US"/>
              </w:rPr>
              <w:t>*</w:t>
            </w:r>
            <w:r w:rsidRPr="00AE5AFB">
              <w:rPr>
                <w:rFonts w:ascii="Arial" w:hAnsi="Arial" w:eastAsia="Arial" w:cs="Arial"/>
                <w:color w:val="000000"/>
                <w:sz w:val="16"/>
                <w:szCs w:val="16"/>
                <w:lang w:val="en-US"/>
              </w:rPr>
              <w:t>Participants will receive eight unannounced perturbations (forward, backward, left, right; each during left and right leg swing), applied in random order and at randomized intervals (8</w:t>
            </w:r>
            <w:r w:rsidRPr="00AE5AFB">
              <w:rPr>
                <w:rFonts w:ascii="Arial" w:hAnsi="Arial" w:eastAsia="Arial" w:cs="Arial"/>
                <w:sz w:val="16"/>
                <w:szCs w:val="16"/>
                <w:lang w:val="en-US"/>
              </w:rPr>
              <w:t xml:space="preserve">-16 seconds) while walking at the individually preferred speed on the BalanceTutor. The intensity of the perturbations will be based on the maximum perturbation intensity achieved during the treadmill PBT session 2, block 5. </w:t>
            </w:r>
          </w:p>
        </w:tc>
      </w:tr>
    </w:tbl>
    <w:p xmlns:wp14="http://schemas.microsoft.com/office/word/2010/wordml" w:rsidRPr="00AE5AFB" w:rsidR="00FF3FAB" w:rsidRDefault="00AE5AFB" w14:paraId="672A6659" wp14:textId="77777777">
      <w:pPr>
        <w:rPr>
          <w:lang w:val="en-US"/>
        </w:rPr>
      </w:pPr>
    </w:p>
    <w:sectPr w:rsidRPr="00AE5AFB" w:rsidR="00FF3FAB">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2pvT60p6" int2:invalidationBookmarkName="" int2:hashCode="m8abktepnZ0Z/a" int2:id="sxczUIec">
      <int2:state int2:type="gram"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68D415"/>
    <w:multiLevelType w:val="hybridMultilevel"/>
    <w:tmpl w:val="2ECEDBFE"/>
    <w:lvl w:ilvl="0" w:tplc="41DC13E0">
      <w:start w:val="1"/>
      <w:numFmt w:val="bullet"/>
      <w:lvlText w:val="·"/>
      <w:lvlJc w:val="left"/>
      <w:pPr>
        <w:ind w:left="720" w:hanging="360"/>
      </w:pPr>
      <w:rPr>
        <w:rFonts w:hint="default" w:ascii="Symbol" w:hAnsi="Symbol"/>
      </w:rPr>
    </w:lvl>
    <w:lvl w:ilvl="1" w:tplc="D8EC58AE">
      <w:start w:val="1"/>
      <w:numFmt w:val="bullet"/>
      <w:lvlText w:val="o"/>
      <w:lvlJc w:val="left"/>
      <w:pPr>
        <w:ind w:left="1440" w:hanging="360"/>
      </w:pPr>
      <w:rPr>
        <w:rFonts w:hint="default" w:ascii="Courier New" w:hAnsi="Courier New"/>
      </w:rPr>
    </w:lvl>
    <w:lvl w:ilvl="2" w:tplc="620A9B72">
      <w:start w:val="1"/>
      <w:numFmt w:val="bullet"/>
      <w:lvlText w:val=""/>
      <w:lvlJc w:val="left"/>
      <w:pPr>
        <w:ind w:left="2160" w:hanging="360"/>
      </w:pPr>
      <w:rPr>
        <w:rFonts w:hint="default" w:ascii="Wingdings" w:hAnsi="Wingdings"/>
      </w:rPr>
    </w:lvl>
    <w:lvl w:ilvl="3" w:tplc="F7BEB860">
      <w:start w:val="1"/>
      <w:numFmt w:val="bullet"/>
      <w:lvlText w:val=""/>
      <w:lvlJc w:val="left"/>
      <w:pPr>
        <w:ind w:left="2880" w:hanging="360"/>
      </w:pPr>
      <w:rPr>
        <w:rFonts w:hint="default" w:ascii="Symbol" w:hAnsi="Symbol"/>
      </w:rPr>
    </w:lvl>
    <w:lvl w:ilvl="4" w:tplc="AE6044EE">
      <w:start w:val="1"/>
      <w:numFmt w:val="bullet"/>
      <w:lvlText w:val="o"/>
      <w:lvlJc w:val="left"/>
      <w:pPr>
        <w:ind w:left="3600" w:hanging="360"/>
      </w:pPr>
      <w:rPr>
        <w:rFonts w:hint="default" w:ascii="Courier New" w:hAnsi="Courier New"/>
      </w:rPr>
    </w:lvl>
    <w:lvl w:ilvl="5" w:tplc="B058CBDE">
      <w:start w:val="1"/>
      <w:numFmt w:val="bullet"/>
      <w:lvlText w:val=""/>
      <w:lvlJc w:val="left"/>
      <w:pPr>
        <w:ind w:left="4320" w:hanging="360"/>
      </w:pPr>
      <w:rPr>
        <w:rFonts w:hint="default" w:ascii="Wingdings" w:hAnsi="Wingdings"/>
      </w:rPr>
    </w:lvl>
    <w:lvl w:ilvl="6" w:tplc="8C1C7098">
      <w:start w:val="1"/>
      <w:numFmt w:val="bullet"/>
      <w:lvlText w:val=""/>
      <w:lvlJc w:val="left"/>
      <w:pPr>
        <w:ind w:left="5040" w:hanging="360"/>
      </w:pPr>
      <w:rPr>
        <w:rFonts w:hint="default" w:ascii="Symbol" w:hAnsi="Symbol"/>
      </w:rPr>
    </w:lvl>
    <w:lvl w:ilvl="7" w:tplc="E0F6C08A">
      <w:start w:val="1"/>
      <w:numFmt w:val="bullet"/>
      <w:lvlText w:val="o"/>
      <w:lvlJc w:val="left"/>
      <w:pPr>
        <w:ind w:left="5760" w:hanging="360"/>
      </w:pPr>
      <w:rPr>
        <w:rFonts w:hint="default" w:ascii="Courier New" w:hAnsi="Courier New"/>
      </w:rPr>
    </w:lvl>
    <w:lvl w:ilvl="8" w:tplc="07F8024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AFB"/>
    <w:rsid w:val="00767AA7"/>
    <w:rsid w:val="00AE5AFB"/>
    <w:rsid w:val="00FA121F"/>
    <w:rsid w:val="08578D07"/>
    <w:rsid w:val="09F3FBED"/>
    <w:rsid w:val="0F891D31"/>
    <w:rsid w:val="1C180C02"/>
    <w:rsid w:val="2321CEBB"/>
    <w:rsid w:val="25019D84"/>
    <w:rsid w:val="27C80B90"/>
    <w:rsid w:val="2CF663BE"/>
    <w:rsid w:val="3C254284"/>
    <w:rsid w:val="454D02F3"/>
    <w:rsid w:val="46F3A488"/>
    <w:rsid w:val="48F0E305"/>
    <w:rsid w:val="4CE9D447"/>
    <w:rsid w:val="54062659"/>
    <w:rsid w:val="5B3A1E4A"/>
    <w:rsid w:val="5B85BEDE"/>
    <w:rsid w:val="65662DE4"/>
    <w:rsid w:val="6AD7B9E3"/>
    <w:rsid w:val="6CFBAB03"/>
    <w:rsid w:val="751118B0"/>
    <w:rsid w:val="7A3FB4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12FC"/>
  <w15:chartTrackingRefBased/>
  <w15:docId w15:val="{E234AE8C-2489-4AEA-82A6-C1187E7A4B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ellenraster1" w:customStyle="1">
    <w:name w:val="Tabellenraster1"/>
    <w:basedOn w:val="NormaleTabelle"/>
    <w:next w:val="Tabellenraster"/>
    <w:rsid w:val="00AE5AFB"/>
    <w:pPr>
      <w:suppressAutoHyphens/>
      <w:spacing w:after="0" w:line="240" w:lineRule="auto"/>
    </w:pPr>
    <w:rPr>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enraster">
    <w:name w:val="Table Grid"/>
    <w:basedOn w:val="NormaleTabelle"/>
    <w:uiPriority w:val="39"/>
    <w:rsid w:val="00AE5A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20/10/relationships/intelligence" Target="intelligence2.xml" Id="R971bdfe90736479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Christian Werner</dc:creator>
  <keywords/>
  <dc:description/>
  <lastModifiedBy>Werner, Dr. Christian Willy</lastModifiedBy>
  <revision>2</revision>
  <dcterms:created xsi:type="dcterms:W3CDTF">2025-07-15T13:54:00.0000000Z</dcterms:created>
  <dcterms:modified xsi:type="dcterms:W3CDTF">2025-07-25T07:17:21.8963339Z</dcterms:modified>
</coreProperties>
</file>