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A85EA" w14:textId="77777777" w:rsidR="000D0353" w:rsidRPr="00461886" w:rsidRDefault="000D0353" w:rsidP="00A90A11">
      <w:pPr>
        <w:pStyle w:val="Didascalia"/>
        <w:keepNext/>
        <w:ind w:right="-427"/>
        <w:outlineLvl w:val="0"/>
        <w:rPr>
          <w:rFonts w:ascii="Times New Roman" w:eastAsia="Arial" w:hAnsi="Times New Roman" w:cs="Times New Roman"/>
          <w:i w:val="0"/>
          <w:color w:val="auto"/>
          <w:sz w:val="20"/>
          <w:szCs w:val="20"/>
          <w:lang w:val="en-US"/>
        </w:rPr>
      </w:pPr>
      <w:bookmarkStart w:id="0" w:name="_Toc79157089"/>
      <w:r>
        <w:rPr>
          <w:rFonts w:ascii="Times New Roman" w:hAnsi="Times New Roman" w:cs="Times New Roman"/>
          <w:b/>
          <w:i w:val="0"/>
          <w:color w:val="auto"/>
          <w:sz w:val="20"/>
          <w:szCs w:val="20"/>
          <w:lang w:val="en-US"/>
        </w:rPr>
        <w:t>Appendix</w:t>
      </w:r>
      <w:r w:rsidRPr="00A55861">
        <w:rPr>
          <w:rFonts w:ascii="Times New Roman" w:hAnsi="Times New Roman" w:cs="Times New Roman"/>
          <w:b/>
          <w:i w:val="0"/>
          <w:color w:val="auto"/>
          <w:sz w:val="20"/>
          <w:szCs w:val="20"/>
          <w:lang w:val="en-US"/>
        </w:rPr>
        <w:t xml:space="preserve"> </w:t>
      </w:r>
      <w:r w:rsidRPr="00A55861">
        <w:rPr>
          <w:rFonts w:ascii="Times New Roman" w:hAnsi="Times New Roman" w:cs="Times New Roman"/>
          <w:b/>
          <w:i w:val="0"/>
          <w:color w:val="auto"/>
          <w:sz w:val="20"/>
          <w:szCs w:val="20"/>
        </w:rPr>
        <w:fldChar w:fldCharType="begin"/>
      </w:r>
      <w:r w:rsidRPr="00A55861">
        <w:rPr>
          <w:rFonts w:ascii="Times New Roman" w:hAnsi="Times New Roman" w:cs="Times New Roman"/>
          <w:b/>
          <w:i w:val="0"/>
          <w:color w:val="auto"/>
          <w:sz w:val="20"/>
          <w:szCs w:val="20"/>
          <w:lang w:val="en-US"/>
        </w:rPr>
        <w:instrText xml:space="preserve"> SEQ Tabella \* ARABIC </w:instrText>
      </w:r>
      <w:r w:rsidRPr="00A55861">
        <w:rPr>
          <w:rFonts w:ascii="Times New Roman" w:hAnsi="Times New Roman" w:cs="Times New Roman"/>
          <w:b/>
          <w:i w:val="0"/>
          <w:color w:val="auto"/>
          <w:sz w:val="20"/>
          <w:szCs w:val="20"/>
        </w:rPr>
        <w:fldChar w:fldCharType="separate"/>
      </w:r>
      <w:r w:rsidRPr="00A55861">
        <w:rPr>
          <w:rFonts w:ascii="Times New Roman" w:hAnsi="Times New Roman" w:cs="Times New Roman"/>
          <w:b/>
          <w:i w:val="0"/>
          <w:noProof/>
          <w:color w:val="auto"/>
          <w:sz w:val="20"/>
          <w:szCs w:val="20"/>
          <w:lang w:val="en-US"/>
        </w:rPr>
        <w:t>1</w:t>
      </w:r>
      <w:r w:rsidRPr="00A55861">
        <w:rPr>
          <w:rFonts w:ascii="Times New Roman" w:hAnsi="Times New Roman" w:cs="Times New Roman"/>
          <w:b/>
          <w:i w:val="0"/>
          <w:color w:val="auto"/>
          <w:sz w:val="20"/>
          <w:szCs w:val="20"/>
        </w:rPr>
        <w:fldChar w:fldCharType="end"/>
      </w:r>
      <w:r w:rsidRPr="00A55861">
        <w:rPr>
          <w:rFonts w:ascii="Times New Roman" w:hAnsi="Times New Roman" w:cs="Times New Roman"/>
          <w:b/>
          <w:i w:val="0"/>
          <w:color w:val="auto"/>
          <w:sz w:val="20"/>
          <w:szCs w:val="20"/>
          <w:lang w:val="en-US"/>
        </w:rPr>
        <w:t xml:space="preserve">. </w:t>
      </w:r>
      <w:r w:rsidRPr="00A55861">
        <w:rPr>
          <w:rFonts w:ascii="Times New Roman" w:eastAsia="Arial" w:hAnsi="Times New Roman" w:cs="Times New Roman"/>
          <w:i w:val="0"/>
          <w:color w:val="auto"/>
          <w:sz w:val="20"/>
          <w:szCs w:val="20"/>
          <w:lang w:val="en-US"/>
        </w:rPr>
        <w:t xml:space="preserve">Report on accordance </w:t>
      </w:r>
      <w:r w:rsidRPr="00461886">
        <w:rPr>
          <w:rFonts w:ascii="Times New Roman" w:eastAsia="Arial" w:hAnsi="Times New Roman" w:cs="Times New Roman"/>
          <w:i w:val="0"/>
          <w:color w:val="auto"/>
          <w:sz w:val="20"/>
          <w:szCs w:val="20"/>
          <w:lang w:val="en-US"/>
        </w:rPr>
        <w:t xml:space="preserve">with the </w:t>
      </w:r>
      <w:proofErr w:type="spellStart"/>
      <w:r w:rsidR="00A90A11" w:rsidRPr="00461886">
        <w:rPr>
          <w:rFonts w:ascii="Times New Roman" w:eastAsia="Arial" w:hAnsi="Times New Roman" w:cs="Times New Roman"/>
          <w:i w:val="0"/>
          <w:color w:val="auto"/>
          <w:sz w:val="20"/>
          <w:szCs w:val="20"/>
          <w:lang w:val="en-US"/>
        </w:rPr>
        <w:t>COnsolidated</w:t>
      </w:r>
      <w:proofErr w:type="spellEnd"/>
      <w:r w:rsidR="00A90A11" w:rsidRPr="00461886">
        <w:rPr>
          <w:rFonts w:ascii="Times New Roman" w:eastAsia="Arial" w:hAnsi="Times New Roman" w:cs="Times New Roman"/>
          <w:i w:val="0"/>
          <w:color w:val="auto"/>
          <w:sz w:val="20"/>
          <w:szCs w:val="20"/>
          <w:lang w:val="en-US"/>
        </w:rPr>
        <w:t xml:space="preserve"> criteria for </w:t>
      </w:r>
      <w:proofErr w:type="spellStart"/>
      <w:r w:rsidR="00A90A11" w:rsidRPr="00461886">
        <w:rPr>
          <w:rFonts w:ascii="Times New Roman" w:eastAsia="Arial" w:hAnsi="Times New Roman" w:cs="Times New Roman"/>
          <w:i w:val="0"/>
          <w:color w:val="auto"/>
          <w:sz w:val="20"/>
          <w:szCs w:val="20"/>
          <w:lang w:val="en-US"/>
        </w:rPr>
        <w:t>REporting</w:t>
      </w:r>
      <w:proofErr w:type="spellEnd"/>
      <w:r w:rsidR="00A90A11" w:rsidRPr="00461886">
        <w:rPr>
          <w:rFonts w:ascii="Times New Roman" w:eastAsia="Arial" w:hAnsi="Times New Roman" w:cs="Times New Roman"/>
          <w:i w:val="0"/>
          <w:color w:val="auto"/>
          <w:sz w:val="20"/>
          <w:szCs w:val="20"/>
          <w:lang w:val="en-US"/>
        </w:rPr>
        <w:t xml:space="preserve"> Qualitative studies (COREQ) </w:t>
      </w:r>
      <w:r w:rsidRPr="00461886">
        <w:rPr>
          <w:rFonts w:ascii="Times New Roman" w:eastAsia="Arial" w:hAnsi="Times New Roman" w:cs="Times New Roman"/>
          <w:i w:val="0"/>
          <w:color w:val="auto"/>
          <w:sz w:val="20"/>
          <w:szCs w:val="20"/>
          <w:lang w:val="en-US"/>
        </w:rPr>
        <w:t>guidelines</w:t>
      </w:r>
      <w:bookmarkEnd w:id="0"/>
    </w:p>
    <w:tbl>
      <w:tblPr>
        <w:tblpPr w:leftFromText="141" w:rightFromText="141" w:horzAnchor="margin" w:tblpY="647"/>
        <w:tblW w:w="9776"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80"/>
        <w:gridCol w:w="7296"/>
      </w:tblGrid>
      <w:tr w:rsidR="000D0353" w:rsidRPr="00461886" w14:paraId="09977E05" w14:textId="77777777" w:rsidTr="00392D2D">
        <w:trPr>
          <w:trHeight w:val="186"/>
        </w:trPr>
        <w:tc>
          <w:tcPr>
            <w:tcW w:w="2480" w:type="dxa"/>
            <w:shd w:val="clear" w:color="auto" w:fill="auto"/>
          </w:tcPr>
          <w:p w14:paraId="20E052A1" w14:textId="77777777" w:rsidR="000D0353" w:rsidRPr="00461886" w:rsidRDefault="000D0353" w:rsidP="00392D2D">
            <w:pPr>
              <w:spacing w:after="0" w:line="240" w:lineRule="auto"/>
              <w:rPr>
                <w:rFonts w:ascii="Times New Roman" w:eastAsia="Arial" w:hAnsi="Times New Roman" w:cs="Times New Roman"/>
                <w:b/>
                <w:sz w:val="20"/>
                <w:szCs w:val="20"/>
              </w:rPr>
            </w:pPr>
            <w:r w:rsidRPr="00461886">
              <w:rPr>
                <w:rFonts w:ascii="Times New Roman" w:eastAsia="Arial" w:hAnsi="Times New Roman" w:cs="Times New Roman"/>
                <w:b/>
                <w:sz w:val="20"/>
                <w:szCs w:val="20"/>
              </w:rPr>
              <w:t>No item</w:t>
            </w:r>
          </w:p>
        </w:tc>
        <w:tc>
          <w:tcPr>
            <w:tcW w:w="7296" w:type="dxa"/>
            <w:shd w:val="clear" w:color="auto" w:fill="auto"/>
            <w:vAlign w:val="bottom"/>
          </w:tcPr>
          <w:p w14:paraId="58CE9E30" w14:textId="77777777" w:rsidR="000D0353" w:rsidRPr="00461886" w:rsidRDefault="000D0353" w:rsidP="00392D2D">
            <w:pPr>
              <w:spacing w:after="0" w:line="240" w:lineRule="auto"/>
              <w:ind w:left="60"/>
              <w:rPr>
                <w:rFonts w:ascii="Times New Roman" w:eastAsia="Arial" w:hAnsi="Times New Roman" w:cs="Times New Roman"/>
                <w:b/>
                <w:sz w:val="20"/>
                <w:szCs w:val="20"/>
              </w:rPr>
            </w:pPr>
            <w:r w:rsidRPr="00461886">
              <w:rPr>
                <w:rFonts w:ascii="Times New Roman" w:eastAsia="Arial" w:hAnsi="Times New Roman" w:cs="Times New Roman"/>
                <w:b/>
                <w:sz w:val="20"/>
                <w:szCs w:val="20"/>
              </w:rPr>
              <w:t>Description</w:t>
            </w:r>
          </w:p>
        </w:tc>
      </w:tr>
      <w:tr w:rsidR="000D0353" w:rsidRPr="00461886" w14:paraId="38D42C75" w14:textId="77777777" w:rsidTr="00392D2D">
        <w:trPr>
          <w:trHeight w:val="75"/>
        </w:trPr>
        <w:tc>
          <w:tcPr>
            <w:tcW w:w="2480" w:type="dxa"/>
            <w:shd w:val="clear" w:color="auto" w:fill="auto"/>
          </w:tcPr>
          <w:p w14:paraId="13CA2C7C" w14:textId="77777777" w:rsidR="000D0353" w:rsidRPr="00461886" w:rsidRDefault="000D0353" w:rsidP="00392D2D">
            <w:pPr>
              <w:spacing w:after="0" w:line="240" w:lineRule="auto"/>
              <w:rPr>
                <w:rFonts w:ascii="Times New Roman" w:eastAsia="Times New Roman" w:hAnsi="Times New Roman" w:cs="Times New Roman"/>
                <w:sz w:val="20"/>
                <w:szCs w:val="20"/>
              </w:rPr>
            </w:pPr>
          </w:p>
        </w:tc>
        <w:tc>
          <w:tcPr>
            <w:tcW w:w="7296" w:type="dxa"/>
            <w:shd w:val="clear" w:color="auto" w:fill="auto"/>
            <w:vAlign w:val="bottom"/>
          </w:tcPr>
          <w:p w14:paraId="4E193A08" w14:textId="77777777" w:rsidR="000D0353" w:rsidRPr="00461886" w:rsidRDefault="000D0353" w:rsidP="00392D2D">
            <w:pPr>
              <w:spacing w:after="0" w:line="240" w:lineRule="auto"/>
              <w:rPr>
                <w:rFonts w:ascii="Times New Roman" w:eastAsia="Times New Roman" w:hAnsi="Times New Roman" w:cs="Times New Roman"/>
                <w:sz w:val="20"/>
                <w:szCs w:val="20"/>
              </w:rPr>
            </w:pPr>
          </w:p>
        </w:tc>
      </w:tr>
      <w:tr w:rsidR="000D0353" w:rsidRPr="00461886" w14:paraId="51516270" w14:textId="77777777" w:rsidTr="00392D2D">
        <w:trPr>
          <w:trHeight w:val="245"/>
        </w:trPr>
        <w:tc>
          <w:tcPr>
            <w:tcW w:w="2480" w:type="dxa"/>
            <w:shd w:val="clear" w:color="auto" w:fill="auto"/>
          </w:tcPr>
          <w:p w14:paraId="3EBA5F64" w14:textId="77777777" w:rsidR="000D0353" w:rsidRPr="00461886" w:rsidRDefault="000D0353" w:rsidP="00392D2D">
            <w:pPr>
              <w:spacing w:after="0" w:line="240" w:lineRule="auto"/>
              <w:rPr>
                <w:rFonts w:ascii="Times New Roman" w:eastAsia="Arial" w:hAnsi="Times New Roman" w:cs="Times New Roman"/>
                <w:b/>
                <w:i/>
                <w:w w:val="87"/>
                <w:sz w:val="20"/>
                <w:szCs w:val="20"/>
                <w:lang w:val="en-US"/>
              </w:rPr>
            </w:pPr>
            <w:r w:rsidRPr="00461886">
              <w:rPr>
                <w:rFonts w:ascii="Times New Roman" w:eastAsia="Arial" w:hAnsi="Times New Roman" w:cs="Times New Roman"/>
                <w:b/>
                <w:i/>
                <w:w w:val="87"/>
                <w:sz w:val="20"/>
                <w:szCs w:val="20"/>
                <w:lang w:val="en-US"/>
              </w:rPr>
              <w:t>Domain 1: research team and reflexivity</w:t>
            </w:r>
          </w:p>
        </w:tc>
        <w:tc>
          <w:tcPr>
            <w:tcW w:w="7296" w:type="dxa"/>
            <w:shd w:val="clear" w:color="auto" w:fill="auto"/>
            <w:vAlign w:val="bottom"/>
          </w:tcPr>
          <w:p w14:paraId="0EEA65D5" w14:textId="77777777" w:rsidR="000D0353" w:rsidRPr="00461886" w:rsidRDefault="000D0353" w:rsidP="00392D2D">
            <w:pPr>
              <w:spacing w:after="0" w:line="240" w:lineRule="auto"/>
              <w:ind w:right="183"/>
              <w:jc w:val="both"/>
              <w:rPr>
                <w:rFonts w:ascii="Times New Roman" w:eastAsia="Times New Roman" w:hAnsi="Times New Roman" w:cs="Times New Roman"/>
                <w:sz w:val="20"/>
                <w:szCs w:val="20"/>
                <w:lang w:val="en-US"/>
              </w:rPr>
            </w:pPr>
          </w:p>
        </w:tc>
      </w:tr>
      <w:tr w:rsidR="000D0353" w:rsidRPr="00461886" w14:paraId="3A95952A" w14:textId="77777777" w:rsidTr="00392D2D">
        <w:trPr>
          <w:trHeight w:val="220"/>
        </w:trPr>
        <w:tc>
          <w:tcPr>
            <w:tcW w:w="2480" w:type="dxa"/>
            <w:shd w:val="clear" w:color="auto" w:fill="auto"/>
          </w:tcPr>
          <w:p w14:paraId="3A3A3629" w14:textId="77777777" w:rsidR="000D0353" w:rsidRPr="00461886" w:rsidRDefault="000D0353" w:rsidP="00392D2D">
            <w:pPr>
              <w:spacing w:after="0" w:line="240" w:lineRule="auto"/>
              <w:rPr>
                <w:rFonts w:ascii="Times New Roman" w:eastAsia="Arial" w:hAnsi="Times New Roman" w:cs="Times New Roman"/>
                <w:b/>
                <w:sz w:val="20"/>
                <w:szCs w:val="20"/>
              </w:rPr>
            </w:pPr>
            <w:r w:rsidRPr="00461886">
              <w:rPr>
                <w:rFonts w:ascii="Times New Roman" w:eastAsia="Arial" w:hAnsi="Times New Roman" w:cs="Times New Roman"/>
                <w:b/>
                <w:sz w:val="20"/>
                <w:szCs w:val="20"/>
              </w:rPr>
              <w:t xml:space="preserve">Personal </w:t>
            </w:r>
            <w:proofErr w:type="spellStart"/>
            <w:r w:rsidRPr="00461886">
              <w:rPr>
                <w:rFonts w:ascii="Times New Roman" w:eastAsia="Arial" w:hAnsi="Times New Roman" w:cs="Times New Roman"/>
                <w:b/>
                <w:sz w:val="20"/>
                <w:szCs w:val="20"/>
              </w:rPr>
              <w:t>characteristics</w:t>
            </w:r>
            <w:proofErr w:type="spellEnd"/>
          </w:p>
        </w:tc>
        <w:tc>
          <w:tcPr>
            <w:tcW w:w="7296" w:type="dxa"/>
            <w:shd w:val="clear" w:color="auto" w:fill="auto"/>
            <w:vAlign w:val="bottom"/>
          </w:tcPr>
          <w:p w14:paraId="663C83B5" w14:textId="77777777" w:rsidR="000D0353" w:rsidRPr="00461886" w:rsidRDefault="000D0353" w:rsidP="00392D2D">
            <w:pPr>
              <w:spacing w:after="0" w:line="240" w:lineRule="auto"/>
              <w:ind w:right="183"/>
              <w:jc w:val="both"/>
              <w:rPr>
                <w:rFonts w:ascii="Times New Roman" w:eastAsia="Times New Roman" w:hAnsi="Times New Roman" w:cs="Times New Roman"/>
                <w:sz w:val="20"/>
                <w:szCs w:val="20"/>
              </w:rPr>
            </w:pPr>
          </w:p>
        </w:tc>
      </w:tr>
      <w:tr w:rsidR="000D0353" w:rsidRPr="00461886" w14:paraId="6A86EAEF" w14:textId="77777777" w:rsidTr="00392D2D">
        <w:trPr>
          <w:trHeight w:val="220"/>
        </w:trPr>
        <w:tc>
          <w:tcPr>
            <w:tcW w:w="2480" w:type="dxa"/>
            <w:shd w:val="clear" w:color="auto" w:fill="auto"/>
          </w:tcPr>
          <w:p w14:paraId="17884101" w14:textId="77777777" w:rsidR="000D0353" w:rsidRPr="00461886" w:rsidRDefault="000D0353" w:rsidP="00392D2D">
            <w:pPr>
              <w:spacing w:after="0" w:line="240" w:lineRule="auto"/>
              <w:rPr>
                <w:rFonts w:ascii="Times New Roman" w:eastAsia="Arial" w:hAnsi="Times New Roman" w:cs="Times New Roman"/>
                <w:sz w:val="20"/>
                <w:szCs w:val="20"/>
              </w:rPr>
            </w:pPr>
            <w:r w:rsidRPr="00461886">
              <w:rPr>
                <w:rFonts w:ascii="Times New Roman" w:eastAsia="Arial" w:hAnsi="Times New Roman" w:cs="Times New Roman"/>
                <w:sz w:val="20"/>
                <w:szCs w:val="20"/>
              </w:rPr>
              <w:t xml:space="preserve"> 1. </w:t>
            </w:r>
            <w:proofErr w:type="spellStart"/>
            <w:r w:rsidRPr="00461886">
              <w:rPr>
                <w:rFonts w:ascii="Times New Roman" w:eastAsia="Arial" w:hAnsi="Times New Roman" w:cs="Times New Roman"/>
                <w:sz w:val="20"/>
                <w:szCs w:val="20"/>
              </w:rPr>
              <w:t>Interviewer</w:t>
            </w:r>
            <w:proofErr w:type="spellEnd"/>
            <w:r w:rsidRPr="00461886">
              <w:rPr>
                <w:rFonts w:ascii="Times New Roman" w:eastAsia="Arial" w:hAnsi="Times New Roman" w:cs="Times New Roman"/>
                <w:sz w:val="20"/>
                <w:szCs w:val="20"/>
              </w:rPr>
              <w:t>/ facilitator</w:t>
            </w:r>
          </w:p>
        </w:tc>
        <w:tc>
          <w:tcPr>
            <w:tcW w:w="7296" w:type="dxa"/>
            <w:shd w:val="clear" w:color="auto" w:fill="auto"/>
            <w:vAlign w:val="bottom"/>
          </w:tcPr>
          <w:p w14:paraId="6132878C" w14:textId="76C4011F" w:rsidR="000D0353" w:rsidRPr="00461886" w:rsidRDefault="00833001" w:rsidP="00833001">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G.N. </w:t>
            </w:r>
            <w:r w:rsidR="000D0353" w:rsidRPr="00461886">
              <w:rPr>
                <w:rFonts w:ascii="Times New Roman" w:eastAsia="Arial" w:hAnsi="Times New Roman" w:cs="Times New Roman"/>
                <w:sz w:val="20"/>
                <w:szCs w:val="20"/>
                <w:lang w:val="en-US"/>
              </w:rPr>
              <w:t>a</w:t>
            </w:r>
            <w:r w:rsidRPr="00461886">
              <w:rPr>
                <w:rFonts w:ascii="Times New Roman" w:eastAsia="Arial" w:hAnsi="Times New Roman" w:cs="Times New Roman"/>
                <w:sz w:val="20"/>
                <w:szCs w:val="20"/>
                <w:lang w:val="en-US"/>
              </w:rPr>
              <w:t>n</w:t>
            </w:r>
            <w:r w:rsidR="000D0353" w:rsidRPr="00461886">
              <w:rPr>
                <w:rFonts w:ascii="Times New Roman" w:eastAsia="Arial" w:hAnsi="Times New Roman" w:cs="Times New Roman"/>
                <w:sz w:val="20"/>
                <w:szCs w:val="20"/>
                <w:lang w:val="en-US"/>
              </w:rPr>
              <w:t xml:space="preserve">d </w:t>
            </w:r>
            <w:r w:rsidRPr="00461886">
              <w:rPr>
                <w:rFonts w:ascii="Times New Roman" w:eastAsia="Arial" w:hAnsi="Times New Roman" w:cs="Times New Roman"/>
                <w:sz w:val="20"/>
                <w:szCs w:val="20"/>
                <w:lang w:val="en-US"/>
              </w:rPr>
              <w:t>D</w:t>
            </w:r>
            <w:r w:rsidR="000D0353" w:rsidRPr="00461886">
              <w:rPr>
                <w:rFonts w:ascii="Times New Roman" w:eastAsia="Arial" w:hAnsi="Times New Roman" w:cs="Times New Roman"/>
                <w:sz w:val="20"/>
                <w:szCs w:val="20"/>
                <w:lang w:val="en-US"/>
              </w:rPr>
              <w:t>.</w:t>
            </w:r>
            <w:r w:rsidRPr="00461886">
              <w:rPr>
                <w:rFonts w:ascii="Times New Roman" w:eastAsia="Arial" w:hAnsi="Times New Roman" w:cs="Times New Roman"/>
                <w:sz w:val="20"/>
                <w:szCs w:val="20"/>
                <w:lang w:val="en-US"/>
              </w:rPr>
              <w:t>Q</w:t>
            </w:r>
            <w:r w:rsidR="008F147A" w:rsidRPr="00461886">
              <w:rPr>
                <w:rFonts w:ascii="Times New Roman" w:eastAsia="Arial" w:hAnsi="Times New Roman" w:cs="Times New Roman"/>
                <w:sz w:val="20"/>
                <w:szCs w:val="20"/>
                <w:lang w:val="en-US"/>
              </w:rPr>
              <w:t>. conducted the interviews.</w:t>
            </w:r>
          </w:p>
        </w:tc>
      </w:tr>
      <w:tr w:rsidR="000D0353" w:rsidRPr="00461886" w14:paraId="7CD37082" w14:textId="77777777" w:rsidTr="00392D2D">
        <w:trPr>
          <w:trHeight w:val="200"/>
        </w:trPr>
        <w:tc>
          <w:tcPr>
            <w:tcW w:w="2480" w:type="dxa"/>
            <w:shd w:val="clear" w:color="auto" w:fill="auto"/>
          </w:tcPr>
          <w:p w14:paraId="54EFD44D" w14:textId="77777777" w:rsidR="000D0353" w:rsidRPr="00461886" w:rsidRDefault="000D0353" w:rsidP="00392D2D">
            <w:pPr>
              <w:spacing w:after="0" w:line="240" w:lineRule="auto"/>
              <w:ind w:left="160"/>
              <w:rPr>
                <w:rFonts w:ascii="Times New Roman" w:eastAsia="Arial" w:hAnsi="Times New Roman" w:cs="Times New Roman"/>
                <w:sz w:val="20"/>
                <w:szCs w:val="20"/>
                <w:lang w:val="en-US"/>
              </w:rPr>
            </w:pPr>
          </w:p>
        </w:tc>
        <w:tc>
          <w:tcPr>
            <w:tcW w:w="7296" w:type="dxa"/>
            <w:shd w:val="clear" w:color="auto" w:fill="auto"/>
            <w:vAlign w:val="bottom"/>
          </w:tcPr>
          <w:p w14:paraId="0FB06305" w14:textId="77777777" w:rsidR="000D0353" w:rsidRPr="00461886" w:rsidRDefault="000D0353" w:rsidP="00392D2D">
            <w:pPr>
              <w:spacing w:after="0" w:line="240" w:lineRule="auto"/>
              <w:ind w:right="183"/>
              <w:jc w:val="both"/>
              <w:rPr>
                <w:rFonts w:ascii="Times New Roman" w:eastAsia="Times New Roman" w:hAnsi="Times New Roman" w:cs="Times New Roman"/>
                <w:sz w:val="20"/>
                <w:szCs w:val="20"/>
                <w:lang w:val="en-US"/>
              </w:rPr>
            </w:pPr>
          </w:p>
        </w:tc>
      </w:tr>
      <w:tr w:rsidR="000D0353" w:rsidRPr="00461886" w14:paraId="22EAC7C4" w14:textId="77777777" w:rsidTr="00392D2D">
        <w:trPr>
          <w:trHeight w:val="220"/>
        </w:trPr>
        <w:tc>
          <w:tcPr>
            <w:tcW w:w="2480" w:type="dxa"/>
            <w:shd w:val="clear" w:color="auto" w:fill="auto"/>
          </w:tcPr>
          <w:p w14:paraId="5690262F"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2. Credentials</w:t>
            </w:r>
          </w:p>
        </w:tc>
        <w:tc>
          <w:tcPr>
            <w:tcW w:w="7296" w:type="dxa"/>
            <w:shd w:val="clear" w:color="auto" w:fill="auto"/>
            <w:vAlign w:val="bottom"/>
          </w:tcPr>
          <w:p w14:paraId="7315B5C2" w14:textId="7C4AB76E" w:rsidR="000D0353" w:rsidRPr="00461886" w:rsidRDefault="00833001" w:rsidP="00C743CA">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D.Q. </w:t>
            </w:r>
            <w:r w:rsidR="008B0559" w:rsidRPr="00461886">
              <w:rPr>
                <w:rFonts w:ascii="Times New Roman" w:eastAsia="Arial" w:hAnsi="Times New Roman" w:cs="Times New Roman"/>
                <w:sz w:val="20"/>
                <w:szCs w:val="20"/>
                <w:lang w:val="en-US"/>
              </w:rPr>
              <w:t xml:space="preserve">was a </w:t>
            </w:r>
            <w:r w:rsidR="000D0353" w:rsidRPr="00461886">
              <w:rPr>
                <w:rFonts w:ascii="Times New Roman" w:eastAsia="Arial" w:hAnsi="Times New Roman" w:cs="Times New Roman"/>
                <w:sz w:val="20"/>
                <w:szCs w:val="20"/>
                <w:lang w:val="en-US"/>
              </w:rPr>
              <w:t xml:space="preserve">master student in nursing sciences; </w:t>
            </w:r>
            <w:r w:rsidR="008B0559" w:rsidRPr="00461886">
              <w:rPr>
                <w:rFonts w:ascii="Times New Roman" w:eastAsia="Arial" w:hAnsi="Times New Roman" w:cs="Times New Roman"/>
                <w:sz w:val="20"/>
                <w:szCs w:val="20"/>
                <w:lang w:val="en-US"/>
              </w:rPr>
              <w:t xml:space="preserve">G.N. was a bachelor student in nursing sciences; </w:t>
            </w:r>
            <w:r w:rsidRPr="00461886">
              <w:rPr>
                <w:rFonts w:ascii="Times New Roman" w:eastAsia="Arial" w:hAnsi="Times New Roman" w:cs="Times New Roman"/>
                <w:sz w:val="20"/>
                <w:szCs w:val="20"/>
                <w:lang w:val="en-US"/>
              </w:rPr>
              <w:t xml:space="preserve">JMO had a master degree in nursing sciences; </w:t>
            </w:r>
            <w:r w:rsidR="00B279D0" w:rsidRPr="00461886">
              <w:rPr>
                <w:rFonts w:ascii="Times New Roman" w:eastAsia="Arial" w:hAnsi="Times New Roman" w:cs="Times New Roman"/>
                <w:sz w:val="20"/>
                <w:szCs w:val="20"/>
                <w:lang w:val="en-US"/>
              </w:rPr>
              <w:t xml:space="preserve">S.C. had a PhD and experience in community care; </w:t>
            </w:r>
            <w:r w:rsidR="000D0353" w:rsidRPr="00461886">
              <w:rPr>
                <w:rFonts w:ascii="Times New Roman" w:eastAsia="Arial" w:hAnsi="Times New Roman" w:cs="Times New Roman"/>
                <w:sz w:val="20"/>
                <w:szCs w:val="20"/>
                <w:lang w:val="en-US"/>
              </w:rPr>
              <w:t xml:space="preserve">S.G. had PhD in </w:t>
            </w:r>
            <w:r w:rsidR="00A90A11" w:rsidRPr="00461886">
              <w:rPr>
                <w:rFonts w:ascii="Times New Roman" w:eastAsia="Arial" w:hAnsi="Times New Roman" w:cs="Times New Roman"/>
                <w:sz w:val="20"/>
                <w:szCs w:val="20"/>
                <w:lang w:val="en-US"/>
              </w:rPr>
              <w:t>nursing sciences and public health</w:t>
            </w:r>
            <w:r w:rsidR="000D0353" w:rsidRPr="00461886">
              <w:rPr>
                <w:rFonts w:ascii="Times New Roman" w:eastAsia="Arial" w:hAnsi="Times New Roman" w:cs="Times New Roman"/>
                <w:sz w:val="20"/>
                <w:szCs w:val="20"/>
                <w:lang w:val="en-US"/>
              </w:rPr>
              <w:t xml:space="preserve">, post-graduate specialization in Bioethics and volunteering experience in </w:t>
            </w:r>
            <w:r w:rsidRPr="00461886">
              <w:rPr>
                <w:rFonts w:ascii="Times New Roman" w:eastAsia="Arial" w:hAnsi="Times New Roman" w:cs="Times New Roman"/>
                <w:sz w:val="20"/>
                <w:szCs w:val="20"/>
                <w:lang w:val="en-US"/>
              </w:rPr>
              <w:t>nursing home</w:t>
            </w:r>
            <w:r w:rsidR="000D0353" w:rsidRPr="00461886">
              <w:rPr>
                <w:rFonts w:ascii="Times New Roman" w:eastAsia="Arial" w:hAnsi="Times New Roman" w:cs="Times New Roman"/>
                <w:sz w:val="20"/>
                <w:szCs w:val="20"/>
                <w:lang w:val="en-US"/>
              </w:rPr>
              <w:t xml:space="preserve">; P.D.G. had </w:t>
            </w:r>
            <w:proofErr w:type="spellStart"/>
            <w:r w:rsidR="000D0353" w:rsidRPr="00461886">
              <w:rPr>
                <w:rFonts w:ascii="Times New Roman" w:eastAsia="Arial" w:hAnsi="Times New Roman" w:cs="Times New Roman"/>
                <w:sz w:val="20"/>
                <w:szCs w:val="20"/>
                <w:lang w:val="en-US"/>
              </w:rPr>
              <w:t>MScN</w:t>
            </w:r>
            <w:proofErr w:type="spellEnd"/>
            <w:r w:rsidR="000D0353" w:rsidRPr="00461886">
              <w:rPr>
                <w:rFonts w:ascii="Times New Roman" w:eastAsia="Arial" w:hAnsi="Times New Roman" w:cs="Times New Roman"/>
                <w:sz w:val="20"/>
                <w:szCs w:val="20"/>
                <w:lang w:val="en-US"/>
              </w:rPr>
              <w:t xml:space="preserve"> and experience in dementia care and end-of-life care; V.D. had </w:t>
            </w:r>
            <w:proofErr w:type="spellStart"/>
            <w:r w:rsidR="000D0353" w:rsidRPr="00461886">
              <w:rPr>
                <w:rFonts w:ascii="Times New Roman" w:eastAsia="Arial" w:hAnsi="Times New Roman" w:cs="Times New Roman"/>
                <w:sz w:val="20"/>
                <w:szCs w:val="20"/>
                <w:lang w:val="en-US"/>
              </w:rPr>
              <w:t>MScN</w:t>
            </w:r>
            <w:proofErr w:type="spellEnd"/>
            <w:r w:rsidR="000D0353" w:rsidRPr="00461886">
              <w:rPr>
                <w:rFonts w:ascii="Times New Roman" w:eastAsia="Arial" w:hAnsi="Times New Roman" w:cs="Times New Roman"/>
                <w:sz w:val="20"/>
                <w:szCs w:val="20"/>
                <w:lang w:val="en-US"/>
              </w:rPr>
              <w:t xml:space="preserve"> and experience in qualitative methodology. </w:t>
            </w:r>
          </w:p>
        </w:tc>
      </w:tr>
      <w:tr w:rsidR="000D0353" w:rsidRPr="00461886" w14:paraId="0E277DC3" w14:textId="77777777" w:rsidTr="00392D2D">
        <w:trPr>
          <w:trHeight w:val="200"/>
        </w:trPr>
        <w:tc>
          <w:tcPr>
            <w:tcW w:w="2480" w:type="dxa"/>
            <w:shd w:val="clear" w:color="auto" w:fill="auto"/>
          </w:tcPr>
          <w:p w14:paraId="23FE8073"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759271DF"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7E882591" w14:textId="77777777" w:rsidTr="00392D2D">
        <w:trPr>
          <w:trHeight w:val="220"/>
        </w:trPr>
        <w:tc>
          <w:tcPr>
            <w:tcW w:w="2480" w:type="dxa"/>
            <w:shd w:val="clear" w:color="auto" w:fill="auto"/>
          </w:tcPr>
          <w:p w14:paraId="1C105E29"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3. Occupation</w:t>
            </w:r>
          </w:p>
        </w:tc>
        <w:tc>
          <w:tcPr>
            <w:tcW w:w="7296" w:type="dxa"/>
            <w:shd w:val="clear" w:color="auto" w:fill="auto"/>
            <w:vAlign w:val="bottom"/>
          </w:tcPr>
          <w:p w14:paraId="3AF906D6" w14:textId="4FC94C10" w:rsidR="000D0353" w:rsidRPr="00461886" w:rsidRDefault="00833001" w:rsidP="001A29B9">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D.Q. </w:t>
            </w:r>
            <w:r w:rsidR="000D0353" w:rsidRPr="00461886">
              <w:rPr>
                <w:rFonts w:ascii="Times New Roman" w:eastAsia="Arial" w:hAnsi="Times New Roman" w:cs="Times New Roman"/>
                <w:sz w:val="20"/>
                <w:szCs w:val="20"/>
                <w:lang w:val="en-US"/>
              </w:rPr>
              <w:t xml:space="preserve">worked as nurse in </w:t>
            </w:r>
            <w:r w:rsidR="001A29B9" w:rsidRPr="00461886">
              <w:rPr>
                <w:rFonts w:ascii="Times New Roman" w:eastAsia="Arial" w:hAnsi="Times New Roman" w:cs="Times New Roman"/>
                <w:sz w:val="20"/>
                <w:szCs w:val="20"/>
                <w:lang w:val="en-US"/>
              </w:rPr>
              <w:t>an Italian hospital</w:t>
            </w:r>
            <w:r w:rsidR="000D0353" w:rsidRPr="00461886">
              <w:rPr>
                <w:rFonts w:ascii="Times New Roman" w:eastAsia="Arial" w:hAnsi="Times New Roman" w:cs="Times New Roman"/>
                <w:sz w:val="20"/>
                <w:szCs w:val="20"/>
                <w:lang w:val="en-US"/>
              </w:rPr>
              <w:t xml:space="preserve">; </w:t>
            </w:r>
            <w:r w:rsidRPr="00461886">
              <w:rPr>
                <w:rFonts w:ascii="Times New Roman" w:eastAsia="Arial" w:hAnsi="Times New Roman" w:cs="Times New Roman"/>
                <w:sz w:val="20"/>
                <w:szCs w:val="20"/>
                <w:lang w:val="en-US"/>
              </w:rPr>
              <w:t xml:space="preserve">JMO was a research fellow at the University of Torino, Italy; </w:t>
            </w:r>
            <w:r w:rsidR="000D0353" w:rsidRPr="00461886">
              <w:rPr>
                <w:rFonts w:ascii="Times New Roman" w:eastAsia="Arial" w:hAnsi="Times New Roman" w:cs="Times New Roman"/>
                <w:sz w:val="20"/>
                <w:szCs w:val="20"/>
                <w:lang w:val="en-US"/>
              </w:rPr>
              <w:t>S.G. w</w:t>
            </w:r>
            <w:r w:rsidRPr="00461886">
              <w:rPr>
                <w:rFonts w:ascii="Times New Roman" w:eastAsia="Arial" w:hAnsi="Times New Roman" w:cs="Times New Roman"/>
                <w:sz w:val="20"/>
                <w:szCs w:val="20"/>
                <w:lang w:val="en-US"/>
              </w:rPr>
              <w:t>as assistant professor at the University of Torino</w:t>
            </w:r>
            <w:r w:rsidR="000D0353" w:rsidRPr="00461886">
              <w:rPr>
                <w:rFonts w:ascii="Times New Roman" w:eastAsia="Arial" w:hAnsi="Times New Roman" w:cs="Times New Roman"/>
                <w:sz w:val="20"/>
                <w:szCs w:val="20"/>
                <w:lang w:val="en-US"/>
              </w:rPr>
              <w:t>, Italy;</w:t>
            </w:r>
            <w:r w:rsidR="000D0353" w:rsidRPr="00461886">
              <w:rPr>
                <w:rFonts w:ascii="Times New Roman" w:hAnsi="Times New Roman" w:cs="Times New Roman"/>
                <w:sz w:val="20"/>
                <w:szCs w:val="20"/>
                <w:lang w:val="en-US"/>
              </w:rPr>
              <w:t xml:space="preserve"> </w:t>
            </w:r>
            <w:r w:rsidR="000D0353" w:rsidRPr="00461886">
              <w:rPr>
                <w:rFonts w:ascii="Times New Roman" w:eastAsia="Arial" w:hAnsi="Times New Roman" w:cs="Times New Roman"/>
                <w:sz w:val="20"/>
                <w:szCs w:val="20"/>
                <w:lang w:val="en-US"/>
              </w:rPr>
              <w:t>P.D.G. and V.D. were professors in Nursing Science at the University of T</w:t>
            </w:r>
            <w:r w:rsidRPr="00461886">
              <w:rPr>
                <w:rFonts w:ascii="Times New Roman" w:eastAsia="Arial" w:hAnsi="Times New Roman" w:cs="Times New Roman"/>
                <w:sz w:val="20"/>
                <w:szCs w:val="20"/>
                <w:lang w:val="en-US"/>
              </w:rPr>
              <w:t>orino</w:t>
            </w:r>
            <w:r w:rsidR="000D0353" w:rsidRPr="00461886">
              <w:rPr>
                <w:rFonts w:ascii="Times New Roman" w:eastAsia="Arial" w:hAnsi="Times New Roman" w:cs="Times New Roman"/>
                <w:sz w:val="20"/>
                <w:szCs w:val="20"/>
                <w:lang w:val="en-US"/>
              </w:rPr>
              <w:t xml:space="preserve">, Italy. </w:t>
            </w:r>
          </w:p>
        </w:tc>
      </w:tr>
      <w:tr w:rsidR="000D0353" w:rsidRPr="00461886" w14:paraId="445903B2" w14:textId="77777777" w:rsidTr="00392D2D">
        <w:trPr>
          <w:trHeight w:val="200"/>
        </w:trPr>
        <w:tc>
          <w:tcPr>
            <w:tcW w:w="2480" w:type="dxa"/>
            <w:shd w:val="clear" w:color="auto" w:fill="auto"/>
          </w:tcPr>
          <w:p w14:paraId="4816261C"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14C0D285"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5D17DB36" w14:textId="77777777" w:rsidTr="00392D2D">
        <w:trPr>
          <w:trHeight w:val="220"/>
        </w:trPr>
        <w:tc>
          <w:tcPr>
            <w:tcW w:w="2480" w:type="dxa"/>
            <w:shd w:val="clear" w:color="auto" w:fill="auto"/>
          </w:tcPr>
          <w:p w14:paraId="25EF932A"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4. Gender</w:t>
            </w:r>
          </w:p>
        </w:tc>
        <w:tc>
          <w:tcPr>
            <w:tcW w:w="7296" w:type="dxa"/>
            <w:shd w:val="clear" w:color="auto" w:fill="auto"/>
            <w:vAlign w:val="bottom"/>
          </w:tcPr>
          <w:p w14:paraId="72ED8161" w14:textId="118CE47B" w:rsidR="000D0353" w:rsidRPr="00461886" w:rsidRDefault="00A90A11" w:rsidP="00392D2D">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G.N</w:t>
            </w:r>
            <w:r w:rsidR="00833001" w:rsidRPr="00461886">
              <w:rPr>
                <w:rFonts w:ascii="Times New Roman" w:eastAsia="Arial" w:hAnsi="Times New Roman" w:cs="Times New Roman"/>
                <w:sz w:val="20"/>
                <w:szCs w:val="20"/>
                <w:lang w:val="en-US"/>
              </w:rPr>
              <w:t xml:space="preserve">, </w:t>
            </w:r>
            <w:r w:rsidR="00B279D0" w:rsidRPr="00461886">
              <w:rPr>
                <w:rFonts w:ascii="Times New Roman" w:eastAsia="Arial" w:hAnsi="Times New Roman" w:cs="Times New Roman"/>
                <w:sz w:val="20"/>
                <w:szCs w:val="20"/>
                <w:lang w:val="en-US"/>
              </w:rPr>
              <w:t xml:space="preserve">S.C., </w:t>
            </w:r>
            <w:r w:rsidR="00833001" w:rsidRPr="00461886">
              <w:rPr>
                <w:rFonts w:ascii="Times New Roman" w:eastAsia="Arial" w:hAnsi="Times New Roman" w:cs="Times New Roman"/>
                <w:sz w:val="20"/>
                <w:szCs w:val="20"/>
                <w:lang w:val="en-US"/>
              </w:rPr>
              <w:t xml:space="preserve">S.G, </w:t>
            </w:r>
            <w:r w:rsidR="000D0353" w:rsidRPr="00461886">
              <w:rPr>
                <w:rFonts w:ascii="Times New Roman" w:eastAsia="Arial" w:hAnsi="Times New Roman" w:cs="Times New Roman"/>
                <w:sz w:val="20"/>
                <w:szCs w:val="20"/>
                <w:lang w:val="en-US"/>
              </w:rPr>
              <w:t xml:space="preserve">and P.D.G. are female; </w:t>
            </w:r>
            <w:r w:rsidR="00833001" w:rsidRPr="00461886">
              <w:rPr>
                <w:rFonts w:ascii="Times New Roman" w:eastAsia="Arial" w:hAnsi="Times New Roman" w:cs="Times New Roman"/>
                <w:sz w:val="20"/>
                <w:szCs w:val="20"/>
                <w:lang w:val="en-US"/>
              </w:rPr>
              <w:t>D.Q, J.M.O</w:t>
            </w:r>
            <w:r w:rsidR="000D0353" w:rsidRPr="00461886">
              <w:rPr>
                <w:rFonts w:ascii="Times New Roman" w:eastAsia="Arial" w:hAnsi="Times New Roman" w:cs="Times New Roman"/>
                <w:sz w:val="20"/>
                <w:szCs w:val="20"/>
                <w:lang w:val="en-US"/>
              </w:rPr>
              <w:t xml:space="preserve"> and V.D. are male. </w:t>
            </w:r>
          </w:p>
          <w:p w14:paraId="1C895F40"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5A53F4CE" w14:textId="77777777" w:rsidTr="00392D2D">
        <w:trPr>
          <w:trHeight w:val="220"/>
        </w:trPr>
        <w:tc>
          <w:tcPr>
            <w:tcW w:w="2480" w:type="dxa"/>
            <w:shd w:val="clear" w:color="auto" w:fill="auto"/>
          </w:tcPr>
          <w:p w14:paraId="774192F6"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5. Experience and training</w:t>
            </w:r>
          </w:p>
        </w:tc>
        <w:tc>
          <w:tcPr>
            <w:tcW w:w="7296" w:type="dxa"/>
            <w:shd w:val="clear" w:color="auto" w:fill="auto"/>
            <w:vAlign w:val="bottom"/>
          </w:tcPr>
          <w:p w14:paraId="29AFDA3C" w14:textId="77777777" w:rsidR="000D0353" w:rsidRPr="00461886" w:rsidRDefault="000D0353" w:rsidP="00A90A11">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The main investigator S.G. was a nurse trained in </w:t>
            </w:r>
            <w:r w:rsidR="00A90A11" w:rsidRPr="00461886">
              <w:rPr>
                <w:rFonts w:ascii="Times New Roman" w:eastAsia="Arial" w:hAnsi="Times New Roman" w:cs="Times New Roman"/>
                <w:sz w:val="20"/>
                <w:szCs w:val="20"/>
                <w:lang w:val="en-US"/>
              </w:rPr>
              <w:t>dementia</w:t>
            </w:r>
            <w:r w:rsidRPr="00461886">
              <w:rPr>
                <w:rFonts w:ascii="Times New Roman" w:eastAsia="Arial" w:hAnsi="Times New Roman" w:cs="Times New Roman"/>
                <w:sz w:val="20"/>
                <w:szCs w:val="20"/>
                <w:lang w:val="en-US"/>
              </w:rPr>
              <w:t xml:space="preserve"> care and with experience in research from different areas including quantitative and qualitative research.</w:t>
            </w:r>
          </w:p>
        </w:tc>
      </w:tr>
      <w:tr w:rsidR="000D0353" w:rsidRPr="00461886" w14:paraId="41D2AB6A" w14:textId="77777777" w:rsidTr="00392D2D">
        <w:trPr>
          <w:trHeight w:val="200"/>
        </w:trPr>
        <w:tc>
          <w:tcPr>
            <w:tcW w:w="2480" w:type="dxa"/>
            <w:shd w:val="clear" w:color="auto" w:fill="auto"/>
          </w:tcPr>
          <w:p w14:paraId="61E367D6"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6C13773F"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5F8F9201" w14:textId="77777777" w:rsidTr="00392D2D">
        <w:trPr>
          <w:trHeight w:val="220"/>
        </w:trPr>
        <w:tc>
          <w:tcPr>
            <w:tcW w:w="2480" w:type="dxa"/>
            <w:shd w:val="clear" w:color="auto" w:fill="auto"/>
          </w:tcPr>
          <w:p w14:paraId="4A06E157" w14:textId="77777777" w:rsidR="000D0353" w:rsidRPr="00461886" w:rsidRDefault="000D0353" w:rsidP="00392D2D">
            <w:pPr>
              <w:spacing w:after="0" w:line="240" w:lineRule="auto"/>
              <w:ind w:left="60" w:right="183"/>
              <w:jc w:val="both"/>
              <w:rPr>
                <w:rFonts w:ascii="Times New Roman" w:eastAsia="Arial" w:hAnsi="Times New Roman" w:cs="Times New Roman"/>
                <w:b/>
                <w:sz w:val="20"/>
                <w:szCs w:val="20"/>
              </w:rPr>
            </w:pPr>
            <w:proofErr w:type="spellStart"/>
            <w:r w:rsidRPr="00461886">
              <w:rPr>
                <w:rFonts w:ascii="Times New Roman" w:eastAsia="Arial" w:hAnsi="Times New Roman" w:cs="Times New Roman"/>
                <w:b/>
                <w:sz w:val="20"/>
                <w:szCs w:val="20"/>
              </w:rPr>
              <w:t>Relationship</w:t>
            </w:r>
            <w:proofErr w:type="spellEnd"/>
            <w:r w:rsidRPr="00461886">
              <w:rPr>
                <w:rFonts w:ascii="Times New Roman" w:eastAsia="Arial" w:hAnsi="Times New Roman" w:cs="Times New Roman"/>
                <w:b/>
                <w:sz w:val="20"/>
                <w:szCs w:val="20"/>
              </w:rPr>
              <w:t xml:space="preserve"> with </w:t>
            </w:r>
            <w:proofErr w:type="spellStart"/>
            <w:r w:rsidRPr="00461886">
              <w:rPr>
                <w:rFonts w:ascii="Times New Roman" w:eastAsia="Arial" w:hAnsi="Times New Roman" w:cs="Times New Roman"/>
                <w:b/>
                <w:sz w:val="20"/>
                <w:szCs w:val="20"/>
              </w:rPr>
              <w:t>participants</w:t>
            </w:r>
            <w:proofErr w:type="spellEnd"/>
          </w:p>
        </w:tc>
        <w:tc>
          <w:tcPr>
            <w:tcW w:w="7296" w:type="dxa"/>
            <w:shd w:val="clear" w:color="auto" w:fill="auto"/>
            <w:vAlign w:val="bottom"/>
          </w:tcPr>
          <w:p w14:paraId="04FFACA9"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p>
        </w:tc>
      </w:tr>
      <w:tr w:rsidR="000D0353" w:rsidRPr="00461886" w14:paraId="3E3D4AEA" w14:textId="77777777" w:rsidTr="00392D2D">
        <w:trPr>
          <w:trHeight w:val="220"/>
        </w:trPr>
        <w:tc>
          <w:tcPr>
            <w:tcW w:w="2480" w:type="dxa"/>
            <w:shd w:val="clear" w:color="auto" w:fill="auto"/>
          </w:tcPr>
          <w:p w14:paraId="21E11C90"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 xml:space="preserve">6. </w:t>
            </w:r>
            <w:proofErr w:type="spellStart"/>
            <w:r w:rsidRPr="00461886">
              <w:rPr>
                <w:rFonts w:ascii="Times New Roman" w:eastAsia="Arial" w:hAnsi="Times New Roman" w:cs="Times New Roman"/>
                <w:sz w:val="20"/>
                <w:szCs w:val="20"/>
              </w:rPr>
              <w:t>Relationship</w:t>
            </w:r>
            <w:proofErr w:type="spellEnd"/>
            <w:r w:rsidRPr="00461886">
              <w:rPr>
                <w:rFonts w:ascii="Times New Roman" w:eastAsia="Arial" w:hAnsi="Times New Roman" w:cs="Times New Roman"/>
                <w:sz w:val="20"/>
                <w:szCs w:val="20"/>
              </w:rPr>
              <w:t xml:space="preserve">  </w:t>
            </w:r>
            <w:proofErr w:type="spellStart"/>
            <w:r w:rsidRPr="00461886">
              <w:rPr>
                <w:rFonts w:ascii="Times New Roman" w:eastAsia="Arial" w:hAnsi="Times New Roman" w:cs="Times New Roman"/>
                <w:sz w:val="20"/>
                <w:szCs w:val="20"/>
              </w:rPr>
              <w:t>established</w:t>
            </w:r>
            <w:proofErr w:type="spellEnd"/>
          </w:p>
        </w:tc>
        <w:tc>
          <w:tcPr>
            <w:tcW w:w="7296" w:type="dxa"/>
            <w:shd w:val="clear" w:color="auto" w:fill="auto"/>
            <w:vAlign w:val="bottom"/>
          </w:tcPr>
          <w:p w14:paraId="54117EE0" w14:textId="77777777" w:rsidR="000D0353" w:rsidRPr="00461886" w:rsidRDefault="000D0353" w:rsidP="00833001">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There was no relationship between the interviewers and the participants. No participants were recruited from the </w:t>
            </w:r>
            <w:r w:rsidR="00833001" w:rsidRPr="00461886">
              <w:rPr>
                <w:rFonts w:ascii="Times New Roman" w:eastAsia="Arial" w:hAnsi="Times New Roman" w:cs="Times New Roman"/>
                <w:sz w:val="20"/>
                <w:szCs w:val="20"/>
                <w:lang w:val="en-US"/>
              </w:rPr>
              <w:t>nursing homes</w:t>
            </w:r>
            <w:r w:rsidRPr="00461886">
              <w:rPr>
                <w:rFonts w:ascii="Times New Roman" w:eastAsia="Arial" w:hAnsi="Times New Roman" w:cs="Times New Roman"/>
                <w:sz w:val="20"/>
                <w:szCs w:val="20"/>
                <w:lang w:val="en-US"/>
              </w:rPr>
              <w:t xml:space="preserve"> where S.G volunteered to avoid ethical problems and reporting bias.</w:t>
            </w:r>
          </w:p>
        </w:tc>
      </w:tr>
      <w:tr w:rsidR="000D0353" w:rsidRPr="00461886" w14:paraId="6B669F39" w14:textId="77777777" w:rsidTr="00392D2D">
        <w:trPr>
          <w:trHeight w:val="200"/>
        </w:trPr>
        <w:tc>
          <w:tcPr>
            <w:tcW w:w="2480" w:type="dxa"/>
            <w:shd w:val="clear" w:color="auto" w:fill="auto"/>
          </w:tcPr>
          <w:p w14:paraId="506FD04B"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6C96AC8D"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3473455C" w14:textId="77777777" w:rsidTr="00392D2D">
        <w:trPr>
          <w:trHeight w:val="220"/>
        </w:trPr>
        <w:tc>
          <w:tcPr>
            <w:tcW w:w="2480" w:type="dxa"/>
            <w:shd w:val="clear" w:color="auto" w:fill="auto"/>
          </w:tcPr>
          <w:p w14:paraId="5AF72D3D"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7. Participant  knowledge of the  interviewer</w:t>
            </w:r>
          </w:p>
        </w:tc>
        <w:tc>
          <w:tcPr>
            <w:tcW w:w="7296" w:type="dxa"/>
            <w:shd w:val="clear" w:color="auto" w:fill="auto"/>
            <w:vAlign w:val="bottom"/>
          </w:tcPr>
          <w:p w14:paraId="578F6DC7" w14:textId="6FAF0577" w:rsidR="000D0353" w:rsidRPr="00461886" w:rsidRDefault="000D0353" w:rsidP="00C743CA">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The participants got information that </w:t>
            </w:r>
            <w:r w:rsidR="00833001" w:rsidRPr="00461886">
              <w:rPr>
                <w:rFonts w:ascii="Times New Roman" w:eastAsia="Arial" w:hAnsi="Times New Roman" w:cs="Times New Roman"/>
                <w:sz w:val="20"/>
                <w:szCs w:val="20"/>
                <w:lang w:val="en-US"/>
              </w:rPr>
              <w:t>G.N</w:t>
            </w:r>
            <w:r w:rsidRPr="00461886">
              <w:rPr>
                <w:rFonts w:ascii="Times New Roman" w:eastAsia="Arial" w:hAnsi="Times New Roman" w:cs="Times New Roman"/>
                <w:sz w:val="20"/>
                <w:szCs w:val="20"/>
                <w:lang w:val="en-US"/>
              </w:rPr>
              <w:t xml:space="preserve">. and </w:t>
            </w:r>
            <w:r w:rsidR="00833001" w:rsidRPr="00461886">
              <w:rPr>
                <w:rFonts w:ascii="Times New Roman" w:eastAsia="Arial" w:hAnsi="Times New Roman" w:cs="Times New Roman"/>
                <w:sz w:val="20"/>
                <w:szCs w:val="20"/>
                <w:lang w:val="en-US"/>
              </w:rPr>
              <w:t xml:space="preserve">D.Q. </w:t>
            </w:r>
            <w:r w:rsidRPr="00461886">
              <w:rPr>
                <w:rFonts w:ascii="Times New Roman" w:eastAsia="Arial" w:hAnsi="Times New Roman" w:cs="Times New Roman"/>
                <w:sz w:val="20"/>
                <w:szCs w:val="20"/>
                <w:lang w:val="en-US"/>
              </w:rPr>
              <w:t>were master students in nursing from the University of T</w:t>
            </w:r>
            <w:r w:rsidR="00833001" w:rsidRPr="00461886">
              <w:rPr>
                <w:rFonts w:ascii="Times New Roman" w:eastAsia="Arial" w:hAnsi="Times New Roman" w:cs="Times New Roman"/>
                <w:sz w:val="20"/>
                <w:szCs w:val="20"/>
                <w:lang w:val="en-US"/>
              </w:rPr>
              <w:t>orino</w:t>
            </w:r>
            <w:r w:rsidRPr="00461886">
              <w:rPr>
                <w:rFonts w:ascii="Times New Roman" w:eastAsia="Arial" w:hAnsi="Times New Roman" w:cs="Times New Roman"/>
                <w:sz w:val="20"/>
                <w:szCs w:val="20"/>
                <w:lang w:val="en-US"/>
              </w:rPr>
              <w:t xml:space="preserve"> and that the aim of the research was to </w:t>
            </w:r>
            <w:r w:rsidR="00833001" w:rsidRPr="00461886">
              <w:rPr>
                <w:rFonts w:ascii="Times New Roman" w:eastAsia="Arial" w:hAnsi="Times New Roman" w:cs="Times New Roman"/>
                <w:sz w:val="20"/>
                <w:szCs w:val="20"/>
                <w:lang w:val="en-US"/>
              </w:rPr>
              <w:t>explore family caregivers’ self-perceiv</w:t>
            </w:r>
            <w:r w:rsidR="00C743CA" w:rsidRPr="00461886">
              <w:rPr>
                <w:rFonts w:ascii="Times New Roman" w:eastAsia="Arial" w:hAnsi="Times New Roman" w:cs="Times New Roman"/>
                <w:sz w:val="20"/>
                <w:szCs w:val="20"/>
                <w:lang w:val="en-US"/>
              </w:rPr>
              <w:t>ed needs in late-stage dementia, primarily in the nursing home context and during the transition into nursing home</w:t>
            </w:r>
            <w:r w:rsidR="00833001" w:rsidRPr="00461886">
              <w:rPr>
                <w:rFonts w:ascii="Times New Roman" w:eastAsia="Arial" w:hAnsi="Times New Roman" w:cs="Times New Roman"/>
                <w:sz w:val="20"/>
                <w:szCs w:val="20"/>
                <w:lang w:val="en-US"/>
              </w:rPr>
              <w:t xml:space="preserve">. </w:t>
            </w:r>
            <w:r w:rsidRPr="00461886">
              <w:rPr>
                <w:rFonts w:ascii="Times New Roman" w:eastAsia="Arial" w:hAnsi="Times New Roman" w:cs="Times New Roman"/>
                <w:sz w:val="20"/>
                <w:szCs w:val="20"/>
                <w:lang w:val="en-US"/>
              </w:rPr>
              <w:t xml:space="preserve">When the participants asked, </w:t>
            </w:r>
            <w:r w:rsidR="00833001" w:rsidRPr="00461886">
              <w:rPr>
                <w:rFonts w:ascii="Times New Roman" w:eastAsia="Arial" w:hAnsi="Times New Roman" w:cs="Times New Roman"/>
                <w:sz w:val="20"/>
                <w:szCs w:val="20"/>
                <w:lang w:val="en-US"/>
              </w:rPr>
              <w:t xml:space="preserve">G.N and D.Q </w:t>
            </w:r>
            <w:r w:rsidRPr="00461886">
              <w:rPr>
                <w:rFonts w:ascii="Times New Roman" w:eastAsia="Arial" w:hAnsi="Times New Roman" w:cs="Times New Roman"/>
                <w:sz w:val="20"/>
                <w:szCs w:val="20"/>
                <w:lang w:val="en-US"/>
              </w:rPr>
              <w:t>told more about their background.</w:t>
            </w:r>
          </w:p>
        </w:tc>
      </w:tr>
      <w:tr w:rsidR="000D0353" w:rsidRPr="00461886" w14:paraId="075B15E0" w14:textId="77777777" w:rsidTr="00392D2D">
        <w:trPr>
          <w:trHeight w:val="200"/>
        </w:trPr>
        <w:tc>
          <w:tcPr>
            <w:tcW w:w="2480" w:type="dxa"/>
            <w:shd w:val="clear" w:color="auto" w:fill="auto"/>
          </w:tcPr>
          <w:p w14:paraId="45389AA3"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27912C3E"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6728A907" w14:textId="77777777" w:rsidTr="00392D2D">
        <w:trPr>
          <w:trHeight w:val="220"/>
        </w:trPr>
        <w:tc>
          <w:tcPr>
            <w:tcW w:w="2480" w:type="dxa"/>
            <w:shd w:val="clear" w:color="auto" w:fill="auto"/>
          </w:tcPr>
          <w:p w14:paraId="4C62F390"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 xml:space="preserve">8. </w:t>
            </w:r>
            <w:proofErr w:type="spellStart"/>
            <w:r w:rsidRPr="00461886">
              <w:rPr>
                <w:rFonts w:ascii="Times New Roman" w:eastAsia="Arial" w:hAnsi="Times New Roman" w:cs="Times New Roman"/>
                <w:sz w:val="20"/>
                <w:szCs w:val="20"/>
              </w:rPr>
              <w:t>Interviewer</w:t>
            </w:r>
            <w:proofErr w:type="spellEnd"/>
            <w:r w:rsidRPr="00461886">
              <w:rPr>
                <w:rFonts w:ascii="Times New Roman" w:eastAsia="Arial" w:hAnsi="Times New Roman" w:cs="Times New Roman"/>
                <w:sz w:val="20"/>
                <w:szCs w:val="20"/>
              </w:rPr>
              <w:t xml:space="preserve">  </w:t>
            </w:r>
            <w:proofErr w:type="spellStart"/>
            <w:r w:rsidRPr="00461886">
              <w:rPr>
                <w:rFonts w:ascii="Times New Roman" w:eastAsia="Arial" w:hAnsi="Times New Roman" w:cs="Times New Roman"/>
                <w:sz w:val="20"/>
                <w:szCs w:val="20"/>
              </w:rPr>
              <w:t>characteristics</w:t>
            </w:r>
            <w:proofErr w:type="spellEnd"/>
          </w:p>
        </w:tc>
        <w:tc>
          <w:tcPr>
            <w:tcW w:w="7296" w:type="dxa"/>
            <w:shd w:val="clear" w:color="auto" w:fill="auto"/>
            <w:vAlign w:val="bottom"/>
          </w:tcPr>
          <w:p w14:paraId="0B26B634" w14:textId="77777777" w:rsidR="000D0353" w:rsidRPr="00461886" w:rsidRDefault="000D0353" w:rsidP="00833001">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The main interest in the topic was grounded in the well-known </w:t>
            </w:r>
            <w:r w:rsidR="00833001" w:rsidRPr="00461886">
              <w:rPr>
                <w:rFonts w:ascii="Times New Roman" w:hAnsi="Times New Roman" w:cs="Times New Roman"/>
                <w:sz w:val="20"/>
                <w:szCs w:val="20"/>
                <w:lang w:val="en-US"/>
              </w:rPr>
              <w:t>priorities of the global action plan on the public health response to dementia 2017-2025 of the World Health Organization</w:t>
            </w:r>
            <w:r w:rsidRPr="00461886">
              <w:rPr>
                <w:rFonts w:ascii="Times New Roman" w:eastAsia="Arial" w:hAnsi="Times New Roman" w:cs="Times New Roman"/>
                <w:sz w:val="20"/>
                <w:szCs w:val="20"/>
                <w:lang w:val="en-US"/>
              </w:rPr>
              <w:t xml:space="preserve">. </w:t>
            </w:r>
          </w:p>
        </w:tc>
      </w:tr>
      <w:tr w:rsidR="000D0353" w:rsidRPr="00461886" w14:paraId="0AFCABB5" w14:textId="77777777" w:rsidTr="00392D2D">
        <w:trPr>
          <w:trHeight w:val="200"/>
        </w:trPr>
        <w:tc>
          <w:tcPr>
            <w:tcW w:w="2480" w:type="dxa"/>
            <w:shd w:val="clear" w:color="auto" w:fill="auto"/>
          </w:tcPr>
          <w:p w14:paraId="1DE95DF7"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1CC6A034"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235F8788" w14:textId="77777777" w:rsidTr="00392D2D">
        <w:trPr>
          <w:trHeight w:val="220"/>
        </w:trPr>
        <w:tc>
          <w:tcPr>
            <w:tcW w:w="2480" w:type="dxa"/>
            <w:shd w:val="clear" w:color="auto" w:fill="auto"/>
          </w:tcPr>
          <w:p w14:paraId="1A53F6CE" w14:textId="77777777" w:rsidR="000D0353" w:rsidRPr="00461886" w:rsidRDefault="000D0353" w:rsidP="00392D2D">
            <w:pPr>
              <w:spacing w:after="0" w:line="240" w:lineRule="auto"/>
              <w:ind w:left="60" w:right="183"/>
              <w:jc w:val="both"/>
              <w:rPr>
                <w:rFonts w:ascii="Times New Roman" w:eastAsia="Arial" w:hAnsi="Times New Roman" w:cs="Times New Roman"/>
                <w:b/>
                <w:i/>
                <w:sz w:val="20"/>
                <w:szCs w:val="20"/>
              </w:rPr>
            </w:pPr>
            <w:r w:rsidRPr="00461886">
              <w:rPr>
                <w:rFonts w:ascii="Times New Roman" w:eastAsia="Arial" w:hAnsi="Times New Roman" w:cs="Times New Roman"/>
                <w:b/>
                <w:i/>
                <w:sz w:val="20"/>
                <w:szCs w:val="20"/>
              </w:rPr>
              <w:t>Domain 2: study design</w:t>
            </w:r>
          </w:p>
        </w:tc>
        <w:tc>
          <w:tcPr>
            <w:tcW w:w="7296" w:type="dxa"/>
            <w:shd w:val="clear" w:color="auto" w:fill="auto"/>
            <w:vAlign w:val="bottom"/>
          </w:tcPr>
          <w:p w14:paraId="222FEB38"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p>
        </w:tc>
      </w:tr>
      <w:tr w:rsidR="000D0353" w:rsidRPr="00461886" w14:paraId="426E7AEB" w14:textId="77777777" w:rsidTr="00392D2D">
        <w:trPr>
          <w:trHeight w:val="220"/>
        </w:trPr>
        <w:tc>
          <w:tcPr>
            <w:tcW w:w="2480" w:type="dxa"/>
            <w:shd w:val="clear" w:color="auto" w:fill="auto"/>
          </w:tcPr>
          <w:p w14:paraId="22DF2B20" w14:textId="77777777" w:rsidR="000D0353" w:rsidRPr="00461886" w:rsidRDefault="000D0353" w:rsidP="00392D2D">
            <w:pPr>
              <w:spacing w:after="0" w:line="240" w:lineRule="auto"/>
              <w:ind w:left="60" w:right="183"/>
              <w:jc w:val="both"/>
              <w:rPr>
                <w:rFonts w:ascii="Times New Roman" w:eastAsia="Arial" w:hAnsi="Times New Roman" w:cs="Times New Roman"/>
                <w:b/>
                <w:sz w:val="20"/>
                <w:szCs w:val="20"/>
              </w:rPr>
            </w:pPr>
            <w:proofErr w:type="spellStart"/>
            <w:r w:rsidRPr="00461886">
              <w:rPr>
                <w:rFonts w:ascii="Times New Roman" w:eastAsia="Arial" w:hAnsi="Times New Roman" w:cs="Times New Roman"/>
                <w:b/>
                <w:sz w:val="20"/>
                <w:szCs w:val="20"/>
              </w:rPr>
              <w:t>Theoretical</w:t>
            </w:r>
            <w:proofErr w:type="spellEnd"/>
            <w:r w:rsidRPr="00461886">
              <w:rPr>
                <w:rFonts w:ascii="Times New Roman" w:eastAsia="Arial" w:hAnsi="Times New Roman" w:cs="Times New Roman"/>
                <w:b/>
                <w:sz w:val="20"/>
                <w:szCs w:val="20"/>
              </w:rPr>
              <w:t xml:space="preserve"> framework</w:t>
            </w:r>
          </w:p>
        </w:tc>
        <w:tc>
          <w:tcPr>
            <w:tcW w:w="7296" w:type="dxa"/>
            <w:shd w:val="clear" w:color="auto" w:fill="auto"/>
            <w:vAlign w:val="bottom"/>
          </w:tcPr>
          <w:p w14:paraId="66861F5F"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p>
        </w:tc>
      </w:tr>
      <w:tr w:rsidR="000D0353" w:rsidRPr="00461886" w14:paraId="7ADDA532" w14:textId="77777777" w:rsidTr="00392D2D">
        <w:trPr>
          <w:trHeight w:val="220"/>
        </w:trPr>
        <w:tc>
          <w:tcPr>
            <w:tcW w:w="2480" w:type="dxa"/>
            <w:shd w:val="clear" w:color="auto" w:fill="auto"/>
          </w:tcPr>
          <w:p w14:paraId="236E696E"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 xml:space="preserve">9. </w:t>
            </w:r>
            <w:proofErr w:type="spellStart"/>
            <w:r w:rsidRPr="00461886">
              <w:rPr>
                <w:rFonts w:ascii="Times New Roman" w:eastAsia="Arial" w:hAnsi="Times New Roman" w:cs="Times New Roman"/>
                <w:sz w:val="20"/>
                <w:szCs w:val="20"/>
              </w:rPr>
              <w:t>Methodological</w:t>
            </w:r>
            <w:proofErr w:type="spellEnd"/>
            <w:r w:rsidRPr="00461886">
              <w:rPr>
                <w:rFonts w:ascii="Times New Roman" w:eastAsia="Arial" w:hAnsi="Times New Roman" w:cs="Times New Roman"/>
                <w:sz w:val="20"/>
                <w:szCs w:val="20"/>
              </w:rPr>
              <w:t xml:space="preserve">  </w:t>
            </w:r>
            <w:proofErr w:type="spellStart"/>
            <w:r w:rsidRPr="00461886">
              <w:rPr>
                <w:rFonts w:ascii="Times New Roman" w:eastAsia="Arial" w:hAnsi="Times New Roman" w:cs="Times New Roman"/>
                <w:sz w:val="20"/>
                <w:szCs w:val="20"/>
              </w:rPr>
              <w:t>orientation</w:t>
            </w:r>
            <w:proofErr w:type="spellEnd"/>
          </w:p>
        </w:tc>
        <w:tc>
          <w:tcPr>
            <w:tcW w:w="7296" w:type="dxa"/>
            <w:shd w:val="clear" w:color="auto" w:fill="auto"/>
            <w:vAlign w:val="bottom"/>
          </w:tcPr>
          <w:p w14:paraId="5DCF758E"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A qualitative descriptive study with </w:t>
            </w:r>
            <w:r w:rsidR="00154EE4" w:rsidRPr="00461886">
              <w:rPr>
                <w:rFonts w:ascii="Times New Roman" w:eastAsia="Arial" w:hAnsi="Times New Roman" w:cs="Times New Roman"/>
                <w:sz w:val="20"/>
                <w:szCs w:val="20"/>
                <w:lang w:val="en-US"/>
              </w:rPr>
              <w:t xml:space="preserve">inductive </w:t>
            </w:r>
            <w:r w:rsidRPr="00461886">
              <w:rPr>
                <w:rFonts w:ascii="Times New Roman" w:eastAsia="Arial" w:hAnsi="Times New Roman" w:cs="Times New Roman"/>
                <w:sz w:val="20"/>
                <w:szCs w:val="20"/>
                <w:lang w:val="en-US"/>
              </w:rPr>
              <w:t xml:space="preserve">content analysis was performed. </w:t>
            </w:r>
          </w:p>
        </w:tc>
      </w:tr>
      <w:tr w:rsidR="000D0353" w:rsidRPr="00461886" w14:paraId="5948071A" w14:textId="77777777" w:rsidTr="00392D2D">
        <w:trPr>
          <w:trHeight w:val="200"/>
        </w:trPr>
        <w:tc>
          <w:tcPr>
            <w:tcW w:w="2480" w:type="dxa"/>
            <w:shd w:val="clear" w:color="auto" w:fill="auto"/>
          </w:tcPr>
          <w:p w14:paraId="24175C7D"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2F43DB7D"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4EB211F9" w14:textId="77777777" w:rsidTr="00392D2D">
        <w:trPr>
          <w:trHeight w:val="220"/>
        </w:trPr>
        <w:tc>
          <w:tcPr>
            <w:tcW w:w="2480" w:type="dxa"/>
            <w:shd w:val="clear" w:color="auto" w:fill="auto"/>
          </w:tcPr>
          <w:p w14:paraId="3B454F3B" w14:textId="77777777" w:rsidR="000D0353" w:rsidRPr="00461886" w:rsidRDefault="000D0353" w:rsidP="00392D2D">
            <w:pPr>
              <w:spacing w:after="0" w:line="240" w:lineRule="auto"/>
              <w:ind w:left="60" w:right="183"/>
              <w:jc w:val="both"/>
              <w:rPr>
                <w:rFonts w:ascii="Times New Roman" w:eastAsia="Arial" w:hAnsi="Times New Roman" w:cs="Times New Roman"/>
                <w:b/>
                <w:sz w:val="20"/>
                <w:szCs w:val="20"/>
              </w:rPr>
            </w:pPr>
            <w:proofErr w:type="spellStart"/>
            <w:r w:rsidRPr="00461886">
              <w:rPr>
                <w:rFonts w:ascii="Times New Roman" w:eastAsia="Arial" w:hAnsi="Times New Roman" w:cs="Times New Roman"/>
                <w:b/>
                <w:sz w:val="20"/>
                <w:szCs w:val="20"/>
              </w:rPr>
              <w:t>Participant</w:t>
            </w:r>
            <w:proofErr w:type="spellEnd"/>
            <w:r w:rsidRPr="00461886">
              <w:rPr>
                <w:rFonts w:ascii="Times New Roman" w:eastAsia="Arial" w:hAnsi="Times New Roman" w:cs="Times New Roman"/>
                <w:b/>
                <w:sz w:val="20"/>
                <w:szCs w:val="20"/>
              </w:rPr>
              <w:t xml:space="preserve"> </w:t>
            </w:r>
            <w:proofErr w:type="spellStart"/>
            <w:r w:rsidRPr="00461886">
              <w:rPr>
                <w:rFonts w:ascii="Times New Roman" w:eastAsia="Arial" w:hAnsi="Times New Roman" w:cs="Times New Roman"/>
                <w:b/>
                <w:sz w:val="20"/>
                <w:szCs w:val="20"/>
              </w:rPr>
              <w:t>selection</w:t>
            </w:r>
            <w:proofErr w:type="spellEnd"/>
          </w:p>
        </w:tc>
        <w:tc>
          <w:tcPr>
            <w:tcW w:w="7296" w:type="dxa"/>
            <w:shd w:val="clear" w:color="auto" w:fill="auto"/>
            <w:vAlign w:val="bottom"/>
          </w:tcPr>
          <w:p w14:paraId="6CFD5BA7"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p>
        </w:tc>
      </w:tr>
      <w:tr w:rsidR="000D0353" w:rsidRPr="00461886" w14:paraId="448573C5" w14:textId="77777777" w:rsidTr="00392D2D">
        <w:trPr>
          <w:trHeight w:val="220"/>
        </w:trPr>
        <w:tc>
          <w:tcPr>
            <w:tcW w:w="2480" w:type="dxa"/>
            <w:shd w:val="clear" w:color="auto" w:fill="auto"/>
          </w:tcPr>
          <w:p w14:paraId="2068647C"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10. Sampling</w:t>
            </w:r>
          </w:p>
        </w:tc>
        <w:tc>
          <w:tcPr>
            <w:tcW w:w="7296" w:type="dxa"/>
            <w:shd w:val="clear" w:color="auto" w:fill="auto"/>
            <w:vAlign w:val="bottom"/>
          </w:tcPr>
          <w:p w14:paraId="5FE3B985" w14:textId="77777777" w:rsidR="00154EE4" w:rsidRPr="00461886" w:rsidRDefault="00154EE4" w:rsidP="00154EE4">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Family caregivers were identified through a variety of strategies: a) nursing home managers; b) the local palliative care service; and c) two local peer support groups for relatives of people with advanced dementia. </w:t>
            </w:r>
          </w:p>
          <w:p w14:paraId="3E51004E"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25B169DB" w14:textId="77777777" w:rsidTr="00392D2D">
        <w:trPr>
          <w:trHeight w:val="200"/>
        </w:trPr>
        <w:tc>
          <w:tcPr>
            <w:tcW w:w="2480" w:type="dxa"/>
            <w:shd w:val="clear" w:color="auto" w:fill="auto"/>
          </w:tcPr>
          <w:p w14:paraId="4EB738B0"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660695E5"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3AC13D2D" w14:textId="77777777" w:rsidTr="00392D2D">
        <w:trPr>
          <w:trHeight w:val="220"/>
        </w:trPr>
        <w:tc>
          <w:tcPr>
            <w:tcW w:w="2480" w:type="dxa"/>
            <w:shd w:val="clear" w:color="auto" w:fill="auto"/>
          </w:tcPr>
          <w:p w14:paraId="2236AD1C"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 xml:space="preserve">11. Method of  </w:t>
            </w:r>
            <w:proofErr w:type="spellStart"/>
            <w:r w:rsidRPr="00461886">
              <w:rPr>
                <w:rFonts w:ascii="Times New Roman" w:eastAsia="Arial" w:hAnsi="Times New Roman" w:cs="Times New Roman"/>
                <w:sz w:val="20"/>
                <w:szCs w:val="20"/>
              </w:rPr>
              <w:t>approach</w:t>
            </w:r>
            <w:proofErr w:type="spellEnd"/>
          </w:p>
        </w:tc>
        <w:tc>
          <w:tcPr>
            <w:tcW w:w="7296" w:type="dxa"/>
            <w:shd w:val="clear" w:color="auto" w:fill="auto"/>
            <w:vAlign w:val="bottom"/>
          </w:tcPr>
          <w:p w14:paraId="269BC7A4" w14:textId="1EDDA117" w:rsidR="00A354F0" w:rsidRPr="00461886" w:rsidRDefault="00154EE4" w:rsidP="00154EE4">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Overall, </w:t>
            </w:r>
            <w:r w:rsidR="00A354F0" w:rsidRPr="00461886">
              <w:rPr>
                <w:rFonts w:ascii="Times New Roman" w:eastAsia="Arial" w:hAnsi="Times New Roman" w:cs="Times New Roman"/>
                <w:sz w:val="20"/>
                <w:szCs w:val="20"/>
                <w:lang w:val="en-US"/>
              </w:rPr>
              <w:t xml:space="preserve">the reference person of the local palliative care </w:t>
            </w:r>
            <w:r w:rsidR="00C743CA" w:rsidRPr="00461886">
              <w:rPr>
                <w:rFonts w:ascii="Times New Roman" w:eastAsia="Arial" w:hAnsi="Times New Roman" w:cs="Times New Roman"/>
                <w:sz w:val="20"/>
                <w:szCs w:val="20"/>
                <w:lang w:val="en-US"/>
              </w:rPr>
              <w:t xml:space="preserve">service, </w:t>
            </w:r>
            <w:r w:rsidR="00A354F0" w:rsidRPr="00461886">
              <w:rPr>
                <w:rFonts w:ascii="Times New Roman" w:eastAsia="Arial" w:hAnsi="Times New Roman" w:cs="Times New Roman"/>
                <w:sz w:val="20"/>
                <w:szCs w:val="20"/>
                <w:lang w:val="en-US"/>
              </w:rPr>
              <w:t xml:space="preserve">two local peer support groups of dementia caregivers, and </w:t>
            </w:r>
            <w:r w:rsidRPr="00461886">
              <w:rPr>
                <w:rFonts w:ascii="Times New Roman" w:eastAsia="Arial" w:hAnsi="Times New Roman" w:cs="Times New Roman"/>
                <w:sz w:val="20"/>
                <w:szCs w:val="20"/>
                <w:lang w:val="en-US"/>
              </w:rPr>
              <w:t xml:space="preserve">203 nursing home managers were mailed the study protocol and </w:t>
            </w:r>
            <w:r w:rsidR="00A90A11" w:rsidRPr="00461886">
              <w:rPr>
                <w:rFonts w:ascii="Times New Roman" w:eastAsia="Arial" w:hAnsi="Times New Roman" w:cs="Times New Roman"/>
                <w:sz w:val="20"/>
                <w:szCs w:val="20"/>
                <w:lang w:val="en-US"/>
              </w:rPr>
              <w:t xml:space="preserve">then </w:t>
            </w:r>
            <w:r w:rsidRPr="00461886">
              <w:rPr>
                <w:rFonts w:ascii="Times New Roman" w:eastAsia="Arial" w:hAnsi="Times New Roman" w:cs="Times New Roman"/>
                <w:sz w:val="20"/>
                <w:szCs w:val="20"/>
                <w:lang w:val="en-US"/>
              </w:rPr>
              <w:t>approached by telephone</w:t>
            </w:r>
            <w:r w:rsidR="00A354F0" w:rsidRPr="00461886">
              <w:rPr>
                <w:rFonts w:ascii="Times New Roman" w:eastAsia="Arial" w:hAnsi="Times New Roman" w:cs="Times New Roman"/>
                <w:sz w:val="20"/>
                <w:szCs w:val="20"/>
                <w:lang w:val="en-US"/>
              </w:rPr>
              <w:t xml:space="preserve">. </w:t>
            </w:r>
          </w:p>
          <w:p w14:paraId="4146A875" w14:textId="032D026B" w:rsidR="00154EE4" w:rsidRPr="00461886" w:rsidRDefault="00154EE4" w:rsidP="00154EE4">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Family caregivers with any degree of kinship with the people with advanced dementia were deemed eligible to participate if: a) they were actively engaged in their relative’s care, at home or in nursing home</w:t>
            </w:r>
            <w:r w:rsidR="007F6728" w:rsidRPr="00461886">
              <w:rPr>
                <w:rFonts w:ascii="Times New Roman" w:eastAsia="Arial" w:hAnsi="Times New Roman" w:cs="Times New Roman"/>
                <w:sz w:val="20"/>
                <w:szCs w:val="20"/>
                <w:lang w:val="en-US"/>
              </w:rPr>
              <w:t>, based on referrers’ judgement</w:t>
            </w:r>
            <w:r w:rsidRPr="00461886">
              <w:rPr>
                <w:rFonts w:ascii="Times New Roman" w:eastAsia="Arial" w:hAnsi="Times New Roman" w:cs="Times New Roman"/>
                <w:sz w:val="20"/>
                <w:szCs w:val="20"/>
                <w:lang w:val="en-US"/>
              </w:rPr>
              <w:t>; b) their relative had a Functional Assessment Staging Tool</w:t>
            </w:r>
            <w:r w:rsidR="007F6728" w:rsidRPr="00461886">
              <w:rPr>
                <w:rFonts w:ascii="Times New Roman" w:eastAsia="Arial" w:hAnsi="Times New Roman" w:cs="Times New Roman"/>
                <w:sz w:val="20"/>
                <w:szCs w:val="20"/>
                <w:lang w:val="en-US"/>
              </w:rPr>
              <w:t xml:space="preserve"> (FAST)</w:t>
            </w:r>
            <w:r w:rsidRPr="00461886">
              <w:rPr>
                <w:rFonts w:ascii="Times New Roman" w:eastAsia="Arial" w:hAnsi="Times New Roman" w:cs="Times New Roman"/>
                <w:sz w:val="20"/>
                <w:szCs w:val="20"/>
                <w:lang w:val="en-US"/>
              </w:rPr>
              <w:t xml:space="preserve"> score ≥7A</w:t>
            </w:r>
            <w:r w:rsidR="007F6728" w:rsidRPr="00461886">
              <w:rPr>
                <w:rFonts w:ascii="Times New Roman" w:eastAsia="Arial" w:hAnsi="Times New Roman" w:cs="Times New Roman"/>
                <w:sz w:val="20"/>
                <w:szCs w:val="20"/>
                <w:lang w:val="en-US"/>
              </w:rPr>
              <w:t xml:space="preserve"> </w:t>
            </w:r>
            <w:r w:rsidR="007F6728" w:rsidRPr="00461886">
              <w:rPr>
                <w:rFonts w:ascii="Times New Roman" w:hAnsi="Times New Roman" w:cs="Times New Roman"/>
                <w:sz w:val="20"/>
                <w:szCs w:val="20"/>
                <w:lang w:val="en-US"/>
              </w:rPr>
              <w:t>(i.e., speech limited to approximately a half-dozen intelligible words or fewer over an average day)</w:t>
            </w:r>
            <w:r w:rsidRPr="00461886">
              <w:rPr>
                <w:rFonts w:ascii="Times New Roman" w:eastAsia="Arial" w:hAnsi="Times New Roman" w:cs="Times New Roman"/>
                <w:sz w:val="20"/>
                <w:szCs w:val="20"/>
                <w:lang w:val="en-US"/>
              </w:rPr>
              <w:t>, or the life expectancy was &lt;6 months, or died from dementia</w:t>
            </w:r>
            <w:r w:rsidR="007F6728" w:rsidRPr="00461886">
              <w:rPr>
                <w:rFonts w:ascii="Times New Roman" w:eastAsia="Arial" w:hAnsi="Times New Roman" w:cs="Times New Roman"/>
                <w:sz w:val="20"/>
                <w:szCs w:val="20"/>
                <w:lang w:val="en-US"/>
              </w:rPr>
              <w:t xml:space="preserve"> three to twenty months prior to </w:t>
            </w:r>
            <w:r w:rsidR="007F6728" w:rsidRPr="00461886">
              <w:rPr>
                <w:rFonts w:ascii="Times New Roman" w:eastAsia="Arial" w:hAnsi="Times New Roman" w:cs="Times New Roman"/>
                <w:sz w:val="20"/>
                <w:szCs w:val="20"/>
                <w:lang w:val="en-US"/>
              </w:rPr>
              <w:lastRenderedPageBreak/>
              <w:t>recruitment</w:t>
            </w:r>
            <w:r w:rsidRPr="00461886">
              <w:rPr>
                <w:rFonts w:ascii="Times New Roman" w:eastAsia="Arial" w:hAnsi="Times New Roman" w:cs="Times New Roman"/>
                <w:sz w:val="20"/>
                <w:szCs w:val="20"/>
                <w:lang w:val="en-US"/>
              </w:rPr>
              <w:t>; and c) were available to participate and provided written informed consent to audiotape their interview. Using these criteria, the nursing home managers,</w:t>
            </w:r>
            <w:r w:rsidR="00A252F8" w:rsidRPr="00461886">
              <w:rPr>
                <w:rFonts w:ascii="Times New Roman" w:eastAsia="Arial" w:hAnsi="Times New Roman" w:cs="Times New Roman"/>
                <w:sz w:val="20"/>
                <w:szCs w:val="20"/>
                <w:lang w:val="en-US"/>
              </w:rPr>
              <w:t xml:space="preserve"> </w:t>
            </w:r>
            <w:r w:rsidRPr="00461886">
              <w:rPr>
                <w:rFonts w:ascii="Times New Roman" w:eastAsia="Arial" w:hAnsi="Times New Roman" w:cs="Times New Roman"/>
                <w:sz w:val="20"/>
                <w:szCs w:val="20"/>
                <w:lang w:val="en-US"/>
              </w:rPr>
              <w:t>the reference person of the local palliative care service</w:t>
            </w:r>
            <w:r w:rsidR="00A252F8" w:rsidRPr="00461886">
              <w:rPr>
                <w:rFonts w:ascii="Times New Roman" w:eastAsia="Arial" w:hAnsi="Times New Roman" w:cs="Times New Roman"/>
                <w:sz w:val="20"/>
                <w:szCs w:val="20"/>
                <w:lang w:val="en-US"/>
              </w:rPr>
              <w:t>,</w:t>
            </w:r>
            <w:r w:rsidRPr="00461886">
              <w:rPr>
                <w:rFonts w:ascii="Times New Roman" w:eastAsia="Arial" w:hAnsi="Times New Roman" w:cs="Times New Roman"/>
                <w:sz w:val="20"/>
                <w:szCs w:val="20"/>
                <w:lang w:val="en-US"/>
              </w:rPr>
              <w:t xml:space="preserve"> and the peer support groups identified the family caregivers. Their names with related information for identification were given to the research team who verified that the family caregivers met the inclusion criteria before scheduling the interview. </w:t>
            </w:r>
          </w:p>
          <w:p w14:paraId="4EB96E17"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 </w:t>
            </w:r>
          </w:p>
        </w:tc>
      </w:tr>
      <w:tr w:rsidR="000D0353" w:rsidRPr="00461886" w14:paraId="01E798FF" w14:textId="77777777" w:rsidTr="00392D2D">
        <w:trPr>
          <w:trHeight w:val="220"/>
        </w:trPr>
        <w:tc>
          <w:tcPr>
            <w:tcW w:w="2480" w:type="dxa"/>
            <w:shd w:val="clear" w:color="auto" w:fill="auto"/>
          </w:tcPr>
          <w:p w14:paraId="2254B281"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lastRenderedPageBreak/>
              <w:t>12. Sample size</w:t>
            </w:r>
          </w:p>
        </w:tc>
        <w:tc>
          <w:tcPr>
            <w:tcW w:w="7296" w:type="dxa"/>
            <w:shd w:val="clear" w:color="auto" w:fill="auto"/>
            <w:vAlign w:val="bottom"/>
          </w:tcPr>
          <w:p w14:paraId="2650B976" w14:textId="77777777" w:rsidR="000D0353" w:rsidRPr="00461886" w:rsidRDefault="000D0353" w:rsidP="00154EE4">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In total, </w:t>
            </w:r>
            <w:r w:rsidR="00154EE4" w:rsidRPr="00461886">
              <w:rPr>
                <w:rFonts w:ascii="Times New Roman" w:eastAsia="Arial" w:hAnsi="Times New Roman" w:cs="Times New Roman"/>
                <w:sz w:val="20"/>
                <w:szCs w:val="20"/>
                <w:lang w:val="en-US"/>
              </w:rPr>
              <w:t>13</w:t>
            </w:r>
            <w:r w:rsidRPr="00461886">
              <w:rPr>
                <w:rFonts w:ascii="Times New Roman" w:eastAsia="Arial" w:hAnsi="Times New Roman" w:cs="Times New Roman"/>
                <w:sz w:val="20"/>
                <w:szCs w:val="20"/>
                <w:lang w:val="en-US"/>
              </w:rPr>
              <w:t xml:space="preserve"> family caregivers </w:t>
            </w:r>
            <w:r w:rsidRPr="00461886">
              <w:rPr>
                <w:rFonts w:ascii="Times New Roman" w:eastAsia="MinisterStd-Light" w:hAnsi="Times New Roman" w:cs="Times New Roman"/>
                <w:sz w:val="20"/>
                <w:szCs w:val="20"/>
                <w:lang w:val="en-US"/>
              </w:rPr>
              <w:t>(</w:t>
            </w:r>
            <w:r w:rsidR="00154EE4" w:rsidRPr="00461886">
              <w:rPr>
                <w:rFonts w:ascii="Times New Roman" w:eastAsia="MinisterStd-Light" w:hAnsi="Times New Roman" w:cs="Times New Roman"/>
                <w:sz w:val="20"/>
                <w:szCs w:val="20"/>
                <w:lang w:val="en-US"/>
              </w:rPr>
              <w:t>11 in nursing home and 2 at home</w:t>
            </w:r>
            <w:r w:rsidRPr="00461886">
              <w:rPr>
                <w:rFonts w:ascii="Times New Roman" w:eastAsia="MinisterStd-Light" w:hAnsi="Times New Roman" w:cs="Times New Roman"/>
                <w:sz w:val="20"/>
                <w:szCs w:val="20"/>
                <w:lang w:val="en-US"/>
              </w:rPr>
              <w:t xml:space="preserve">) </w:t>
            </w:r>
            <w:r w:rsidRPr="00461886">
              <w:rPr>
                <w:rFonts w:ascii="Times New Roman" w:eastAsia="Arial" w:hAnsi="Times New Roman" w:cs="Times New Roman"/>
                <w:sz w:val="20"/>
                <w:szCs w:val="20"/>
                <w:lang w:val="en-US"/>
              </w:rPr>
              <w:t xml:space="preserve">participated in the study. No family caregivers withdrew from the study. </w:t>
            </w:r>
          </w:p>
        </w:tc>
      </w:tr>
      <w:tr w:rsidR="000D0353" w:rsidRPr="00461886" w14:paraId="7406EBC8" w14:textId="77777777" w:rsidTr="00392D2D">
        <w:trPr>
          <w:trHeight w:val="200"/>
        </w:trPr>
        <w:tc>
          <w:tcPr>
            <w:tcW w:w="2480" w:type="dxa"/>
            <w:shd w:val="clear" w:color="auto" w:fill="auto"/>
          </w:tcPr>
          <w:p w14:paraId="2CE519CC"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6C1B7290"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15719C50" w14:textId="77777777" w:rsidTr="00392D2D">
        <w:trPr>
          <w:trHeight w:val="220"/>
        </w:trPr>
        <w:tc>
          <w:tcPr>
            <w:tcW w:w="2480" w:type="dxa"/>
            <w:shd w:val="clear" w:color="auto" w:fill="auto"/>
          </w:tcPr>
          <w:p w14:paraId="48904008"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13. Non-</w:t>
            </w:r>
            <w:proofErr w:type="spellStart"/>
            <w:r w:rsidRPr="00461886">
              <w:rPr>
                <w:rFonts w:ascii="Times New Roman" w:eastAsia="Arial" w:hAnsi="Times New Roman" w:cs="Times New Roman"/>
                <w:sz w:val="20"/>
                <w:szCs w:val="20"/>
              </w:rPr>
              <w:t>participation</w:t>
            </w:r>
            <w:proofErr w:type="spellEnd"/>
          </w:p>
        </w:tc>
        <w:tc>
          <w:tcPr>
            <w:tcW w:w="7296" w:type="dxa"/>
            <w:shd w:val="clear" w:color="auto" w:fill="auto"/>
            <w:vAlign w:val="bottom"/>
          </w:tcPr>
          <w:p w14:paraId="60F54DCB" w14:textId="77777777" w:rsidR="00A354F0" w:rsidRPr="00461886" w:rsidRDefault="00A354F0" w:rsidP="00A354F0">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Only 6 nursing home managers (3%) adhered to the study. Four of them found no family caregivers available to participate. No family caregivers were identified by the peer support groups. </w:t>
            </w:r>
          </w:p>
          <w:p w14:paraId="3DB64B40"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6339EE84" w14:textId="77777777" w:rsidTr="00392D2D">
        <w:trPr>
          <w:trHeight w:val="220"/>
        </w:trPr>
        <w:tc>
          <w:tcPr>
            <w:tcW w:w="2480" w:type="dxa"/>
            <w:shd w:val="clear" w:color="auto" w:fill="auto"/>
          </w:tcPr>
          <w:p w14:paraId="4286562B" w14:textId="77777777" w:rsidR="000D0353" w:rsidRPr="00461886" w:rsidRDefault="000D0353" w:rsidP="00392D2D">
            <w:pPr>
              <w:spacing w:after="0" w:line="240" w:lineRule="auto"/>
              <w:ind w:left="60" w:right="183"/>
              <w:jc w:val="both"/>
              <w:rPr>
                <w:rFonts w:ascii="Times New Roman" w:eastAsia="Arial" w:hAnsi="Times New Roman" w:cs="Times New Roman"/>
                <w:b/>
                <w:sz w:val="20"/>
                <w:szCs w:val="20"/>
              </w:rPr>
            </w:pPr>
            <w:r w:rsidRPr="00461886">
              <w:rPr>
                <w:rFonts w:ascii="Times New Roman" w:eastAsia="Arial" w:hAnsi="Times New Roman" w:cs="Times New Roman"/>
                <w:b/>
                <w:sz w:val="20"/>
                <w:szCs w:val="20"/>
              </w:rPr>
              <w:t>Setting</w:t>
            </w:r>
          </w:p>
        </w:tc>
        <w:tc>
          <w:tcPr>
            <w:tcW w:w="7296" w:type="dxa"/>
            <w:shd w:val="clear" w:color="auto" w:fill="auto"/>
            <w:vAlign w:val="bottom"/>
          </w:tcPr>
          <w:p w14:paraId="36A496CC"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p>
        </w:tc>
      </w:tr>
      <w:tr w:rsidR="000D0353" w:rsidRPr="00461886" w14:paraId="058CC1B8" w14:textId="77777777" w:rsidTr="00392D2D">
        <w:trPr>
          <w:trHeight w:val="220"/>
        </w:trPr>
        <w:tc>
          <w:tcPr>
            <w:tcW w:w="2480" w:type="dxa"/>
            <w:shd w:val="clear" w:color="auto" w:fill="auto"/>
          </w:tcPr>
          <w:p w14:paraId="40803910"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 xml:space="preserve">14. Setting of data  </w:t>
            </w:r>
            <w:proofErr w:type="spellStart"/>
            <w:r w:rsidRPr="00461886">
              <w:rPr>
                <w:rFonts w:ascii="Times New Roman" w:eastAsia="Arial" w:hAnsi="Times New Roman" w:cs="Times New Roman"/>
                <w:sz w:val="20"/>
                <w:szCs w:val="20"/>
              </w:rPr>
              <w:t>collection</w:t>
            </w:r>
            <w:proofErr w:type="spellEnd"/>
          </w:p>
        </w:tc>
        <w:tc>
          <w:tcPr>
            <w:tcW w:w="7296" w:type="dxa"/>
            <w:shd w:val="clear" w:color="auto" w:fill="auto"/>
            <w:vAlign w:val="bottom"/>
          </w:tcPr>
          <w:p w14:paraId="1219DF00" w14:textId="77777777" w:rsidR="000D0353" w:rsidRPr="00461886" w:rsidRDefault="000D0353" w:rsidP="002B57DC">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The data were collected in </w:t>
            </w:r>
            <w:r w:rsidR="002B57DC" w:rsidRPr="00461886">
              <w:rPr>
                <w:rFonts w:ascii="Times New Roman" w:eastAsia="Arial" w:hAnsi="Times New Roman" w:cs="Times New Roman"/>
                <w:sz w:val="20"/>
                <w:szCs w:val="20"/>
                <w:lang w:val="en-US"/>
              </w:rPr>
              <w:t>the</w:t>
            </w:r>
            <w:r w:rsidRPr="00461886">
              <w:rPr>
                <w:rFonts w:ascii="Times New Roman" w:eastAsia="Arial" w:hAnsi="Times New Roman" w:cs="Times New Roman"/>
                <w:sz w:val="20"/>
                <w:szCs w:val="20"/>
                <w:lang w:val="en-US"/>
              </w:rPr>
              <w:t xml:space="preserve"> North-west </w:t>
            </w:r>
            <w:r w:rsidR="002B57DC" w:rsidRPr="00461886">
              <w:rPr>
                <w:rFonts w:ascii="Times New Roman" w:eastAsia="Arial" w:hAnsi="Times New Roman" w:cs="Times New Roman"/>
                <w:sz w:val="20"/>
                <w:szCs w:val="20"/>
                <w:lang w:val="en-US"/>
              </w:rPr>
              <w:t>of Italy</w:t>
            </w:r>
            <w:r w:rsidRPr="00461886">
              <w:rPr>
                <w:rFonts w:ascii="Times New Roman" w:eastAsia="Arial" w:hAnsi="Times New Roman" w:cs="Times New Roman"/>
                <w:sz w:val="20"/>
                <w:szCs w:val="20"/>
                <w:lang w:val="en-US"/>
              </w:rPr>
              <w:t xml:space="preserve">. </w:t>
            </w:r>
            <w:r w:rsidRPr="00461886">
              <w:rPr>
                <w:rFonts w:ascii="Times New Roman" w:hAnsi="Times New Roman" w:cs="Times New Roman"/>
                <w:sz w:val="20"/>
                <w:szCs w:val="20"/>
                <w:lang w:val="en-US"/>
              </w:rPr>
              <w:t xml:space="preserve"> Interviews took place in </w:t>
            </w:r>
            <w:r w:rsidR="002B57DC" w:rsidRPr="00461886">
              <w:rPr>
                <w:rFonts w:ascii="Times New Roman" w:hAnsi="Times New Roman" w:cs="Times New Roman"/>
                <w:sz w:val="20"/>
                <w:szCs w:val="20"/>
                <w:lang w:val="en-US"/>
              </w:rPr>
              <w:t>the modality (i.e., in-person, telephone</w:t>
            </w:r>
            <w:r w:rsidRPr="00461886">
              <w:rPr>
                <w:rFonts w:ascii="Times New Roman" w:hAnsi="Times New Roman" w:cs="Times New Roman"/>
                <w:sz w:val="20"/>
                <w:szCs w:val="20"/>
                <w:lang w:val="en-US"/>
              </w:rPr>
              <w:t xml:space="preserve">) and setting (i.e., interviewee’s home, </w:t>
            </w:r>
            <w:r w:rsidR="002B57DC" w:rsidRPr="00461886">
              <w:rPr>
                <w:rFonts w:ascii="Times New Roman" w:hAnsi="Times New Roman" w:cs="Times New Roman"/>
                <w:sz w:val="20"/>
                <w:szCs w:val="20"/>
                <w:lang w:val="en-US"/>
              </w:rPr>
              <w:t>nursing home</w:t>
            </w:r>
            <w:r w:rsidRPr="00461886">
              <w:rPr>
                <w:rFonts w:ascii="Times New Roman" w:hAnsi="Times New Roman" w:cs="Times New Roman"/>
                <w:sz w:val="20"/>
                <w:szCs w:val="20"/>
                <w:lang w:val="en-US"/>
              </w:rPr>
              <w:t>) preferred by the family caregiver.</w:t>
            </w:r>
          </w:p>
        </w:tc>
      </w:tr>
      <w:tr w:rsidR="000D0353" w:rsidRPr="00461886" w14:paraId="6DC11A65" w14:textId="77777777" w:rsidTr="00392D2D">
        <w:trPr>
          <w:trHeight w:val="200"/>
        </w:trPr>
        <w:tc>
          <w:tcPr>
            <w:tcW w:w="2480" w:type="dxa"/>
            <w:shd w:val="clear" w:color="auto" w:fill="auto"/>
          </w:tcPr>
          <w:p w14:paraId="03F06499"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384FF043"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2E617133" w14:textId="77777777" w:rsidTr="00392D2D">
        <w:trPr>
          <w:trHeight w:val="220"/>
        </w:trPr>
        <w:tc>
          <w:tcPr>
            <w:tcW w:w="2480" w:type="dxa"/>
            <w:shd w:val="clear" w:color="auto" w:fill="auto"/>
          </w:tcPr>
          <w:p w14:paraId="241E8FA7"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 xml:space="preserve">15. </w:t>
            </w:r>
            <w:proofErr w:type="spellStart"/>
            <w:r w:rsidRPr="00461886">
              <w:rPr>
                <w:rFonts w:ascii="Times New Roman" w:eastAsia="Arial" w:hAnsi="Times New Roman" w:cs="Times New Roman"/>
                <w:sz w:val="20"/>
                <w:szCs w:val="20"/>
              </w:rPr>
              <w:t>Presence</w:t>
            </w:r>
            <w:proofErr w:type="spellEnd"/>
            <w:r w:rsidRPr="00461886">
              <w:rPr>
                <w:rFonts w:ascii="Times New Roman" w:eastAsia="Arial" w:hAnsi="Times New Roman" w:cs="Times New Roman"/>
                <w:sz w:val="20"/>
                <w:szCs w:val="20"/>
              </w:rPr>
              <w:t xml:space="preserve"> of  non-</w:t>
            </w:r>
            <w:proofErr w:type="spellStart"/>
            <w:r w:rsidRPr="00461886">
              <w:rPr>
                <w:rFonts w:ascii="Times New Roman" w:eastAsia="Arial" w:hAnsi="Times New Roman" w:cs="Times New Roman"/>
                <w:sz w:val="20"/>
                <w:szCs w:val="20"/>
              </w:rPr>
              <w:t>participants</w:t>
            </w:r>
            <w:proofErr w:type="spellEnd"/>
          </w:p>
        </w:tc>
        <w:tc>
          <w:tcPr>
            <w:tcW w:w="7296" w:type="dxa"/>
            <w:shd w:val="clear" w:color="auto" w:fill="auto"/>
            <w:vAlign w:val="bottom"/>
          </w:tcPr>
          <w:p w14:paraId="4379AFFE"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No one else beyond the participants and the researcher was present at the interview.</w:t>
            </w:r>
          </w:p>
        </w:tc>
      </w:tr>
      <w:tr w:rsidR="000D0353" w:rsidRPr="00461886" w14:paraId="56548513" w14:textId="77777777" w:rsidTr="00392D2D">
        <w:trPr>
          <w:trHeight w:val="200"/>
        </w:trPr>
        <w:tc>
          <w:tcPr>
            <w:tcW w:w="2480" w:type="dxa"/>
            <w:shd w:val="clear" w:color="auto" w:fill="auto"/>
          </w:tcPr>
          <w:p w14:paraId="6B4087C4"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25A56D08"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19C617ED" w14:textId="77777777" w:rsidTr="00392D2D">
        <w:trPr>
          <w:trHeight w:val="220"/>
        </w:trPr>
        <w:tc>
          <w:tcPr>
            <w:tcW w:w="2480" w:type="dxa"/>
            <w:shd w:val="clear" w:color="auto" w:fill="auto"/>
          </w:tcPr>
          <w:p w14:paraId="03821A73"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 xml:space="preserve">16. </w:t>
            </w:r>
            <w:proofErr w:type="spellStart"/>
            <w:r w:rsidRPr="00461886">
              <w:rPr>
                <w:rFonts w:ascii="Times New Roman" w:eastAsia="Arial" w:hAnsi="Times New Roman" w:cs="Times New Roman"/>
                <w:sz w:val="20"/>
                <w:szCs w:val="20"/>
              </w:rPr>
              <w:t>Description</w:t>
            </w:r>
            <w:proofErr w:type="spellEnd"/>
            <w:r w:rsidRPr="00461886">
              <w:rPr>
                <w:rFonts w:ascii="Times New Roman" w:eastAsia="Arial" w:hAnsi="Times New Roman" w:cs="Times New Roman"/>
                <w:sz w:val="20"/>
                <w:szCs w:val="20"/>
              </w:rPr>
              <w:t xml:space="preserve"> of sample</w:t>
            </w:r>
          </w:p>
        </w:tc>
        <w:tc>
          <w:tcPr>
            <w:tcW w:w="7296" w:type="dxa"/>
            <w:shd w:val="clear" w:color="auto" w:fill="auto"/>
            <w:vAlign w:val="bottom"/>
          </w:tcPr>
          <w:p w14:paraId="313D5A83" w14:textId="77777777" w:rsidR="000D0353" w:rsidRPr="00461886" w:rsidRDefault="000D0353" w:rsidP="008845BE">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The sample is described in the “Methods” section. </w:t>
            </w:r>
          </w:p>
        </w:tc>
      </w:tr>
      <w:tr w:rsidR="000D0353" w:rsidRPr="00461886" w14:paraId="11A6248F" w14:textId="77777777" w:rsidTr="00392D2D">
        <w:trPr>
          <w:trHeight w:val="200"/>
        </w:trPr>
        <w:tc>
          <w:tcPr>
            <w:tcW w:w="2480" w:type="dxa"/>
            <w:shd w:val="clear" w:color="auto" w:fill="auto"/>
          </w:tcPr>
          <w:p w14:paraId="5F90ABBF"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4C19B79F"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7AF96BA8" w14:textId="77777777" w:rsidTr="00392D2D">
        <w:trPr>
          <w:trHeight w:val="220"/>
        </w:trPr>
        <w:tc>
          <w:tcPr>
            <w:tcW w:w="2480" w:type="dxa"/>
            <w:shd w:val="clear" w:color="auto" w:fill="auto"/>
          </w:tcPr>
          <w:p w14:paraId="2DD5349A" w14:textId="77777777" w:rsidR="000D0353" w:rsidRPr="00461886" w:rsidRDefault="000D0353" w:rsidP="00392D2D">
            <w:pPr>
              <w:spacing w:after="0" w:line="240" w:lineRule="auto"/>
              <w:ind w:left="60" w:right="183"/>
              <w:jc w:val="both"/>
              <w:rPr>
                <w:rFonts w:ascii="Times New Roman" w:eastAsia="Arial" w:hAnsi="Times New Roman" w:cs="Times New Roman"/>
                <w:b/>
                <w:sz w:val="20"/>
                <w:szCs w:val="20"/>
              </w:rPr>
            </w:pPr>
            <w:r w:rsidRPr="00461886">
              <w:rPr>
                <w:rFonts w:ascii="Times New Roman" w:eastAsia="Arial" w:hAnsi="Times New Roman" w:cs="Times New Roman"/>
                <w:b/>
                <w:sz w:val="20"/>
                <w:szCs w:val="20"/>
              </w:rPr>
              <w:t xml:space="preserve">Data </w:t>
            </w:r>
            <w:proofErr w:type="spellStart"/>
            <w:r w:rsidRPr="00461886">
              <w:rPr>
                <w:rFonts w:ascii="Times New Roman" w:eastAsia="Arial" w:hAnsi="Times New Roman" w:cs="Times New Roman"/>
                <w:b/>
                <w:sz w:val="20"/>
                <w:szCs w:val="20"/>
              </w:rPr>
              <w:t>collection</w:t>
            </w:r>
            <w:proofErr w:type="spellEnd"/>
          </w:p>
        </w:tc>
        <w:tc>
          <w:tcPr>
            <w:tcW w:w="7296" w:type="dxa"/>
            <w:shd w:val="clear" w:color="auto" w:fill="auto"/>
            <w:vAlign w:val="bottom"/>
          </w:tcPr>
          <w:p w14:paraId="674FC9B1"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p>
        </w:tc>
      </w:tr>
      <w:tr w:rsidR="000D0353" w:rsidRPr="00461886" w14:paraId="3FAE76D1" w14:textId="77777777" w:rsidTr="00392D2D">
        <w:trPr>
          <w:trHeight w:val="220"/>
        </w:trPr>
        <w:tc>
          <w:tcPr>
            <w:tcW w:w="2480" w:type="dxa"/>
            <w:shd w:val="clear" w:color="auto" w:fill="auto"/>
          </w:tcPr>
          <w:p w14:paraId="4DA3FC80"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17. Interview guide</w:t>
            </w:r>
          </w:p>
        </w:tc>
        <w:tc>
          <w:tcPr>
            <w:tcW w:w="7296" w:type="dxa"/>
            <w:shd w:val="clear" w:color="auto" w:fill="auto"/>
            <w:vAlign w:val="bottom"/>
          </w:tcPr>
          <w:p w14:paraId="271A86B4" w14:textId="77777777" w:rsidR="000D0353" w:rsidRPr="00461886" w:rsidRDefault="002B57DC" w:rsidP="00DA3A63">
            <w:pPr>
              <w:spacing w:after="0" w:line="240" w:lineRule="auto"/>
              <w:ind w:left="69"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The interview guide was pilot-tested with two family caregivers (data not included in the final dataset) with only minor changes to the final format</w:t>
            </w:r>
            <w:r w:rsidR="000D0353" w:rsidRPr="00461886">
              <w:rPr>
                <w:rFonts w:ascii="Times New Roman" w:eastAsia="Arial" w:hAnsi="Times New Roman" w:cs="Times New Roman"/>
                <w:sz w:val="20"/>
                <w:szCs w:val="20"/>
                <w:lang w:val="en-US"/>
              </w:rPr>
              <w:t>.</w:t>
            </w:r>
          </w:p>
        </w:tc>
      </w:tr>
      <w:tr w:rsidR="000D0353" w:rsidRPr="00461886" w14:paraId="66BD4D91" w14:textId="77777777" w:rsidTr="00392D2D">
        <w:trPr>
          <w:trHeight w:val="220"/>
        </w:trPr>
        <w:tc>
          <w:tcPr>
            <w:tcW w:w="2480" w:type="dxa"/>
            <w:shd w:val="clear" w:color="auto" w:fill="auto"/>
          </w:tcPr>
          <w:p w14:paraId="2310F815"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 xml:space="preserve">18. </w:t>
            </w:r>
            <w:proofErr w:type="spellStart"/>
            <w:r w:rsidRPr="00461886">
              <w:rPr>
                <w:rFonts w:ascii="Times New Roman" w:eastAsia="Arial" w:hAnsi="Times New Roman" w:cs="Times New Roman"/>
                <w:sz w:val="20"/>
                <w:szCs w:val="20"/>
              </w:rPr>
              <w:t>Repeat</w:t>
            </w:r>
            <w:proofErr w:type="spellEnd"/>
            <w:r w:rsidRPr="00461886">
              <w:rPr>
                <w:rFonts w:ascii="Times New Roman" w:eastAsia="Arial" w:hAnsi="Times New Roman" w:cs="Times New Roman"/>
                <w:sz w:val="20"/>
                <w:szCs w:val="20"/>
              </w:rPr>
              <w:t xml:space="preserve"> interviews</w:t>
            </w:r>
          </w:p>
        </w:tc>
        <w:tc>
          <w:tcPr>
            <w:tcW w:w="7296" w:type="dxa"/>
            <w:shd w:val="clear" w:color="auto" w:fill="auto"/>
            <w:vAlign w:val="bottom"/>
          </w:tcPr>
          <w:p w14:paraId="5D0A1465" w14:textId="77777777" w:rsidR="000D0353" w:rsidRPr="00461886" w:rsidRDefault="000D0353" w:rsidP="00DA3A63">
            <w:pPr>
              <w:spacing w:after="0" w:line="240" w:lineRule="auto"/>
              <w:ind w:left="69"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No repeated interviews were carried out.</w:t>
            </w:r>
          </w:p>
        </w:tc>
      </w:tr>
      <w:tr w:rsidR="000D0353" w:rsidRPr="00461886" w14:paraId="0040418B" w14:textId="77777777" w:rsidTr="00392D2D">
        <w:trPr>
          <w:trHeight w:val="200"/>
        </w:trPr>
        <w:tc>
          <w:tcPr>
            <w:tcW w:w="2480" w:type="dxa"/>
            <w:shd w:val="clear" w:color="auto" w:fill="auto"/>
          </w:tcPr>
          <w:p w14:paraId="07559C94"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7A6498A1" w14:textId="77777777" w:rsidR="000D0353" w:rsidRPr="00461886" w:rsidRDefault="000D0353" w:rsidP="00DA3A63">
            <w:pPr>
              <w:spacing w:after="0" w:line="240" w:lineRule="auto"/>
              <w:ind w:left="69" w:right="183"/>
              <w:jc w:val="both"/>
              <w:rPr>
                <w:rFonts w:ascii="Times New Roman" w:eastAsia="Arial" w:hAnsi="Times New Roman" w:cs="Times New Roman"/>
                <w:sz w:val="20"/>
                <w:szCs w:val="20"/>
                <w:lang w:val="en-US"/>
              </w:rPr>
            </w:pPr>
          </w:p>
        </w:tc>
      </w:tr>
      <w:tr w:rsidR="000D0353" w:rsidRPr="00461886" w14:paraId="640C5291" w14:textId="77777777" w:rsidTr="00392D2D">
        <w:trPr>
          <w:trHeight w:val="220"/>
        </w:trPr>
        <w:tc>
          <w:tcPr>
            <w:tcW w:w="2480" w:type="dxa"/>
            <w:shd w:val="clear" w:color="auto" w:fill="auto"/>
          </w:tcPr>
          <w:p w14:paraId="3C1F1816"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19. Audio/visual recordings</w:t>
            </w:r>
          </w:p>
        </w:tc>
        <w:tc>
          <w:tcPr>
            <w:tcW w:w="7296" w:type="dxa"/>
            <w:shd w:val="clear" w:color="auto" w:fill="auto"/>
            <w:vAlign w:val="bottom"/>
          </w:tcPr>
          <w:p w14:paraId="0FEBCC61" w14:textId="77777777" w:rsidR="000D0353" w:rsidRPr="00461886" w:rsidRDefault="000D0353" w:rsidP="00DA3A63">
            <w:pPr>
              <w:spacing w:after="0" w:line="240" w:lineRule="auto"/>
              <w:ind w:left="69"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All interviews were digitally audio-recorded and stored on a password-protected computer according to the regulations of the Regional ethics committee.</w:t>
            </w:r>
          </w:p>
        </w:tc>
      </w:tr>
      <w:tr w:rsidR="000D0353" w:rsidRPr="00461886" w14:paraId="141D3E8D" w14:textId="77777777" w:rsidTr="00392D2D">
        <w:trPr>
          <w:trHeight w:val="200"/>
        </w:trPr>
        <w:tc>
          <w:tcPr>
            <w:tcW w:w="2480" w:type="dxa"/>
            <w:shd w:val="clear" w:color="auto" w:fill="auto"/>
          </w:tcPr>
          <w:p w14:paraId="47C880C2"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72006485"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5416A93B" w14:textId="77777777" w:rsidTr="00392D2D">
        <w:trPr>
          <w:trHeight w:val="75"/>
        </w:trPr>
        <w:tc>
          <w:tcPr>
            <w:tcW w:w="2480" w:type="dxa"/>
            <w:shd w:val="clear" w:color="auto" w:fill="auto"/>
          </w:tcPr>
          <w:p w14:paraId="40F560FE"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20. Field notes</w:t>
            </w:r>
          </w:p>
        </w:tc>
        <w:tc>
          <w:tcPr>
            <w:tcW w:w="7296" w:type="dxa"/>
            <w:shd w:val="clear" w:color="auto" w:fill="auto"/>
            <w:vAlign w:val="bottom"/>
          </w:tcPr>
          <w:p w14:paraId="2096CBD7" w14:textId="77777777" w:rsidR="000D0353" w:rsidRPr="00461886" w:rsidRDefault="00DA3A63" w:rsidP="00DA3A63">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G.N</w:t>
            </w:r>
            <w:r w:rsidR="000D0353" w:rsidRPr="00461886">
              <w:rPr>
                <w:rFonts w:ascii="Times New Roman" w:eastAsia="Arial" w:hAnsi="Times New Roman" w:cs="Times New Roman"/>
                <w:sz w:val="20"/>
                <w:szCs w:val="20"/>
                <w:lang w:val="en-US"/>
              </w:rPr>
              <w:t xml:space="preserve">. and </w:t>
            </w:r>
            <w:r w:rsidRPr="00461886">
              <w:rPr>
                <w:rFonts w:ascii="Times New Roman" w:eastAsia="Arial" w:hAnsi="Times New Roman" w:cs="Times New Roman"/>
                <w:sz w:val="20"/>
                <w:szCs w:val="20"/>
                <w:lang w:val="en-US"/>
              </w:rPr>
              <w:t>D</w:t>
            </w:r>
            <w:r w:rsidR="000D0353" w:rsidRPr="00461886">
              <w:rPr>
                <w:rFonts w:ascii="Times New Roman" w:eastAsia="Arial" w:hAnsi="Times New Roman" w:cs="Times New Roman"/>
                <w:sz w:val="20"/>
                <w:szCs w:val="20"/>
                <w:lang w:val="en-US"/>
              </w:rPr>
              <w:t>.</w:t>
            </w:r>
            <w:r w:rsidRPr="00461886">
              <w:rPr>
                <w:rFonts w:ascii="Times New Roman" w:eastAsia="Arial" w:hAnsi="Times New Roman" w:cs="Times New Roman"/>
                <w:sz w:val="20"/>
                <w:szCs w:val="20"/>
                <w:lang w:val="en-US"/>
              </w:rPr>
              <w:t>Q</w:t>
            </w:r>
            <w:r w:rsidR="000D0353" w:rsidRPr="00461886">
              <w:rPr>
                <w:rFonts w:ascii="Times New Roman" w:eastAsia="Arial" w:hAnsi="Times New Roman" w:cs="Times New Roman"/>
                <w:sz w:val="20"/>
                <w:szCs w:val="20"/>
                <w:lang w:val="en-US"/>
              </w:rPr>
              <w:t>. made field notes during and after the interviews. The field notes were shared and commented within the research team shortly after each interview to pick up the main features.</w:t>
            </w:r>
          </w:p>
        </w:tc>
      </w:tr>
      <w:tr w:rsidR="000D0353" w:rsidRPr="00461886" w14:paraId="095454DD" w14:textId="77777777" w:rsidTr="00392D2D">
        <w:trPr>
          <w:trHeight w:val="75"/>
        </w:trPr>
        <w:tc>
          <w:tcPr>
            <w:tcW w:w="2480" w:type="dxa"/>
            <w:shd w:val="clear" w:color="auto" w:fill="auto"/>
          </w:tcPr>
          <w:p w14:paraId="04672A22"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04C80AD6"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00963E06" w14:textId="77777777" w:rsidTr="00392D2D">
        <w:trPr>
          <w:trHeight w:val="75"/>
        </w:trPr>
        <w:tc>
          <w:tcPr>
            <w:tcW w:w="2480" w:type="dxa"/>
            <w:shd w:val="clear" w:color="auto" w:fill="auto"/>
          </w:tcPr>
          <w:p w14:paraId="034860B4"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21. Duration</w:t>
            </w:r>
          </w:p>
        </w:tc>
        <w:tc>
          <w:tcPr>
            <w:tcW w:w="7296" w:type="dxa"/>
            <w:shd w:val="clear" w:color="auto" w:fill="auto"/>
            <w:vAlign w:val="bottom"/>
          </w:tcPr>
          <w:p w14:paraId="0AB298A2" w14:textId="77777777" w:rsidR="000D0353" w:rsidRPr="00461886" w:rsidRDefault="000D0353" w:rsidP="00DA3A63">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MinisterStd-Light" w:hAnsi="Times New Roman" w:cs="Times New Roman"/>
                <w:sz w:val="20"/>
                <w:szCs w:val="20"/>
                <w:lang w:val="en-US"/>
              </w:rPr>
              <w:t xml:space="preserve">Mean duration of interviews was </w:t>
            </w:r>
            <w:r w:rsidR="00DA3A63" w:rsidRPr="00461886">
              <w:rPr>
                <w:rFonts w:ascii="Times New Roman" w:eastAsia="MinisterStd-Light" w:hAnsi="Times New Roman" w:cs="Times New Roman"/>
                <w:sz w:val="20"/>
                <w:szCs w:val="20"/>
                <w:lang w:val="en-US"/>
              </w:rPr>
              <w:t>38</w:t>
            </w:r>
            <w:r w:rsidRPr="00461886">
              <w:rPr>
                <w:rFonts w:ascii="Times New Roman" w:eastAsia="MinisterStd-Light" w:hAnsi="Times New Roman" w:cs="Times New Roman"/>
                <w:sz w:val="20"/>
                <w:szCs w:val="20"/>
                <w:lang w:val="en-US"/>
              </w:rPr>
              <w:t xml:space="preserve"> minutes (range </w:t>
            </w:r>
            <w:r w:rsidR="00DA3A63" w:rsidRPr="00461886">
              <w:rPr>
                <w:rFonts w:ascii="Times New Roman" w:eastAsia="MinisterStd-Light" w:hAnsi="Times New Roman" w:cs="Times New Roman"/>
                <w:sz w:val="20"/>
                <w:szCs w:val="20"/>
                <w:lang w:val="en-US"/>
              </w:rPr>
              <w:t>21-80</w:t>
            </w:r>
            <w:r w:rsidRPr="00461886">
              <w:rPr>
                <w:rFonts w:ascii="Times New Roman" w:eastAsia="MinisterStd-Light" w:hAnsi="Times New Roman" w:cs="Times New Roman"/>
                <w:sz w:val="20"/>
                <w:szCs w:val="20"/>
                <w:lang w:val="en-US"/>
              </w:rPr>
              <w:t>)</w:t>
            </w:r>
            <w:r w:rsidR="00DA3A63" w:rsidRPr="00461886">
              <w:rPr>
                <w:rFonts w:ascii="Times New Roman" w:eastAsia="MinisterStd-Light" w:hAnsi="Times New Roman" w:cs="Times New Roman"/>
                <w:sz w:val="20"/>
                <w:szCs w:val="20"/>
                <w:lang w:val="en-US"/>
              </w:rPr>
              <w:t>.</w:t>
            </w:r>
          </w:p>
        </w:tc>
      </w:tr>
      <w:tr w:rsidR="000D0353" w:rsidRPr="00461886" w14:paraId="4ED2F194" w14:textId="77777777" w:rsidTr="00392D2D">
        <w:trPr>
          <w:trHeight w:val="75"/>
        </w:trPr>
        <w:tc>
          <w:tcPr>
            <w:tcW w:w="2480" w:type="dxa"/>
            <w:shd w:val="clear" w:color="auto" w:fill="auto"/>
          </w:tcPr>
          <w:p w14:paraId="1ED61502"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15F0B816"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0DEDCF8C" w14:textId="77777777" w:rsidTr="00392D2D">
        <w:trPr>
          <w:trHeight w:val="75"/>
        </w:trPr>
        <w:tc>
          <w:tcPr>
            <w:tcW w:w="2480" w:type="dxa"/>
            <w:shd w:val="clear" w:color="auto" w:fill="auto"/>
          </w:tcPr>
          <w:p w14:paraId="0D8AAB33"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 xml:space="preserve">22. Data </w:t>
            </w:r>
            <w:proofErr w:type="spellStart"/>
            <w:r w:rsidRPr="00461886">
              <w:rPr>
                <w:rFonts w:ascii="Times New Roman" w:eastAsia="Arial" w:hAnsi="Times New Roman" w:cs="Times New Roman"/>
                <w:sz w:val="20"/>
                <w:szCs w:val="20"/>
              </w:rPr>
              <w:t>saturation</w:t>
            </w:r>
            <w:proofErr w:type="spellEnd"/>
          </w:p>
        </w:tc>
        <w:tc>
          <w:tcPr>
            <w:tcW w:w="7296" w:type="dxa"/>
            <w:shd w:val="clear" w:color="auto" w:fill="auto"/>
            <w:vAlign w:val="bottom"/>
          </w:tcPr>
          <w:p w14:paraId="1BD67907" w14:textId="77777777" w:rsidR="000D0353" w:rsidRPr="00461886" w:rsidRDefault="00DA3A63" w:rsidP="00DA3A63">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MinisterStd-Light" w:hAnsi="Times New Roman" w:cs="Times New Roman"/>
                <w:sz w:val="20"/>
                <w:szCs w:val="20"/>
                <w:lang w:val="en-US"/>
              </w:rPr>
              <w:t>Thirteen</w:t>
            </w:r>
            <w:r w:rsidR="000D0353" w:rsidRPr="00461886">
              <w:rPr>
                <w:rFonts w:ascii="Times New Roman" w:eastAsia="Arial" w:hAnsi="Times New Roman" w:cs="Times New Roman"/>
                <w:sz w:val="20"/>
                <w:szCs w:val="20"/>
                <w:lang w:val="en-US"/>
              </w:rPr>
              <w:t xml:space="preserve"> family caregivers were recruited and saturation was reached. </w:t>
            </w:r>
          </w:p>
        </w:tc>
      </w:tr>
      <w:tr w:rsidR="000D0353" w:rsidRPr="00461886" w14:paraId="4FE3948D" w14:textId="77777777" w:rsidTr="00392D2D">
        <w:trPr>
          <w:trHeight w:val="75"/>
        </w:trPr>
        <w:tc>
          <w:tcPr>
            <w:tcW w:w="2480" w:type="dxa"/>
            <w:shd w:val="clear" w:color="auto" w:fill="auto"/>
          </w:tcPr>
          <w:p w14:paraId="773FE4B4"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6935CC18"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68B4CC9D" w14:textId="77777777" w:rsidTr="00392D2D">
        <w:trPr>
          <w:trHeight w:val="75"/>
        </w:trPr>
        <w:tc>
          <w:tcPr>
            <w:tcW w:w="2480" w:type="dxa"/>
            <w:shd w:val="clear" w:color="auto" w:fill="auto"/>
          </w:tcPr>
          <w:p w14:paraId="68C6CB46"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 xml:space="preserve">23. </w:t>
            </w:r>
            <w:proofErr w:type="spellStart"/>
            <w:r w:rsidRPr="00461886">
              <w:rPr>
                <w:rFonts w:ascii="Times New Roman" w:eastAsia="Arial" w:hAnsi="Times New Roman" w:cs="Times New Roman"/>
                <w:sz w:val="20"/>
                <w:szCs w:val="20"/>
              </w:rPr>
              <w:t>Transcripts</w:t>
            </w:r>
            <w:proofErr w:type="spellEnd"/>
            <w:r w:rsidRPr="00461886">
              <w:rPr>
                <w:rFonts w:ascii="Times New Roman" w:eastAsia="Arial" w:hAnsi="Times New Roman" w:cs="Times New Roman"/>
                <w:sz w:val="20"/>
                <w:szCs w:val="20"/>
              </w:rPr>
              <w:t xml:space="preserve"> </w:t>
            </w:r>
            <w:proofErr w:type="spellStart"/>
            <w:r w:rsidRPr="00461886">
              <w:rPr>
                <w:rFonts w:ascii="Times New Roman" w:eastAsia="Arial" w:hAnsi="Times New Roman" w:cs="Times New Roman"/>
                <w:sz w:val="20"/>
                <w:szCs w:val="20"/>
              </w:rPr>
              <w:t>returned</w:t>
            </w:r>
            <w:proofErr w:type="spellEnd"/>
          </w:p>
        </w:tc>
        <w:tc>
          <w:tcPr>
            <w:tcW w:w="7296" w:type="dxa"/>
            <w:shd w:val="clear" w:color="auto" w:fill="auto"/>
            <w:vAlign w:val="bottom"/>
          </w:tcPr>
          <w:p w14:paraId="2D712568" w14:textId="77777777" w:rsidR="000D0353" w:rsidRPr="00461886" w:rsidRDefault="000D0353" w:rsidP="00DA3A63">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Participants could review their interview transcript for accuracy. </w:t>
            </w:r>
            <w:r w:rsidR="00DA3A63" w:rsidRPr="00461886">
              <w:rPr>
                <w:rFonts w:ascii="Times New Roman" w:eastAsia="Arial" w:hAnsi="Times New Roman" w:cs="Times New Roman"/>
                <w:sz w:val="20"/>
                <w:szCs w:val="20"/>
                <w:lang w:val="en-US"/>
              </w:rPr>
              <w:t xml:space="preserve">No </w:t>
            </w:r>
            <w:r w:rsidRPr="00461886">
              <w:rPr>
                <w:rFonts w:ascii="Times New Roman" w:eastAsia="Arial" w:hAnsi="Times New Roman" w:cs="Times New Roman"/>
                <w:sz w:val="20"/>
                <w:szCs w:val="20"/>
                <w:lang w:val="en-US"/>
              </w:rPr>
              <w:t>participants requested copies of transcripts.</w:t>
            </w:r>
          </w:p>
        </w:tc>
      </w:tr>
      <w:tr w:rsidR="000D0353" w:rsidRPr="00461886" w14:paraId="57A730B7" w14:textId="77777777" w:rsidTr="00392D2D">
        <w:trPr>
          <w:trHeight w:val="75"/>
        </w:trPr>
        <w:tc>
          <w:tcPr>
            <w:tcW w:w="2480" w:type="dxa"/>
            <w:shd w:val="clear" w:color="auto" w:fill="auto"/>
          </w:tcPr>
          <w:p w14:paraId="7B1A87F6"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43DEDBE8"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6A8D5EF0" w14:textId="77777777" w:rsidTr="00392D2D">
        <w:trPr>
          <w:trHeight w:val="75"/>
        </w:trPr>
        <w:tc>
          <w:tcPr>
            <w:tcW w:w="2480" w:type="dxa"/>
            <w:shd w:val="clear" w:color="auto" w:fill="auto"/>
          </w:tcPr>
          <w:p w14:paraId="4404C9BA" w14:textId="77777777" w:rsidR="000D0353" w:rsidRPr="00461886" w:rsidRDefault="000D0353" w:rsidP="00392D2D">
            <w:pPr>
              <w:spacing w:after="0" w:line="240" w:lineRule="auto"/>
              <w:ind w:left="60" w:right="183"/>
              <w:jc w:val="both"/>
              <w:rPr>
                <w:rFonts w:ascii="Times New Roman" w:eastAsia="Arial" w:hAnsi="Times New Roman" w:cs="Times New Roman"/>
                <w:b/>
                <w:i/>
                <w:sz w:val="20"/>
                <w:szCs w:val="20"/>
              </w:rPr>
            </w:pPr>
            <w:r w:rsidRPr="00461886">
              <w:rPr>
                <w:rFonts w:ascii="Times New Roman" w:eastAsia="Arial" w:hAnsi="Times New Roman" w:cs="Times New Roman"/>
                <w:b/>
                <w:i/>
                <w:sz w:val="20"/>
                <w:szCs w:val="20"/>
              </w:rPr>
              <w:t xml:space="preserve">Domain 3: </w:t>
            </w:r>
            <w:proofErr w:type="spellStart"/>
            <w:r w:rsidRPr="00461886">
              <w:rPr>
                <w:rFonts w:ascii="Times New Roman" w:eastAsia="Arial" w:hAnsi="Times New Roman" w:cs="Times New Roman"/>
                <w:b/>
                <w:i/>
                <w:sz w:val="20"/>
                <w:szCs w:val="20"/>
              </w:rPr>
              <w:t>analysis</w:t>
            </w:r>
            <w:proofErr w:type="spellEnd"/>
            <w:r w:rsidRPr="00461886">
              <w:rPr>
                <w:rFonts w:ascii="Times New Roman" w:eastAsia="Arial" w:hAnsi="Times New Roman" w:cs="Times New Roman"/>
                <w:b/>
                <w:i/>
                <w:sz w:val="20"/>
                <w:szCs w:val="20"/>
              </w:rPr>
              <w:t xml:space="preserve"> and </w:t>
            </w:r>
            <w:proofErr w:type="spellStart"/>
            <w:r w:rsidRPr="00461886">
              <w:rPr>
                <w:rFonts w:ascii="Times New Roman" w:eastAsia="Arial" w:hAnsi="Times New Roman" w:cs="Times New Roman"/>
                <w:b/>
                <w:i/>
                <w:sz w:val="20"/>
                <w:szCs w:val="20"/>
              </w:rPr>
              <w:t>findings</w:t>
            </w:r>
            <w:proofErr w:type="spellEnd"/>
          </w:p>
        </w:tc>
        <w:tc>
          <w:tcPr>
            <w:tcW w:w="7296" w:type="dxa"/>
            <w:shd w:val="clear" w:color="auto" w:fill="auto"/>
            <w:vAlign w:val="bottom"/>
          </w:tcPr>
          <w:p w14:paraId="06BBB7F8"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p>
        </w:tc>
      </w:tr>
      <w:tr w:rsidR="000D0353" w:rsidRPr="00461886" w14:paraId="48CEA7B0" w14:textId="77777777" w:rsidTr="00392D2D">
        <w:trPr>
          <w:trHeight w:val="75"/>
        </w:trPr>
        <w:tc>
          <w:tcPr>
            <w:tcW w:w="2480" w:type="dxa"/>
            <w:shd w:val="clear" w:color="auto" w:fill="auto"/>
          </w:tcPr>
          <w:p w14:paraId="4C7FFFB8" w14:textId="77777777" w:rsidR="000D0353" w:rsidRPr="00461886" w:rsidRDefault="000D0353" w:rsidP="00392D2D">
            <w:pPr>
              <w:spacing w:after="0" w:line="240" w:lineRule="auto"/>
              <w:ind w:left="60" w:right="183"/>
              <w:jc w:val="both"/>
              <w:rPr>
                <w:rFonts w:ascii="Times New Roman" w:eastAsia="Arial" w:hAnsi="Times New Roman" w:cs="Times New Roman"/>
                <w:b/>
                <w:sz w:val="20"/>
                <w:szCs w:val="20"/>
              </w:rPr>
            </w:pPr>
            <w:r w:rsidRPr="00461886">
              <w:rPr>
                <w:rFonts w:ascii="Times New Roman" w:eastAsia="Arial" w:hAnsi="Times New Roman" w:cs="Times New Roman"/>
                <w:b/>
                <w:sz w:val="20"/>
                <w:szCs w:val="20"/>
              </w:rPr>
              <w:t xml:space="preserve">Data </w:t>
            </w:r>
            <w:proofErr w:type="spellStart"/>
            <w:r w:rsidRPr="00461886">
              <w:rPr>
                <w:rFonts w:ascii="Times New Roman" w:eastAsia="Arial" w:hAnsi="Times New Roman" w:cs="Times New Roman"/>
                <w:b/>
                <w:sz w:val="20"/>
                <w:szCs w:val="20"/>
              </w:rPr>
              <w:t>analysis</w:t>
            </w:r>
            <w:proofErr w:type="spellEnd"/>
          </w:p>
        </w:tc>
        <w:tc>
          <w:tcPr>
            <w:tcW w:w="7296" w:type="dxa"/>
            <w:shd w:val="clear" w:color="auto" w:fill="auto"/>
            <w:vAlign w:val="bottom"/>
          </w:tcPr>
          <w:p w14:paraId="65820A36"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p>
        </w:tc>
      </w:tr>
      <w:tr w:rsidR="000D0353" w:rsidRPr="00461886" w14:paraId="25551BA2" w14:textId="77777777" w:rsidTr="00392D2D">
        <w:trPr>
          <w:trHeight w:val="75"/>
        </w:trPr>
        <w:tc>
          <w:tcPr>
            <w:tcW w:w="2480" w:type="dxa"/>
            <w:shd w:val="clear" w:color="auto" w:fill="auto"/>
          </w:tcPr>
          <w:p w14:paraId="3B03DE42"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 xml:space="preserve">24. </w:t>
            </w:r>
            <w:proofErr w:type="spellStart"/>
            <w:r w:rsidRPr="00461886">
              <w:rPr>
                <w:rFonts w:ascii="Times New Roman" w:eastAsia="Arial" w:hAnsi="Times New Roman" w:cs="Times New Roman"/>
                <w:sz w:val="20"/>
                <w:szCs w:val="20"/>
              </w:rPr>
              <w:t>Number</w:t>
            </w:r>
            <w:proofErr w:type="spellEnd"/>
            <w:r w:rsidRPr="00461886">
              <w:rPr>
                <w:rFonts w:ascii="Times New Roman" w:eastAsia="Arial" w:hAnsi="Times New Roman" w:cs="Times New Roman"/>
                <w:sz w:val="20"/>
                <w:szCs w:val="20"/>
              </w:rPr>
              <w:t xml:space="preserve"> of data </w:t>
            </w:r>
            <w:proofErr w:type="spellStart"/>
            <w:r w:rsidRPr="00461886">
              <w:rPr>
                <w:rFonts w:ascii="Times New Roman" w:eastAsia="Arial" w:hAnsi="Times New Roman" w:cs="Times New Roman"/>
                <w:sz w:val="20"/>
                <w:szCs w:val="20"/>
              </w:rPr>
              <w:t>coders</w:t>
            </w:r>
            <w:proofErr w:type="spellEnd"/>
          </w:p>
        </w:tc>
        <w:tc>
          <w:tcPr>
            <w:tcW w:w="7296" w:type="dxa"/>
            <w:shd w:val="clear" w:color="auto" w:fill="auto"/>
            <w:vAlign w:val="bottom"/>
          </w:tcPr>
          <w:p w14:paraId="1E726338" w14:textId="77777777" w:rsidR="000D0353" w:rsidRPr="00461886" w:rsidRDefault="00DA3A63" w:rsidP="00DA3A63">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G.N, D.Q,</w:t>
            </w:r>
            <w:r w:rsidR="000D0353" w:rsidRPr="00461886">
              <w:rPr>
                <w:rFonts w:ascii="Times New Roman" w:eastAsia="Arial" w:hAnsi="Times New Roman" w:cs="Times New Roman"/>
                <w:sz w:val="20"/>
                <w:szCs w:val="20"/>
                <w:lang w:val="en-US"/>
              </w:rPr>
              <w:t xml:space="preserve"> and S.G. participated in coding of the data.</w:t>
            </w:r>
          </w:p>
        </w:tc>
      </w:tr>
      <w:tr w:rsidR="000D0353" w:rsidRPr="00461886" w14:paraId="477A2860" w14:textId="77777777" w:rsidTr="00392D2D">
        <w:trPr>
          <w:trHeight w:val="75"/>
        </w:trPr>
        <w:tc>
          <w:tcPr>
            <w:tcW w:w="2480" w:type="dxa"/>
            <w:shd w:val="clear" w:color="auto" w:fill="auto"/>
          </w:tcPr>
          <w:p w14:paraId="4D11E9D9"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4344F50F"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2F22752B" w14:textId="77777777" w:rsidTr="00392D2D">
        <w:trPr>
          <w:trHeight w:val="75"/>
        </w:trPr>
        <w:tc>
          <w:tcPr>
            <w:tcW w:w="2480" w:type="dxa"/>
            <w:shd w:val="clear" w:color="auto" w:fill="auto"/>
          </w:tcPr>
          <w:p w14:paraId="346BC23E"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25. Description of the coding tree</w:t>
            </w:r>
          </w:p>
        </w:tc>
        <w:tc>
          <w:tcPr>
            <w:tcW w:w="7296" w:type="dxa"/>
            <w:shd w:val="clear" w:color="auto" w:fill="auto"/>
            <w:vAlign w:val="bottom"/>
          </w:tcPr>
          <w:p w14:paraId="2507966C" w14:textId="77777777" w:rsidR="000D0353" w:rsidRPr="00461886" w:rsidRDefault="000D0353" w:rsidP="008845BE">
            <w:pPr>
              <w:spacing w:after="0" w:line="240" w:lineRule="auto"/>
              <w:jc w:val="both"/>
              <w:rPr>
                <w:rFonts w:ascii="Times New Roman" w:hAnsi="Times New Roman" w:cs="Times New Roman"/>
                <w:sz w:val="20"/>
                <w:szCs w:val="20"/>
                <w:lang w:val="en-US"/>
              </w:rPr>
            </w:pPr>
            <w:r w:rsidRPr="00461886">
              <w:rPr>
                <w:rFonts w:ascii="Times New Roman" w:hAnsi="Times New Roman" w:cs="Times New Roman"/>
                <w:sz w:val="20"/>
                <w:szCs w:val="20"/>
                <w:lang w:val="en-US"/>
              </w:rPr>
              <w:t xml:space="preserve">Table </w:t>
            </w:r>
            <w:r w:rsidR="008845BE" w:rsidRPr="00461886">
              <w:rPr>
                <w:rFonts w:ascii="Times New Roman" w:hAnsi="Times New Roman" w:cs="Times New Roman"/>
                <w:sz w:val="20"/>
                <w:szCs w:val="20"/>
                <w:lang w:val="en-US"/>
              </w:rPr>
              <w:t>1</w:t>
            </w:r>
            <w:r w:rsidRPr="00461886">
              <w:rPr>
                <w:rFonts w:ascii="Times New Roman" w:hAnsi="Times New Roman" w:cs="Times New Roman"/>
                <w:sz w:val="20"/>
                <w:szCs w:val="20"/>
                <w:lang w:val="en-US"/>
              </w:rPr>
              <w:t xml:space="preserve"> show</w:t>
            </w:r>
            <w:r w:rsidR="00DA3A63" w:rsidRPr="00461886">
              <w:rPr>
                <w:rFonts w:ascii="Times New Roman" w:hAnsi="Times New Roman" w:cs="Times New Roman"/>
                <w:sz w:val="20"/>
                <w:szCs w:val="20"/>
                <w:lang w:val="en-US"/>
              </w:rPr>
              <w:t>s</w:t>
            </w:r>
            <w:r w:rsidRPr="00461886">
              <w:rPr>
                <w:rFonts w:ascii="Times New Roman" w:hAnsi="Times New Roman" w:cs="Times New Roman"/>
                <w:sz w:val="20"/>
                <w:szCs w:val="20"/>
                <w:lang w:val="en-US"/>
              </w:rPr>
              <w:t xml:space="preserve"> an overview of all coding trees.  </w:t>
            </w:r>
          </w:p>
        </w:tc>
      </w:tr>
      <w:tr w:rsidR="000D0353" w:rsidRPr="00461886" w14:paraId="5FCAD682" w14:textId="77777777" w:rsidTr="00392D2D">
        <w:trPr>
          <w:trHeight w:val="75"/>
        </w:trPr>
        <w:tc>
          <w:tcPr>
            <w:tcW w:w="2480" w:type="dxa"/>
            <w:shd w:val="clear" w:color="auto" w:fill="auto"/>
          </w:tcPr>
          <w:p w14:paraId="57F5B47B"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0819C5ED"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3C714430" w14:textId="77777777" w:rsidTr="00392D2D">
        <w:trPr>
          <w:trHeight w:val="75"/>
        </w:trPr>
        <w:tc>
          <w:tcPr>
            <w:tcW w:w="2480" w:type="dxa"/>
            <w:shd w:val="clear" w:color="auto" w:fill="auto"/>
          </w:tcPr>
          <w:p w14:paraId="03942906"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 xml:space="preserve">26. </w:t>
            </w:r>
            <w:proofErr w:type="spellStart"/>
            <w:r w:rsidRPr="00461886">
              <w:rPr>
                <w:rFonts w:ascii="Times New Roman" w:eastAsia="Arial" w:hAnsi="Times New Roman" w:cs="Times New Roman"/>
                <w:sz w:val="20"/>
                <w:szCs w:val="20"/>
              </w:rPr>
              <w:t>Derivation</w:t>
            </w:r>
            <w:proofErr w:type="spellEnd"/>
            <w:r w:rsidRPr="00461886">
              <w:rPr>
                <w:rFonts w:ascii="Times New Roman" w:eastAsia="Arial" w:hAnsi="Times New Roman" w:cs="Times New Roman"/>
                <w:sz w:val="20"/>
                <w:szCs w:val="20"/>
              </w:rPr>
              <w:t xml:space="preserve"> of </w:t>
            </w:r>
            <w:proofErr w:type="spellStart"/>
            <w:r w:rsidRPr="00461886">
              <w:rPr>
                <w:rFonts w:ascii="Times New Roman" w:eastAsia="Arial" w:hAnsi="Times New Roman" w:cs="Times New Roman"/>
                <w:sz w:val="20"/>
                <w:szCs w:val="20"/>
              </w:rPr>
              <w:t>themes</w:t>
            </w:r>
            <w:proofErr w:type="spellEnd"/>
          </w:p>
        </w:tc>
        <w:tc>
          <w:tcPr>
            <w:tcW w:w="7296" w:type="dxa"/>
            <w:shd w:val="clear" w:color="auto" w:fill="auto"/>
            <w:vAlign w:val="bottom"/>
          </w:tcPr>
          <w:p w14:paraId="65F67EF4"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Themes were derived from the data. Themes were discussed and agreed on by all the authors.</w:t>
            </w:r>
          </w:p>
        </w:tc>
      </w:tr>
      <w:tr w:rsidR="000D0353" w:rsidRPr="00461886" w14:paraId="0F0AAB55" w14:textId="77777777" w:rsidTr="00392D2D">
        <w:trPr>
          <w:trHeight w:val="75"/>
        </w:trPr>
        <w:tc>
          <w:tcPr>
            <w:tcW w:w="2480" w:type="dxa"/>
            <w:shd w:val="clear" w:color="auto" w:fill="auto"/>
          </w:tcPr>
          <w:p w14:paraId="6051AE57"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389A35B1"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307D1CE1" w14:textId="77777777" w:rsidTr="00392D2D">
        <w:trPr>
          <w:trHeight w:val="75"/>
        </w:trPr>
        <w:tc>
          <w:tcPr>
            <w:tcW w:w="2480" w:type="dxa"/>
            <w:shd w:val="clear" w:color="auto" w:fill="auto"/>
          </w:tcPr>
          <w:p w14:paraId="275BA22A"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27. Software</w:t>
            </w:r>
          </w:p>
        </w:tc>
        <w:tc>
          <w:tcPr>
            <w:tcW w:w="7296" w:type="dxa"/>
            <w:shd w:val="clear" w:color="auto" w:fill="auto"/>
            <w:vAlign w:val="bottom"/>
          </w:tcPr>
          <w:p w14:paraId="0168E746" w14:textId="77777777" w:rsidR="000D0353" w:rsidRPr="00461886" w:rsidRDefault="000D0353" w:rsidP="00A90A11">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Analysis and coding of the transcripts were </w:t>
            </w:r>
            <w:r w:rsidR="00A90A11" w:rsidRPr="00461886">
              <w:rPr>
                <w:rFonts w:ascii="Times New Roman" w:eastAsia="Arial" w:hAnsi="Times New Roman" w:cs="Times New Roman"/>
                <w:sz w:val="20"/>
                <w:szCs w:val="20"/>
                <w:lang w:val="en-US"/>
              </w:rPr>
              <w:t xml:space="preserve">aided by the software </w:t>
            </w:r>
            <w:proofErr w:type="spellStart"/>
            <w:r w:rsidR="00A90A11" w:rsidRPr="00461886">
              <w:rPr>
                <w:rFonts w:ascii="Times New Roman" w:eastAsia="Arial" w:hAnsi="Times New Roman" w:cs="Times New Roman"/>
                <w:sz w:val="20"/>
                <w:szCs w:val="20"/>
                <w:lang w:val="en-US"/>
              </w:rPr>
              <w:t>ATLAS.ti</w:t>
            </w:r>
            <w:proofErr w:type="spellEnd"/>
            <w:r w:rsidR="00A90A11" w:rsidRPr="00461886">
              <w:rPr>
                <w:rFonts w:ascii="Times New Roman" w:eastAsia="Arial" w:hAnsi="Times New Roman" w:cs="Times New Roman"/>
                <w:sz w:val="20"/>
                <w:szCs w:val="20"/>
                <w:lang w:val="en-US"/>
              </w:rPr>
              <w:t xml:space="preserve"> 8.</w:t>
            </w:r>
          </w:p>
        </w:tc>
      </w:tr>
      <w:tr w:rsidR="000D0353" w:rsidRPr="00461886" w14:paraId="133D55E2" w14:textId="77777777" w:rsidTr="00392D2D">
        <w:trPr>
          <w:trHeight w:val="75"/>
        </w:trPr>
        <w:tc>
          <w:tcPr>
            <w:tcW w:w="2480" w:type="dxa"/>
            <w:shd w:val="clear" w:color="auto" w:fill="auto"/>
          </w:tcPr>
          <w:p w14:paraId="4AC9C346"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39552A1C"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6617FEF2" w14:textId="77777777" w:rsidTr="00392D2D">
        <w:trPr>
          <w:trHeight w:val="75"/>
        </w:trPr>
        <w:tc>
          <w:tcPr>
            <w:tcW w:w="2480" w:type="dxa"/>
            <w:shd w:val="clear" w:color="auto" w:fill="auto"/>
          </w:tcPr>
          <w:p w14:paraId="33146D2F"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28. Participant checking</w:t>
            </w:r>
          </w:p>
        </w:tc>
        <w:tc>
          <w:tcPr>
            <w:tcW w:w="7296" w:type="dxa"/>
            <w:shd w:val="clear" w:color="auto" w:fill="auto"/>
            <w:vAlign w:val="bottom"/>
          </w:tcPr>
          <w:p w14:paraId="31AD72C0"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Participants were provided the option of reviewing their interview transcript for accuracy (as explained above).</w:t>
            </w:r>
          </w:p>
        </w:tc>
      </w:tr>
      <w:tr w:rsidR="000D0353" w:rsidRPr="00461886" w14:paraId="4343E6C2" w14:textId="77777777" w:rsidTr="00392D2D">
        <w:trPr>
          <w:trHeight w:val="75"/>
        </w:trPr>
        <w:tc>
          <w:tcPr>
            <w:tcW w:w="2480" w:type="dxa"/>
            <w:shd w:val="clear" w:color="auto" w:fill="auto"/>
          </w:tcPr>
          <w:p w14:paraId="419C89E4"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2D62D2F6"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35E7120F" w14:textId="77777777" w:rsidTr="00392D2D">
        <w:trPr>
          <w:trHeight w:val="75"/>
        </w:trPr>
        <w:tc>
          <w:tcPr>
            <w:tcW w:w="2480" w:type="dxa"/>
            <w:shd w:val="clear" w:color="auto" w:fill="auto"/>
          </w:tcPr>
          <w:p w14:paraId="1EF86D95" w14:textId="77777777" w:rsidR="000D0353" w:rsidRPr="00461886" w:rsidRDefault="000D0353" w:rsidP="00392D2D">
            <w:pPr>
              <w:spacing w:after="0" w:line="240" w:lineRule="auto"/>
              <w:ind w:left="60" w:right="183"/>
              <w:jc w:val="both"/>
              <w:rPr>
                <w:rFonts w:ascii="Times New Roman" w:eastAsia="Arial" w:hAnsi="Times New Roman" w:cs="Times New Roman"/>
                <w:b/>
                <w:sz w:val="20"/>
                <w:szCs w:val="20"/>
              </w:rPr>
            </w:pPr>
            <w:r w:rsidRPr="00461886">
              <w:rPr>
                <w:rFonts w:ascii="Times New Roman" w:eastAsia="Arial" w:hAnsi="Times New Roman" w:cs="Times New Roman"/>
                <w:b/>
                <w:sz w:val="20"/>
                <w:szCs w:val="20"/>
              </w:rPr>
              <w:t>Reporting</w:t>
            </w:r>
          </w:p>
        </w:tc>
        <w:tc>
          <w:tcPr>
            <w:tcW w:w="7296" w:type="dxa"/>
            <w:shd w:val="clear" w:color="auto" w:fill="auto"/>
            <w:vAlign w:val="bottom"/>
          </w:tcPr>
          <w:p w14:paraId="3B909D15"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p>
        </w:tc>
      </w:tr>
      <w:tr w:rsidR="000D0353" w:rsidRPr="00461886" w14:paraId="235E3FFA" w14:textId="77777777" w:rsidTr="00392D2D">
        <w:trPr>
          <w:trHeight w:val="75"/>
        </w:trPr>
        <w:tc>
          <w:tcPr>
            <w:tcW w:w="2480" w:type="dxa"/>
            <w:shd w:val="clear" w:color="auto" w:fill="auto"/>
          </w:tcPr>
          <w:p w14:paraId="7CACA4B5"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lastRenderedPageBreak/>
              <w:t xml:space="preserve">29. </w:t>
            </w:r>
            <w:proofErr w:type="spellStart"/>
            <w:r w:rsidRPr="00461886">
              <w:rPr>
                <w:rFonts w:ascii="Times New Roman" w:eastAsia="Arial" w:hAnsi="Times New Roman" w:cs="Times New Roman"/>
                <w:sz w:val="20"/>
                <w:szCs w:val="20"/>
              </w:rPr>
              <w:t>Quotations</w:t>
            </w:r>
            <w:proofErr w:type="spellEnd"/>
            <w:r w:rsidRPr="00461886">
              <w:rPr>
                <w:rFonts w:ascii="Times New Roman" w:eastAsia="Arial" w:hAnsi="Times New Roman" w:cs="Times New Roman"/>
                <w:sz w:val="20"/>
                <w:szCs w:val="20"/>
              </w:rPr>
              <w:t xml:space="preserve"> </w:t>
            </w:r>
            <w:proofErr w:type="spellStart"/>
            <w:r w:rsidRPr="00461886">
              <w:rPr>
                <w:rFonts w:ascii="Times New Roman" w:eastAsia="Arial" w:hAnsi="Times New Roman" w:cs="Times New Roman"/>
                <w:sz w:val="20"/>
                <w:szCs w:val="20"/>
              </w:rPr>
              <w:t>presented</w:t>
            </w:r>
            <w:proofErr w:type="spellEnd"/>
          </w:p>
        </w:tc>
        <w:tc>
          <w:tcPr>
            <w:tcW w:w="7296" w:type="dxa"/>
            <w:shd w:val="clear" w:color="auto" w:fill="auto"/>
            <w:vAlign w:val="bottom"/>
          </w:tcPr>
          <w:p w14:paraId="0637BD1A" w14:textId="77777777" w:rsidR="000D0353" w:rsidRPr="00461886" w:rsidRDefault="000D0353" w:rsidP="00A90A11">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Themes are illustrated by participant quotations that are identified by</w:t>
            </w:r>
            <w:r w:rsidR="00A90A11" w:rsidRPr="00461886">
              <w:rPr>
                <w:rFonts w:ascii="Times New Roman" w:eastAsia="Arial" w:hAnsi="Times New Roman" w:cs="Times New Roman"/>
                <w:sz w:val="20"/>
                <w:szCs w:val="20"/>
                <w:lang w:val="en-US"/>
              </w:rPr>
              <w:t xml:space="preserve"> a code indicating the interviewee’s relationship to the person with advanced dementia, age, and care setting </w:t>
            </w:r>
            <w:r w:rsidRPr="00461886">
              <w:rPr>
                <w:rFonts w:ascii="Times New Roman" w:eastAsia="Arial" w:hAnsi="Times New Roman" w:cs="Times New Roman"/>
                <w:sz w:val="20"/>
                <w:szCs w:val="20"/>
                <w:lang w:val="en-US"/>
              </w:rPr>
              <w:t>to en</w:t>
            </w:r>
            <w:r w:rsidR="00A90A11" w:rsidRPr="00461886">
              <w:rPr>
                <w:rFonts w:ascii="Times New Roman" w:eastAsia="Arial" w:hAnsi="Times New Roman" w:cs="Times New Roman"/>
                <w:sz w:val="20"/>
                <w:szCs w:val="20"/>
                <w:lang w:val="en-US"/>
              </w:rPr>
              <w:t>sure confidentiality.</w:t>
            </w:r>
          </w:p>
        </w:tc>
      </w:tr>
      <w:tr w:rsidR="000D0353" w:rsidRPr="00461886" w14:paraId="3A48C003" w14:textId="77777777" w:rsidTr="00392D2D">
        <w:trPr>
          <w:trHeight w:val="75"/>
        </w:trPr>
        <w:tc>
          <w:tcPr>
            <w:tcW w:w="2480" w:type="dxa"/>
            <w:shd w:val="clear" w:color="auto" w:fill="auto"/>
          </w:tcPr>
          <w:p w14:paraId="71C90FC4"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496ECA03"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0864047C" w14:textId="77777777" w:rsidTr="00392D2D">
        <w:trPr>
          <w:trHeight w:val="75"/>
        </w:trPr>
        <w:tc>
          <w:tcPr>
            <w:tcW w:w="2480" w:type="dxa"/>
            <w:shd w:val="clear" w:color="auto" w:fill="auto"/>
          </w:tcPr>
          <w:p w14:paraId="13FB14A6"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30. Data and findings consistent</w:t>
            </w:r>
          </w:p>
        </w:tc>
        <w:tc>
          <w:tcPr>
            <w:tcW w:w="7296" w:type="dxa"/>
            <w:shd w:val="clear" w:color="auto" w:fill="auto"/>
            <w:vAlign w:val="bottom"/>
          </w:tcPr>
          <w:p w14:paraId="2253EAD0"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The presented data are consistent with findings.</w:t>
            </w:r>
          </w:p>
        </w:tc>
      </w:tr>
      <w:tr w:rsidR="000D0353" w:rsidRPr="00461886" w14:paraId="132EA0B5" w14:textId="77777777" w:rsidTr="00392D2D">
        <w:trPr>
          <w:trHeight w:val="75"/>
        </w:trPr>
        <w:tc>
          <w:tcPr>
            <w:tcW w:w="2480" w:type="dxa"/>
            <w:shd w:val="clear" w:color="auto" w:fill="auto"/>
          </w:tcPr>
          <w:p w14:paraId="000CB123"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01F44603"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461886" w14:paraId="71960DE8" w14:textId="77777777" w:rsidTr="00392D2D">
        <w:trPr>
          <w:trHeight w:val="75"/>
        </w:trPr>
        <w:tc>
          <w:tcPr>
            <w:tcW w:w="2480" w:type="dxa"/>
            <w:shd w:val="clear" w:color="auto" w:fill="auto"/>
          </w:tcPr>
          <w:p w14:paraId="7ED8090D"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lang w:val="en-US"/>
              </w:rPr>
              <w:t xml:space="preserve">31. Clarity </w:t>
            </w:r>
            <w:r w:rsidRPr="00461886">
              <w:rPr>
                <w:rFonts w:ascii="Times New Roman" w:eastAsia="Arial" w:hAnsi="Times New Roman" w:cs="Times New Roman"/>
                <w:sz w:val="20"/>
                <w:szCs w:val="20"/>
              </w:rPr>
              <w:t xml:space="preserve">of major </w:t>
            </w:r>
            <w:proofErr w:type="spellStart"/>
            <w:r w:rsidRPr="00461886">
              <w:rPr>
                <w:rFonts w:ascii="Times New Roman" w:eastAsia="Arial" w:hAnsi="Times New Roman" w:cs="Times New Roman"/>
                <w:sz w:val="20"/>
                <w:szCs w:val="20"/>
              </w:rPr>
              <w:t>themes</w:t>
            </w:r>
            <w:proofErr w:type="spellEnd"/>
          </w:p>
        </w:tc>
        <w:tc>
          <w:tcPr>
            <w:tcW w:w="7296" w:type="dxa"/>
            <w:shd w:val="clear" w:color="auto" w:fill="auto"/>
            <w:vAlign w:val="bottom"/>
          </w:tcPr>
          <w:p w14:paraId="40E02271" w14:textId="77777777" w:rsidR="000D0353" w:rsidRPr="00461886" w:rsidRDefault="000D0353" w:rsidP="008845BE">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 xml:space="preserve">The major themes are presented in the results and illustrated in Table </w:t>
            </w:r>
            <w:r w:rsidR="008845BE" w:rsidRPr="00461886">
              <w:rPr>
                <w:rFonts w:ascii="Times New Roman" w:eastAsia="Arial" w:hAnsi="Times New Roman" w:cs="Times New Roman"/>
                <w:sz w:val="20"/>
                <w:szCs w:val="20"/>
                <w:lang w:val="en-US"/>
              </w:rPr>
              <w:t>1</w:t>
            </w:r>
            <w:r w:rsidR="00A90A11" w:rsidRPr="00461886">
              <w:rPr>
                <w:rFonts w:ascii="Times New Roman" w:eastAsia="Arial" w:hAnsi="Times New Roman" w:cs="Times New Roman"/>
                <w:sz w:val="20"/>
                <w:szCs w:val="20"/>
                <w:lang w:val="en-US"/>
              </w:rPr>
              <w:t>.</w:t>
            </w:r>
          </w:p>
        </w:tc>
      </w:tr>
      <w:tr w:rsidR="000D0353" w:rsidRPr="00461886" w14:paraId="2FD81105" w14:textId="77777777" w:rsidTr="00392D2D">
        <w:trPr>
          <w:trHeight w:val="75"/>
        </w:trPr>
        <w:tc>
          <w:tcPr>
            <w:tcW w:w="2480" w:type="dxa"/>
            <w:shd w:val="clear" w:color="auto" w:fill="auto"/>
          </w:tcPr>
          <w:p w14:paraId="24A07AB7"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c>
          <w:tcPr>
            <w:tcW w:w="7296" w:type="dxa"/>
            <w:shd w:val="clear" w:color="auto" w:fill="auto"/>
            <w:vAlign w:val="bottom"/>
          </w:tcPr>
          <w:p w14:paraId="3B9074A7"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lang w:val="en-US"/>
              </w:rPr>
            </w:pPr>
          </w:p>
        </w:tc>
      </w:tr>
      <w:tr w:rsidR="000D0353" w:rsidRPr="00C743CA" w14:paraId="7ED933FF" w14:textId="77777777" w:rsidTr="00392D2D">
        <w:trPr>
          <w:trHeight w:val="75"/>
        </w:trPr>
        <w:tc>
          <w:tcPr>
            <w:tcW w:w="2480" w:type="dxa"/>
            <w:shd w:val="clear" w:color="auto" w:fill="auto"/>
          </w:tcPr>
          <w:p w14:paraId="0F11CB4E" w14:textId="77777777" w:rsidR="000D0353" w:rsidRPr="00461886" w:rsidRDefault="000D0353" w:rsidP="00392D2D">
            <w:pPr>
              <w:spacing w:after="0" w:line="240" w:lineRule="auto"/>
              <w:ind w:left="60" w:right="183"/>
              <w:jc w:val="both"/>
              <w:rPr>
                <w:rFonts w:ascii="Times New Roman" w:eastAsia="Arial" w:hAnsi="Times New Roman" w:cs="Times New Roman"/>
                <w:sz w:val="20"/>
                <w:szCs w:val="20"/>
              </w:rPr>
            </w:pPr>
            <w:r w:rsidRPr="00461886">
              <w:rPr>
                <w:rFonts w:ascii="Times New Roman" w:eastAsia="Arial" w:hAnsi="Times New Roman" w:cs="Times New Roman"/>
                <w:sz w:val="20"/>
                <w:szCs w:val="20"/>
              </w:rPr>
              <w:t xml:space="preserve">32. </w:t>
            </w:r>
            <w:proofErr w:type="spellStart"/>
            <w:r w:rsidRPr="00461886">
              <w:rPr>
                <w:rFonts w:ascii="Times New Roman" w:eastAsia="Arial" w:hAnsi="Times New Roman" w:cs="Times New Roman"/>
                <w:sz w:val="20"/>
                <w:szCs w:val="20"/>
              </w:rPr>
              <w:t>Clarity</w:t>
            </w:r>
            <w:proofErr w:type="spellEnd"/>
            <w:r w:rsidRPr="00461886">
              <w:rPr>
                <w:rFonts w:ascii="Times New Roman" w:eastAsia="Arial" w:hAnsi="Times New Roman" w:cs="Times New Roman"/>
                <w:sz w:val="20"/>
                <w:szCs w:val="20"/>
              </w:rPr>
              <w:t xml:space="preserve"> of minor </w:t>
            </w:r>
            <w:proofErr w:type="spellStart"/>
            <w:r w:rsidRPr="00461886">
              <w:rPr>
                <w:rFonts w:ascii="Times New Roman" w:eastAsia="Arial" w:hAnsi="Times New Roman" w:cs="Times New Roman"/>
                <w:sz w:val="20"/>
                <w:szCs w:val="20"/>
              </w:rPr>
              <w:t>themes</w:t>
            </w:r>
            <w:proofErr w:type="spellEnd"/>
          </w:p>
        </w:tc>
        <w:tc>
          <w:tcPr>
            <w:tcW w:w="7296" w:type="dxa"/>
            <w:shd w:val="clear" w:color="auto" w:fill="auto"/>
            <w:vAlign w:val="bottom"/>
          </w:tcPr>
          <w:p w14:paraId="38B124B0" w14:textId="77777777" w:rsidR="000D0353" w:rsidRPr="008845BE" w:rsidRDefault="000D0353" w:rsidP="008845BE">
            <w:pPr>
              <w:spacing w:after="0" w:line="240" w:lineRule="auto"/>
              <w:ind w:left="60" w:right="183"/>
              <w:jc w:val="both"/>
              <w:rPr>
                <w:rFonts w:ascii="Times New Roman" w:eastAsia="Arial" w:hAnsi="Times New Roman" w:cs="Times New Roman"/>
                <w:sz w:val="20"/>
                <w:szCs w:val="20"/>
                <w:lang w:val="en-US"/>
              </w:rPr>
            </w:pPr>
            <w:r w:rsidRPr="00461886">
              <w:rPr>
                <w:rFonts w:ascii="Times New Roman" w:eastAsia="Arial" w:hAnsi="Times New Roman" w:cs="Times New Roman"/>
                <w:sz w:val="20"/>
                <w:szCs w:val="20"/>
                <w:lang w:val="en-US"/>
              </w:rPr>
              <w:t>The minor themes are presented in the results and illustrated in Table</w:t>
            </w:r>
            <w:r w:rsidR="008845BE" w:rsidRPr="00461886">
              <w:rPr>
                <w:rFonts w:ascii="Times New Roman" w:eastAsia="Arial" w:hAnsi="Times New Roman" w:cs="Times New Roman"/>
                <w:sz w:val="20"/>
                <w:szCs w:val="20"/>
                <w:lang w:val="en-US"/>
              </w:rPr>
              <w:t xml:space="preserve"> 1</w:t>
            </w:r>
            <w:r w:rsidR="00A90A11" w:rsidRPr="00461886">
              <w:rPr>
                <w:rFonts w:ascii="Times New Roman" w:eastAsia="Arial" w:hAnsi="Times New Roman" w:cs="Times New Roman"/>
                <w:sz w:val="20"/>
                <w:szCs w:val="20"/>
                <w:lang w:val="en-US"/>
              </w:rPr>
              <w:t>.</w:t>
            </w:r>
          </w:p>
        </w:tc>
      </w:tr>
    </w:tbl>
    <w:p w14:paraId="6DACC973" w14:textId="77777777" w:rsidR="000D0353" w:rsidRPr="00A55861" w:rsidRDefault="000D0353" w:rsidP="000D0353">
      <w:pPr>
        <w:spacing w:after="0" w:line="240" w:lineRule="auto"/>
        <w:rPr>
          <w:rFonts w:ascii="Times New Roman" w:eastAsia="Arial" w:hAnsi="Times New Roman" w:cs="Times New Roman"/>
          <w:sz w:val="16"/>
          <w:szCs w:val="16"/>
          <w:lang w:val="en-US"/>
        </w:rPr>
      </w:pPr>
    </w:p>
    <w:p w14:paraId="18B93EE2" w14:textId="461727A5" w:rsidR="00B97FE9" w:rsidRDefault="00B97FE9">
      <w:pPr>
        <w:rPr>
          <w:lang w:val="en-US"/>
        </w:rPr>
      </w:pPr>
      <w:r>
        <w:rPr>
          <w:lang w:val="en-US"/>
        </w:rPr>
        <w:br w:type="page"/>
      </w:r>
    </w:p>
    <w:p w14:paraId="151B9936" w14:textId="6784D490" w:rsidR="00B97FE9" w:rsidRPr="009820FE" w:rsidRDefault="00B97FE9" w:rsidP="009820FE">
      <w:pPr>
        <w:spacing w:after="0" w:line="360" w:lineRule="auto"/>
        <w:rPr>
          <w:rStyle w:val="Enfasigrassetto"/>
          <w:rFonts w:ascii="Times New Roman" w:eastAsia="Times New Roman" w:hAnsi="Times New Roman" w:cs="Times New Roman"/>
          <w:sz w:val="24"/>
          <w:szCs w:val="24"/>
          <w:lang w:val="en-US" w:eastAsia="it-IT"/>
        </w:rPr>
      </w:pPr>
      <w:r w:rsidRPr="009820FE">
        <w:rPr>
          <w:rStyle w:val="Enfasigrassetto"/>
          <w:rFonts w:ascii="Times New Roman" w:eastAsia="Times New Roman" w:hAnsi="Times New Roman" w:cs="Times New Roman"/>
          <w:sz w:val="24"/>
          <w:szCs w:val="24"/>
          <w:lang w:val="en-US" w:eastAsia="it-IT"/>
        </w:rPr>
        <w:lastRenderedPageBreak/>
        <w:t xml:space="preserve">Appendix 2. </w:t>
      </w:r>
      <w:r w:rsidR="00E118E5" w:rsidRPr="009820FE">
        <w:rPr>
          <w:rStyle w:val="Enfasigrassetto"/>
          <w:rFonts w:ascii="Times New Roman" w:eastAsia="Times New Roman" w:hAnsi="Times New Roman" w:cs="Times New Roman"/>
          <w:sz w:val="24"/>
          <w:szCs w:val="24"/>
          <w:lang w:val="en-US" w:eastAsia="it-IT"/>
        </w:rPr>
        <w:t>I</w:t>
      </w:r>
      <w:r w:rsidRPr="009820FE">
        <w:rPr>
          <w:rStyle w:val="Enfasigrassetto"/>
          <w:rFonts w:ascii="Times New Roman" w:eastAsia="Times New Roman" w:hAnsi="Times New Roman" w:cs="Times New Roman"/>
          <w:sz w:val="24"/>
          <w:szCs w:val="24"/>
          <w:lang w:val="en-US" w:eastAsia="it-IT"/>
        </w:rPr>
        <w:t xml:space="preserve">nterview guide for family </w:t>
      </w:r>
      <w:r w:rsidR="003F75B4" w:rsidRPr="009820FE">
        <w:rPr>
          <w:rStyle w:val="Enfasigrassetto"/>
          <w:rFonts w:ascii="Times New Roman" w:eastAsia="Times New Roman" w:hAnsi="Times New Roman" w:cs="Times New Roman"/>
          <w:sz w:val="24"/>
          <w:szCs w:val="24"/>
          <w:lang w:val="en-US" w:eastAsia="it-IT"/>
        </w:rPr>
        <w:t>caregivers</w:t>
      </w:r>
      <w:r w:rsidRPr="009820FE">
        <w:rPr>
          <w:rStyle w:val="Enfasigrassetto"/>
          <w:rFonts w:ascii="Times New Roman" w:eastAsia="Times New Roman" w:hAnsi="Times New Roman" w:cs="Times New Roman"/>
          <w:sz w:val="24"/>
          <w:szCs w:val="24"/>
          <w:lang w:val="en-US" w:eastAsia="it-IT"/>
        </w:rPr>
        <w:t xml:space="preserve"> of </w:t>
      </w:r>
      <w:r w:rsidR="003F75B4" w:rsidRPr="009820FE">
        <w:rPr>
          <w:rStyle w:val="Enfasigrassetto"/>
          <w:rFonts w:ascii="Times New Roman" w:eastAsia="Times New Roman" w:hAnsi="Times New Roman" w:cs="Times New Roman"/>
          <w:sz w:val="24"/>
          <w:szCs w:val="24"/>
          <w:lang w:val="en-US" w:eastAsia="it-IT"/>
        </w:rPr>
        <w:t xml:space="preserve">people </w:t>
      </w:r>
      <w:r w:rsidRPr="009820FE">
        <w:rPr>
          <w:rStyle w:val="Enfasigrassetto"/>
          <w:rFonts w:ascii="Times New Roman" w:eastAsia="Times New Roman" w:hAnsi="Times New Roman" w:cs="Times New Roman"/>
          <w:sz w:val="24"/>
          <w:szCs w:val="24"/>
          <w:lang w:val="en-US" w:eastAsia="it-IT"/>
        </w:rPr>
        <w:t xml:space="preserve">with </w:t>
      </w:r>
      <w:r w:rsidR="003F75B4" w:rsidRPr="009820FE">
        <w:rPr>
          <w:rStyle w:val="Enfasigrassetto"/>
          <w:rFonts w:ascii="Times New Roman" w:eastAsia="Times New Roman" w:hAnsi="Times New Roman" w:cs="Times New Roman"/>
          <w:sz w:val="24"/>
          <w:szCs w:val="24"/>
          <w:lang w:val="en-US" w:eastAsia="it-IT"/>
        </w:rPr>
        <w:t xml:space="preserve">advanced </w:t>
      </w:r>
      <w:r w:rsidRPr="009820FE">
        <w:rPr>
          <w:rStyle w:val="Enfasigrassetto"/>
          <w:rFonts w:ascii="Times New Roman" w:eastAsia="Times New Roman" w:hAnsi="Times New Roman" w:cs="Times New Roman"/>
          <w:sz w:val="24"/>
          <w:szCs w:val="24"/>
          <w:lang w:val="en-US" w:eastAsia="it-IT"/>
        </w:rPr>
        <w:t>dementia still alive</w:t>
      </w:r>
    </w:p>
    <w:p w14:paraId="491ED57D" w14:textId="77777777" w:rsidR="009820FE" w:rsidRDefault="009820FE" w:rsidP="009820FE">
      <w:pPr>
        <w:pStyle w:val="NormaleWeb"/>
        <w:tabs>
          <w:tab w:val="left" w:pos="567"/>
        </w:tabs>
        <w:spacing w:before="0" w:beforeAutospacing="0" w:after="0" w:afterAutospacing="0" w:line="360" w:lineRule="auto"/>
        <w:ind w:left="360"/>
        <w:rPr>
          <w:rStyle w:val="Enfasigrassetto"/>
          <w:lang w:val="en-US"/>
        </w:rPr>
      </w:pPr>
    </w:p>
    <w:p w14:paraId="0ECF9872" w14:textId="77777777" w:rsidR="009820FE" w:rsidRDefault="009820FE" w:rsidP="009820FE">
      <w:pPr>
        <w:pStyle w:val="NormaleWeb"/>
        <w:tabs>
          <w:tab w:val="left" w:pos="567"/>
        </w:tabs>
        <w:spacing w:before="0" w:beforeAutospacing="0" w:after="0" w:afterAutospacing="0" w:line="360" w:lineRule="auto"/>
        <w:rPr>
          <w:rStyle w:val="Enfasigrassetto"/>
          <w:lang w:val="en-US"/>
        </w:rPr>
      </w:pPr>
      <w:r>
        <w:rPr>
          <w:rStyle w:val="Enfasigrassetto"/>
          <w:lang w:val="en-US"/>
        </w:rPr>
        <w:t xml:space="preserve">1. </w:t>
      </w:r>
      <w:r w:rsidR="00B97FE9" w:rsidRPr="009820FE">
        <w:rPr>
          <w:rStyle w:val="Enfasigrassetto"/>
          <w:lang w:val="en-US"/>
        </w:rPr>
        <w:t>Thinking back over the last three months</w:t>
      </w:r>
      <w:r>
        <w:rPr>
          <w:rStyle w:val="Enfasigrassetto"/>
          <w:lang w:val="en-US"/>
        </w:rPr>
        <w:t>:</w:t>
      </w:r>
    </w:p>
    <w:p w14:paraId="2113BBE0" w14:textId="47D7A9BA" w:rsidR="003F75B4" w:rsidRPr="009820FE" w:rsidRDefault="009820FE" w:rsidP="009820FE">
      <w:pPr>
        <w:pStyle w:val="NormaleWeb"/>
        <w:tabs>
          <w:tab w:val="left" w:pos="567"/>
        </w:tabs>
        <w:spacing w:before="0" w:beforeAutospacing="0" w:after="0" w:afterAutospacing="0" w:line="360" w:lineRule="auto"/>
        <w:rPr>
          <w:lang w:val="en-US"/>
        </w:rPr>
      </w:pPr>
      <w:r>
        <w:rPr>
          <w:lang w:val="en-US"/>
        </w:rPr>
        <w:tab/>
        <w:t>H</w:t>
      </w:r>
      <w:r w:rsidR="00B97FE9" w:rsidRPr="009820FE">
        <w:rPr>
          <w:lang w:val="en-US"/>
        </w:rPr>
        <w:t xml:space="preserve">ave there been </w:t>
      </w:r>
      <w:r w:rsidR="003F75B4" w:rsidRPr="009820FE">
        <w:rPr>
          <w:lang w:val="en-US"/>
        </w:rPr>
        <w:t xml:space="preserve">any changes in your loved one’s </w:t>
      </w:r>
      <w:r w:rsidR="00B97FE9" w:rsidRPr="009820FE">
        <w:rPr>
          <w:lang w:val="en-US"/>
        </w:rPr>
        <w:t>health?</w:t>
      </w:r>
      <w:r>
        <w:rPr>
          <w:lang w:val="en-US"/>
        </w:rPr>
        <w:t xml:space="preserve"> </w:t>
      </w:r>
    </w:p>
    <w:p w14:paraId="0EF9C7D1" w14:textId="77777777" w:rsidR="003F75B4" w:rsidRPr="009820FE" w:rsidRDefault="00B97FE9" w:rsidP="009820FE">
      <w:pPr>
        <w:pStyle w:val="NormaleWeb"/>
        <w:tabs>
          <w:tab w:val="left" w:pos="567"/>
        </w:tabs>
        <w:spacing w:before="0" w:beforeAutospacing="0" w:after="0" w:afterAutospacing="0" w:line="360" w:lineRule="auto"/>
        <w:ind w:left="567"/>
        <w:rPr>
          <w:lang w:val="en-US"/>
        </w:rPr>
      </w:pPr>
      <w:r w:rsidRPr="009820FE">
        <w:rPr>
          <w:lang w:val="en-US"/>
        </w:rPr>
        <w:t>Coul</w:t>
      </w:r>
      <w:r w:rsidR="003F75B4" w:rsidRPr="009820FE">
        <w:rPr>
          <w:lang w:val="en-US"/>
        </w:rPr>
        <w:t>d you tell me about an episode?</w:t>
      </w:r>
    </w:p>
    <w:p w14:paraId="213AEC13" w14:textId="7CF2F04D" w:rsidR="00B97FE9" w:rsidRPr="00C743CA" w:rsidRDefault="00B97FE9" w:rsidP="009820FE">
      <w:pPr>
        <w:pStyle w:val="NormaleWeb"/>
        <w:tabs>
          <w:tab w:val="left" w:pos="567"/>
        </w:tabs>
        <w:spacing w:before="0" w:beforeAutospacing="0" w:after="0" w:afterAutospacing="0" w:line="360" w:lineRule="auto"/>
        <w:ind w:left="567"/>
        <w:rPr>
          <w:lang w:val="en-US"/>
        </w:rPr>
      </w:pPr>
      <w:r w:rsidRPr="009820FE">
        <w:rPr>
          <w:lang w:val="en-US"/>
        </w:rPr>
        <w:t>Were you prepared for what happened? Why? What were you not expecting?</w:t>
      </w:r>
      <w:r w:rsidRPr="009820FE">
        <w:rPr>
          <w:lang w:val="en-US"/>
        </w:rPr>
        <w:br/>
      </w:r>
    </w:p>
    <w:p w14:paraId="57EEDEDA" w14:textId="4B7B291E" w:rsidR="003F75B4" w:rsidRPr="009820FE" w:rsidRDefault="009820FE" w:rsidP="009820FE">
      <w:pPr>
        <w:pStyle w:val="NormaleWeb"/>
        <w:spacing w:before="0" w:beforeAutospacing="0" w:after="0" w:afterAutospacing="0" w:line="360" w:lineRule="auto"/>
        <w:rPr>
          <w:lang w:val="en-US"/>
        </w:rPr>
      </w:pPr>
      <w:r>
        <w:rPr>
          <w:rStyle w:val="Enfasigrassetto"/>
          <w:lang w:val="en-US"/>
        </w:rPr>
        <w:t xml:space="preserve">2. </w:t>
      </w:r>
      <w:r w:rsidR="00B97FE9" w:rsidRPr="009820FE">
        <w:rPr>
          <w:rStyle w:val="Enfasigrassetto"/>
          <w:lang w:val="en-US"/>
        </w:rPr>
        <w:t>Thinking about the next weeks or months:</w:t>
      </w:r>
    </w:p>
    <w:p w14:paraId="618C01F5" w14:textId="77777777" w:rsidR="003F75B4" w:rsidRPr="009820FE" w:rsidRDefault="00B97FE9" w:rsidP="009820FE">
      <w:pPr>
        <w:pStyle w:val="NormaleWeb"/>
        <w:spacing w:before="0" w:beforeAutospacing="0" w:after="0" w:afterAutospacing="0" w:line="360" w:lineRule="auto"/>
        <w:ind w:firstLine="708"/>
        <w:rPr>
          <w:lang w:val="en-US"/>
        </w:rPr>
      </w:pPr>
      <w:r w:rsidRPr="009820FE">
        <w:rPr>
          <w:lang w:val="en-US"/>
        </w:rPr>
        <w:t xml:space="preserve">What do you think </w:t>
      </w:r>
      <w:r w:rsidR="003F75B4" w:rsidRPr="009820FE">
        <w:rPr>
          <w:lang w:val="en-US"/>
        </w:rPr>
        <w:t>might happen to your loved one?</w:t>
      </w:r>
    </w:p>
    <w:p w14:paraId="5F37389A" w14:textId="77777777" w:rsidR="003F75B4" w:rsidRPr="009820FE" w:rsidRDefault="003F75B4" w:rsidP="009820FE">
      <w:pPr>
        <w:pStyle w:val="NormaleWeb"/>
        <w:spacing w:before="0" w:beforeAutospacing="0" w:after="0" w:afterAutospacing="0" w:line="360" w:lineRule="auto"/>
        <w:ind w:firstLine="708"/>
        <w:rPr>
          <w:lang w:val="en-US"/>
        </w:rPr>
      </w:pPr>
      <w:r w:rsidRPr="009820FE">
        <w:rPr>
          <w:lang w:val="en-US"/>
        </w:rPr>
        <w:t>Do you feel p</w:t>
      </w:r>
      <w:r w:rsidR="00B97FE9" w:rsidRPr="009820FE">
        <w:rPr>
          <w:lang w:val="en-US"/>
        </w:rPr>
        <w:t>repared to face what might happen in th</w:t>
      </w:r>
      <w:r w:rsidRPr="009820FE">
        <w:rPr>
          <w:lang w:val="en-US"/>
        </w:rPr>
        <w:t>e near future? Yes/No, why?</w:t>
      </w:r>
    </w:p>
    <w:p w14:paraId="22E50563" w14:textId="61BE5E5E" w:rsidR="00B97FE9" w:rsidRPr="009820FE" w:rsidRDefault="003F75B4" w:rsidP="009820FE">
      <w:pPr>
        <w:pStyle w:val="NormaleWeb"/>
        <w:spacing w:before="0" w:beforeAutospacing="0" w:after="0" w:afterAutospacing="0" w:line="360" w:lineRule="auto"/>
        <w:ind w:firstLine="708"/>
        <w:rPr>
          <w:lang w:val="en-US"/>
        </w:rPr>
      </w:pPr>
      <w:r w:rsidRPr="009820FE">
        <w:rPr>
          <w:lang w:val="en-US"/>
        </w:rPr>
        <w:t>Do you feel p</w:t>
      </w:r>
      <w:r w:rsidR="00B97FE9" w:rsidRPr="009820FE">
        <w:rPr>
          <w:lang w:val="en-US"/>
        </w:rPr>
        <w:t>repared to make decisions about your loved one’s care? Yes/No, why?</w:t>
      </w:r>
    </w:p>
    <w:p w14:paraId="6ABE1BFE" w14:textId="77777777" w:rsidR="009820FE" w:rsidRDefault="009820FE" w:rsidP="009820FE">
      <w:pPr>
        <w:pStyle w:val="NormaleWeb"/>
        <w:spacing w:before="0" w:beforeAutospacing="0" w:after="0" w:afterAutospacing="0" w:line="360" w:lineRule="auto"/>
        <w:rPr>
          <w:rStyle w:val="Enfasigrassetto"/>
          <w:lang w:val="en-US"/>
        </w:rPr>
      </w:pPr>
    </w:p>
    <w:p w14:paraId="61F5854F" w14:textId="16704566" w:rsidR="003F75B4" w:rsidRPr="009820FE" w:rsidRDefault="009820FE" w:rsidP="009820FE">
      <w:pPr>
        <w:pStyle w:val="NormaleWeb"/>
        <w:spacing w:before="0" w:beforeAutospacing="0" w:after="0" w:afterAutospacing="0" w:line="360" w:lineRule="auto"/>
        <w:rPr>
          <w:lang w:val="en-US"/>
        </w:rPr>
      </w:pPr>
      <w:r>
        <w:rPr>
          <w:rStyle w:val="Enfasigrassetto"/>
          <w:lang w:val="en-US"/>
        </w:rPr>
        <w:t xml:space="preserve">3. </w:t>
      </w:r>
      <w:r w:rsidR="00B97FE9" w:rsidRPr="009820FE">
        <w:rPr>
          <w:rStyle w:val="Enfasigrassetto"/>
          <w:lang w:val="en-US"/>
        </w:rPr>
        <w:t>There are associations and organizations that offer support to family members of people with dementia.</w:t>
      </w:r>
    </w:p>
    <w:p w14:paraId="13FA7CBA" w14:textId="77777777" w:rsidR="003F75B4" w:rsidRPr="009820FE" w:rsidRDefault="003F75B4" w:rsidP="009820FE">
      <w:pPr>
        <w:pStyle w:val="NormaleWeb"/>
        <w:spacing w:before="0" w:beforeAutospacing="0" w:after="0" w:afterAutospacing="0" w:line="360" w:lineRule="auto"/>
        <w:ind w:left="708"/>
        <w:rPr>
          <w:lang w:val="en-US"/>
        </w:rPr>
      </w:pPr>
      <w:r w:rsidRPr="009820FE">
        <w:rPr>
          <w:lang w:val="en-US"/>
        </w:rPr>
        <w:t>Do you know about them?</w:t>
      </w:r>
      <w:r w:rsidRPr="009820FE">
        <w:rPr>
          <w:lang w:val="en-US"/>
        </w:rPr>
        <w:br/>
      </w:r>
      <w:r w:rsidR="00B97FE9" w:rsidRPr="009820FE">
        <w:rPr>
          <w:lang w:val="en-US"/>
        </w:rPr>
        <w:t xml:space="preserve">If yes, which ones do you know? Do you know what services they offer? </w:t>
      </w:r>
      <w:r w:rsidRPr="009820FE">
        <w:rPr>
          <w:lang w:val="en-US"/>
        </w:rPr>
        <w:t>Do you know how to access them?</w:t>
      </w:r>
    </w:p>
    <w:p w14:paraId="47757AAE" w14:textId="77777777" w:rsidR="0079776E" w:rsidRDefault="0079776E" w:rsidP="009820FE">
      <w:pPr>
        <w:pStyle w:val="NormaleWeb"/>
        <w:spacing w:before="0" w:beforeAutospacing="0" w:after="0" w:afterAutospacing="0" w:line="360" w:lineRule="auto"/>
        <w:rPr>
          <w:b/>
          <w:lang w:val="en-US"/>
        </w:rPr>
      </w:pPr>
    </w:p>
    <w:p w14:paraId="7AD9FAA8" w14:textId="05258C44" w:rsidR="00B97FE9" w:rsidRPr="009820FE" w:rsidRDefault="0079776E" w:rsidP="009820FE">
      <w:pPr>
        <w:pStyle w:val="NormaleWeb"/>
        <w:spacing w:before="0" w:beforeAutospacing="0" w:after="0" w:afterAutospacing="0" w:line="360" w:lineRule="auto"/>
        <w:rPr>
          <w:b/>
          <w:lang w:val="en-US"/>
        </w:rPr>
      </w:pPr>
      <w:r>
        <w:rPr>
          <w:b/>
          <w:lang w:val="en-US"/>
        </w:rPr>
        <w:t xml:space="preserve">4. </w:t>
      </w:r>
      <w:r w:rsidR="00B97FE9" w:rsidRPr="009820FE">
        <w:rPr>
          <w:b/>
          <w:lang w:val="en-US"/>
        </w:rPr>
        <w:t>Please feel free to add any aspects that you consider important and that were not</w:t>
      </w:r>
      <w:r w:rsidR="009820FE" w:rsidRPr="009820FE">
        <w:rPr>
          <w:b/>
          <w:lang w:val="en-US"/>
        </w:rPr>
        <w:t xml:space="preserve"> addressed during the interview</w:t>
      </w:r>
      <w:r w:rsidR="009820FE">
        <w:rPr>
          <w:b/>
          <w:lang w:val="en-US"/>
        </w:rPr>
        <w:t>.</w:t>
      </w:r>
    </w:p>
    <w:p w14:paraId="03AD2390" w14:textId="77777777" w:rsidR="009820FE" w:rsidRDefault="009820FE">
      <w:pPr>
        <w:rPr>
          <w:rFonts w:ascii="Times New Roman" w:hAnsi="Times New Roman" w:cs="Times New Roman"/>
          <w:b/>
          <w:color w:val="FF0000"/>
          <w:sz w:val="24"/>
          <w:szCs w:val="24"/>
          <w:lang w:val="en-US"/>
        </w:rPr>
      </w:pPr>
      <w:r>
        <w:rPr>
          <w:rFonts w:ascii="Times New Roman" w:hAnsi="Times New Roman" w:cs="Times New Roman"/>
          <w:b/>
          <w:color w:val="FF0000"/>
          <w:sz w:val="24"/>
          <w:szCs w:val="24"/>
          <w:lang w:val="en-US"/>
        </w:rPr>
        <w:br w:type="page"/>
      </w:r>
    </w:p>
    <w:p w14:paraId="58A4482C" w14:textId="1910B5A0" w:rsidR="009820FE" w:rsidRPr="009820FE" w:rsidRDefault="009820FE" w:rsidP="009820FE">
      <w:pPr>
        <w:spacing w:after="0" w:line="360" w:lineRule="auto"/>
        <w:rPr>
          <w:rStyle w:val="Enfasigrassetto"/>
          <w:rFonts w:ascii="Times New Roman" w:eastAsia="Times New Roman" w:hAnsi="Times New Roman" w:cs="Times New Roman"/>
          <w:sz w:val="24"/>
          <w:szCs w:val="24"/>
          <w:lang w:val="en-US" w:eastAsia="it-IT"/>
        </w:rPr>
      </w:pPr>
      <w:r w:rsidRPr="009820FE">
        <w:rPr>
          <w:rFonts w:ascii="Times New Roman" w:hAnsi="Times New Roman" w:cs="Times New Roman"/>
          <w:b/>
          <w:sz w:val="24"/>
          <w:szCs w:val="24"/>
          <w:lang w:val="en-US"/>
        </w:rPr>
        <w:lastRenderedPageBreak/>
        <w:t>Appendix 3</w:t>
      </w:r>
      <w:r w:rsidR="00B97FE9" w:rsidRPr="009820FE">
        <w:rPr>
          <w:rFonts w:ascii="Times New Roman" w:hAnsi="Times New Roman" w:cs="Times New Roman"/>
          <w:b/>
          <w:sz w:val="24"/>
          <w:szCs w:val="24"/>
          <w:lang w:val="en-US"/>
        </w:rPr>
        <w:t xml:space="preserve">. </w:t>
      </w:r>
      <w:r w:rsidR="00B97FE9" w:rsidRPr="009820FE">
        <w:rPr>
          <w:rStyle w:val="Enfasigrassetto"/>
          <w:rFonts w:ascii="Times New Roman" w:hAnsi="Times New Roman" w:cs="Times New Roman"/>
          <w:sz w:val="24"/>
          <w:szCs w:val="24"/>
          <w:lang w:val="en-US"/>
        </w:rPr>
        <w:t xml:space="preserve">Interview guide for </w:t>
      </w:r>
      <w:r w:rsidRPr="009820FE">
        <w:rPr>
          <w:rStyle w:val="Enfasigrassetto"/>
          <w:rFonts w:ascii="Times New Roman" w:hAnsi="Times New Roman" w:cs="Times New Roman"/>
          <w:sz w:val="24"/>
          <w:szCs w:val="24"/>
          <w:lang w:val="en-US"/>
        </w:rPr>
        <w:t xml:space="preserve">bereaved </w:t>
      </w:r>
      <w:r w:rsidRPr="009820FE">
        <w:rPr>
          <w:rStyle w:val="Enfasigrassetto"/>
          <w:rFonts w:ascii="Times New Roman" w:eastAsia="Times New Roman" w:hAnsi="Times New Roman" w:cs="Times New Roman"/>
          <w:sz w:val="24"/>
          <w:szCs w:val="24"/>
          <w:lang w:val="en-US" w:eastAsia="it-IT"/>
        </w:rPr>
        <w:t xml:space="preserve">family caregivers </w:t>
      </w:r>
    </w:p>
    <w:p w14:paraId="6EDC1D2D" w14:textId="77777777" w:rsidR="009820FE" w:rsidRPr="009820FE" w:rsidRDefault="009820FE" w:rsidP="009820FE">
      <w:pPr>
        <w:spacing w:after="0" w:line="360" w:lineRule="auto"/>
        <w:rPr>
          <w:rStyle w:val="Enfasigrassetto"/>
          <w:rFonts w:ascii="Times New Roman" w:eastAsia="Times New Roman" w:hAnsi="Times New Roman" w:cs="Times New Roman"/>
          <w:sz w:val="24"/>
          <w:szCs w:val="24"/>
          <w:lang w:val="en-US" w:eastAsia="it-IT"/>
        </w:rPr>
      </w:pPr>
    </w:p>
    <w:p w14:paraId="796A906A" w14:textId="7B363BC5" w:rsidR="009820FE" w:rsidRPr="009820FE" w:rsidRDefault="009820FE" w:rsidP="009820FE">
      <w:pPr>
        <w:spacing w:after="0" w:line="360" w:lineRule="auto"/>
        <w:rPr>
          <w:rFonts w:ascii="Times New Roman" w:hAnsi="Times New Roman" w:cs="Times New Roman"/>
          <w:sz w:val="24"/>
          <w:szCs w:val="24"/>
          <w:lang w:val="en-US"/>
        </w:rPr>
      </w:pPr>
      <w:r>
        <w:rPr>
          <w:rStyle w:val="Enfasigrassetto"/>
          <w:rFonts w:ascii="Times New Roman" w:hAnsi="Times New Roman" w:cs="Times New Roman"/>
          <w:sz w:val="24"/>
          <w:szCs w:val="24"/>
          <w:lang w:val="en-US"/>
        </w:rPr>
        <w:t xml:space="preserve">1. </w:t>
      </w:r>
      <w:r w:rsidR="00B97FE9" w:rsidRPr="009820FE">
        <w:rPr>
          <w:rStyle w:val="Enfasigrassetto"/>
          <w:rFonts w:ascii="Times New Roman" w:hAnsi="Times New Roman" w:cs="Times New Roman"/>
          <w:sz w:val="24"/>
          <w:szCs w:val="24"/>
          <w:lang w:val="en-US"/>
        </w:rPr>
        <w:t>Thinking back to the changes in your loved one’s health during the last month of life</w:t>
      </w:r>
      <w:r w:rsidRPr="009820FE">
        <w:rPr>
          <w:rFonts w:ascii="Times New Roman" w:hAnsi="Times New Roman" w:cs="Times New Roman"/>
          <w:sz w:val="24"/>
          <w:szCs w:val="24"/>
          <w:lang w:val="en-US"/>
        </w:rPr>
        <w:t>:</w:t>
      </w:r>
    </w:p>
    <w:p w14:paraId="241576E0" w14:textId="2D785586" w:rsidR="009820FE" w:rsidRPr="009820FE" w:rsidRDefault="009820FE" w:rsidP="009820FE">
      <w:pPr>
        <w:spacing w:after="0" w:line="360" w:lineRule="auto"/>
        <w:ind w:firstLine="708"/>
        <w:rPr>
          <w:rFonts w:ascii="Times New Roman" w:hAnsi="Times New Roman" w:cs="Times New Roman"/>
          <w:sz w:val="24"/>
          <w:szCs w:val="24"/>
          <w:lang w:val="en-US"/>
        </w:rPr>
      </w:pPr>
      <w:r w:rsidRPr="009820FE">
        <w:rPr>
          <w:rFonts w:ascii="Times New Roman" w:hAnsi="Times New Roman" w:cs="Times New Roman"/>
          <w:sz w:val="24"/>
          <w:szCs w:val="24"/>
          <w:lang w:val="en-US"/>
        </w:rPr>
        <w:t>C</w:t>
      </w:r>
      <w:r w:rsidR="00B97FE9" w:rsidRPr="009820FE">
        <w:rPr>
          <w:rFonts w:ascii="Times New Roman" w:hAnsi="Times New Roman" w:cs="Times New Roman"/>
          <w:sz w:val="24"/>
          <w:szCs w:val="24"/>
          <w:lang w:val="en-US"/>
        </w:rPr>
        <w:t xml:space="preserve">ould </w:t>
      </w:r>
      <w:r w:rsidRPr="009820FE">
        <w:rPr>
          <w:rFonts w:ascii="Times New Roman" w:hAnsi="Times New Roman" w:cs="Times New Roman"/>
          <w:sz w:val="24"/>
          <w:szCs w:val="24"/>
          <w:lang w:val="en-US"/>
        </w:rPr>
        <w:t>you tell me about an episode?</w:t>
      </w:r>
    </w:p>
    <w:p w14:paraId="14EF7157" w14:textId="77777777" w:rsidR="009820FE" w:rsidRPr="009820FE" w:rsidRDefault="00B97FE9" w:rsidP="009820FE">
      <w:pPr>
        <w:spacing w:after="0" w:line="360" w:lineRule="auto"/>
        <w:ind w:firstLine="708"/>
        <w:rPr>
          <w:rStyle w:val="Enfasigrassetto"/>
          <w:rFonts w:ascii="Times New Roman" w:hAnsi="Times New Roman" w:cs="Times New Roman"/>
          <w:sz w:val="24"/>
          <w:szCs w:val="24"/>
          <w:lang w:val="en-US"/>
        </w:rPr>
      </w:pPr>
      <w:r w:rsidRPr="009820FE">
        <w:rPr>
          <w:rFonts w:ascii="Times New Roman" w:hAnsi="Times New Roman" w:cs="Times New Roman"/>
          <w:sz w:val="24"/>
          <w:szCs w:val="24"/>
          <w:lang w:val="en-US"/>
        </w:rPr>
        <w:t>Were you prepared for what happened? Yes/No, why? What were you expecting?</w:t>
      </w:r>
      <w:r w:rsidRPr="009820FE">
        <w:rPr>
          <w:rFonts w:ascii="Times New Roman" w:hAnsi="Times New Roman" w:cs="Times New Roman"/>
          <w:sz w:val="24"/>
          <w:szCs w:val="24"/>
          <w:lang w:val="en-US"/>
        </w:rPr>
        <w:br/>
      </w:r>
    </w:p>
    <w:p w14:paraId="0FD74A84" w14:textId="7788A660" w:rsidR="009820FE" w:rsidRPr="009820FE" w:rsidRDefault="009820FE" w:rsidP="009820FE">
      <w:pPr>
        <w:spacing w:after="0" w:line="360" w:lineRule="auto"/>
        <w:rPr>
          <w:rFonts w:ascii="Times New Roman" w:hAnsi="Times New Roman" w:cs="Times New Roman"/>
          <w:sz w:val="24"/>
          <w:szCs w:val="24"/>
          <w:lang w:val="en-US"/>
        </w:rPr>
      </w:pPr>
      <w:r>
        <w:rPr>
          <w:rStyle w:val="Enfasigrassetto"/>
          <w:rFonts w:ascii="Times New Roman" w:hAnsi="Times New Roman" w:cs="Times New Roman"/>
          <w:sz w:val="24"/>
          <w:szCs w:val="24"/>
          <w:lang w:val="en-US"/>
        </w:rPr>
        <w:t xml:space="preserve">2. </w:t>
      </w:r>
      <w:r w:rsidR="00B97FE9" w:rsidRPr="009820FE">
        <w:rPr>
          <w:rStyle w:val="Enfasigrassetto"/>
          <w:rFonts w:ascii="Times New Roman" w:hAnsi="Times New Roman" w:cs="Times New Roman"/>
          <w:sz w:val="24"/>
          <w:szCs w:val="24"/>
          <w:lang w:val="en-US"/>
        </w:rPr>
        <w:t>Thinking back to your loved one’s health and</w:t>
      </w:r>
      <w:r w:rsidRPr="009820FE">
        <w:rPr>
          <w:rStyle w:val="Enfasigrassetto"/>
          <w:rFonts w:ascii="Times New Roman" w:hAnsi="Times New Roman" w:cs="Times New Roman"/>
          <w:sz w:val="24"/>
          <w:szCs w:val="24"/>
          <w:lang w:val="en-US"/>
        </w:rPr>
        <w:t xml:space="preserve"> care in the last month of life:</w:t>
      </w:r>
    </w:p>
    <w:p w14:paraId="69EF06F7" w14:textId="5063B3ED" w:rsidR="009820FE" w:rsidRDefault="00B97FE9" w:rsidP="009820FE">
      <w:pPr>
        <w:spacing w:after="0" w:line="360" w:lineRule="auto"/>
        <w:ind w:firstLine="708"/>
        <w:rPr>
          <w:rStyle w:val="Enfasigrassetto"/>
          <w:rFonts w:ascii="Times New Roman" w:hAnsi="Times New Roman" w:cs="Times New Roman"/>
          <w:sz w:val="24"/>
          <w:szCs w:val="24"/>
          <w:lang w:val="en-US"/>
        </w:rPr>
      </w:pPr>
      <w:r w:rsidRPr="009820FE">
        <w:rPr>
          <w:rFonts w:ascii="Times New Roman" w:hAnsi="Times New Roman" w:cs="Times New Roman"/>
          <w:sz w:val="24"/>
          <w:szCs w:val="24"/>
          <w:lang w:val="en-US"/>
        </w:rPr>
        <w:t>What were your main doubts and concerns? Why?</w:t>
      </w:r>
      <w:r w:rsidRPr="009820FE">
        <w:rPr>
          <w:rFonts w:ascii="Times New Roman" w:hAnsi="Times New Roman" w:cs="Times New Roman"/>
          <w:sz w:val="24"/>
          <w:szCs w:val="24"/>
          <w:lang w:val="en-US"/>
        </w:rPr>
        <w:br/>
      </w:r>
    </w:p>
    <w:p w14:paraId="746080B3" w14:textId="05655237" w:rsidR="009820FE" w:rsidRPr="009820FE" w:rsidRDefault="009820FE" w:rsidP="009820FE">
      <w:pPr>
        <w:spacing w:after="0" w:line="360" w:lineRule="auto"/>
        <w:rPr>
          <w:rFonts w:ascii="Times New Roman" w:hAnsi="Times New Roman" w:cs="Times New Roman"/>
          <w:sz w:val="24"/>
          <w:szCs w:val="24"/>
          <w:lang w:val="en-US"/>
        </w:rPr>
      </w:pPr>
      <w:r>
        <w:rPr>
          <w:rStyle w:val="Enfasigrassetto"/>
          <w:rFonts w:ascii="Times New Roman" w:hAnsi="Times New Roman" w:cs="Times New Roman"/>
          <w:sz w:val="24"/>
          <w:szCs w:val="24"/>
          <w:lang w:val="en-US"/>
        </w:rPr>
        <w:t xml:space="preserve">3. </w:t>
      </w:r>
      <w:r w:rsidR="00B97FE9" w:rsidRPr="009820FE">
        <w:rPr>
          <w:rStyle w:val="Enfasigrassetto"/>
          <w:rFonts w:ascii="Times New Roman" w:hAnsi="Times New Roman" w:cs="Times New Roman"/>
          <w:sz w:val="24"/>
          <w:szCs w:val="24"/>
          <w:lang w:val="en-US"/>
        </w:rPr>
        <w:t>There are associations and organizations that offer support to family members of people with dementia:</w:t>
      </w:r>
    </w:p>
    <w:p w14:paraId="478BAF8E" w14:textId="3536479E" w:rsidR="00B97FE9" w:rsidRPr="009820FE" w:rsidRDefault="00B97FE9" w:rsidP="009820FE">
      <w:pPr>
        <w:spacing w:after="0" w:line="360" w:lineRule="auto"/>
        <w:ind w:firstLine="708"/>
        <w:rPr>
          <w:rFonts w:ascii="Times New Roman" w:hAnsi="Times New Roman" w:cs="Times New Roman"/>
          <w:sz w:val="24"/>
          <w:szCs w:val="24"/>
          <w:lang w:val="en-US"/>
        </w:rPr>
      </w:pPr>
      <w:r w:rsidRPr="009820FE">
        <w:rPr>
          <w:rFonts w:ascii="Times New Roman" w:hAnsi="Times New Roman" w:cs="Times New Roman"/>
          <w:sz w:val="24"/>
          <w:szCs w:val="24"/>
          <w:lang w:val="en-US"/>
        </w:rPr>
        <w:t>Did you use their services? Yes/No, why?</w:t>
      </w:r>
      <w:r w:rsidRPr="009820FE">
        <w:rPr>
          <w:rFonts w:ascii="Times New Roman" w:hAnsi="Times New Roman" w:cs="Times New Roman"/>
          <w:sz w:val="24"/>
          <w:szCs w:val="24"/>
          <w:lang w:val="en-US"/>
        </w:rPr>
        <w:br/>
      </w:r>
    </w:p>
    <w:p w14:paraId="54DAB613" w14:textId="23CFB205" w:rsidR="00B97FE9" w:rsidRPr="00A159F7" w:rsidRDefault="0079776E" w:rsidP="009820FE">
      <w:pPr>
        <w:pStyle w:val="NormaleWeb"/>
        <w:spacing w:before="0" w:beforeAutospacing="0" w:after="0" w:afterAutospacing="0" w:line="360" w:lineRule="auto"/>
        <w:rPr>
          <w:b/>
          <w:lang w:val="en-US"/>
        </w:rPr>
      </w:pPr>
      <w:r>
        <w:rPr>
          <w:b/>
          <w:lang w:val="en-US"/>
        </w:rPr>
        <w:t xml:space="preserve">4. </w:t>
      </w:r>
      <w:r w:rsidR="00B97FE9" w:rsidRPr="00A159F7">
        <w:rPr>
          <w:b/>
          <w:lang w:val="en-US"/>
        </w:rPr>
        <w:t>Please feel free to add any aspects that you consider important and that I have not</w:t>
      </w:r>
      <w:r w:rsidR="009820FE" w:rsidRPr="00A159F7">
        <w:rPr>
          <w:b/>
          <w:lang w:val="en-US"/>
        </w:rPr>
        <w:t xml:space="preserve"> addressed during the interview.</w:t>
      </w:r>
    </w:p>
    <w:p w14:paraId="413BAC50" w14:textId="77777777" w:rsidR="00B97FE9" w:rsidRPr="008845BE" w:rsidRDefault="00B97FE9">
      <w:pPr>
        <w:rPr>
          <w:lang w:val="en-US"/>
        </w:rPr>
      </w:pPr>
    </w:p>
    <w:sectPr w:rsidR="00B97FE9" w:rsidRPr="008845B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sterStd-Light">
    <w:altName w:val="MS Gothic"/>
    <w:panose1 w:val="00000000000000000000"/>
    <w:charset w:val="80"/>
    <w:family w:val="roman"/>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35534"/>
    <w:multiLevelType w:val="multilevel"/>
    <w:tmpl w:val="F5229C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A41442"/>
    <w:multiLevelType w:val="multilevel"/>
    <w:tmpl w:val="A4D05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9922025">
    <w:abstractNumId w:val="0"/>
  </w:num>
  <w:num w:numId="2" w16cid:durableId="1717584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it-IT"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35D"/>
    <w:rsid w:val="000D0353"/>
    <w:rsid w:val="000D535D"/>
    <w:rsid w:val="0014561B"/>
    <w:rsid w:val="00154EE4"/>
    <w:rsid w:val="001A29B9"/>
    <w:rsid w:val="002B57DC"/>
    <w:rsid w:val="002F1E1C"/>
    <w:rsid w:val="003F75B4"/>
    <w:rsid w:val="00461886"/>
    <w:rsid w:val="0079776E"/>
    <w:rsid w:val="007F6728"/>
    <w:rsid w:val="00810302"/>
    <w:rsid w:val="00833001"/>
    <w:rsid w:val="008845BE"/>
    <w:rsid w:val="008B0559"/>
    <w:rsid w:val="008F147A"/>
    <w:rsid w:val="009820FE"/>
    <w:rsid w:val="00A159F7"/>
    <w:rsid w:val="00A252F8"/>
    <w:rsid w:val="00A354F0"/>
    <w:rsid w:val="00A90A11"/>
    <w:rsid w:val="00B279D0"/>
    <w:rsid w:val="00B97FE9"/>
    <w:rsid w:val="00C743CA"/>
    <w:rsid w:val="00C75C1F"/>
    <w:rsid w:val="00DA3A63"/>
    <w:rsid w:val="00E118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62BE1"/>
  <w15:chartTrackingRefBased/>
  <w15:docId w15:val="{F4AFFA91-A66E-42F0-BBE2-01E78F4B0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7FE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link w:val="DidascaliaCarattere"/>
    <w:uiPriority w:val="35"/>
    <w:unhideWhenUsed/>
    <w:qFormat/>
    <w:rsid w:val="000D0353"/>
    <w:pPr>
      <w:spacing w:after="200" w:line="240" w:lineRule="auto"/>
    </w:pPr>
    <w:rPr>
      <w:rFonts w:ascii="Calibri" w:eastAsia="Calibri" w:hAnsi="Calibri" w:cs="Arial"/>
      <w:i/>
      <w:iCs/>
      <w:color w:val="44546A" w:themeColor="text2"/>
      <w:sz w:val="18"/>
      <w:szCs w:val="18"/>
      <w:lang w:eastAsia="it-IT"/>
    </w:rPr>
  </w:style>
  <w:style w:type="character" w:customStyle="1" w:styleId="DidascaliaCarattere">
    <w:name w:val="Didascalia Carattere"/>
    <w:basedOn w:val="Carpredefinitoparagrafo"/>
    <w:link w:val="Didascalia"/>
    <w:uiPriority w:val="35"/>
    <w:rsid w:val="000D0353"/>
    <w:rPr>
      <w:rFonts w:ascii="Calibri" w:eastAsia="Calibri" w:hAnsi="Calibri" w:cs="Arial"/>
      <w:i/>
      <w:iCs/>
      <w:color w:val="44546A" w:themeColor="text2"/>
      <w:sz w:val="18"/>
      <w:szCs w:val="18"/>
      <w:lang w:eastAsia="it-IT"/>
    </w:rPr>
  </w:style>
  <w:style w:type="paragraph" w:customStyle="1" w:styleId="EndNoteBibliography">
    <w:name w:val="EndNote Bibliography"/>
    <w:basedOn w:val="Normale"/>
    <w:link w:val="EndNoteBibliographyCarattere"/>
    <w:rsid w:val="000D0353"/>
    <w:pPr>
      <w:spacing w:line="240" w:lineRule="auto"/>
    </w:pPr>
    <w:rPr>
      <w:rFonts w:ascii="Calibri" w:eastAsia="Calibri" w:hAnsi="Calibri" w:cs="Calibri"/>
      <w:noProof/>
      <w:color w:val="44546A" w:themeColor="text2"/>
      <w:sz w:val="18"/>
      <w:szCs w:val="18"/>
      <w:lang w:val="en-US" w:eastAsia="it-IT"/>
    </w:rPr>
  </w:style>
  <w:style w:type="character" w:customStyle="1" w:styleId="EndNoteBibliographyCarattere">
    <w:name w:val="EndNote Bibliography Carattere"/>
    <w:basedOn w:val="DidascaliaCarattere"/>
    <w:link w:val="EndNoteBibliography"/>
    <w:rsid w:val="000D0353"/>
    <w:rPr>
      <w:rFonts w:ascii="Calibri" w:eastAsia="Calibri" w:hAnsi="Calibri" w:cs="Calibri"/>
      <w:i w:val="0"/>
      <w:iCs w:val="0"/>
      <w:noProof/>
      <w:color w:val="44546A" w:themeColor="text2"/>
      <w:sz w:val="18"/>
      <w:szCs w:val="18"/>
      <w:lang w:val="en-US" w:eastAsia="it-IT"/>
    </w:rPr>
  </w:style>
  <w:style w:type="character" w:styleId="Rimandocommento">
    <w:name w:val="annotation reference"/>
    <w:basedOn w:val="Carpredefinitoparagrafo"/>
    <w:uiPriority w:val="99"/>
    <w:semiHidden/>
    <w:unhideWhenUsed/>
    <w:rsid w:val="00154EE4"/>
    <w:rPr>
      <w:sz w:val="16"/>
      <w:szCs w:val="16"/>
    </w:rPr>
  </w:style>
  <w:style w:type="paragraph" w:styleId="Testocommento">
    <w:name w:val="annotation text"/>
    <w:basedOn w:val="Normale"/>
    <w:link w:val="TestocommentoCarattere"/>
    <w:uiPriority w:val="99"/>
    <w:semiHidden/>
    <w:unhideWhenUsed/>
    <w:rsid w:val="00154EE4"/>
    <w:pPr>
      <w:spacing w:line="240" w:lineRule="auto"/>
    </w:pPr>
    <w:rPr>
      <w:rFonts w:ascii="Calibri" w:eastAsia="Calibri" w:hAnsi="Calibri" w:cs="Calibri"/>
      <w:sz w:val="20"/>
      <w:szCs w:val="20"/>
      <w:lang w:val="en-US" w:eastAsia="it-IT"/>
    </w:rPr>
  </w:style>
  <w:style w:type="character" w:customStyle="1" w:styleId="TestocommentoCarattere">
    <w:name w:val="Testo commento Carattere"/>
    <w:basedOn w:val="Carpredefinitoparagrafo"/>
    <w:link w:val="Testocommento"/>
    <w:uiPriority w:val="99"/>
    <w:semiHidden/>
    <w:rsid w:val="00154EE4"/>
    <w:rPr>
      <w:rFonts w:ascii="Calibri" w:eastAsia="Calibri" w:hAnsi="Calibri" w:cs="Calibri"/>
      <w:sz w:val="20"/>
      <w:szCs w:val="20"/>
      <w:lang w:val="en-US" w:eastAsia="it-IT"/>
    </w:rPr>
  </w:style>
  <w:style w:type="paragraph" w:styleId="Testofumetto">
    <w:name w:val="Balloon Text"/>
    <w:basedOn w:val="Normale"/>
    <w:link w:val="TestofumettoCarattere"/>
    <w:uiPriority w:val="99"/>
    <w:semiHidden/>
    <w:unhideWhenUsed/>
    <w:rsid w:val="00154EE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54EE4"/>
    <w:rPr>
      <w:rFonts w:ascii="Segoe UI" w:hAnsi="Segoe UI" w:cs="Segoe UI"/>
      <w:sz w:val="18"/>
      <w:szCs w:val="18"/>
    </w:rPr>
  </w:style>
  <w:style w:type="paragraph" w:styleId="NormaleWeb">
    <w:name w:val="Normal (Web)"/>
    <w:basedOn w:val="Normale"/>
    <w:uiPriority w:val="99"/>
    <w:unhideWhenUsed/>
    <w:rsid w:val="00B97FE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B97FE9"/>
    <w:rPr>
      <w:b/>
      <w:bCs/>
    </w:rPr>
  </w:style>
  <w:style w:type="character" w:styleId="Enfasicorsivo">
    <w:name w:val="Emphasis"/>
    <w:basedOn w:val="Carpredefinitoparagrafo"/>
    <w:uiPriority w:val="20"/>
    <w:qFormat/>
    <w:rsid w:val="00B97FE9"/>
    <w:rPr>
      <w:i/>
      <w:iCs/>
    </w:rPr>
  </w:style>
  <w:style w:type="paragraph" w:styleId="Soggettocommento">
    <w:name w:val="annotation subject"/>
    <w:basedOn w:val="Testocommento"/>
    <w:next w:val="Testocommento"/>
    <w:link w:val="SoggettocommentoCarattere"/>
    <w:uiPriority w:val="99"/>
    <w:semiHidden/>
    <w:unhideWhenUsed/>
    <w:rsid w:val="00B97FE9"/>
    <w:rPr>
      <w:rFonts w:asciiTheme="minorHAnsi" w:eastAsiaTheme="minorHAnsi" w:hAnsiTheme="minorHAnsi" w:cstheme="minorBidi"/>
      <w:b/>
      <w:bCs/>
      <w:lang w:val="it-IT" w:eastAsia="en-US"/>
    </w:rPr>
  </w:style>
  <w:style w:type="character" w:customStyle="1" w:styleId="SoggettocommentoCarattere">
    <w:name w:val="Soggetto commento Carattere"/>
    <w:basedOn w:val="TestocommentoCarattere"/>
    <w:link w:val="Soggettocommento"/>
    <w:uiPriority w:val="99"/>
    <w:semiHidden/>
    <w:rsid w:val="00B97FE9"/>
    <w:rPr>
      <w:rFonts w:ascii="Calibri" w:eastAsia="Calibri" w:hAnsi="Calibri" w:cs="Calibri"/>
      <w:b/>
      <w:bCs/>
      <w:sz w:val="20"/>
      <w:szCs w:val="20"/>
      <w:lang w:val="en-US" w:eastAsia="it-IT"/>
    </w:rPr>
  </w:style>
  <w:style w:type="paragraph" w:styleId="Paragrafoelenco">
    <w:name w:val="List Paragraph"/>
    <w:basedOn w:val="Normale"/>
    <w:uiPriority w:val="34"/>
    <w:qFormat/>
    <w:rsid w:val="009820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208447">
      <w:bodyDiv w:val="1"/>
      <w:marLeft w:val="0"/>
      <w:marRight w:val="0"/>
      <w:marTop w:val="0"/>
      <w:marBottom w:val="0"/>
      <w:divBdr>
        <w:top w:val="none" w:sz="0" w:space="0" w:color="auto"/>
        <w:left w:val="none" w:sz="0" w:space="0" w:color="auto"/>
        <w:bottom w:val="none" w:sz="0" w:space="0" w:color="auto"/>
        <w:right w:val="none" w:sz="0" w:space="0" w:color="auto"/>
      </w:divBdr>
    </w:div>
    <w:div w:id="192630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5</Pages>
  <Words>1254</Words>
  <Characters>7154</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Università di Torino</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Silvia Gonella</cp:lastModifiedBy>
  <cp:revision>17</cp:revision>
  <dcterms:created xsi:type="dcterms:W3CDTF">2025-02-13T21:57:00Z</dcterms:created>
  <dcterms:modified xsi:type="dcterms:W3CDTF">2026-01-21T16:41:00Z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281a83384ead29a01e3fd2f3f8bd2cf1bb80c7f2fa4bde4bafc13cc6f577cf9c</vt:lpwstr>
  </property>
</Properties>
</file>