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5200" w:type="dxa"/>
        <w:tblBorders>
          <w:top w:val="nil"/>
          <w:left w:val="nil"/>
          <w:bottom w:val="nil"/>
          <w:right w:val="nil"/>
        </w:tblBorders>
        <w:tblLook w:val="0000" w:firstRow="0" w:lastRow="0" w:firstColumn="0" w:lastColumn="0" w:noHBand="0" w:noVBand="0"/>
      </w:tblPr>
      <w:tblGrid>
        <w:gridCol w:w="2517"/>
        <w:gridCol w:w="709"/>
        <w:gridCol w:w="10767"/>
        <w:gridCol w:w="1207"/>
      </w:tblGrid>
      <w:tr w:rsidR="00E018BE" w:rsidRPr="006637FF" w14:paraId="2E2E68B6" w14:textId="77777777" w:rsidTr="00754755">
        <w:trPr>
          <w:trHeight w:val="65"/>
          <w:tblHeader/>
        </w:trPr>
        <w:tc>
          <w:tcPr>
            <w:tcW w:w="2518"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42F3BBD1" w14:textId="77777777" w:rsidR="00E018BE" w:rsidRPr="006637FF" w:rsidRDefault="00E018BE" w:rsidP="00754755">
            <w:pPr>
              <w:pStyle w:val="Default"/>
              <w:rPr>
                <w:rFonts w:ascii="Arial" w:hAnsi="Arial" w:cs="Arial"/>
                <w:color w:val="FFFFFF"/>
                <w:sz w:val="22"/>
                <w:szCs w:val="22"/>
              </w:rPr>
            </w:pPr>
            <w:r w:rsidRPr="006637FF">
              <w:rPr>
                <w:rFonts w:ascii="Arial" w:hAnsi="Arial" w:cs="Arial"/>
                <w:b/>
                <w:bCs/>
                <w:color w:val="FFFFFF"/>
                <w:sz w:val="22"/>
                <w:szCs w:val="22"/>
              </w:rPr>
              <w:t xml:space="preserve">Section and Topic </w:t>
            </w:r>
          </w:p>
        </w:tc>
        <w:tc>
          <w:tcPr>
            <w:tcW w:w="709"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1B79178C" w14:textId="77777777" w:rsidR="00E018BE" w:rsidRPr="006637FF" w:rsidRDefault="00E018BE" w:rsidP="00754755">
            <w:pPr>
              <w:pStyle w:val="Default"/>
              <w:rPr>
                <w:rFonts w:ascii="Arial" w:hAnsi="Arial" w:cs="Arial"/>
                <w:b/>
                <w:bCs/>
                <w:color w:val="FFFFFF"/>
                <w:sz w:val="22"/>
                <w:szCs w:val="22"/>
              </w:rPr>
            </w:pPr>
            <w:r w:rsidRPr="006637FF">
              <w:rPr>
                <w:rFonts w:ascii="Arial" w:hAnsi="Arial" w:cs="Arial"/>
                <w:b/>
                <w:bCs/>
                <w:color w:val="FFFFFF"/>
                <w:sz w:val="22"/>
                <w:szCs w:val="22"/>
              </w:rPr>
              <w:t>Item #</w:t>
            </w:r>
          </w:p>
        </w:tc>
        <w:tc>
          <w:tcPr>
            <w:tcW w:w="10773"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0F890870" w14:textId="77777777" w:rsidR="00E018BE" w:rsidRPr="006637FF" w:rsidRDefault="00E018BE" w:rsidP="00754755">
            <w:pPr>
              <w:pStyle w:val="Default"/>
              <w:rPr>
                <w:rFonts w:ascii="Arial" w:hAnsi="Arial" w:cs="Arial"/>
                <w:color w:val="FFFFFF"/>
                <w:sz w:val="22"/>
                <w:szCs w:val="22"/>
              </w:rPr>
            </w:pPr>
            <w:r w:rsidRPr="006637FF">
              <w:rPr>
                <w:rFonts w:ascii="Arial" w:hAnsi="Arial" w:cs="Arial"/>
                <w:b/>
                <w:bCs/>
                <w:color w:val="FFFFFF"/>
                <w:sz w:val="22"/>
                <w:szCs w:val="22"/>
              </w:rPr>
              <w:t xml:space="preserve">Checklist item </w:t>
            </w:r>
          </w:p>
        </w:tc>
        <w:tc>
          <w:tcPr>
            <w:tcW w:w="1200"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17157B78" w14:textId="77777777" w:rsidR="00E018BE" w:rsidRPr="006637FF" w:rsidRDefault="00E018BE" w:rsidP="00754755">
            <w:pPr>
              <w:pStyle w:val="Default"/>
              <w:rPr>
                <w:rFonts w:ascii="Arial" w:hAnsi="Arial" w:cs="Arial"/>
                <w:color w:val="FFFFFF"/>
                <w:sz w:val="22"/>
                <w:szCs w:val="22"/>
              </w:rPr>
            </w:pPr>
            <w:r w:rsidRPr="006637FF">
              <w:rPr>
                <w:rFonts w:ascii="Arial" w:hAnsi="Arial" w:cs="Arial"/>
                <w:b/>
                <w:bCs/>
                <w:color w:val="FFFFFF"/>
                <w:sz w:val="22"/>
                <w:szCs w:val="22"/>
              </w:rPr>
              <w:t>Reported (Y</w:t>
            </w:r>
            <w:r>
              <w:rPr>
                <w:rFonts w:ascii="Arial" w:hAnsi="Arial" w:cs="Arial"/>
                <w:b/>
                <w:bCs/>
                <w:color w:val="FFFFFF"/>
                <w:sz w:val="22"/>
                <w:szCs w:val="22"/>
              </w:rPr>
              <w:t>es</w:t>
            </w:r>
            <w:r w:rsidRPr="006637FF">
              <w:rPr>
                <w:rFonts w:ascii="Arial" w:hAnsi="Arial" w:cs="Arial"/>
                <w:b/>
                <w:bCs/>
                <w:color w:val="FFFFFF"/>
                <w:sz w:val="22"/>
                <w:szCs w:val="22"/>
              </w:rPr>
              <w:t>/N</w:t>
            </w:r>
            <w:r>
              <w:rPr>
                <w:rFonts w:ascii="Arial" w:hAnsi="Arial" w:cs="Arial"/>
                <w:b/>
                <w:bCs/>
                <w:color w:val="FFFFFF"/>
                <w:sz w:val="22"/>
                <w:szCs w:val="22"/>
              </w:rPr>
              <w:t>o</w:t>
            </w:r>
            <w:r w:rsidRPr="006637FF">
              <w:rPr>
                <w:rFonts w:ascii="Arial" w:hAnsi="Arial" w:cs="Arial"/>
                <w:b/>
                <w:bCs/>
                <w:color w:val="FFFFFF"/>
                <w:sz w:val="22"/>
                <w:szCs w:val="22"/>
              </w:rPr>
              <w:t xml:space="preserve">) </w:t>
            </w:r>
          </w:p>
        </w:tc>
      </w:tr>
      <w:tr w:rsidR="00E018BE" w:rsidRPr="006637FF" w14:paraId="2BBD9EBF" w14:textId="77777777" w:rsidTr="00754755">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573D7D9" w14:textId="77777777" w:rsidR="00E018BE" w:rsidRPr="006637FF" w:rsidRDefault="00E018BE" w:rsidP="00754755">
            <w:pPr>
              <w:pStyle w:val="Default"/>
              <w:rPr>
                <w:rFonts w:ascii="Arial" w:hAnsi="Arial" w:cs="Arial"/>
                <w:sz w:val="22"/>
                <w:szCs w:val="22"/>
              </w:rPr>
            </w:pPr>
            <w:r w:rsidRPr="006637FF">
              <w:rPr>
                <w:rFonts w:ascii="Arial" w:hAnsi="Arial" w:cs="Arial"/>
                <w:b/>
                <w:bCs/>
                <w:sz w:val="22"/>
                <w:szCs w:val="22"/>
              </w:rPr>
              <w:t xml:space="preserve">TITLE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082C6F7C" w14:textId="77777777" w:rsidR="00E018BE" w:rsidRPr="006637FF" w:rsidRDefault="00E018BE" w:rsidP="00754755">
            <w:pPr>
              <w:pStyle w:val="Default"/>
              <w:jc w:val="right"/>
              <w:rPr>
                <w:rFonts w:ascii="Arial" w:hAnsi="Arial" w:cs="Arial"/>
                <w:color w:val="auto"/>
                <w:sz w:val="22"/>
                <w:szCs w:val="22"/>
              </w:rPr>
            </w:pPr>
          </w:p>
        </w:tc>
      </w:tr>
      <w:tr w:rsidR="00E018BE" w:rsidRPr="006637FF" w14:paraId="7E5C9508" w14:textId="77777777" w:rsidTr="00754755">
        <w:trPr>
          <w:trHeight w:val="48"/>
        </w:trPr>
        <w:tc>
          <w:tcPr>
            <w:tcW w:w="2518" w:type="dxa"/>
            <w:tcBorders>
              <w:top w:val="single" w:sz="5" w:space="0" w:color="000000"/>
              <w:left w:val="single" w:sz="5" w:space="0" w:color="000000"/>
              <w:bottom w:val="double" w:sz="2" w:space="0" w:color="FFFFCC"/>
              <w:right w:val="single" w:sz="5" w:space="0" w:color="000000"/>
            </w:tcBorders>
          </w:tcPr>
          <w:p w14:paraId="247FCFCB" w14:textId="77777777" w:rsidR="00E018BE" w:rsidRPr="006637FF" w:rsidRDefault="00E018BE" w:rsidP="00754755">
            <w:pPr>
              <w:pStyle w:val="Default"/>
              <w:spacing w:before="40" w:after="40"/>
              <w:rPr>
                <w:rFonts w:ascii="Arial" w:hAnsi="Arial" w:cs="Arial"/>
                <w:sz w:val="22"/>
                <w:szCs w:val="22"/>
              </w:rPr>
            </w:pPr>
            <w:r w:rsidRPr="006637FF">
              <w:rPr>
                <w:rFonts w:ascii="Arial" w:hAnsi="Arial" w:cs="Arial"/>
                <w:sz w:val="22"/>
                <w:szCs w:val="22"/>
              </w:rPr>
              <w:t xml:space="preserve">Title </w:t>
            </w:r>
          </w:p>
        </w:tc>
        <w:tc>
          <w:tcPr>
            <w:tcW w:w="709" w:type="dxa"/>
            <w:tcBorders>
              <w:top w:val="single" w:sz="5" w:space="0" w:color="000000"/>
              <w:left w:val="single" w:sz="5" w:space="0" w:color="000000"/>
              <w:bottom w:val="double" w:sz="2" w:space="0" w:color="FFFFCC"/>
              <w:right w:val="single" w:sz="5" w:space="0" w:color="000000"/>
            </w:tcBorders>
          </w:tcPr>
          <w:p w14:paraId="56536062" w14:textId="77777777" w:rsidR="00E018BE" w:rsidRPr="006637FF" w:rsidRDefault="00E018BE" w:rsidP="00754755">
            <w:pPr>
              <w:pStyle w:val="Default"/>
              <w:spacing w:before="40" w:after="40"/>
              <w:jc w:val="right"/>
              <w:rPr>
                <w:rFonts w:ascii="Arial" w:hAnsi="Arial" w:cs="Arial"/>
                <w:sz w:val="22"/>
                <w:szCs w:val="22"/>
              </w:rPr>
            </w:pPr>
            <w:r w:rsidRPr="006637FF">
              <w:rPr>
                <w:rFonts w:ascii="Arial" w:hAnsi="Arial" w:cs="Arial"/>
                <w:sz w:val="22"/>
                <w:szCs w:val="22"/>
              </w:rPr>
              <w:t>1</w:t>
            </w:r>
          </w:p>
        </w:tc>
        <w:tc>
          <w:tcPr>
            <w:tcW w:w="10773" w:type="dxa"/>
            <w:tcBorders>
              <w:top w:val="single" w:sz="5" w:space="0" w:color="000000"/>
              <w:left w:val="single" w:sz="5" w:space="0" w:color="000000"/>
              <w:bottom w:val="double" w:sz="5" w:space="0" w:color="000000"/>
              <w:right w:val="single" w:sz="5" w:space="0" w:color="000000"/>
            </w:tcBorders>
          </w:tcPr>
          <w:p w14:paraId="57A56DEF" w14:textId="77777777" w:rsidR="00E018BE" w:rsidRPr="006637FF" w:rsidRDefault="00E018BE" w:rsidP="00754755">
            <w:pPr>
              <w:pStyle w:val="Default"/>
              <w:spacing w:before="40" w:after="40"/>
              <w:rPr>
                <w:rFonts w:ascii="Arial" w:hAnsi="Arial" w:cs="Arial"/>
                <w:sz w:val="22"/>
                <w:szCs w:val="22"/>
              </w:rPr>
            </w:pPr>
            <w:r w:rsidRPr="006637FF">
              <w:rPr>
                <w:rFonts w:ascii="Arial" w:hAnsi="Arial" w:cs="Arial"/>
                <w:sz w:val="22"/>
                <w:szCs w:val="22"/>
              </w:rPr>
              <w:t>Identify the report as a systematic review.</w:t>
            </w:r>
          </w:p>
        </w:tc>
        <w:tc>
          <w:tcPr>
            <w:tcW w:w="1200" w:type="dxa"/>
            <w:tcBorders>
              <w:top w:val="single" w:sz="5" w:space="0" w:color="000000"/>
              <w:left w:val="single" w:sz="5" w:space="0" w:color="000000"/>
              <w:bottom w:val="double" w:sz="5" w:space="0" w:color="000000"/>
              <w:right w:val="single" w:sz="5" w:space="0" w:color="000000"/>
            </w:tcBorders>
          </w:tcPr>
          <w:p w14:paraId="00775DF8" w14:textId="21B8CFCF" w:rsidR="00E018BE" w:rsidRPr="006637FF" w:rsidRDefault="00E018BE" w:rsidP="00754755">
            <w:pPr>
              <w:pStyle w:val="Default"/>
              <w:spacing w:before="40" w:after="40"/>
              <w:rPr>
                <w:rFonts w:ascii="Arial" w:hAnsi="Arial" w:cs="Arial"/>
                <w:color w:val="auto"/>
                <w:sz w:val="22"/>
                <w:szCs w:val="22"/>
              </w:rPr>
            </w:pPr>
            <w:r>
              <w:rPr>
                <w:rFonts w:ascii="Arial" w:hAnsi="Arial" w:cs="Arial"/>
                <w:color w:val="auto"/>
                <w:sz w:val="22"/>
                <w:szCs w:val="22"/>
              </w:rPr>
              <w:t>YES</w:t>
            </w:r>
          </w:p>
        </w:tc>
      </w:tr>
      <w:tr w:rsidR="00E018BE" w:rsidRPr="006637FF" w14:paraId="506DE916" w14:textId="77777777" w:rsidTr="00754755">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0CE5EF9" w14:textId="77777777" w:rsidR="00E018BE" w:rsidRPr="006637FF" w:rsidRDefault="00E018BE" w:rsidP="00754755">
            <w:pPr>
              <w:pStyle w:val="Default"/>
              <w:rPr>
                <w:rFonts w:ascii="Arial" w:hAnsi="Arial" w:cs="Arial"/>
                <w:sz w:val="22"/>
                <w:szCs w:val="22"/>
              </w:rPr>
            </w:pPr>
            <w:r w:rsidRPr="006637FF">
              <w:rPr>
                <w:rFonts w:ascii="Arial" w:hAnsi="Arial" w:cs="Arial"/>
                <w:b/>
                <w:bCs/>
                <w:sz w:val="22"/>
                <w:szCs w:val="22"/>
              </w:rPr>
              <w:t xml:space="preserve">BACKGROUND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481E60A1" w14:textId="77777777" w:rsidR="00E018BE" w:rsidRPr="006637FF" w:rsidRDefault="00E018BE" w:rsidP="00754755">
            <w:pPr>
              <w:pStyle w:val="Default"/>
              <w:jc w:val="right"/>
              <w:rPr>
                <w:rFonts w:ascii="Arial" w:hAnsi="Arial" w:cs="Arial"/>
                <w:color w:val="auto"/>
                <w:sz w:val="22"/>
                <w:szCs w:val="22"/>
              </w:rPr>
            </w:pPr>
          </w:p>
        </w:tc>
      </w:tr>
      <w:tr w:rsidR="00E018BE" w:rsidRPr="006637FF" w14:paraId="6F312135" w14:textId="77777777" w:rsidTr="00754755">
        <w:trPr>
          <w:trHeight w:val="48"/>
        </w:trPr>
        <w:tc>
          <w:tcPr>
            <w:tcW w:w="2518" w:type="dxa"/>
            <w:tcBorders>
              <w:top w:val="single" w:sz="5" w:space="0" w:color="000000"/>
              <w:left w:val="single" w:sz="5" w:space="0" w:color="000000"/>
              <w:bottom w:val="double" w:sz="2" w:space="0" w:color="FFFFCC"/>
              <w:right w:val="single" w:sz="5" w:space="0" w:color="000000"/>
            </w:tcBorders>
          </w:tcPr>
          <w:p w14:paraId="2393E0B6" w14:textId="77777777" w:rsidR="00E018BE" w:rsidRPr="006637FF" w:rsidRDefault="00E018BE" w:rsidP="00754755">
            <w:pPr>
              <w:pStyle w:val="Default"/>
              <w:spacing w:before="40" w:after="40"/>
              <w:rPr>
                <w:rFonts w:ascii="Arial" w:hAnsi="Arial" w:cs="Arial"/>
                <w:sz w:val="22"/>
                <w:szCs w:val="22"/>
              </w:rPr>
            </w:pPr>
            <w:r w:rsidRPr="006637FF">
              <w:rPr>
                <w:rFonts w:ascii="Arial" w:hAnsi="Arial" w:cs="Arial"/>
                <w:sz w:val="22"/>
                <w:szCs w:val="22"/>
              </w:rPr>
              <w:t xml:space="preserve">Objectives </w:t>
            </w:r>
          </w:p>
        </w:tc>
        <w:tc>
          <w:tcPr>
            <w:tcW w:w="709" w:type="dxa"/>
            <w:tcBorders>
              <w:top w:val="single" w:sz="5" w:space="0" w:color="000000"/>
              <w:left w:val="single" w:sz="5" w:space="0" w:color="000000"/>
              <w:bottom w:val="double" w:sz="2" w:space="0" w:color="FFFFCC"/>
              <w:right w:val="single" w:sz="5" w:space="0" w:color="000000"/>
            </w:tcBorders>
          </w:tcPr>
          <w:p w14:paraId="7B207949" w14:textId="77777777" w:rsidR="00E018BE" w:rsidRPr="006637FF" w:rsidRDefault="00E018BE" w:rsidP="00754755">
            <w:pPr>
              <w:pStyle w:val="Default"/>
              <w:spacing w:before="40" w:after="40"/>
              <w:jc w:val="right"/>
              <w:rPr>
                <w:rFonts w:ascii="Arial" w:hAnsi="Arial" w:cs="Arial"/>
                <w:sz w:val="22"/>
                <w:szCs w:val="22"/>
              </w:rPr>
            </w:pPr>
            <w:r w:rsidRPr="006637FF">
              <w:rPr>
                <w:rFonts w:ascii="Arial" w:hAnsi="Arial" w:cs="Arial"/>
                <w:sz w:val="22"/>
                <w:szCs w:val="22"/>
              </w:rPr>
              <w:t>2</w:t>
            </w:r>
          </w:p>
        </w:tc>
        <w:tc>
          <w:tcPr>
            <w:tcW w:w="10773" w:type="dxa"/>
            <w:tcBorders>
              <w:top w:val="single" w:sz="5" w:space="0" w:color="000000"/>
              <w:left w:val="single" w:sz="5" w:space="0" w:color="000000"/>
              <w:bottom w:val="double" w:sz="5" w:space="0" w:color="000000"/>
              <w:right w:val="single" w:sz="5" w:space="0" w:color="000000"/>
            </w:tcBorders>
          </w:tcPr>
          <w:p w14:paraId="27D9D730" w14:textId="77777777" w:rsidR="00E018BE" w:rsidRPr="006637FF" w:rsidRDefault="00E018BE" w:rsidP="00754755">
            <w:pPr>
              <w:pStyle w:val="Default"/>
              <w:spacing w:before="40" w:after="40"/>
              <w:rPr>
                <w:rFonts w:ascii="Arial" w:hAnsi="Arial" w:cs="Arial"/>
                <w:sz w:val="22"/>
                <w:szCs w:val="22"/>
              </w:rPr>
            </w:pPr>
            <w:r w:rsidRPr="006637FF">
              <w:rPr>
                <w:rFonts w:ascii="Arial" w:hAnsi="Arial" w:cs="Arial"/>
                <w:sz w:val="22"/>
                <w:szCs w:val="22"/>
              </w:rPr>
              <w:t>Provide an explicit statement of the main objective(s) or question(s) the review addresses.</w:t>
            </w:r>
          </w:p>
        </w:tc>
        <w:tc>
          <w:tcPr>
            <w:tcW w:w="1200" w:type="dxa"/>
            <w:tcBorders>
              <w:top w:val="single" w:sz="5" w:space="0" w:color="000000"/>
              <w:left w:val="single" w:sz="5" w:space="0" w:color="000000"/>
              <w:bottom w:val="double" w:sz="5" w:space="0" w:color="000000"/>
              <w:right w:val="single" w:sz="5" w:space="0" w:color="000000"/>
            </w:tcBorders>
          </w:tcPr>
          <w:p w14:paraId="6B21150A" w14:textId="3BEE6921" w:rsidR="00E018BE" w:rsidRPr="006637FF" w:rsidRDefault="00E018BE" w:rsidP="00754755">
            <w:pPr>
              <w:pStyle w:val="Default"/>
              <w:spacing w:before="40" w:after="40"/>
              <w:rPr>
                <w:rFonts w:ascii="Arial" w:hAnsi="Arial" w:cs="Arial"/>
                <w:color w:val="auto"/>
                <w:sz w:val="22"/>
                <w:szCs w:val="22"/>
              </w:rPr>
            </w:pPr>
            <w:r>
              <w:rPr>
                <w:rFonts w:ascii="Arial" w:hAnsi="Arial" w:cs="Arial"/>
                <w:color w:val="auto"/>
                <w:sz w:val="22"/>
                <w:szCs w:val="22"/>
              </w:rPr>
              <w:t>YES</w:t>
            </w:r>
          </w:p>
        </w:tc>
      </w:tr>
      <w:tr w:rsidR="00E018BE" w:rsidRPr="006637FF" w14:paraId="0CAC80AB" w14:textId="77777777" w:rsidTr="00754755">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AD3E2C4" w14:textId="77777777" w:rsidR="00E018BE" w:rsidRPr="006637FF" w:rsidRDefault="00E018BE" w:rsidP="00754755">
            <w:pPr>
              <w:pStyle w:val="Default"/>
              <w:rPr>
                <w:rFonts w:ascii="Arial" w:hAnsi="Arial" w:cs="Arial"/>
                <w:sz w:val="22"/>
                <w:szCs w:val="22"/>
              </w:rPr>
            </w:pPr>
            <w:r w:rsidRPr="006637FF">
              <w:rPr>
                <w:rFonts w:ascii="Arial" w:hAnsi="Arial" w:cs="Arial"/>
                <w:b/>
                <w:bCs/>
                <w:sz w:val="22"/>
                <w:szCs w:val="22"/>
              </w:rPr>
              <w:t xml:space="preserve">METHODS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3DAF646D" w14:textId="77777777" w:rsidR="00E018BE" w:rsidRPr="006637FF" w:rsidRDefault="00E018BE" w:rsidP="00754755">
            <w:pPr>
              <w:pStyle w:val="Default"/>
              <w:jc w:val="right"/>
              <w:rPr>
                <w:rFonts w:ascii="Arial" w:hAnsi="Arial" w:cs="Arial"/>
                <w:color w:val="auto"/>
                <w:sz w:val="22"/>
                <w:szCs w:val="22"/>
              </w:rPr>
            </w:pPr>
          </w:p>
        </w:tc>
      </w:tr>
      <w:tr w:rsidR="00E018BE" w:rsidRPr="006637FF" w14:paraId="18F3181A" w14:textId="77777777" w:rsidTr="00754755">
        <w:trPr>
          <w:trHeight w:val="48"/>
        </w:trPr>
        <w:tc>
          <w:tcPr>
            <w:tcW w:w="2518" w:type="dxa"/>
            <w:tcBorders>
              <w:top w:val="single" w:sz="5" w:space="0" w:color="000000"/>
              <w:left w:val="single" w:sz="5" w:space="0" w:color="000000"/>
              <w:bottom w:val="single" w:sz="5" w:space="0" w:color="000000"/>
              <w:right w:val="single" w:sz="5" w:space="0" w:color="000000"/>
            </w:tcBorders>
          </w:tcPr>
          <w:p w14:paraId="50D0D625" w14:textId="77777777" w:rsidR="00E018BE" w:rsidRPr="006637FF" w:rsidRDefault="00E018BE" w:rsidP="00754755">
            <w:pPr>
              <w:pStyle w:val="Default"/>
              <w:spacing w:before="40" w:after="40"/>
              <w:rPr>
                <w:rFonts w:ascii="Arial" w:hAnsi="Arial" w:cs="Arial"/>
                <w:sz w:val="22"/>
                <w:szCs w:val="22"/>
              </w:rPr>
            </w:pPr>
            <w:r w:rsidRPr="006637FF">
              <w:rPr>
                <w:rFonts w:ascii="Arial" w:hAnsi="Arial" w:cs="Arial"/>
                <w:sz w:val="22"/>
                <w:szCs w:val="22"/>
              </w:rPr>
              <w:t xml:space="preserve">Eligibility criteria </w:t>
            </w:r>
          </w:p>
        </w:tc>
        <w:tc>
          <w:tcPr>
            <w:tcW w:w="709" w:type="dxa"/>
            <w:tcBorders>
              <w:top w:val="single" w:sz="5" w:space="0" w:color="000000"/>
              <w:left w:val="single" w:sz="5" w:space="0" w:color="000000"/>
              <w:bottom w:val="single" w:sz="5" w:space="0" w:color="000000"/>
              <w:right w:val="single" w:sz="5" w:space="0" w:color="000000"/>
            </w:tcBorders>
          </w:tcPr>
          <w:p w14:paraId="76B421DB" w14:textId="77777777" w:rsidR="00E018BE" w:rsidRPr="006637FF" w:rsidRDefault="00E018BE" w:rsidP="00754755">
            <w:pPr>
              <w:pStyle w:val="Default"/>
              <w:spacing w:before="40" w:after="40"/>
              <w:jc w:val="right"/>
              <w:rPr>
                <w:rFonts w:ascii="Arial" w:hAnsi="Arial" w:cs="Arial"/>
                <w:sz w:val="22"/>
                <w:szCs w:val="22"/>
              </w:rPr>
            </w:pPr>
            <w:r w:rsidRPr="006637FF">
              <w:rPr>
                <w:rFonts w:ascii="Arial" w:hAnsi="Arial" w:cs="Arial"/>
                <w:sz w:val="22"/>
                <w:szCs w:val="22"/>
              </w:rPr>
              <w:t>3</w:t>
            </w:r>
          </w:p>
        </w:tc>
        <w:tc>
          <w:tcPr>
            <w:tcW w:w="10773" w:type="dxa"/>
            <w:tcBorders>
              <w:top w:val="single" w:sz="5" w:space="0" w:color="000000"/>
              <w:left w:val="single" w:sz="5" w:space="0" w:color="000000"/>
              <w:bottom w:val="single" w:sz="5" w:space="0" w:color="000000"/>
              <w:right w:val="single" w:sz="5" w:space="0" w:color="000000"/>
            </w:tcBorders>
          </w:tcPr>
          <w:p w14:paraId="7783B548" w14:textId="77777777" w:rsidR="00E018BE" w:rsidRPr="006637FF" w:rsidRDefault="00E018BE" w:rsidP="00754755">
            <w:pPr>
              <w:pStyle w:val="Default"/>
              <w:spacing w:before="40" w:after="40"/>
              <w:rPr>
                <w:rFonts w:ascii="Arial" w:hAnsi="Arial" w:cs="Arial"/>
                <w:sz w:val="22"/>
                <w:szCs w:val="22"/>
              </w:rPr>
            </w:pPr>
            <w:r w:rsidRPr="006637FF">
              <w:rPr>
                <w:rFonts w:ascii="Arial" w:hAnsi="Arial" w:cs="Arial"/>
                <w:sz w:val="22"/>
                <w:szCs w:val="22"/>
              </w:rPr>
              <w:t>Specify the inclusion and exclusion criteria for the review.</w:t>
            </w:r>
          </w:p>
        </w:tc>
        <w:tc>
          <w:tcPr>
            <w:tcW w:w="1200" w:type="dxa"/>
            <w:tcBorders>
              <w:top w:val="single" w:sz="5" w:space="0" w:color="000000"/>
              <w:left w:val="single" w:sz="5" w:space="0" w:color="000000"/>
              <w:bottom w:val="single" w:sz="5" w:space="0" w:color="000000"/>
              <w:right w:val="single" w:sz="5" w:space="0" w:color="000000"/>
            </w:tcBorders>
          </w:tcPr>
          <w:p w14:paraId="12CE8C8F" w14:textId="7DA68464" w:rsidR="00E018BE" w:rsidRPr="006637FF" w:rsidRDefault="00E018BE" w:rsidP="00754755">
            <w:pPr>
              <w:pStyle w:val="Default"/>
              <w:spacing w:before="40" w:after="40"/>
              <w:rPr>
                <w:rFonts w:ascii="Arial" w:hAnsi="Arial" w:cs="Arial"/>
                <w:color w:val="auto"/>
                <w:sz w:val="22"/>
                <w:szCs w:val="22"/>
              </w:rPr>
            </w:pPr>
            <w:r>
              <w:rPr>
                <w:rFonts w:ascii="Arial" w:hAnsi="Arial" w:cs="Arial"/>
                <w:color w:val="auto"/>
                <w:sz w:val="22"/>
                <w:szCs w:val="22"/>
              </w:rPr>
              <w:t>YES</w:t>
            </w:r>
          </w:p>
        </w:tc>
      </w:tr>
      <w:tr w:rsidR="00E018BE" w:rsidRPr="006637FF" w14:paraId="03B7A99D" w14:textId="77777777" w:rsidTr="00754755">
        <w:trPr>
          <w:trHeight w:val="191"/>
        </w:trPr>
        <w:tc>
          <w:tcPr>
            <w:tcW w:w="2518" w:type="dxa"/>
            <w:tcBorders>
              <w:top w:val="single" w:sz="5" w:space="0" w:color="000000"/>
              <w:left w:val="single" w:sz="5" w:space="0" w:color="000000"/>
              <w:bottom w:val="single" w:sz="5" w:space="0" w:color="000000"/>
              <w:right w:val="single" w:sz="5" w:space="0" w:color="000000"/>
            </w:tcBorders>
          </w:tcPr>
          <w:p w14:paraId="40F0623B" w14:textId="77777777" w:rsidR="00E018BE" w:rsidRPr="006637FF" w:rsidRDefault="00E018BE" w:rsidP="00754755">
            <w:pPr>
              <w:pStyle w:val="Default"/>
              <w:spacing w:before="40" w:after="40"/>
              <w:rPr>
                <w:rFonts w:ascii="Arial" w:hAnsi="Arial" w:cs="Arial"/>
                <w:sz w:val="22"/>
                <w:szCs w:val="22"/>
              </w:rPr>
            </w:pPr>
            <w:r w:rsidRPr="006637FF">
              <w:rPr>
                <w:rFonts w:ascii="Arial" w:hAnsi="Arial" w:cs="Arial"/>
                <w:sz w:val="22"/>
                <w:szCs w:val="22"/>
              </w:rPr>
              <w:t xml:space="preserve">Information sources </w:t>
            </w:r>
          </w:p>
        </w:tc>
        <w:tc>
          <w:tcPr>
            <w:tcW w:w="709" w:type="dxa"/>
            <w:tcBorders>
              <w:top w:val="single" w:sz="5" w:space="0" w:color="000000"/>
              <w:left w:val="single" w:sz="5" w:space="0" w:color="000000"/>
              <w:bottom w:val="single" w:sz="5" w:space="0" w:color="000000"/>
              <w:right w:val="single" w:sz="5" w:space="0" w:color="000000"/>
            </w:tcBorders>
          </w:tcPr>
          <w:p w14:paraId="60F54188" w14:textId="77777777" w:rsidR="00E018BE" w:rsidRPr="006637FF" w:rsidRDefault="00E018BE" w:rsidP="00754755">
            <w:pPr>
              <w:pStyle w:val="Default"/>
              <w:spacing w:before="40" w:after="40"/>
              <w:jc w:val="right"/>
              <w:rPr>
                <w:rFonts w:ascii="Arial" w:hAnsi="Arial" w:cs="Arial"/>
                <w:sz w:val="22"/>
                <w:szCs w:val="22"/>
              </w:rPr>
            </w:pPr>
            <w:r w:rsidRPr="006637FF">
              <w:rPr>
                <w:rFonts w:ascii="Arial" w:hAnsi="Arial" w:cs="Arial"/>
                <w:sz w:val="22"/>
                <w:szCs w:val="22"/>
              </w:rPr>
              <w:t>4</w:t>
            </w:r>
          </w:p>
        </w:tc>
        <w:tc>
          <w:tcPr>
            <w:tcW w:w="10773" w:type="dxa"/>
            <w:tcBorders>
              <w:top w:val="single" w:sz="5" w:space="0" w:color="000000"/>
              <w:left w:val="single" w:sz="5" w:space="0" w:color="000000"/>
              <w:bottom w:val="single" w:sz="5" w:space="0" w:color="000000"/>
              <w:right w:val="single" w:sz="5" w:space="0" w:color="000000"/>
            </w:tcBorders>
          </w:tcPr>
          <w:p w14:paraId="3BDFDEEA" w14:textId="77777777" w:rsidR="00E018BE" w:rsidRPr="006637FF" w:rsidRDefault="00E018BE" w:rsidP="00754755">
            <w:pPr>
              <w:pStyle w:val="Default"/>
              <w:spacing w:before="40" w:after="40"/>
              <w:rPr>
                <w:rFonts w:ascii="Arial" w:hAnsi="Arial" w:cs="Arial"/>
                <w:sz w:val="22"/>
                <w:szCs w:val="22"/>
              </w:rPr>
            </w:pPr>
            <w:r w:rsidRPr="006637FF">
              <w:rPr>
                <w:rFonts w:ascii="Arial" w:hAnsi="Arial" w:cs="Arial"/>
                <w:sz w:val="22"/>
                <w:szCs w:val="22"/>
              </w:rPr>
              <w:t>Specify the information sources (</w:t>
            </w:r>
            <w:proofErr w:type="gramStart"/>
            <w:r w:rsidRPr="006637FF">
              <w:rPr>
                <w:rFonts w:ascii="Arial" w:hAnsi="Arial" w:cs="Arial"/>
                <w:sz w:val="22"/>
                <w:szCs w:val="22"/>
              </w:rPr>
              <w:t>e.g.</w:t>
            </w:r>
            <w:proofErr w:type="gramEnd"/>
            <w:r w:rsidRPr="006637FF">
              <w:rPr>
                <w:rFonts w:ascii="Arial" w:hAnsi="Arial" w:cs="Arial"/>
                <w:sz w:val="22"/>
                <w:szCs w:val="22"/>
              </w:rPr>
              <w:t xml:space="preserve"> databases, registers) used to identify studies and the date when each was last searched.</w:t>
            </w:r>
          </w:p>
        </w:tc>
        <w:tc>
          <w:tcPr>
            <w:tcW w:w="1200" w:type="dxa"/>
            <w:tcBorders>
              <w:top w:val="single" w:sz="5" w:space="0" w:color="000000"/>
              <w:left w:val="single" w:sz="5" w:space="0" w:color="000000"/>
              <w:bottom w:val="single" w:sz="5" w:space="0" w:color="000000"/>
              <w:right w:val="single" w:sz="5" w:space="0" w:color="000000"/>
            </w:tcBorders>
          </w:tcPr>
          <w:p w14:paraId="16778F0D" w14:textId="2F7105C0" w:rsidR="00E018BE" w:rsidRPr="006637FF" w:rsidRDefault="00E018BE" w:rsidP="00754755">
            <w:pPr>
              <w:pStyle w:val="Default"/>
              <w:spacing w:before="40" w:after="40"/>
              <w:rPr>
                <w:rFonts w:ascii="Arial" w:hAnsi="Arial" w:cs="Arial"/>
                <w:color w:val="auto"/>
                <w:sz w:val="22"/>
                <w:szCs w:val="22"/>
              </w:rPr>
            </w:pPr>
            <w:r>
              <w:rPr>
                <w:rFonts w:ascii="Arial" w:hAnsi="Arial" w:cs="Arial"/>
                <w:color w:val="auto"/>
                <w:sz w:val="22"/>
                <w:szCs w:val="22"/>
              </w:rPr>
              <w:t>YES</w:t>
            </w:r>
          </w:p>
        </w:tc>
      </w:tr>
      <w:tr w:rsidR="00E018BE" w:rsidRPr="006637FF" w14:paraId="25FE599A" w14:textId="77777777" w:rsidTr="00754755">
        <w:trPr>
          <w:trHeight w:val="48"/>
        </w:trPr>
        <w:tc>
          <w:tcPr>
            <w:tcW w:w="2518" w:type="dxa"/>
            <w:tcBorders>
              <w:top w:val="single" w:sz="5" w:space="0" w:color="000000"/>
              <w:left w:val="single" w:sz="5" w:space="0" w:color="000000"/>
              <w:bottom w:val="single" w:sz="5" w:space="0" w:color="000000"/>
              <w:right w:val="single" w:sz="5" w:space="0" w:color="000000"/>
            </w:tcBorders>
          </w:tcPr>
          <w:p w14:paraId="37F28EE1" w14:textId="77777777" w:rsidR="00E018BE" w:rsidRPr="006637FF" w:rsidRDefault="00E018BE" w:rsidP="00754755">
            <w:pPr>
              <w:pStyle w:val="Default"/>
              <w:spacing w:before="40" w:after="40"/>
              <w:rPr>
                <w:rFonts w:ascii="Arial" w:hAnsi="Arial" w:cs="Arial"/>
                <w:sz w:val="22"/>
                <w:szCs w:val="22"/>
              </w:rPr>
            </w:pPr>
            <w:r w:rsidRPr="006637FF">
              <w:rPr>
                <w:rFonts w:ascii="Arial" w:hAnsi="Arial" w:cs="Arial"/>
                <w:sz w:val="22"/>
                <w:szCs w:val="22"/>
              </w:rPr>
              <w:t>Risk of bias</w:t>
            </w:r>
          </w:p>
        </w:tc>
        <w:tc>
          <w:tcPr>
            <w:tcW w:w="709" w:type="dxa"/>
            <w:tcBorders>
              <w:top w:val="single" w:sz="5" w:space="0" w:color="000000"/>
              <w:left w:val="single" w:sz="5" w:space="0" w:color="000000"/>
              <w:bottom w:val="single" w:sz="5" w:space="0" w:color="000000"/>
              <w:right w:val="single" w:sz="5" w:space="0" w:color="000000"/>
            </w:tcBorders>
          </w:tcPr>
          <w:p w14:paraId="6F6012F8" w14:textId="77777777" w:rsidR="00E018BE" w:rsidRPr="006637FF" w:rsidRDefault="00E018BE" w:rsidP="00754755">
            <w:pPr>
              <w:pStyle w:val="Default"/>
              <w:spacing w:before="40" w:after="40"/>
              <w:jc w:val="right"/>
              <w:rPr>
                <w:rFonts w:ascii="Arial" w:hAnsi="Arial" w:cs="Arial"/>
                <w:sz w:val="22"/>
                <w:szCs w:val="22"/>
              </w:rPr>
            </w:pPr>
            <w:r w:rsidRPr="006637FF">
              <w:rPr>
                <w:rFonts w:ascii="Arial" w:hAnsi="Arial" w:cs="Arial"/>
                <w:sz w:val="22"/>
                <w:szCs w:val="22"/>
              </w:rPr>
              <w:t>5</w:t>
            </w:r>
          </w:p>
        </w:tc>
        <w:tc>
          <w:tcPr>
            <w:tcW w:w="10773" w:type="dxa"/>
            <w:tcBorders>
              <w:top w:val="single" w:sz="5" w:space="0" w:color="000000"/>
              <w:left w:val="single" w:sz="5" w:space="0" w:color="000000"/>
              <w:bottom w:val="single" w:sz="5" w:space="0" w:color="000000"/>
              <w:right w:val="single" w:sz="5" w:space="0" w:color="000000"/>
            </w:tcBorders>
          </w:tcPr>
          <w:p w14:paraId="53C4AE00" w14:textId="77777777" w:rsidR="00E018BE" w:rsidRPr="006637FF" w:rsidRDefault="00E018BE" w:rsidP="00754755">
            <w:pPr>
              <w:pStyle w:val="Default"/>
              <w:spacing w:before="40" w:after="40"/>
              <w:rPr>
                <w:rFonts w:ascii="Arial" w:hAnsi="Arial" w:cs="Arial"/>
                <w:sz w:val="22"/>
                <w:szCs w:val="22"/>
              </w:rPr>
            </w:pPr>
            <w:r w:rsidRPr="006637FF">
              <w:rPr>
                <w:rFonts w:ascii="Arial" w:hAnsi="Arial" w:cs="Arial"/>
                <w:sz w:val="22"/>
                <w:szCs w:val="22"/>
              </w:rPr>
              <w:t>Specify the methods used to assess risk of bias in the included studies.</w:t>
            </w:r>
          </w:p>
        </w:tc>
        <w:tc>
          <w:tcPr>
            <w:tcW w:w="1200" w:type="dxa"/>
            <w:tcBorders>
              <w:top w:val="single" w:sz="5" w:space="0" w:color="000000"/>
              <w:left w:val="single" w:sz="5" w:space="0" w:color="000000"/>
              <w:bottom w:val="single" w:sz="5" w:space="0" w:color="000000"/>
              <w:right w:val="single" w:sz="5" w:space="0" w:color="000000"/>
            </w:tcBorders>
          </w:tcPr>
          <w:p w14:paraId="3B542438" w14:textId="6C494803" w:rsidR="00E018BE" w:rsidRPr="006637FF" w:rsidRDefault="00E018BE" w:rsidP="00754755">
            <w:pPr>
              <w:pStyle w:val="Default"/>
              <w:spacing w:before="40" w:after="40"/>
              <w:rPr>
                <w:rFonts w:ascii="Arial" w:hAnsi="Arial" w:cs="Arial"/>
                <w:color w:val="auto"/>
                <w:sz w:val="22"/>
                <w:szCs w:val="22"/>
              </w:rPr>
            </w:pPr>
            <w:r>
              <w:rPr>
                <w:rFonts w:ascii="Arial" w:hAnsi="Arial" w:cs="Arial"/>
                <w:color w:val="auto"/>
                <w:sz w:val="22"/>
                <w:szCs w:val="22"/>
              </w:rPr>
              <w:t>YES</w:t>
            </w:r>
          </w:p>
        </w:tc>
      </w:tr>
      <w:tr w:rsidR="00E018BE" w:rsidRPr="006637FF" w14:paraId="18A66E68" w14:textId="77777777" w:rsidTr="00754755">
        <w:trPr>
          <w:trHeight w:val="48"/>
        </w:trPr>
        <w:tc>
          <w:tcPr>
            <w:tcW w:w="2518" w:type="dxa"/>
            <w:tcBorders>
              <w:top w:val="single" w:sz="5" w:space="0" w:color="000000"/>
              <w:left w:val="single" w:sz="5" w:space="0" w:color="000000"/>
              <w:bottom w:val="single" w:sz="5" w:space="0" w:color="000000"/>
              <w:right w:val="single" w:sz="5" w:space="0" w:color="000000"/>
            </w:tcBorders>
          </w:tcPr>
          <w:p w14:paraId="29C039F2" w14:textId="77777777" w:rsidR="00E018BE" w:rsidRPr="006637FF" w:rsidRDefault="00E018BE" w:rsidP="00754755">
            <w:pPr>
              <w:pStyle w:val="Default"/>
              <w:spacing w:before="40" w:after="40"/>
              <w:rPr>
                <w:rFonts w:ascii="Arial" w:hAnsi="Arial" w:cs="Arial"/>
                <w:sz w:val="22"/>
                <w:szCs w:val="22"/>
              </w:rPr>
            </w:pPr>
            <w:r w:rsidRPr="006637FF">
              <w:rPr>
                <w:rFonts w:ascii="Arial" w:hAnsi="Arial" w:cs="Arial"/>
                <w:sz w:val="22"/>
                <w:szCs w:val="22"/>
              </w:rPr>
              <w:t xml:space="preserve">Synthesis of results </w:t>
            </w:r>
          </w:p>
        </w:tc>
        <w:tc>
          <w:tcPr>
            <w:tcW w:w="709" w:type="dxa"/>
            <w:tcBorders>
              <w:top w:val="single" w:sz="5" w:space="0" w:color="000000"/>
              <w:left w:val="single" w:sz="5" w:space="0" w:color="000000"/>
              <w:bottom w:val="single" w:sz="5" w:space="0" w:color="000000"/>
              <w:right w:val="single" w:sz="5" w:space="0" w:color="000000"/>
            </w:tcBorders>
          </w:tcPr>
          <w:p w14:paraId="4E7BB9F4" w14:textId="77777777" w:rsidR="00E018BE" w:rsidRPr="006637FF" w:rsidRDefault="00E018BE" w:rsidP="00754755">
            <w:pPr>
              <w:pStyle w:val="Default"/>
              <w:spacing w:before="40" w:after="40"/>
              <w:jc w:val="right"/>
              <w:rPr>
                <w:rFonts w:ascii="Arial" w:hAnsi="Arial" w:cs="Arial"/>
                <w:sz w:val="22"/>
                <w:szCs w:val="22"/>
              </w:rPr>
            </w:pPr>
            <w:r w:rsidRPr="006637FF">
              <w:rPr>
                <w:rFonts w:ascii="Arial" w:hAnsi="Arial" w:cs="Arial"/>
                <w:sz w:val="22"/>
                <w:szCs w:val="22"/>
              </w:rPr>
              <w:t>6</w:t>
            </w:r>
          </w:p>
        </w:tc>
        <w:tc>
          <w:tcPr>
            <w:tcW w:w="10773" w:type="dxa"/>
            <w:tcBorders>
              <w:top w:val="single" w:sz="5" w:space="0" w:color="000000"/>
              <w:left w:val="single" w:sz="5" w:space="0" w:color="000000"/>
              <w:bottom w:val="single" w:sz="5" w:space="0" w:color="000000"/>
              <w:right w:val="single" w:sz="5" w:space="0" w:color="000000"/>
            </w:tcBorders>
          </w:tcPr>
          <w:p w14:paraId="7B999297" w14:textId="77777777" w:rsidR="00E018BE" w:rsidRPr="006637FF" w:rsidRDefault="00E018BE" w:rsidP="00754755">
            <w:pPr>
              <w:pStyle w:val="Default"/>
              <w:spacing w:before="40" w:after="40"/>
              <w:rPr>
                <w:rFonts w:ascii="Arial" w:hAnsi="Arial" w:cs="Arial"/>
                <w:sz w:val="22"/>
                <w:szCs w:val="22"/>
              </w:rPr>
            </w:pPr>
            <w:r w:rsidRPr="006637FF">
              <w:rPr>
                <w:rFonts w:ascii="Arial" w:hAnsi="Arial" w:cs="Arial"/>
                <w:sz w:val="22"/>
                <w:szCs w:val="22"/>
              </w:rPr>
              <w:t>Specify the methods used to present and synthesise results.</w:t>
            </w:r>
          </w:p>
        </w:tc>
        <w:tc>
          <w:tcPr>
            <w:tcW w:w="1200" w:type="dxa"/>
            <w:tcBorders>
              <w:top w:val="single" w:sz="5" w:space="0" w:color="000000"/>
              <w:left w:val="single" w:sz="5" w:space="0" w:color="000000"/>
              <w:bottom w:val="single" w:sz="5" w:space="0" w:color="000000"/>
              <w:right w:val="single" w:sz="5" w:space="0" w:color="000000"/>
            </w:tcBorders>
          </w:tcPr>
          <w:p w14:paraId="4D999999" w14:textId="2F061EAC" w:rsidR="00E018BE" w:rsidRPr="006637FF" w:rsidRDefault="00E018BE" w:rsidP="00754755">
            <w:pPr>
              <w:pStyle w:val="Default"/>
              <w:spacing w:before="40" w:after="40"/>
              <w:rPr>
                <w:rFonts w:ascii="Arial" w:hAnsi="Arial" w:cs="Arial"/>
                <w:color w:val="auto"/>
                <w:sz w:val="22"/>
                <w:szCs w:val="22"/>
              </w:rPr>
            </w:pPr>
            <w:r>
              <w:rPr>
                <w:rFonts w:ascii="Arial" w:hAnsi="Arial" w:cs="Arial"/>
                <w:color w:val="auto"/>
                <w:sz w:val="22"/>
                <w:szCs w:val="22"/>
              </w:rPr>
              <w:t>Y</w:t>
            </w:r>
            <w:r>
              <w:rPr>
                <w:rFonts w:ascii="Arial" w:hAnsi="Arial" w:cs="Arial"/>
                <w:sz w:val="22"/>
                <w:szCs w:val="22"/>
              </w:rPr>
              <w:t>ES</w:t>
            </w:r>
          </w:p>
        </w:tc>
      </w:tr>
      <w:tr w:rsidR="00E018BE" w:rsidRPr="006637FF" w14:paraId="1E309A60" w14:textId="77777777" w:rsidTr="00754755">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3E64DDE" w14:textId="77777777" w:rsidR="00E018BE" w:rsidRPr="006637FF" w:rsidRDefault="00E018BE" w:rsidP="00754755">
            <w:pPr>
              <w:pStyle w:val="Default"/>
              <w:rPr>
                <w:rFonts w:ascii="Arial" w:hAnsi="Arial" w:cs="Arial"/>
                <w:sz w:val="22"/>
                <w:szCs w:val="22"/>
              </w:rPr>
            </w:pPr>
            <w:r w:rsidRPr="006637FF">
              <w:rPr>
                <w:rFonts w:ascii="Arial" w:hAnsi="Arial" w:cs="Arial"/>
                <w:b/>
                <w:bCs/>
                <w:sz w:val="22"/>
                <w:szCs w:val="22"/>
              </w:rPr>
              <w:t xml:space="preserve">RESULTS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75461F6D" w14:textId="77777777" w:rsidR="00E018BE" w:rsidRPr="006637FF" w:rsidRDefault="00E018BE" w:rsidP="00754755">
            <w:pPr>
              <w:pStyle w:val="Default"/>
              <w:jc w:val="center"/>
              <w:rPr>
                <w:rFonts w:ascii="Arial" w:hAnsi="Arial" w:cs="Arial"/>
                <w:color w:val="auto"/>
                <w:sz w:val="22"/>
                <w:szCs w:val="22"/>
              </w:rPr>
            </w:pPr>
          </w:p>
        </w:tc>
      </w:tr>
      <w:tr w:rsidR="00E018BE" w:rsidRPr="006637FF" w14:paraId="594C53B2" w14:textId="77777777" w:rsidTr="00754755">
        <w:trPr>
          <w:trHeight w:val="103"/>
        </w:trPr>
        <w:tc>
          <w:tcPr>
            <w:tcW w:w="2518" w:type="dxa"/>
            <w:tcBorders>
              <w:top w:val="single" w:sz="5" w:space="0" w:color="000000"/>
              <w:left w:val="single" w:sz="5" w:space="0" w:color="000000"/>
              <w:bottom w:val="single" w:sz="5" w:space="0" w:color="000000"/>
              <w:right w:val="single" w:sz="5" w:space="0" w:color="000000"/>
            </w:tcBorders>
          </w:tcPr>
          <w:p w14:paraId="499F1F6E" w14:textId="77777777" w:rsidR="00E018BE" w:rsidRPr="006637FF" w:rsidRDefault="00E018BE" w:rsidP="00754755">
            <w:pPr>
              <w:pStyle w:val="Default"/>
              <w:spacing w:before="40" w:after="40"/>
              <w:rPr>
                <w:rFonts w:ascii="Arial" w:hAnsi="Arial" w:cs="Arial"/>
                <w:sz w:val="22"/>
                <w:szCs w:val="22"/>
              </w:rPr>
            </w:pPr>
            <w:r w:rsidRPr="006637FF">
              <w:rPr>
                <w:rFonts w:ascii="Arial" w:hAnsi="Arial" w:cs="Arial"/>
                <w:sz w:val="22"/>
                <w:szCs w:val="22"/>
              </w:rPr>
              <w:t xml:space="preserve">Included studies </w:t>
            </w:r>
          </w:p>
        </w:tc>
        <w:tc>
          <w:tcPr>
            <w:tcW w:w="709" w:type="dxa"/>
            <w:tcBorders>
              <w:top w:val="single" w:sz="5" w:space="0" w:color="000000"/>
              <w:left w:val="single" w:sz="5" w:space="0" w:color="000000"/>
              <w:bottom w:val="single" w:sz="5" w:space="0" w:color="000000"/>
              <w:right w:val="single" w:sz="5" w:space="0" w:color="000000"/>
            </w:tcBorders>
          </w:tcPr>
          <w:p w14:paraId="78858E88" w14:textId="77777777" w:rsidR="00E018BE" w:rsidRPr="006637FF" w:rsidRDefault="00E018BE" w:rsidP="00754755">
            <w:pPr>
              <w:pStyle w:val="Default"/>
              <w:spacing w:before="40" w:after="40"/>
              <w:jc w:val="right"/>
              <w:rPr>
                <w:rFonts w:ascii="Arial" w:hAnsi="Arial" w:cs="Arial"/>
                <w:sz w:val="22"/>
                <w:szCs w:val="22"/>
              </w:rPr>
            </w:pPr>
            <w:r w:rsidRPr="006637FF">
              <w:rPr>
                <w:rFonts w:ascii="Arial" w:hAnsi="Arial" w:cs="Arial"/>
                <w:sz w:val="22"/>
                <w:szCs w:val="22"/>
              </w:rPr>
              <w:t>7</w:t>
            </w:r>
          </w:p>
        </w:tc>
        <w:tc>
          <w:tcPr>
            <w:tcW w:w="10773" w:type="dxa"/>
            <w:tcBorders>
              <w:top w:val="single" w:sz="5" w:space="0" w:color="000000"/>
              <w:left w:val="single" w:sz="5" w:space="0" w:color="000000"/>
              <w:bottom w:val="single" w:sz="5" w:space="0" w:color="000000"/>
              <w:right w:val="single" w:sz="5" w:space="0" w:color="000000"/>
            </w:tcBorders>
          </w:tcPr>
          <w:p w14:paraId="36B9F3DD" w14:textId="77777777" w:rsidR="00E018BE" w:rsidRPr="006637FF" w:rsidRDefault="00E018BE" w:rsidP="00754755">
            <w:pPr>
              <w:pStyle w:val="Default"/>
              <w:spacing w:before="40" w:after="40"/>
              <w:rPr>
                <w:rFonts w:ascii="Arial" w:hAnsi="Arial" w:cs="Arial"/>
                <w:sz w:val="22"/>
                <w:szCs w:val="22"/>
              </w:rPr>
            </w:pPr>
            <w:r w:rsidRPr="006637FF">
              <w:rPr>
                <w:rFonts w:ascii="Arial" w:hAnsi="Arial" w:cs="Arial"/>
                <w:sz w:val="22"/>
                <w:szCs w:val="22"/>
              </w:rPr>
              <w:t>Give the total number of included studies and participants and summarise relevant characteristics of studies.</w:t>
            </w:r>
          </w:p>
        </w:tc>
        <w:tc>
          <w:tcPr>
            <w:tcW w:w="1200" w:type="dxa"/>
            <w:tcBorders>
              <w:top w:val="single" w:sz="5" w:space="0" w:color="000000"/>
              <w:left w:val="single" w:sz="5" w:space="0" w:color="000000"/>
              <w:bottom w:val="single" w:sz="5" w:space="0" w:color="000000"/>
              <w:right w:val="single" w:sz="5" w:space="0" w:color="000000"/>
            </w:tcBorders>
          </w:tcPr>
          <w:p w14:paraId="16CD33E3" w14:textId="6EB45CF0" w:rsidR="00E018BE" w:rsidRPr="006637FF" w:rsidRDefault="00E018BE" w:rsidP="00754755">
            <w:pPr>
              <w:pStyle w:val="Default"/>
              <w:spacing w:before="40" w:after="40"/>
              <w:rPr>
                <w:rFonts w:ascii="Arial" w:hAnsi="Arial" w:cs="Arial"/>
                <w:color w:val="auto"/>
                <w:sz w:val="22"/>
                <w:szCs w:val="22"/>
              </w:rPr>
            </w:pPr>
            <w:r>
              <w:rPr>
                <w:rFonts w:ascii="Arial" w:hAnsi="Arial" w:cs="Arial"/>
                <w:color w:val="auto"/>
                <w:sz w:val="22"/>
                <w:szCs w:val="22"/>
              </w:rPr>
              <w:t>YES</w:t>
            </w:r>
          </w:p>
        </w:tc>
      </w:tr>
      <w:tr w:rsidR="00E018BE" w:rsidRPr="006637FF" w14:paraId="569F9B33" w14:textId="77777777" w:rsidTr="00754755">
        <w:trPr>
          <w:trHeight w:val="48"/>
        </w:trPr>
        <w:tc>
          <w:tcPr>
            <w:tcW w:w="2518" w:type="dxa"/>
            <w:tcBorders>
              <w:top w:val="single" w:sz="5" w:space="0" w:color="000000"/>
              <w:left w:val="single" w:sz="5" w:space="0" w:color="000000"/>
              <w:bottom w:val="single" w:sz="5" w:space="0" w:color="000000"/>
              <w:right w:val="single" w:sz="5" w:space="0" w:color="000000"/>
            </w:tcBorders>
          </w:tcPr>
          <w:p w14:paraId="6033B166" w14:textId="77777777" w:rsidR="00E018BE" w:rsidRPr="006637FF" w:rsidRDefault="00E018BE" w:rsidP="00754755">
            <w:pPr>
              <w:pStyle w:val="Default"/>
              <w:spacing w:before="40" w:after="40"/>
              <w:rPr>
                <w:rFonts w:ascii="Arial" w:hAnsi="Arial" w:cs="Arial"/>
                <w:sz w:val="22"/>
                <w:szCs w:val="22"/>
              </w:rPr>
            </w:pPr>
            <w:r w:rsidRPr="006637FF">
              <w:rPr>
                <w:rFonts w:ascii="Arial" w:hAnsi="Arial" w:cs="Arial"/>
                <w:sz w:val="22"/>
                <w:szCs w:val="22"/>
              </w:rPr>
              <w:t xml:space="preserve">Synthesis of results </w:t>
            </w:r>
          </w:p>
        </w:tc>
        <w:tc>
          <w:tcPr>
            <w:tcW w:w="709" w:type="dxa"/>
            <w:tcBorders>
              <w:top w:val="single" w:sz="5" w:space="0" w:color="000000"/>
              <w:left w:val="single" w:sz="5" w:space="0" w:color="000000"/>
              <w:bottom w:val="single" w:sz="5" w:space="0" w:color="000000"/>
              <w:right w:val="single" w:sz="5" w:space="0" w:color="000000"/>
            </w:tcBorders>
          </w:tcPr>
          <w:p w14:paraId="3A2978D0" w14:textId="77777777" w:rsidR="00E018BE" w:rsidRPr="006637FF" w:rsidRDefault="00E018BE" w:rsidP="00754755">
            <w:pPr>
              <w:pStyle w:val="Default"/>
              <w:spacing w:before="40" w:after="40"/>
              <w:jc w:val="right"/>
              <w:rPr>
                <w:rFonts w:ascii="Arial" w:hAnsi="Arial" w:cs="Arial"/>
                <w:sz w:val="22"/>
                <w:szCs w:val="22"/>
              </w:rPr>
            </w:pPr>
            <w:r w:rsidRPr="006637FF">
              <w:rPr>
                <w:rFonts w:ascii="Arial" w:hAnsi="Arial" w:cs="Arial"/>
                <w:sz w:val="22"/>
                <w:szCs w:val="22"/>
              </w:rPr>
              <w:t>8</w:t>
            </w:r>
          </w:p>
        </w:tc>
        <w:tc>
          <w:tcPr>
            <w:tcW w:w="10773" w:type="dxa"/>
            <w:tcBorders>
              <w:top w:val="single" w:sz="5" w:space="0" w:color="000000"/>
              <w:left w:val="single" w:sz="5" w:space="0" w:color="000000"/>
              <w:bottom w:val="single" w:sz="5" w:space="0" w:color="000000"/>
              <w:right w:val="single" w:sz="5" w:space="0" w:color="000000"/>
            </w:tcBorders>
          </w:tcPr>
          <w:p w14:paraId="640C8679" w14:textId="77777777" w:rsidR="00E018BE" w:rsidRPr="006637FF" w:rsidRDefault="00E018BE" w:rsidP="00754755">
            <w:pPr>
              <w:pStyle w:val="Default"/>
              <w:spacing w:before="40" w:after="40"/>
              <w:rPr>
                <w:rFonts w:ascii="Arial" w:hAnsi="Arial" w:cs="Arial"/>
                <w:sz w:val="22"/>
                <w:szCs w:val="22"/>
              </w:rPr>
            </w:pPr>
            <w:r w:rsidRPr="006637FF">
              <w:rPr>
                <w:rFonts w:ascii="Arial" w:hAnsi="Arial" w:cs="Arial"/>
                <w:sz w:val="22"/>
                <w:szCs w:val="22"/>
              </w:rPr>
              <w:t>Present results for main outcomes, preferably indicating the number of included studies and participants for each. If meta-analysis was done, report the summary estimate and confidence/credible interval. If comparing groups, indicate the direction of the effect (</w:t>
            </w:r>
            <w:proofErr w:type="gramStart"/>
            <w:r w:rsidRPr="006637FF">
              <w:rPr>
                <w:rFonts w:ascii="Arial" w:hAnsi="Arial" w:cs="Arial"/>
                <w:sz w:val="22"/>
                <w:szCs w:val="22"/>
              </w:rPr>
              <w:t>i.e.</w:t>
            </w:r>
            <w:proofErr w:type="gramEnd"/>
            <w:r w:rsidRPr="006637FF">
              <w:rPr>
                <w:rFonts w:ascii="Arial" w:hAnsi="Arial" w:cs="Arial"/>
                <w:sz w:val="22"/>
                <w:szCs w:val="22"/>
              </w:rPr>
              <w:t xml:space="preserve"> which group is favoured).</w:t>
            </w:r>
          </w:p>
        </w:tc>
        <w:tc>
          <w:tcPr>
            <w:tcW w:w="1200" w:type="dxa"/>
            <w:tcBorders>
              <w:top w:val="single" w:sz="5" w:space="0" w:color="000000"/>
              <w:left w:val="single" w:sz="5" w:space="0" w:color="000000"/>
              <w:bottom w:val="single" w:sz="5" w:space="0" w:color="000000"/>
              <w:right w:val="single" w:sz="5" w:space="0" w:color="000000"/>
            </w:tcBorders>
          </w:tcPr>
          <w:p w14:paraId="4F8FB1AA" w14:textId="110E07F5" w:rsidR="00E018BE" w:rsidRPr="006637FF" w:rsidRDefault="00E018BE" w:rsidP="00754755">
            <w:pPr>
              <w:pStyle w:val="Default"/>
              <w:spacing w:before="40" w:after="40"/>
              <w:rPr>
                <w:rFonts w:ascii="Arial" w:hAnsi="Arial" w:cs="Arial"/>
                <w:color w:val="auto"/>
                <w:sz w:val="22"/>
                <w:szCs w:val="22"/>
              </w:rPr>
            </w:pPr>
            <w:r>
              <w:rPr>
                <w:rFonts w:ascii="Arial" w:hAnsi="Arial" w:cs="Arial"/>
                <w:color w:val="auto"/>
                <w:sz w:val="22"/>
                <w:szCs w:val="22"/>
              </w:rPr>
              <w:t>Y</w:t>
            </w:r>
            <w:r>
              <w:rPr>
                <w:rFonts w:ascii="Arial" w:hAnsi="Arial" w:cs="Arial"/>
                <w:sz w:val="22"/>
                <w:szCs w:val="22"/>
              </w:rPr>
              <w:t>ES</w:t>
            </w:r>
          </w:p>
        </w:tc>
      </w:tr>
      <w:tr w:rsidR="00E018BE" w:rsidRPr="006637FF" w14:paraId="596757FD" w14:textId="77777777" w:rsidTr="00754755">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411E891" w14:textId="77777777" w:rsidR="00E018BE" w:rsidRPr="006637FF" w:rsidRDefault="00E018BE" w:rsidP="00754755">
            <w:pPr>
              <w:pStyle w:val="Default"/>
              <w:rPr>
                <w:rFonts w:ascii="Arial" w:hAnsi="Arial" w:cs="Arial"/>
                <w:sz w:val="22"/>
                <w:szCs w:val="22"/>
              </w:rPr>
            </w:pPr>
            <w:r w:rsidRPr="006637FF">
              <w:rPr>
                <w:rFonts w:ascii="Arial" w:hAnsi="Arial" w:cs="Arial"/>
                <w:b/>
                <w:bCs/>
                <w:sz w:val="22"/>
                <w:szCs w:val="22"/>
              </w:rPr>
              <w:t xml:space="preserve">DISCUSSION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7E13D1DF" w14:textId="77777777" w:rsidR="00E018BE" w:rsidRPr="006637FF" w:rsidRDefault="00E018BE" w:rsidP="00754755">
            <w:pPr>
              <w:pStyle w:val="Default"/>
              <w:jc w:val="center"/>
              <w:rPr>
                <w:rFonts w:ascii="Arial" w:hAnsi="Arial" w:cs="Arial"/>
                <w:color w:val="auto"/>
                <w:sz w:val="22"/>
                <w:szCs w:val="22"/>
              </w:rPr>
            </w:pPr>
          </w:p>
        </w:tc>
      </w:tr>
      <w:tr w:rsidR="00E018BE" w:rsidRPr="006637FF" w14:paraId="768FEEDA" w14:textId="77777777" w:rsidTr="00754755">
        <w:trPr>
          <w:trHeight w:val="48"/>
        </w:trPr>
        <w:tc>
          <w:tcPr>
            <w:tcW w:w="2518" w:type="dxa"/>
            <w:tcBorders>
              <w:top w:val="single" w:sz="4" w:space="0" w:color="auto"/>
              <w:left w:val="single" w:sz="4" w:space="0" w:color="auto"/>
              <w:bottom w:val="single" w:sz="4" w:space="0" w:color="auto"/>
              <w:right w:val="single" w:sz="4" w:space="0" w:color="auto"/>
            </w:tcBorders>
          </w:tcPr>
          <w:p w14:paraId="6CA7680A" w14:textId="77777777" w:rsidR="00E018BE" w:rsidRPr="006637FF" w:rsidRDefault="00E018BE" w:rsidP="00754755">
            <w:pPr>
              <w:pStyle w:val="Default"/>
              <w:spacing w:before="40" w:after="40"/>
              <w:rPr>
                <w:rFonts w:ascii="Arial" w:hAnsi="Arial" w:cs="Arial"/>
                <w:sz w:val="22"/>
                <w:szCs w:val="22"/>
              </w:rPr>
            </w:pPr>
            <w:r w:rsidRPr="006637FF">
              <w:rPr>
                <w:rFonts w:ascii="Arial" w:hAnsi="Arial" w:cs="Arial"/>
                <w:sz w:val="22"/>
                <w:szCs w:val="22"/>
              </w:rPr>
              <w:t>Limitations of evidence</w:t>
            </w:r>
          </w:p>
        </w:tc>
        <w:tc>
          <w:tcPr>
            <w:tcW w:w="709" w:type="dxa"/>
            <w:tcBorders>
              <w:top w:val="single" w:sz="5" w:space="0" w:color="000000"/>
              <w:left w:val="single" w:sz="4" w:space="0" w:color="auto"/>
              <w:bottom w:val="single" w:sz="5" w:space="0" w:color="000000"/>
              <w:right w:val="single" w:sz="5" w:space="0" w:color="000000"/>
            </w:tcBorders>
          </w:tcPr>
          <w:p w14:paraId="6D4F2D62" w14:textId="77777777" w:rsidR="00E018BE" w:rsidRPr="006637FF" w:rsidRDefault="00E018BE" w:rsidP="00754755">
            <w:pPr>
              <w:pStyle w:val="Default"/>
              <w:spacing w:before="40" w:after="40"/>
              <w:jc w:val="right"/>
              <w:rPr>
                <w:rFonts w:ascii="Arial" w:hAnsi="Arial" w:cs="Arial"/>
                <w:sz w:val="22"/>
                <w:szCs w:val="22"/>
              </w:rPr>
            </w:pPr>
            <w:r w:rsidRPr="006637FF">
              <w:rPr>
                <w:rFonts w:ascii="Arial" w:hAnsi="Arial" w:cs="Arial"/>
                <w:sz w:val="22"/>
                <w:szCs w:val="22"/>
              </w:rPr>
              <w:t>9</w:t>
            </w:r>
          </w:p>
        </w:tc>
        <w:tc>
          <w:tcPr>
            <w:tcW w:w="10773" w:type="dxa"/>
            <w:tcBorders>
              <w:top w:val="single" w:sz="5" w:space="0" w:color="000000"/>
              <w:left w:val="single" w:sz="5" w:space="0" w:color="000000"/>
              <w:bottom w:val="single" w:sz="5" w:space="0" w:color="000000"/>
              <w:right w:val="single" w:sz="5" w:space="0" w:color="000000"/>
            </w:tcBorders>
          </w:tcPr>
          <w:p w14:paraId="118CFC38" w14:textId="77777777" w:rsidR="00E018BE" w:rsidRPr="006637FF" w:rsidRDefault="00E018BE" w:rsidP="00754755">
            <w:pPr>
              <w:pStyle w:val="Default"/>
              <w:spacing w:before="40" w:after="40"/>
              <w:rPr>
                <w:rFonts w:ascii="Arial" w:hAnsi="Arial" w:cs="Arial"/>
                <w:sz w:val="22"/>
                <w:szCs w:val="22"/>
              </w:rPr>
            </w:pPr>
            <w:r w:rsidRPr="006637FF">
              <w:rPr>
                <w:rFonts w:ascii="Arial" w:hAnsi="Arial" w:cs="Arial"/>
                <w:sz w:val="22"/>
                <w:szCs w:val="22"/>
              </w:rPr>
              <w:t>Provide a brief summary of the limitations of the evidence included in the review (</w:t>
            </w:r>
            <w:proofErr w:type="gramStart"/>
            <w:r w:rsidRPr="006637FF">
              <w:rPr>
                <w:rFonts w:ascii="Arial" w:hAnsi="Arial" w:cs="Arial"/>
                <w:sz w:val="22"/>
                <w:szCs w:val="22"/>
              </w:rPr>
              <w:t>e.g.</w:t>
            </w:r>
            <w:proofErr w:type="gramEnd"/>
            <w:r w:rsidRPr="006637FF">
              <w:rPr>
                <w:rFonts w:ascii="Arial" w:hAnsi="Arial" w:cs="Arial"/>
                <w:sz w:val="22"/>
                <w:szCs w:val="22"/>
              </w:rPr>
              <w:t xml:space="preserve"> study risk of bias, inconsistency and imprecision).</w:t>
            </w:r>
          </w:p>
        </w:tc>
        <w:tc>
          <w:tcPr>
            <w:tcW w:w="1200" w:type="dxa"/>
            <w:tcBorders>
              <w:top w:val="single" w:sz="5" w:space="0" w:color="000000"/>
              <w:left w:val="single" w:sz="5" w:space="0" w:color="000000"/>
              <w:bottom w:val="single" w:sz="5" w:space="0" w:color="000000"/>
              <w:right w:val="single" w:sz="5" w:space="0" w:color="000000"/>
            </w:tcBorders>
          </w:tcPr>
          <w:p w14:paraId="68B4AE4F" w14:textId="3D460209" w:rsidR="00E018BE" w:rsidRPr="006637FF" w:rsidRDefault="00E018BE" w:rsidP="00754755">
            <w:pPr>
              <w:pStyle w:val="Default"/>
              <w:spacing w:before="40" w:after="40"/>
              <w:rPr>
                <w:rFonts w:ascii="Arial" w:hAnsi="Arial" w:cs="Arial"/>
                <w:color w:val="auto"/>
                <w:sz w:val="22"/>
                <w:szCs w:val="22"/>
              </w:rPr>
            </w:pPr>
            <w:r>
              <w:rPr>
                <w:rFonts w:ascii="Arial" w:hAnsi="Arial" w:cs="Arial"/>
                <w:color w:val="auto"/>
                <w:sz w:val="22"/>
                <w:szCs w:val="22"/>
              </w:rPr>
              <w:t>Y</w:t>
            </w:r>
            <w:r>
              <w:rPr>
                <w:rFonts w:ascii="Arial" w:hAnsi="Arial" w:cs="Arial"/>
                <w:sz w:val="22"/>
                <w:szCs w:val="22"/>
              </w:rPr>
              <w:t>ES</w:t>
            </w:r>
          </w:p>
        </w:tc>
      </w:tr>
      <w:tr w:rsidR="00E018BE" w:rsidRPr="006637FF" w14:paraId="71510DA7" w14:textId="77777777" w:rsidTr="00754755">
        <w:trPr>
          <w:trHeight w:val="48"/>
        </w:trPr>
        <w:tc>
          <w:tcPr>
            <w:tcW w:w="2518" w:type="dxa"/>
            <w:tcBorders>
              <w:top w:val="single" w:sz="4" w:space="0" w:color="auto"/>
              <w:left w:val="single" w:sz="4" w:space="0" w:color="auto"/>
              <w:bottom w:val="single" w:sz="4" w:space="0" w:color="auto"/>
              <w:right w:val="single" w:sz="4" w:space="0" w:color="auto"/>
            </w:tcBorders>
          </w:tcPr>
          <w:p w14:paraId="0ACB1F74" w14:textId="77777777" w:rsidR="00E018BE" w:rsidRPr="006637FF" w:rsidRDefault="00E018BE" w:rsidP="00754755">
            <w:pPr>
              <w:pStyle w:val="Default"/>
              <w:spacing w:before="40" w:after="40"/>
              <w:rPr>
                <w:rFonts w:ascii="Arial" w:hAnsi="Arial" w:cs="Arial"/>
                <w:sz w:val="22"/>
                <w:szCs w:val="22"/>
              </w:rPr>
            </w:pPr>
            <w:r w:rsidRPr="006637FF">
              <w:rPr>
                <w:rFonts w:ascii="Arial" w:hAnsi="Arial" w:cs="Arial"/>
                <w:sz w:val="22"/>
                <w:szCs w:val="22"/>
              </w:rPr>
              <w:t>Interpretation</w:t>
            </w:r>
          </w:p>
        </w:tc>
        <w:tc>
          <w:tcPr>
            <w:tcW w:w="709" w:type="dxa"/>
            <w:tcBorders>
              <w:top w:val="single" w:sz="5" w:space="0" w:color="000000"/>
              <w:left w:val="single" w:sz="4" w:space="0" w:color="auto"/>
              <w:bottom w:val="single" w:sz="5" w:space="0" w:color="000000"/>
              <w:right w:val="single" w:sz="5" w:space="0" w:color="000000"/>
            </w:tcBorders>
          </w:tcPr>
          <w:p w14:paraId="2D825B2A" w14:textId="77777777" w:rsidR="00E018BE" w:rsidRPr="006637FF" w:rsidRDefault="00E018BE" w:rsidP="00754755">
            <w:pPr>
              <w:pStyle w:val="Default"/>
              <w:spacing w:before="40" w:after="40"/>
              <w:jc w:val="right"/>
              <w:rPr>
                <w:rFonts w:ascii="Arial" w:hAnsi="Arial" w:cs="Arial"/>
                <w:sz w:val="22"/>
                <w:szCs w:val="22"/>
              </w:rPr>
            </w:pPr>
            <w:r w:rsidRPr="006637FF">
              <w:rPr>
                <w:rFonts w:ascii="Arial" w:hAnsi="Arial" w:cs="Arial"/>
                <w:sz w:val="22"/>
                <w:szCs w:val="22"/>
              </w:rPr>
              <w:t>10</w:t>
            </w:r>
          </w:p>
        </w:tc>
        <w:tc>
          <w:tcPr>
            <w:tcW w:w="10773" w:type="dxa"/>
            <w:tcBorders>
              <w:top w:val="single" w:sz="5" w:space="0" w:color="000000"/>
              <w:left w:val="single" w:sz="5" w:space="0" w:color="000000"/>
              <w:bottom w:val="single" w:sz="5" w:space="0" w:color="000000"/>
              <w:right w:val="single" w:sz="5" w:space="0" w:color="000000"/>
            </w:tcBorders>
          </w:tcPr>
          <w:p w14:paraId="7CF032AB" w14:textId="77777777" w:rsidR="00E018BE" w:rsidRPr="006637FF" w:rsidRDefault="00E018BE" w:rsidP="00754755">
            <w:pPr>
              <w:pStyle w:val="Default"/>
              <w:spacing w:before="40" w:after="40"/>
              <w:rPr>
                <w:rFonts w:ascii="Arial" w:hAnsi="Arial" w:cs="Arial"/>
                <w:sz w:val="22"/>
                <w:szCs w:val="22"/>
              </w:rPr>
            </w:pPr>
            <w:r w:rsidRPr="006637FF">
              <w:rPr>
                <w:rFonts w:ascii="Arial" w:hAnsi="Arial" w:cs="Arial"/>
                <w:sz w:val="22"/>
                <w:szCs w:val="22"/>
              </w:rPr>
              <w:t>Provide a general interpretation of the results and important implications.</w:t>
            </w:r>
          </w:p>
        </w:tc>
        <w:tc>
          <w:tcPr>
            <w:tcW w:w="1200" w:type="dxa"/>
            <w:tcBorders>
              <w:top w:val="single" w:sz="5" w:space="0" w:color="000000"/>
              <w:left w:val="single" w:sz="5" w:space="0" w:color="000000"/>
              <w:bottom w:val="single" w:sz="5" w:space="0" w:color="000000"/>
              <w:right w:val="single" w:sz="5" w:space="0" w:color="000000"/>
            </w:tcBorders>
          </w:tcPr>
          <w:p w14:paraId="25D4D737" w14:textId="74BC3E9B" w:rsidR="00E018BE" w:rsidRPr="006637FF" w:rsidRDefault="00E018BE" w:rsidP="00754755">
            <w:pPr>
              <w:pStyle w:val="Default"/>
              <w:spacing w:before="40" w:after="40"/>
              <w:rPr>
                <w:rFonts w:ascii="Arial" w:hAnsi="Arial" w:cs="Arial"/>
                <w:color w:val="auto"/>
                <w:sz w:val="22"/>
                <w:szCs w:val="22"/>
              </w:rPr>
            </w:pPr>
            <w:r>
              <w:rPr>
                <w:rFonts w:ascii="Arial" w:hAnsi="Arial" w:cs="Arial"/>
                <w:color w:val="auto"/>
                <w:sz w:val="22"/>
                <w:szCs w:val="22"/>
              </w:rPr>
              <w:t>Y</w:t>
            </w:r>
            <w:r>
              <w:rPr>
                <w:rFonts w:ascii="Arial" w:hAnsi="Arial" w:cs="Arial"/>
                <w:sz w:val="22"/>
                <w:szCs w:val="22"/>
              </w:rPr>
              <w:t>ES</w:t>
            </w:r>
          </w:p>
        </w:tc>
      </w:tr>
      <w:tr w:rsidR="00E018BE" w:rsidRPr="006637FF" w14:paraId="53B7A4DF" w14:textId="77777777" w:rsidTr="00754755">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D85B41B" w14:textId="77777777" w:rsidR="00E018BE" w:rsidRPr="006637FF" w:rsidRDefault="00E018BE" w:rsidP="00754755">
            <w:pPr>
              <w:pStyle w:val="Default"/>
              <w:rPr>
                <w:rFonts w:ascii="Arial" w:hAnsi="Arial" w:cs="Arial"/>
                <w:sz w:val="22"/>
                <w:szCs w:val="22"/>
              </w:rPr>
            </w:pPr>
            <w:r w:rsidRPr="006637FF">
              <w:rPr>
                <w:rFonts w:ascii="Arial" w:hAnsi="Arial" w:cs="Arial"/>
                <w:b/>
                <w:bCs/>
                <w:sz w:val="22"/>
                <w:szCs w:val="22"/>
              </w:rPr>
              <w:t xml:space="preserve">OTHER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1D5B5424" w14:textId="77777777" w:rsidR="00E018BE" w:rsidRPr="006637FF" w:rsidRDefault="00E018BE" w:rsidP="00754755">
            <w:pPr>
              <w:pStyle w:val="Default"/>
              <w:jc w:val="center"/>
              <w:rPr>
                <w:rFonts w:ascii="Arial" w:hAnsi="Arial" w:cs="Arial"/>
                <w:color w:val="auto"/>
                <w:sz w:val="22"/>
                <w:szCs w:val="22"/>
              </w:rPr>
            </w:pPr>
          </w:p>
        </w:tc>
      </w:tr>
      <w:tr w:rsidR="00E018BE" w:rsidRPr="006637FF" w14:paraId="102B2F15" w14:textId="77777777" w:rsidTr="00754755">
        <w:trPr>
          <w:trHeight w:val="48"/>
        </w:trPr>
        <w:tc>
          <w:tcPr>
            <w:tcW w:w="2518" w:type="dxa"/>
            <w:tcBorders>
              <w:top w:val="single" w:sz="5" w:space="0" w:color="000000"/>
              <w:left w:val="single" w:sz="5" w:space="0" w:color="000000"/>
              <w:bottom w:val="single" w:sz="5" w:space="0" w:color="000000"/>
              <w:right w:val="single" w:sz="5" w:space="0" w:color="000000"/>
            </w:tcBorders>
          </w:tcPr>
          <w:p w14:paraId="473CD6E7" w14:textId="77777777" w:rsidR="00E018BE" w:rsidRPr="006637FF" w:rsidRDefault="00E018BE" w:rsidP="00754755">
            <w:pPr>
              <w:pStyle w:val="Default"/>
              <w:spacing w:before="40" w:after="40"/>
              <w:rPr>
                <w:rFonts w:ascii="Arial" w:hAnsi="Arial" w:cs="Arial"/>
                <w:sz w:val="22"/>
                <w:szCs w:val="22"/>
              </w:rPr>
            </w:pPr>
            <w:r w:rsidRPr="006637FF">
              <w:rPr>
                <w:rFonts w:ascii="Arial" w:hAnsi="Arial" w:cs="Arial"/>
                <w:sz w:val="22"/>
                <w:szCs w:val="22"/>
              </w:rPr>
              <w:t>Funding</w:t>
            </w:r>
          </w:p>
        </w:tc>
        <w:tc>
          <w:tcPr>
            <w:tcW w:w="709" w:type="dxa"/>
            <w:tcBorders>
              <w:top w:val="single" w:sz="5" w:space="0" w:color="000000"/>
              <w:left w:val="single" w:sz="5" w:space="0" w:color="000000"/>
              <w:bottom w:val="single" w:sz="5" w:space="0" w:color="000000"/>
              <w:right w:val="single" w:sz="5" w:space="0" w:color="000000"/>
            </w:tcBorders>
          </w:tcPr>
          <w:p w14:paraId="040D383C" w14:textId="77777777" w:rsidR="00E018BE" w:rsidRPr="006637FF" w:rsidRDefault="00E018BE" w:rsidP="00754755">
            <w:pPr>
              <w:pStyle w:val="Default"/>
              <w:spacing w:before="40" w:after="40"/>
              <w:jc w:val="right"/>
              <w:rPr>
                <w:rFonts w:ascii="Arial" w:hAnsi="Arial" w:cs="Arial"/>
                <w:sz w:val="22"/>
                <w:szCs w:val="22"/>
              </w:rPr>
            </w:pPr>
            <w:r w:rsidRPr="006637FF">
              <w:rPr>
                <w:rFonts w:ascii="Arial" w:hAnsi="Arial" w:cs="Arial"/>
                <w:sz w:val="22"/>
                <w:szCs w:val="22"/>
              </w:rPr>
              <w:t>11</w:t>
            </w:r>
          </w:p>
        </w:tc>
        <w:tc>
          <w:tcPr>
            <w:tcW w:w="10773" w:type="dxa"/>
            <w:tcBorders>
              <w:top w:val="single" w:sz="5" w:space="0" w:color="000000"/>
              <w:left w:val="single" w:sz="5" w:space="0" w:color="000000"/>
              <w:bottom w:val="single" w:sz="5" w:space="0" w:color="000000"/>
              <w:right w:val="single" w:sz="5" w:space="0" w:color="000000"/>
            </w:tcBorders>
          </w:tcPr>
          <w:p w14:paraId="0A3300E2" w14:textId="77777777" w:rsidR="00E018BE" w:rsidRPr="006637FF" w:rsidRDefault="00E018BE" w:rsidP="00754755">
            <w:pPr>
              <w:pStyle w:val="Default"/>
              <w:spacing w:before="40" w:after="40"/>
              <w:rPr>
                <w:rFonts w:ascii="Arial" w:hAnsi="Arial" w:cs="Arial"/>
                <w:sz w:val="22"/>
                <w:szCs w:val="22"/>
              </w:rPr>
            </w:pPr>
            <w:r w:rsidRPr="006637FF">
              <w:rPr>
                <w:rFonts w:ascii="Arial" w:hAnsi="Arial" w:cs="Arial"/>
                <w:sz w:val="22"/>
                <w:szCs w:val="22"/>
              </w:rPr>
              <w:t>Specify the primary source of funding for the review.</w:t>
            </w:r>
          </w:p>
        </w:tc>
        <w:tc>
          <w:tcPr>
            <w:tcW w:w="1200" w:type="dxa"/>
            <w:tcBorders>
              <w:top w:val="single" w:sz="5" w:space="0" w:color="000000"/>
              <w:left w:val="single" w:sz="5" w:space="0" w:color="000000"/>
              <w:bottom w:val="single" w:sz="5" w:space="0" w:color="000000"/>
              <w:right w:val="single" w:sz="5" w:space="0" w:color="000000"/>
            </w:tcBorders>
          </w:tcPr>
          <w:p w14:paraId="61B5A296" w14:textId="32A4591E" w:rsidR="00E018BE" w:rsidRPr="006637FF" w:rsidRDefault="00E018BE" w:rsidP="00754755">
            <w:pPr>
              <w:pStyle w:val="Default"/>
              <w:spacing w:before="40" w:after="40"/>
              <w:rPr>
                <w:rFonts w:ascii="Arial" w:hAnsi="Arial" w:cs="Arial"/>
                <w:color w:val="auto"/>
                <w:sz w:val="22"/>
                <w:szCs w:val="22"/>
              </w:rPr>
            </w:pPr>
            <w:r>
              <w:rPr>
                <w:rFonts w:ascii="Arial" w:hAnsi="Arial" w:cs="Arial"/>
                <w:color w:val="auto"/>
                <w:sz w:val="22"/>
                <w:szCs w:val="22"/>
              </w:rPr>
              <w:t>Not applicable</w:t>
            </w:r>
          </w:p>
        </w:tc>
      </w:tr>
      <w:tr w:rsidR="00E018BE" w:rsidRPr="006637FF" w14:paraId="7226A280" w14:textId="77777777" w:rsidTr="00754755">
        <w:trPr>
          <w:trHeight w:val="219"/>
        </w:trPr>
        <w:tc>
          <w:tcPr>
            <w:tcW w:w="2518" w:type="dxa"/>
            <w:tcBorders>
              <w:top w:val="single" w:sz="5" w:space="0" w:color="000000"/>
              <w:left w:val="single" w:sz="5" w:space="0" w:color="000000"/>
              <w:bottom w:val="double" w:sz="5" w:space="0" w:color="000000"/>
              <w:right w:val="single" w:sz="5" w:space="0" w:color="000000"/>
            </w:tcBorders>
          </w:tcPr>
          <w:p w14:paraId="63BA0341" w14:textId="77777777" w:rsidR="00E018BE" w:rsidRPr="006637FF" w:rsidRDefault="00E018BE" w:rsidP="00754755">
            <w:pPr>
              <w:pStyle w:val="Default"/>
              <w:spacing w:before="40" w:after="40"/>
              <w:rPr>
                <w:rFonts w:ascii="Arial" w:hAnsi="Arial" w:cs="Arial"/>
                <w:sz w:val="22"/>
                <w:szCs w:val="22"/>
              </w:rPr>
            </w:pPr>
            <w:r w:rsidRPr="006637FF">
              <w:rPr>
                <w:rFonts w:ascii="Arial" w:hAnsi="Arial" w:cs="Arial"/>
                <w:sz w:val="22"/>
                <w:szCs w:val="22"/>
              </w:rPr>
              <w:t>Registration</w:t>
            </w:r>
          </w:p>
        </w:tc>
        <w:tc>
          <w:tcPr>
            <w:tcW w:w="709" w:type="dxa"/>
            <w:tcBorders>
              <w:top w:val="single" w:sz="5" w:space="0" w:color="000000"/>
              <w:left w:val="single" w:sz="5" w:space="0" w:color="000000"/>
              <w:bottom w:val="double" w:sz="5" w:space="0" w:color="000000"/>
              <w:right w:val="single" w:sz="5" w:space="0" w:color="000000"/>
            </w:tcBorders>
          </w:tcPr>
          <w:p w14:paraId="721BD184" w14:textId="77777777" w:rsidR="00E018BE" w:rsidRPr="006637FF" w:rsidRDefault="00E018BE" w:rsidP="00754755">
            <w:pPr>
              <w:pStyle w:val="Default"/>
              <w:spacing w:before="40" w:after="40"/>
              <w:jc w:val="right"/>
              <w:rPr>
                <w:rFonts w:ascii="Arial" w:hAnsi="Arial" w:cs="Arial"/>
                <w:sz w:val="22"/>
                <w:szCs w:val="22"/>
              </w:rPr>
            </w:pPr>
            <w:r w:rsidRPr="006637FF">
              <w:rPr>
                <w:rFonts w:ascii="Arial" w:hAnsi="Arial" w:cs="Arial"/>
                <w:sz w:val="22"/>
                <w:szCs w:val="22"/>
              </w:rPr>
              <w:t>12</w:t>
            </w:r>
          </w:p>
        </w:tc>
        <w:tc>
          <w:tcPr>
            <w:tcW w:w="10773" w:type="dxa"/>
            <w:tcBorders>
              <w:top w:val="single" w:sz="5" w:space="0" w:color="000000"/>
              <w:left w:val="single" w:sz="5" w:space="0" w:color="000000"/>
              <w:bottom w:val="double" w:sz="5" w:space="0" w:color="000000"/>
              <w:right w:val="single" w:sz="5" w:space="0" w:color="000000"/>
            </w:tcBorders>
          </w:tcPr>
          <w:p w14:paraId="3041AD4A" w14:textId="77777777" w:rsidR="00E018BE" w:rsidRPr="006637FF" w:rsidRDefault="00E018BE" w:rsidP="00754755">
            <w:pPr>
              <w:pStyle w:val="Default"/>
              <w:spacing w:before="40" w:after="40"/>
              <w:rPr>
                <w:rFonts w:ascii="Arial" w:hAnsi="Arial" w:cs="Arial"/>
                <w:sz w:val="22"/>
                <w:szCs w:val="22"/>
              </w:rPr>
            </w:pPr>
            <w:r w:rsidRPr="006637FF">
              <w:rPr>
                <w:rFonts w:ascii="Arial" w:hAnsi="Arial" w:cs="Arial"/>
                <w:sz w:val="22"/>
                <w:szCs w:val="22"/>
              </w:rPr>
              <w:t>Provide the register name and registration number.</w:t>
            </w:r>
          </w:p>
        </w:tc>
        <w:tc>
          <w:tcPr>
            <w:tcW w:w="1200" w:type="dxa"/>
            <w:tcBorders>
              <w:top w:val="single" w:sz="5" w:space="0" w:color="000000"/>
              <w:left w:val="single" w:sz="5" w:space="0" w:color="000000"/>
              <w:bottom w:val="double" w:sz="5" w:space="0" w:color="000000"/>
              <w:right w:val="single" w:sz="5" w:space="0" w:color="000000"/>
            </w:tcBorders>
          </w:tcPr>
          <w:p w14:paraId="62A1BEEE" w14:textId="25228E94" w:rsidR="00E018BE" w:rsidRPr="006637FF" w:rsidRDefault="00E018BE" w:rsidP="00754755">
            <w:pPr>
              <w:pStyle w:val="Default"/>
              <w:spacing w:before="40" w:after="40"/>
              <w:rPr>
                <w:rFonts w:ascii="Arial" w:hAnsi="Arial" w:cs="Arial"/>
                <w:color w:val="auto"/>
                <w:sz w:val="22"/>
                <w:szCs w:val="22"/>
              </w:rPr>
            </w:pPr>
            <w:r>
              <w:rPr>
                <w:rFonts w:ascii="Arial" w:hAnsi="Arial" w:cs="Arial"/>
                <w:color w:val="auto"/>
                <w:sz w:val="22"/>
                <w:szCs w:val="22"/>
              </w:rPr>
              <w:t>YES</w:t>
            </w:r>
          </w:p>
        </w:tc>
      </w:tr>
    </w:tbl>
    <w:p w14:paraId="4F34F3DF" w14:textId="77777777" w:rsidR="00E018BE" w:rsidRPr="004C1685" w:rsidRDefault="00E018BE" w:rsidP="00E018BE">
      <w:pPr>
        <w:pStyle w:val="Default"/>
        <w:rPr>
          <w:rFonts w:ascii="Arial" w:hAnsi="Arial" w:cs="Arial"/>
          <w:color w:val="auto"/>
        </w:rPr>
      </w:pPr>
    </w:p>
    <w:p w14:paraId="3D7C9717" w14:textId="77777777" w:rsidR="00E018BE" w:rsidRDefault="00E018BE" w:rsidP="00E018BE">
      <w:pPr>
        <w:pStyle w:val="Default"/>
        <w:spacing w:line="183" w:lineRule="atLeast"/>
        <w:jc w:val="both"/>
        <w:rPr>
          <w:rFonts w:ascii="Arial" w:hAnsi="Arial" w:cs="Arial"/>
          <w:i/>
          <w:iCs/>
          <w:color w:val="auto"/>
          <w:sz w:val="20"/>
          <w:szCs w:val="20"/>
        </w:rPr>
      </w:pPr>
    </w:p>
    <w:p w14:paraId="6FBD2877" w14:textId="77777777" w:rsidR="00E018BE" w:rsidRDefault="00E018BE" w:rsidP="00E018BE">
      <w:pPr>
        <w:pStyle w:val="Default"/>
        <w:spacing w:line="183" w:lineRule="atLeast"/>
        <w:jc w:val="both"/>
        <w:rPr>
          <w:rFonts w:ascii="Arial" w:hAnsi="Arial" w:cs="Arial"/>
          <w:i/>
          <w:iCs/>
          <w:color w:val="auto"/>
          <w:sz w:val="20"/>
          <w:szCs w:val="20"/>
        </w:rPr>
      </w:pPr>
    </w:p>
    <w:p w14:paraId="46C658A3" w14:textId="77777777" w:rsidR="00E018BE" w:rsidRPr="008F6C95" w:rsidRDefault="00E018BE" w:rsidP="00E018BE">
      <w:pPr>
        <w:pStyle w:val="Default"/>
        <w:spacing w:line="183" w:lineRule="atLeast"/>
        <w:rPr>
          <w:rFonts w:ascii="Arial" w:hAnsi="Arial" w:cs="Arial"/>
          <w:color w:val="auto"/>
          <w:sz w:val="20"/>
          <w:szCs w:val="20"/>
          <w:lang w:val="da-DK"/>
        </w:rPr>
      </w:pPr>
      <w:r w:rsidRPr="008F6C95">
        <w:rPr>
          <w:rFonts w:ascii="Arial" w:hAnsi="Arial" w:cs="Arial"/>
          <w:i/>
          <w:iCs/>
          <w:color w:val="auto"/>
          <w:sz w:val="20"/>
          <w:szCs w:val="20"/>
        </w:rPr>
        <w:t xml:space="preserve">From: </w:t>
      </w:r>
      <w:r w:rsidRPr="008F6C95">
        <w:rPr>
          <w:rFonts w:ascii="Arial" w:hAnsi="Arial" w:cs="Arial"/>
          <w:color w:val="auto"/>
          <w:sz w:val="20"/>
          <w:szCs w:val="20"/>
        </w:rPr>
        <w:t xml:space="preserve"> Page MJ, McKenzie JE, </w:t>
      </w:r>
      <w:proofErr w:type="spellStart"/>
      <w:r w:rsidRPr="008F6C95">
        <w:rPr>
          <w:rFonts w:ascii="Arial" w:hAnsi="Arial" w:cs="Arial"/>
          <w:color w:val="auto"/>
          <w:sz w:val="20"/>
          <w:szCs w:val="20"/>
        </w:rPr>
        <w:t>Bossuyt</w:t>
      </w:r>
      <w:proofErr w:type="spellEnd"/>
      <w:r w:rsidRPr="008F6C95">
        <w:rPr>
          <w:rFonts w:ascii="Arial" w:hAnsi="Arial" w:cs="Arial"/>
          <w:color w:val="auto"/>
          <w:sz w:val="20"/>
          <w:szCs w:val="20"/>
        </w:rPr>
        <w:t xml:space="preserve"> PM, </w:t>
      </w:r>
      <w:proofErr w:type="spellStart"/>
      <w:r w:rsidRPr="008F6C95">
        <w:rPr>
          <w:rFonts w:ascii="Arial" w:hAnsi="Arial" w:cs="Arial"/>
          <w:color w:val="auto"/>
          <w:sz w:val="20"/>
          <w:szCs w:val="20"/>
        </w:rPr>
        <w:t>Boutron</w:t>
      </w:r>
      <w:proofErr w:type="spellEnd"/>
      <w:r w:rsidRPr="008F6C95">
        <w:rPr>
          <w:rFonts w:ascii="Arial" w:hAnsi="Arial" w:cs="Arial"/>
          <w:color w:val="auto"/>
          <w:sz w:val="20"/>
          <w:szCs w:val="20"/>
        </w:rPr>
        <w:t xml:space="preserve"> I, Hoffmann TC, Mulrow CD, et al. The PRISMA 2020 statement: an updated guideline for reporting systematic reviews. BMJ 2021;</w:t>
      </w:r>
      <w:proofErr w:type="gramStart"/>
      <w:r w:rsidRPr="008F6C95">
        <w:rPr>
          <w:rFonts w:ascii="Arial" w:hAnsi="Arial" w:cs="Arial"/>
          <w:color w:val="auto"/>
          <w:sz w:val="20"/>
          <w:szCs w:val="20"/>
        </w:rPr>
        <w:t>372:n</w:t>
      </w:r>
      <w:proofErr w:type="gramEnd"/>
      <w:r w:rsidRPr="008F6C95">
        <w:rPr>
          <w:rFonts w:ascii="Arial" w:hAnsi="Arial" w:cs="Arial"/>
          <w:color w:val="auto"/>
          <w:sz w:val="20"/>
          <w:szCs w:val="20"/>
        </w:rPr>
        <w:t xml:space="preserve">71. </w:t>
      </w:r>
      <w:proofErr w:type="spellStart"/>
      <w:r w:rsidRPr="008F6C95">
        <w:rPr>
          <w:rFonts w:ascii="Arial" w:hAnsi="Arial" w:cs="Arial"/>
          <w:color w:val="auto"/>
          <w:sz w:val="20"/>
          <w:szCs w:val="20"/>
        </w:rPr>
        <w:t>doi</w:t>
      </w:r>
      <w:proofErr w:type="spellEnd"/>
      <w:r w:rsidRPr="008F6C95">
        <w:rPr>
          <w:rFonts w:ascii="Arial" w:hAnsi="Arial" w:cs="Arial"/>
          <w:color w:val="auto"/>
          <w:sz w:val="20"/>
          <w:szCs w:val="20"/>
        </w:rPr>
        <w:t>: 10.1136/</w:t>
      </w:r>
      <w:proofErr w:type="gramStart"/>
      <w:r w:rsidRPr="008F6C95">
        <w:rPr>
          <w:rFonts w:ascii="Arial" w:hAnsi="Arial" w:cs="Arial"/>
          <w:color w:val="auto"/>
          <w:sz w:val="20"/>
          <w:szCs w:val="20"/>
        </w:rPr>
        <w:t>bmj.n</w:t>
      </w:r>
      <w:proofErr w:type="gramEnd"/>
      <w:r w:rsidRPr="008F6C95">
        <w:rPr>
          <w:rFonts w:ascii="Arial" w:hAnsi="Arial" w:cs="Arial"/>
          <w:color w:val="auto"/>
          <w:sz w:val="20"/>
          <w:szCs w:val="20"/>
        </w:rPr>
        <w:t>71</w:t>
      </w:r>
      <w:r>
        <w:rPr>
          <w:rFonts w:ascii="Arial" w:hAnsi="Arial" w:cs="Arial"/>
          <w:color w:val="auto"/>
          <w:sz w:val="20"/>
          <w:szCs w:val="20"/>
        </w:rPr>
        <w:t xml:space="preserve">. </w:t>
      </w:r>
      <w:r w:rsidRPr="0054118F">
        <w:rPr>
          <w:rFonts w:ascii="Arial" w:hAnsi="Arial" w:cs="Arial"/>
          <w:color w:val="auto"/>
          <w:sz w:val="20"/>
          <w:szCs w:val="20"/>
        </w:rPr>
        <w:t xml:space="preserve">This work is licensed under CC BY 4.0. To view a copy of this license, visit </w:t>
      </w:r>
      <w:hyperlink r:id="rId6" w:history="1">
        <w:r w:rsidRPr="008C7D0F">
          <w:rPr>
            <w:rStyle w:val="Lienhypertexte"/>
            <w:rFonts w:ascii="Arial" w:hAnsi="Arial" w:cs="Arial"/>
            <w:sz w:val="20"/>
            <w:szCs w:val="20"/>
          </w:rPr>
          <w:t>https://creativecommons.org/licenses/by/4.0/</w:t>
        </w:r>
      </w:hyperlink>
      <w:r>
        <w:rPr>
          <w:rFonts w:ascii="Arial" w:hAnsi="Arial" w:cs="Arial"/>
          <w:color w:val="auto"/>
          <w:sz w:val="20"/>
          <w:szCs w:val="20"/>
        </w:rPr>
        <w:t xml:space="preserve"> </w:t>
      </w:r>
    </w:p>
    <w:p w14:paraId="42434559" w14:textId="77777777" w:rsidR="00E018BE" w:rsidRDefault="00E018BE" w:rsidP="00E018BE">
      <w:pPr>
        <w:pStyle w:val="CM1"/>
        <w:spacing w:after="130"/>
        <w:jc w:val="center"/>
        <w:rPr>
          <w:rFonts w:ascii="Arial" w:hAnsi="Arial" w:cs="Arial"/>
          <w:color w:val="333399"/>
          <w:sz w:val="20"/>
          <w:szCs w:val="20"/>
        </w:rPr>
      </w:pPr>
    </w:p>
    <w:p w14:paraId="29C842E5" w14:textId="77777777" w:rsidR="00E018BE" w:rsidRPr="008F6C95" w:rsidRDefault="00E018BE" w:rsidP="00E018BE">
      <w:pPr>
        <w:pStyle w:val="CM1"/>
        <w:spacing w:after="130"/>
        <w:jc w:val="center"/>
        <w:rPr>
          <w:rFonts w:ascii="Arial" w:hAnsi="Arial" w:cs="Arial"/>
          <w:sz w:val="20"/>
          <w:szCs w:val="20"/>
        </w:rPr>
      </w:pPr>
    </w:p>
    <w:p w14:paraId="4F80C717" w14:textId="77777777" w:rsidR="00E018BE" w:rsidRDefault="00E018BE" w:rsidP="00550BF1">
      <w:pPr>
        <w:pStyle w:val="Default"/>
        <w:rPr>
          <w:rFonts w:ascii="Arial" w:hAnsi="Arial" w:cs="Arial"/>
          <w:b/>
          <w:bCs/>
          <w:color w:val="FFFFFF"/>
          <w:sz w:val="18"/>
          <w:szCs w:val="18"/>
        </w:rPr>
        <w:sectPr w:rsidR="00E018BE" w:rsidSect="00E018BE">
          <w:headerReference w:type="default" r:id="rId7"/>
          <w:headerReference w:type="first" r:id="rId8"/>
          <w:pgSz w:w="15840" w:h="12240" w:orient="landscape"/>
          <w:pgMar w:top="432" w:right="432" w:bottom="432" w:left="432" w:header="720" w:footer="720" w:gutter="0"/>
          <w:cols w:space="720"/>
          <w:noEndnote/>
          <w:titlePg/>
          <w:docGrid w:linePitch="326"/>
        </w:sectPr>
      </w:pPr>
    </w:p>
    <w:tbl>
      <w:tblPr>
        <w:tblW w:w="15200" w:type="dxa"/>
        <w:tblBorders>
          <w:top w:val="nil"/>
          <w:left w:val="nil"/>
          <w:bottom w:val="nil"/>
          <w:right w:val="nil"/>
        </w:tblBorders>
        <w:tblLook w:val="0000" w:firstRow="0" w:lastRow="0" w:firstColumn="0" w:lastColumn="0" w:noHBand="0" w:noVBand="0"/>
      </w:tblPr>
      <w:tblGrid>
        <w:gridCol w:w="1668"/>
        <w:gridCol w:w="587"/>
        <w:gridCol w:w="11745"/>
        <w:gridCol w:w="1200"/>
      </w:tblGrid>
      <w:tr w:rsidR="00FB3483" w:rsidRPr="004C1685" w14:paraId="034B5AFC" w14:textId="77777777" w:rsidTr="00930A31">
        <w:trPr>
          <w:trHeight w:val="65"/>
          <w:tblHeader/>
        </w:trPr>
        <w:tc>
          <w:tcPr>
            <w:tcW w:w="1668"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7CF21474" w14:textId="174F1261" w:rsidR="00FB3483" w:rsidRPr="00930A31" w:rsidRDefault="00FB3483" w:rsidP="00550BF1">
            <w:pPr>
              <w:pStyle w:val="Default"/>
              <w:rPr>
                <w:rFonts w:ascii="Arial" w:hAnsi="Arial" w:cs="Arial"/>
                <w:color w:val="FFFFFF"/>
                <w:sz w:val="18"/>
                <w:szCs w:val="18"/>
              </w:rPr>
            </w:pPr>
            <w:r w:rsidRPr="00930A31">
              <w:rPr>
                <w:rFonts w:ascii="Arial" w:hAnsi="Arial" w:cs="Arial"/>
                <w:b/>
                <w:bCs/>
                <w:color w:val="FFFFFF"/>
                <w:sz w:val="18"/>
                <w:szCs w:val="18"/>
              </w:rPr>
              <w:lastRenderedPageBreak/>
              <w:t>Section</w:t>
            </w:r>
            <w:r w:rsidR="00077B44" w:rsidRPr="00930A31">
              <w:rPr>
                <w:rFonts w:ascii="Arial" w:hAnsi="Arial" w:cs="Arial"/>
                <w:b/>
                <w:bCs/>
                <w:color w:val="FFFFFF"/>
                <w:sz w:val="18"/>
                <w:szCs w:val="18"/>
              </w:rPr>
              <w:t xml:space="preserve"> and T</w:t>
            </w:r>
            <w:r w:rsidRPr="00930A31">
              <w:rPr>
                <w:rFonts w:ascii="Arial" w:hAnsi="Arial" w:cs="Arial"/>
                <w:b/>
                <w:bCs/>
                <w:color w:val="FFFFFF"/>
                <w:sz w:val="18"/>
                <w:szCs w:val="18"/>
              </w:rPr>
              <w:t xml:space="preserve">opic </w:t>
            </w:r>
          </w:p>
        </w:tc>
        <w:tc>
          <w:tcPr>
            <w:tcW w:w="587"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6E07AE6F" w14:textId="20DBA1E4" w:rsidR="00FB3483" w:rsidRPr="00930A31" w:rsidRDefault="00077B44" w:rsidP="00A215D2">
            <w:pPr>
              <w:pStyle w:val="Default"/>
              <w:rPr>
                <w:rFonts w:ascii="Arial" w:hAnsi="Arial" w:cs="Arial"/>
                <w:b/>
                <w:bCs/>
                <w:color w:val="FFFFFF"/>
                <w:sz w:val="18"/>
                <w:szCs w:val="18"/>
              </w:rPr>
            </w:pPr>
            <w:r w:rsidRPr="00930A31">
              <w:rPr>
                <w:rFonts w:ascii="Arial" w:hAnsi="Arial" w:cs="Arial"/>
                <w:b/>
                <w:bCs/>
                <w:color w:val="FFFFFF"/>
                <w:sz w:val="18"/>
                <w:szCs w:val="18"/>
              </w:rPr>
              <w:t xml:space="preserve">Item </w:t>
            </w:r>
            <w:r w:rsidR="00FB3483" w:rsidRPr="00930A31">
              <w:rPr>
                <w:rFonts w:ascii="Arial" w:hAnsi="Arial" w:cs="Arial"/>
                <w:b/>
                <w:bCs/>
                <w:color w:val="FFFFFF"/>
                <w:sz w:val="18"/>
                <w:szCs w:val="18"/>
              </w:rPr>
              <w:t>#</w:t>
            </w:r>
          </w:p>
        </w:tc>
        <w:tc>
          <w:tcPr>
            <w:tcW w:w="11745"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7BBC1C0" w14:textId="77777777" w:rsidR="00FB3483" w:rsidRPr="00930A31" w:rsidRDefault="00FB3483" w:rsidP="00550BF1">
            <w:pPr>
              <w:pStyle w:val="Default"/>
              <w:rPr>
                <w:rFonts w:ascii="Arial" w:hAnsi="Arial" w:cs="Arial"/>
                <w:color w:val="FFFFFF"/>
                <w:sz w:val="18"/>
                <w:szCs w:val="18"/>
              </w:rPr>
            </w:pPr>
            <w:r w:rsidRPr="00930A31">
              <w:rPr>
                <w:rFonts w:ascii="Arial" w:hAnsi="Arial" w:cs="Arial"/>
                <w:b/>
                <w:bCs/>
                <w:color w:val="FFFFFF"/>
                <w:sz w:val="18"/>
                <w:szCs w:val="18"/>
              </w:rPr>
              <w:t xml:space="preserve">Checklist item </w:t>
            </w:r>
          </w:p>
        </w:tc>
        <w:tc>
          <w:tcPr>
            <w:tcW w:w="1200"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904AC1B" w14:textId="54A8E613" w:rsidR="00FB3483" w:rsidRPr="00930A31" w:rsidRDefault="0018323E">
            <w:pPr>
              <w:pStyle w:val="Default"/>
              <w:rPr>
                <w:rFonts w:ascii="Arial" w:hAnsi="Arial" w:cs="Arial"/>
                <w:color w:val="FFFFFF"/>
                <w:sz w:val="18"/>
                <w:szCs w:val="18"/>
              </w:rPr>
            </w:pPr>
            <w:r w:rsidRPr="00930A31">
              <w:rPr>
                <w:rFonts w:ascii="Arial" w:hAnsi="Arial" w:cs="Arial"/>
                <w:b/>
                <w:bCs/>
                <w:color w:val="FFFFFF"/>
                <w:sz w:val="18"/>
                <w:szCs w:val="18"/>
              </w:rPr>
              <w:t>Location where item is reported</w:t>
            </w:r>
            <w:r w:rsidR="00FB3483" w:rsidRPr="00930A31">
              <w:rPr>
                <w:rFonts w:ascii="Arial" w:hAnsi="Arial" w:cs="Arial"/>
                <w:b/>
                <w:bCs/>
                <w:color w:val="FFFFFF"/>
                <w:sz w:val="18"/>
                <w:szCs w:val="18"/>
              </w:rPr>
              <w:t xml:space="preserve"> </w:t>
            </w:r>
          </w:p>
        </w:tc>
      </w:tr>
      <w:tr w:rsidR="00FB3483" w:rsidRPr="004C1685" w14:paraId="693A08DF"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7CEE1A7C"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TITLE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557AF5F1" w14:textId="77777777" w:rsidR="00FB3483" w:rsidRPr="00930A31" w:rsidRDefault="00FB3483">
            <w:pPr>
              <w:pStyle w:val="Default"/>
              <w:jc w:val="right"/>
              <w:rPr>
                <w:rFonts w:ascii="Arial" w:hAnsi="Arial" w:cs="Arial"/>
                <w:color w:val="auto"/>
                <w:sz w:val="18"/>
                <w:szCs w:val="18"/>
              </w:rPr>
            </w:pPr>
          </w:p>
        </w:tc>
      </w:tr>
      <w:tr w:rsidR="00FB3483" w:rsidRPr="004C1685" w14:paraId="389042E4"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7273498C"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Title </w:t>
            </w:r>
          </w:p>
        </w:tc>
        <w:tc>
          <w:tcPr>
            <w:tcW w:w="587" w:type="dxa"/>
            <w:tcBorders>
              <w:top w:val="single" w:sz="5" w:space="0" w:color="000000"/>
              <w:left w:val="single" w:sz="5" w:space="0" w:color="000000"/>
              <w:bottom w:val="double" w:sz="2" w:space="0" w:color="FFFFCC"/>
              <w:right w:val="single" w:sz="5" w:space="0" w:color="000000"/>
            </w:tcBorders>
          </w:tcPr>
          <w:p w14:paraId="4BD96756"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p>
        </w:tc>
        <w:tc>
          <w:tcPr>
            <w:tcW w:w="11745" w:type="dxa"/>
            <w:tcBorders>
              <w:top w:val="single" w:sz="5" w:space="0" w:color="000000"/>
              <w:left w:val="single" w:sz="5" w:space="0" w:color="000000"/>
              <w:bottom w:val="double" w:sz="5" w:space="0" w:color="000000"/>
              <w:right w:val="single" w:sz="5" w:space="0" w:color="000000"/>
            </w:tcBorders>
          </w:tcPr>
          <w:p w14:paraId="6E5E223C" w14:textId="3707D33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Identify the report as a systematic review.</w:t>
            </w:r>
          </w:p>
        </w:tc>
        <w:tc>
          <w:tcPr>
            <w:tcW w:w="1200" w:type="dxa"/>
            <w:tcBorders>
              <w:top w:val="single" w:sz="5" w:space="0" w:color="000000"/>
              <w:left w:val="single" w:sz="5" w:space="0" w:color="000000"/>
              <w:bottom w:val="double" w:sz="5" w:space="0" w:color="000000"/>
              <w:right w:val="single" w:sz="5" w:space="0" w:color="000000"/>
            </w:tcBorders>
          </w:tcPr>
          <w:p w14:paraId="2C544964" w14:textId="2405C3B6" w:rsidR="00FB3483" w:rsidRPr="00930A31" w:rsidRDefault="00EC3018" w:rsidP="005979B8">
            <w:pPr>
              <w:pStyle w:val="Default"/>
              <w:spacing w:before="40" w:after="40"/>
              <w:rPr>
                <w:rFonts w:ascii="Arial" w:hAnsi="Arial" w:cs="Arial"/>
                <w:color w:val="auto"/>
                <w:sz w:val="18"/>
                <w:szCs w:val="18"/>
              </w:rPr>
            </w:pPr>
            <w:r>
              <w:rPr>
                <w:rFonts w:ascii="Arial" w:hAnsi="Arial" w:cs="Arial"/>
                <w:color w:val="auto"/>
                <w:sz w:val="18"/>
                <w:szCs w:val="18"/>
              </w:rPr>
              <w:t>1</w:t>
            </w:r>
          </w:p>
        </w:tc>
      </w:tr>
      <w:tr w:rsidR="00FB3483" w:rsidRPr="004C1685" w14:paraId="341419BF"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162FC33"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ABSTRACT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1D71DC10" w14:textId="77777777" w:rsidR="00FB3483" w:rsidRPr="00930A31" w:rsidRDefault="00FB3483">
            <w:pPr>
              <w:pStyle w:val="Default"/>
              <w:jc w:val="right"/>
              <w:rPr>
                <w:rFonts w:ascii="Arial" w:hAnsi="Arial" w:cs="Arial"/>
                <w:color w:val="auto"/>
                <w:sz w:val="18"/>
                <w:szCs w:val="18"/>
              </w:rPr>
            </w:pPr>
          </w:p>
        </w:tc>
      </w:tr>
      <w:tr w:rsidR="00FB3483" w:rsidRPr="004C1685" w14:paraId="62930444"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022C7641" w14:textId="536F366B"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Abstract</w:t>
            </w:r>
            <w:r w:rsidR="00FB3483" w:rsidRPr="00930A31">
              <w:rPr>
                <w:rFonts w:ascii="Arial" w:hAnsi="Arial" w:cs="Arial"/>
                <w:sz w:val="18"/>
                <w:szCs w:val="18"/>
              </w:rPr>
              <w:t xml:space="preserve"> </w:t>
            </w:r>
          </w:p>
        </w:tc>
        <w:tc>
          <w:tcPr>
            <w:tcW w:w="587" w:type="dxa"/>
            <w:tcBorders>
              <w:top w:val="single" w:sz="5" w:space="0" w:color="000000"/>
              <w:left w:val="single" w:sz="5" w:space="0" w:color="000000"/>
              <w:bottom w:val="double" w:sz="2" w:space="0" w:color="FFFFCC"/>
              <w:right w:val="single" w:sz="5" w:space="0" w:color="000000"/>
            </w:tcBorders>
          </w:tcPr>
          <w:p w14:paraId="7EC1421F"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2</w:t>
            </w:r>
          </w:p>
        </w:tc>
        <w:tc>
          <w:tcPr>
            <w:tcW w:w="11745" w:type="dxa"/>
            <w:tcBorders>
              <w:top w:val="single" w:sz="5" w:space="0" w:color="000000"/>
              <w:left w:val="single" w:sz="5" w:space="0" w:color="000000"/>
              <w:bottom w:val="double" w:sz="5" w:space="0" w:color="000000"/>
              <w:right w:val="single" w:sz="5" w:space="0" w:color="000000"/>
            </w:tcBorders>
          </w:tcPr>
          <w:p w14:paraId="5712AD67" w14:textId="5AEC08D0"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See the PRISMA 2020 for Abstracts checklist</w:t>
            </w:r>
            <w:r w:rsidR="00726794">
              <w:rPr>
                <w:rFonts w:ascii="Arial" w:hAnsi="Arial" w:cs="Arial"/>
                <w:sz w:val="18"/>
                <w:szCs w:val="18"/>
              </w:rPr>
              <w:t>.</w:t>
            </w:r>
          </w:p>
        </w:tc>
        <w:tc>
          <w:tcPr>
            <w:tcW w:w="1200" w:type="dxa"/>
            <w:tcBorders>
              <w:top w:val="single" w:sz="5" w:space="0" w:color="000000"/>
              <w:left w:val="single" w:sz="5" w:space="0" w:color="000000"/>
              <w:bottom w:val="double" w:sz="5" w:space="0" w:color="000000"/>
              <w:right w:val="single" w:sz="5" w:space="0" w:color="000000"/>
            </w:tcBorders>
          </w:tcPr>
          <w:p w14:paraId="029328DB" w14:textId="635B8548" w:rsidR="00FB3483" w:rsidRPr="00930A31" w:rsidRDefault="00EC3018" w:rsidP="005979B8">
            <w:pPr>
              <w:pStyle w:val="Default"/>
              <w:spacing w:before="40" w:after="40"/>
              <w:rPr>
                <w:rFonts w:ascii="Arial" w:hAnsi="Arial" w:cs="Arial"/>
                <w:color w:val="auto"/>
                <w:sz w:val="18"/>
                <w:szCs w:val="18"/>
              </w:rPr>
            </w:pPr>
            <w:r>
              <w:rPr>
                <w:rFonts w:ascii="Arial" w:hAnsi="Arial" w:cs="Arial"/>
                <w:color w:val="auto"/>
                <w:sz w:val="18"/>
                <w:szCs w:val="18"/>
              </w:rPr>
              <w:t>2</w:t>
            </w:r>
          </w:p>
        </w:tc>
      </w:tr>
      <w:tr w:rsidR="00FB3483" w:rsidRPr="004C1685" w14:paraId="51385559"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3D179313"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INTRODUCTION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4C721FBC" w14:textId="77777777" w:rsidR="00FB3483" w:rsidRPr="00930A31" w:rsidRDefault="00FB3483">
            <w:pPr>
              <w:pStyle w:val="Default"/>
              <w:jc w:val="right"/>
              <w:rPr>
                <w:rFonts w:ascii="Arial" w:hAnsi="Arial" w:cs="Arial"/>
                <w:color w:val="auto"/>
                <w:sz w:val="18"/>
                <w:szCs w:val="18"/>
              </w:rPr>
            </w:pPr>
          </w:p>
        </w:tc>
      </w:tr>
      <w:tr w:rsidR="00FB3483" w:rsidRPr="004C1685" w14:paraId="1613F84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792F204E"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Rationale </w:t>
            </w:r>
          </w:p>
        </w:tc>
        <w:tc>
          <w:tcPr>
            <w:tcW w:w="587" w:type="dxa"/>
            <w:tcBorders>
              <w:top w:val="single" w:sz="5" w:space="0" w:color="000000"/>
              <w:left w:val="single" w:sz="5" w:space="0" w:color="000000"/>
              <w:bottom w:val="single" w:sz="5" w:space="0" w:color="000000"/>
              <w:right w:val="single" w:sz="5" w:space="0" w:color="000000"/>
            </w:tcBorders>
          </w:tcPr>
          <w:p w14:paraId="1FF73C89"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3</w:t>
            </w:r>
          </w:p>
        </w:tc>
        <w:tc>
          <w:tcPr>
            <w:tcW w:w="11745" w:type="dxa"/>
            <w:tcBorders>
              <w:top w:val="single" w:sz="5" w:space="0" w:color="000000"/>
              <w:left w:val="single" w:sz="5" w:space="0" w:color="000000"/>
              <w:bottom w:val="single" w:sz="5" w:space="0" w:color="000000"/>
              <w:right w:val="single" w:sz="5" w:space="0" w:color="000000"/>
            </w:tcBorders>
          </w:tcPr>
          <w:p w14:paraId="6ADA1255" w14:textId="4C8D4274"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Describe the rationale for the review in the context of existing knowledge.</w:t>
            </w:r>
          </w:p>
        </w:tc>
        <w:tc>
          <w:tcPr>
            <w:tcW w:w="1200" w:type="dxa"/>
            <w:tcBorders>
              <w:top w:val="single" w:sz="5" w:space="0" w:color="000000"/>
              <w:left w:val="single" w:sz="5" w:space="0" w:color="000000"/>
              <w:bottom w:val="single" w:sz="5" w:space="0" w:color="000000"/>
              <w:right w:val="single" w:sz="5" w:space="0" w:color="000000"/>
            </w:tcBorders>
          </w:tcPr>
          <w:p w14:paraId="4AFE3A6B" w14:textId="31FE5719" w:rsidR="00FB3483" w:rsidRPr="00930A31" w:rsidRDefault="00EC3018" w:rsidP="005979B8">
            <w:pPr>
              <w:pStyle w:val="Default"/>
              <w:spacing w:before="40" w:after="40"/>
              <w:rPr>
                <w:rFonts w:ascii="Arial" w:hAnsi="Arial" w:cs="Arial"/>
                <w:color w:val="auto"/>
                <w:sz w:val="18"/>
                <w:szCs w:val="18"/>
              </w:rPr>
            </w:pPr>
            <w:r>
              <w:rPr>
                <w:rFonts w:ascii="Arial" w:hAnsi="Arial" w:cs="Arial"/>
                <w:color w:val="auto"/>
                <w:sz w:val="18"/>
                <w:szCs w:val="18"/>
              </w:rPr>
              <w:t>3</w:t>
            </w:r>
          </w:p>
        </w:tc>
      </w:tr>
      <w:tr w:rsidR="00FB3483" w:rsidRPr="004C1685" w14:paraId="126BB502"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1729B596"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Objectives </w:t>
            </w:r>
          </w:p>
        </w:tc>
        <w:tc>
          <w:tcPr>
            <w:tcW w:w="587" w:type="dxa"/>
            <w:tcBorders>
              <w:top w:val="single" w:sz="5" w:space="0" w:color="000000"/>
              <w:left w:val="single" w:sz="5" w:space="0" w:color="000000"/>
              <w:bottom w:val="double" w:sz="2" w:space="0" w:color="FFFFCC"/>
              <w:right w:val="single" w:sz="5" w:space="0" w:color="000000"/>
            </w:tcBorders>
          </w:tcPr>
          <w:p w14:paraId="3627E886"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4</w:t>
            </w:r>
          </w:p>
        </w:tc>
        <w:tc>
          <w:tcPr>
            <w:tcW w:w="11745" w:type="dxa"/>
            <w:tcBorders>
              <w:top w:val="single" w:sz="5" w:space="0" w:color="000000"/>
              <w:left w:val="single" w:sz="5" w:space="0" w:color="000000"/>
              <w:bottom w:val="double" w:sz="5" w:space="0" w:color="000000"/>
              <w:right w:val="single" w:sz="5" w:space="0" w:color="000000"/>
            </w:tcBorders>
          </w:tcPr>
          <w:p w14:paraId="34103CE3" w14:textId="75121864"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Provide an explicit statement of the objective(s) or question(s) the review addresses.</w:t>
            </w:r>
          </w:p>
        </w:tc>
        <w:tc>
          <w:tcPr>
            <w:tcW w:w="1200" w:type="dxa"/>
            <w:tcBorders>
              <w:top w:val="single" w:sz="5" w:space="0" w:color="000000"/>
              <w:left w:val="single" w:sz="5" w:space="0" w:color="000000"/>
              <w:bottom w:val="double" w:sz="5" w:space="0" w:color="000000"/>
              <w:right w:val="single" w:sz="5" w:space="0" w:color="000000"/>
            </w:tcBorders>
          </w:tcPr>
          <w:p w14:paraId="6DFCB2FE" w14:textId="2ECBED27" w:rsidR="00FB3483" w:rsidRPr="00930A31" w:rsidRDefault="00EC3018" w:rsidP="005979B8">
            <w:pPr>
              <w:pStyle w:val="Default"/>
              <w:spacing w:before="40" w:after="40"/>
              <w:rPr>
                <w:rFonts w:ascii="Arial" w:hAnsi="Arial" w:cs="Arial"/>
                <w:color w:val="auto"/>
                <w:sz w:val="18"/>
                <w:szCs w:val="18"/>
              </w:rPr>
            </w:pPr>
            <w:r>
              <w:rPr>
                <w:rFonts w:ascii="Arial" w:hAnsi="Arial" w:cs="Arial"/>
                <w:color w:val="auto"/>
                <w:sz w:val="18"/>
                <w:szCs w:val="18"/>
              </w:rPr>
              <w:t>4</w:t>
            </w:r>
          </w:p>
        </w:tc>
      </w:tr>
      <w:tr w:rsidR="00FB3483" w:rsidRPr="004C1685" w14:paraId="324F24F7"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90BD595"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METHODS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660D9662" w14:textId="77777777" w:rsidR="00FB3483" w:rsidRPr="00930A31" w:rsidRDefault="00FB3483">
            <w:pPr>
              <w:pStyle w:val="Default"/>
              <w:jc w:val="right"/>
              <w:rPr>
                <w:rFonts w:ascii="Arial" w:hAnsi="Arial" w:cs="Arial"/>
                <w:color w:val="auto"/>
                <w:sz w:val="18"/>
                <w:szCs w:val="18"/>
              </w:rPr>
            </w:pPr>
          </w:p>
        </w:tc>
      </w:tr>
      <w:tr w:rsidR="00FB3483" w:rsidRPr="004C1685" w14:paraId="0A3C979C"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33B4F24"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Eligibility criteria </w:t>
            </w:r>
          </w:p>
        </w:tc>
        <w:tc>
          <w:tcPr>
            <w:tcW w:w="587" w:type="dxa"/>
            <w:tcBorders>
              <w:top w:val="single" w:sz="5" w:space="0" w:color="000000"/>
              <w:left w:val="single" w:sz="5" w:space="0" w:color="000000"/>
              <w:bottom w:val="single" w:sz="5" w:space="0" w:color="000000"/>
              <w:right w:val="single" w:sz="5" w:space="0" w:color="000000"/>
            </w:tcBorders>
          </w:tcPr>
          <w:p w14:paraId="3557CC61" w14:textId="5237E212"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5</w:t>
            </w:r>
          </w:p>
        </w:tc>
        <w:tc>
          <w:tcPr>
            <w:tcW w:w="11745" w:type="dxa"/>
            <w:tcBorders>
              <w:top w:val="single" w:sz="5" w:space="0" w:color="000000"/>
              <w:left w:val="single" w:sz="5" w:space="0" w:color="000000"/>
              <w:bottom w:val="single" w:sz="5" w:space="0" w:color="000000"/>
              <w:right w:val="single" w:sz="5" w:space="0" w:color="000000"/>
            </w:tcBorders>
          </w:tcPr>
          <w:p w14:paraId="044876D7" w14:textId="7F0A7709"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inclusion and exclusion criteria for the review and how studies were grouped for the syntheses.</w:t>
            </w:r>
          </w:p>
        </w:tc>
        <w:tc>
          <w:tcPr>
            <w:tcW w:w="1200" w:type="dxa"/>
            <w:tcBorders>
              <w:top w:val="single" w:sz="5" w:space="0" w:color="000000"/>
              <w:left w:val="single" w:sz="5" w:space="0" w:color="000000"/>
              <w:bottom w:val="single" w:sz="5" w:space="0" w:color="000000"/>
              <w:right w:val="single" w:sz="5" w:space="0" w:color="000000"/>
            </w:tcBorders>
          </w:tcPr>
          <w:p w14:paraId="6B03C229" w14:textId="1DDD24A5" w:rsidR="00FB3483" w:rsidRPr="00930A31" w:rsidRDefault="00EC3018" w:rsidP="005979B8">
            <w:pPr>
              <w:pStyle w:val="Default"/>
              <w:spacing w:before="40" w:after="40"/>
              <w:rPr>
                <w:rFonts w:ascii="Arial" w:hAnsi="Arial" w:cs="Arial"/>
                <w:color w:val="auto"/>
                <w:sz w:val="18"/>
                <w:szCs w:val="18"/>
              </w:rPr>
            </w:pPr>
            <w:r>
              <w:rPr>
                <w:rFonts w:ascii="Arial" w:hAnsi="Arial" w:cs="Arial"/>
                <w:color w:val="auto"/>
                <w:sz w:val="18"/>
                <w:szCs w:val="18"/>
              </w:rPr>
              <w:t>5</w:t>
            </w:r>
          </w:p>
        </w:tc>
      </w:tr>
      <w:tr w:rsidR="00FB3483" w:rsidRPr="004C1685" w14:paraId="16FE4FE0" w14:textId="77777777" w:rsidTr="00930A31">
        <w:trPr>
          <w:trHeight w:val="191"/>
        </w:trPr>
        <w:tc>
          <w:tcPr>
            <w:tcW w:w="1668" w:type="dxa"/>
            <w:tcBorders>
              <w:top w:val="single" w:sz="5" w:space="0" w:color="000000"/>
              <w:left w:val="single" w:sz="5" w:space="0" w:color="000000"/>
              <w:bottom w:val="single" w:sz="5" w:space="0" w:color="000000"/>
              <w:right w:val="single" w:sz="5" w:space="0" w:color="000000"/>
            </w:tcBorders>
          </w:tcPr>
          <w:p w14:paraId="5190E0C3"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Information sources </w:t>
            </w:r>
          </w:p>
        </w:tc>
        <w:tc>
          <w:tcPr>
            <w:tcW w:w="587" w:type="dxa"/>
            <w:tcBorders>
              <w:top w:val="single" w:sz="5" w:space="0" w:color="000000"/>
              <w:left w:val="single" w:sz="5" w:space="0" w:color="000000"/>
              <w:bottom w:val="single" w:sz="5" w:space="0" w:color="000000"/>
              <w:right w:val="single" w:sz="5" w:space="0" w:color="000000"/>
            </w:tcBorders>
          </w:tcPr>
          <w:p w14:paraId="3E0B6F4F" w14:textId="46034133"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6</w:t>
            </w:r>
          </w:p>
        </w:tc>
        <w:tc>
          <w:tcPr>
            <w:tcW w:w="11745" w:type="dxa"/>
            <w:tcBorders>
              <w:top w:val="single" w:sz="5" w:space="0" w:color="000000"/>
              <w:left w:val="single" w:sz="5" w:space="0" w:color="000000"/>
              <w:bottom w:val="single" w:sz="5" w:space="0" w:color="000000"/>
              <w:right w:val="single" w:sz="5" w:space="0" w:color="000000"/>
            </w:tcBorders>
          </w:tcPr>
          <w:p w14:paraId="57B9F4B4" w14:textId="24260A2B"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all databases, registers, websites, organisations, reference lists and other sources searched or consulted to identify studies. Specify the date when each source was last searched or consulted.</w:t>
            </w:r>
          </w:p>
        </w:tc>
        <w:tc>
          <w:tcPr>
            <w:tcW w:w="1200" w:type="dxa"/>
            <w:tcBorders>
              <w:top w:val="single" w:sz="5" w:space="0" w:color="000000"/>
              <w:left w:val="single" w:sz="5" w:space="0" w:color="000000"/>
              <w:bottom w:val="single" w:sz="5" w:space="0" w:color="000000"/>
              <w:right w:val="single" w:sz="5" w:space="0" w:color="000000"/>
            </w:tcBorders>
          </w:tcPr>
          <w:p w14:paraId="13ED706A" w14:textId="47D39D24" w:rsidR="00FB3483" w:rsidRPr="00930A31" w:rsidRDefault="00EC3018" w:rsidP="005979B8">
            <w:pPr>
              <w:pStyle w:val="Default"/>
              <w:spacing w:before="40" w:after="40"/>
              <w:rPr>
                <w:rFonts w:ascii="Arial" w:hAnsi="Arial" w:cs="Arial"/>
                <w:color w:val="auto"/>
                <w:sz w:val="18"/>
                <w:szCs w:val="18"/>
              </w:rPr>
            </w:pPr>
            <w:r>
              <w:rPr>
                <w:rFonts w:ascii="Arial" w:hAnsi="Arial" w:cs="Arial"/>
                <w:color w:val="auto"/>
                <w:sz w:val="18"/>
                <w:szCs w:val="18"/>
              </w:rPr>
              <w:t>5</w:t>
            </w:r>
          </w:p>
        </w:tc>
      </w:tr>
      <w:tr w:rsidR="00FB3483" w:rsidRPr="004C1685" w14:paraId="442A4EF4"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354B1526" w14:textId="56E89E5C"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Search </w:t>
            </w:r>
            <w:r w:rsidR="00E66E3A" w:rsidRPr="00930A31">
              <w:rPr>
                <w:rFonts w:ascii="Arial" w:hAnsi="Arial" w:cs="Arial"/>
                <w:sz w:val="18"/>
                <w:szCs w:val="18"/>
              </w:rPr>
              <w:t>strategy</w:t>
            </w:r>
          </w:p>
        </w:tc>
        <w:tc>
          <w:tcPr>
            <w:tcW w:w="587" w:type="dxa"/>
            <w:tcBorders>
              <w:top w:val="single" w:sz="5" w:space="0" w:color="000000"/>
              <w:left w:val="single" w:sz="5" w:space="0" w:color="000000"/>
              <w:bottom w:val="single" w:sz="5" w:space="0" w:color="000000"/>
              <w:right w:val="single" w:sz="5" w:space="0" w:color="000000"/>
            </w:tcBorders>
          </w:tcPr>
          <w:p w14:paraId="1C77254E" w14:textId="5847D3CA"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7</w:t>
            </w:r>
          </w:p>
        </w:tc>
        <w:tc>
          <w:tcPr>
            <w:tcW w:w="11745" w:type="dxa"/>
            <w:tcBorders>
              <w:top w:val="single" w:sz="5" w:space="0" w:color="000000"/>
              <w:left w:val="single" w:sz="5" w:space="0" w:color="000000"/>
              <w:bottom w:val="single" w:sz="5" w:space="0" w:color="000000"/>
              <w:right w:val="single" w:sz="5" w:space="0" w:color="000000"/>
            </w:tcBorders>
          </w:tcPr>
          <w:p w14:paraId="21DED44A" w14:textId="64C8696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Present the full search strategies for all databases, registers and websites, including any filters and limits used.</w:t>
            </w:r>
          </w:p>
        </w:tc>
        <w:tc>
          <w:tcPr>
            <w:tcW w:w="1200" w:type="dxa"/>
            <w:tcBorders>
              <w:top w:val="single" w:sz="5" w:space="0" w:color="000000"/>
              <w:left w:val="single" w:sz="5" w:space="0" w:color="000000"/>
              <w:bottom w:val="single" w:sz="5" w:space="0" w:color="000000"/>
              <w:right w:val="single" w:sz="5" w:space="0" w:color="000000"/>
            </w:tcBorders>
          </w:tcPr>
          <w:p w14:paraId="7C82E223" w14:textId="67BBCEDB" w:rsidR="00FB3483" w:rsidRPr="00930A31" w:rsidRDefault="00EC3018" w:rsidP="005979B8">
            <w:pPr>
              <w:pStyle w:val="Default"/>
              <w:spacing w:before="40" w:after="40"/>
              <w:rPr>
                <w:rFonts w:ascii="Arial" w:hAnsi="Arial" w:cs="Arial"/>
                <w:color w:val="auto"/>
                <w:sz w:val="18"/>
                <w:szCs w:val="18"/>
              </w:rPr>
            </w:pPr>
            <w:r>
              <w:rPr>
                <w:rFonts w:ascii="Arial" w:hAnsi="Arial" w:cs="Arial"/>
                <w:color w:val="auto"/>
                <w:sz w:val="18"/>
                <w:szCs w:val="18"/>
              </w:rPr>
              <w:t>5-6</w:t>
            </w:r>
          </w:p>
        </w:tc>
      </w:tr>
      <w:tr w:rsidR="00FB3483" w:rsidRPr="004C1685" w14:paraId="1CB7C6B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623B265" w14:textId="694A5CF5"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Selection </w:t>
            </w:r>
            <w:r w:rsidR="00E66E3A" w:rsidRPr="00930A31">
              <w:rPr>
                <w:rFonts w:ascii="Arial" w:hAnsi="Arial" w:cs="Arial"/>
                <w:sz w:val="18"/>
                <w:szCs w:val="18"/>
              </w:rPr>
              <w:t>process</w:t>
            </w:r>
          </w:p>
        </w:tc>
        <w:tc>
          <w:tcPr>
            <w:tcW w:w="587" w:type="dxa"/>
            <w:tcBorders>
              <w:top w:val="single" w:sz="5" w:space="0" w:color="000000"/>
              <w:left w:val="single" w:sz="5" w:space="0" w:color="000000"/>
              <w:bottom w:val="single" w:sz="5" w:space="0" w:color="000000"/>
              <w:right w:val="single" w:sz="5" w:space="0" w:color="000000"/>
            </w:tcBorders>
          </w:tcPr>
          <w:p w14:paraId="427F98AB" w14:textId="0F49A036"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8</w:t>
            </w:r>
          </w:p>
        </w:tc>
        <w:tc>
          <w:tcPr>
            <w:tcW w:w="11745" w:type="dxa"/>
            <w:tcBorders>
              <w:top w:val="single" w:sz="5" w:space="0" w:color="000000"/>
              <w:left w:val="single" w:sz="5" w:space="0" w:color="000000"/>
              <w:bottom w:val="single" w:sz="5" w:space="0" w:color="000000"/>
              <w:right w:val="single" w:sz="5" w:space="0" w:color="000000"/>
            </w:tcBorders>
          </w:tcPr>
          <w:p w14:paraId="3410B901" w14:textId="638A42EA"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00962FE3" w14:textId="2AFB91CF" w:rsidR="00FB3483" w:rsidRPr="00930A31" w:rsidRDefault="00EC3018" w:rsidP="005979B8">
            <w:pPr>
              <w:pStyle w:val="Default"/>
              <w:spacing w:before="40" w:after="40"/>
              <w:rPr>
                <w:rFonts w:ascii="Arial" w:hAnsi="Arial" w:cs="Arial"/>
                <w:color w:val="auto"/>
                <w:sz w:val="18"/>
                <w:szCs w:val="18"/>
              </w:rPr>
            </w:pPr>
            <w:r>
              <w:rPr>
                <w:rFonts w:ascii="Arial" w:hAnsi="Arial" w:cs="Arial"/>
                <w:color w:val="auto"/>
                <w:sz w:val="18"/>
                <w:szCs w:val="18"/>
              </w:rPr>
              <w:t>6</w:t>
            </w:r>
          </w:p>
        </w:tc>
      </w:tr>
      <w:tr w:rsidR="00FB3483" w:rsidRPr="004C1685" w14:paraId="28607B6E" w14:textId="77777777" w:rsidTr="00930A31">
        <w:trPr>
          <w:trHeight w:val="152"/>
        </w:trPr>
        <w:tc>
          <w:tcPr>
            <w:tcW w:w="1668" w:type="dxa"/>
            <w:tcBorders>
              <w:top w:val="single" w:sz="5" w:space="0" w:color="000000"/>
              <w:left w:val="single" w:sz="5" w:space="0" w:color="000000"/>
              <w:bottom w:val="single" w:sz="5" w:space="0" w:color="000000"/>
              <w:right w:val="single" w:sz="5" w:space="0" w:color="000000"/>
            </w:tcBorders>
          </w:tcPr>
          <w:p w14:paraId="51505877"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Data collection process </w:t>
            </w:r>
          </w:p>
        </w:tc>
        <w:tc>
          <w:tcPr>
            <w:tcW w:w="587" w:type="dxa"/>
            <w:tcBorders>
              <w:top w:val="single" w:sz="5" w:space="0" w:color="000000"/>
              <w:left w:val="single" w:sz="5" w:space="0" w:color="000000"/>
              <w:bottom w:val="single" w:sz="5" w:space="0" w:color="000000"/>
              <w:right w:val="single" w:sz="5" w:space="0" w:color="000000"/>
            </w:tcBorders>
          </w:tcPr>
          <w:p w14:paraId="125EB2B9" w14:textId="66C5569F"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9</w:t>
            </w:r>
          </w:p>
        </w:tc>
        <w:tc>
          <w:tcPr>
            <w:tcW w:w="11745" w:type="dxa"/>
            <w:tcBorders>
              <w:top w:val="single" w:sz="5" w:space="0" w:color="000000"/>
              <w:left w:val="single" w:sz="5" w:space="0" w:color="000000"/>
              <w:bottom w:val="single" w:sz="5" w:space="0" w:color="000000"/>
              <w:right w:val="single" w:sz="5" w:space="0" w:color="000000"/>
            </w:tcBorders>
          </w:tcPr>
          <w:p w14:paraId="55FB2B23" w14:textId="68B28670"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1FB2C5F1" w14:textId="055D8E2D" w:rsidR="00FB3483" w:rsidRPr="00930A31" w:rsidRDefault="00EC3018" w:rsidP="005979B8">
            <w:pPr>
              <w:pStyle w:val="Default"/>
              <w:spacing w:before="40" w:after="40"/>
              <w:rPr>
                <w:rFonts w:ascii="Arial" w:hAnsi="Arial" w:cs="Arial"/>
                <w:color w:val="auto"/>
                <w:sz w:val="18"/>
                <w:szCs w:val="18"/>
              </w:rPr>
            </w:pPr>
            <w:r>
              <w:rPr>
                <w:rFonts w:ascii="Arial" w:hAnsi="Arial" w:cs="Arial"/>
                <w:color w:val="auto"/>
                <w:sz w:val="18"/>
                <w:szCs w:val="18"/>
              </w:rPr>
              <w:t>6</w:t>
            </w:r>
          </w:p>
        </w:tc>
      </w:tr>
      <w:tr w:rsidR="00930A31" w:rsidRPr="004C1685" w14:paraId="4DC352A3"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186BEC60"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 xml:space="preserve">Data items </w:t>
            </w:r>
          </w:p>
        </w:tc>
        <w:tc>
          <w:tcPr>
            <w:tcW w:w="587" w:type="dxa"/>
            <w:tcBorders>
              <w:top w:val="single" w:sz="5" w:space="0" w:color="000000"/>
              <w:left w:val="single" w:sz="5" w:space="0" w:color="000000"/>
              <w:bottom w:val="single" w:sz="5" w:space="0" w:color="000000"/>
              <w:right w:val="single" w:sz="5" w:space="0" w:color="000000"/>
            </w:tcBorders>
          </w:tcPr>
          <w:p w14:paraId="7F57E84D" w14:textId="29FE29A3"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10a</w:t>
            </w:r>
          </w:p>
        </w:tc>
        <w:tc>
          <w:tcPr>
            <w:tcW w:w="11745" w:type="dxa"/>
            <w:tcBorders>
              <w:top w:val="single" w:sz="5" w:space="0" w:color="000000"/>
              <w:left w:val="single" w:sz="5" w:space="0" w:color="000000"/>
              <w:bottom w:val="single" w:sz="5" w:space="0" w:color="000000"/>
              <w:right w:val="single" w:sz="5" w:space="0" w:color="000000"/>
            </w:tcBorders>
          </w:tcPr>
          <w:p w14:paraId="6A77D279" w14:textId="4A068AB0"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List and define all outcomes for which data were sought. Specify whether all results that were compatible with each outcome domain in each study were sought (</w:t>
            </w:r>
            <w:proofErr w:type="gramStart"/>
            <w:r w:rsidRPr="00930A31">
              <w:rPr>
                <w:rFonts w:ascii="Arial" w:hAnsi="Arial" w:cs="Arial"/>
                <w:sz w:val="18"/>
                <w:szCs w:val="18"/>
              </w:rPr>
              <w:t>e.g.</w:t>
            </w:r>
            <w:proofErr w:type="gramEnd"/>
            <w:r w:rsidRPr="00930A31">
              <w:rPr>
                <w:rFonts w:ascii="Arial" w:hAnsi="Arial" w:cs="Arial"/>
                <w:sz w:val="18"/>
                <w:szCs w:val="18"/>
              </w:rPr>
              <w:t xml:space="preserve"> for all measures, time points, analyses), and if not, the methods used to decide which results to collect.</w:t>
            </w:r>
          </w:p>
        </w:tc>
        <w:tc>
          <w:tcPr>
            <w:tcW w:w="1200" w:type="dxa"/>
            <w:tcBorders>
              <w:top w:val="single" w:sz="5" w:space="0" w:color="000000"/>
              <w:left w:val="single" w:sz="5" w:space="0" w:color="000000"/>
              <w:bottom w:val="single" w:sz="5" w:space="0" w:color="000000"/>
              <w:right w:val="single" w:sz="5" w:space="0" w:color="000000"/>
            </w:tcBorders>
          </w:tcPr>
          <w:p w14:paraId="11D25995" w14:textId="7124099E" w:rsidR="00930A31" w:rsidRPr="00930A31" w:rsidRDefault="00EC3018" w:rsidP="005979B8">
            <w:pPr>
              <w:pStyle w:val="Default"/>
              <w:spacing w:before="40" w:after="40"/>
              <w:rPr>
                <w:rFonts w:ascii="Arial" w:hAnsi="Arial" w:cs="Arial"/>
                <w:color w:val="auto"/>
                <w:sz w:val="18"/>
                <w:szCs w:val="18"/>
              </w:rPr>
            </w:pPr>
            <w:r>
              <w:rPr>
                <w:rFonts w:ascii="Arial" w:hAnsi="Arial" w:cs="Arial"/>
                <w:color w:val="auto"/>
                <w:sz w:val="18"/>
                <w:szCs w:val="18"/>
              </w:rPr>
              <w:t>6</w:t>
            </w:r>
          </w:p>
        </w:tc>
      </w:tr>
      <w:tr w:rsidR="00930A31" w:rsidRPr="004C1685" w14:paraId="35FABA56" w14:textId="77777777" w:rsidTr="00930A31">
        <w:trPr>
          <w:trHeight w:val="48"/>
        </w:trPr>
        <w:tc>
          <w:tcPr>
            <w:tcW w:w="1668" w:type="dxa"/>
            <w:vMerge/>
            <w:tcBorders>
              <w:left w:val="single" w:sz="5" w:space="0" w:color="000000"/>
              <w:bottom w:val="single" w:sz="5" w:space="0" w:color="000000"/>
              <w:right w:val="single" w:sz="5" w:space="0" w:color="000000"/>
            </w:tcBorders>
          </w:tcPr>
          <w:p w14:paraId="7E21F8B5"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84F2A64" w14:textId="3C8022D5"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10b</w:t>
            </w:r>
          </w:p>
        </w:tc>
        <w:tc>
          <w:tcPr>
            <w:tcW w:w="11745" w:type="dxa"/>
            <w:tcBorders>
              <w:top w:val="single" w:sz="5" w:space="0" w:color="000000"/>
              <w:left w:val="single" w:sz="5" w:space="0" w:color="000000"/>
              <w:bottom w:val="single" w:sz="5" w:space="0" w:color="000000"/>
              <w:right w:val="single" w:sz="5" w:space="0" w:color="000000"/>
            </w:tcBorders>
          </w:tcPr>
          <w:p w14:paraId="101A3B3D" w14:textId="5D6CA8A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List and define all other variables for which data were sought (</w:t>
            </w:r>
            <w:proofErr w:type="gramStart"/>
            <w:r w:rsidRPr="00930A31">
              <w:rPr>
                <w:rFonts w:ascii="Arial" w:hAnsi="Arial" w:cs="Arial"/>
                <w:sz w:val="18"/>
                <w:szCs w:val="18"/>
              </w:rPr>
              <w:t>e.g.</w:t>
            </w:r>
            <w:proofErr w:type="gramEnd"/>
            <w:r w:rsidRPr="00930A31">
              <w:rPr>
                <w:rFonts w:ascii="Arial" w:hAnsi="Arial" w:cs="Arial"/>
                <w:sz w:val="18"/>
                <w:szCs w:val="18"/>
              </w:rPr>
              <w:t xml:space="preserve"> participant and intervention characteristics, funding sources). Describe any assumptions made about any missing or unclear information.</w:t>
            </w:r>
          </w:p>
        </w:tc>
        <w:tc>
          <w:tcPr>
            <w:tcW w:w="1200" w:type="dxa"/>
            <w:tcBorders>
              <w:top w:val="single" w:sz="5" w:space="0" w:color="000000"/>
              <w:left w:val="single" w:sz="5" w:space="0" w:color="000000"/>
              <w:bottom w:val="single" w:sz="5" w:space="0" w:color="000000"/>
              <w:right w:val="single" w:sz="5" w:space="0" w:color="000000"/>
            </w:tcBorders>
          </w:tcPr>
          <w:p w14:paraId="595F3ED8" w14:textId="0E91F839" w:rsidR="00930A31" w:rsidRPr="00930A31" w:rsidRDefault="00EC3018" w:rsidP="005979B8">
            <w:pPr>
              <w:pStyle w:val="Default"/>
              <w:spacing w:before="40" w:after="40"/>
              <w:rPr>
                <w:rFonts w:ascii="Arial" w:hAnsi="Arial" w:cs="Arial"/>
                <w:color w:val="auto"/>
                <w:sz w:val="18"/>
                <w:szCs w:val="18"/>
              </w:rPr>
            </w:pPr>
            <w:r>
              <w:rPr>
                <w:rFonts w:ascii="Arial" w:hAnsi="Arial" w:cs="Arial"/>
                <w:color w:val="auto"/>
                <w:sz w:val="18"/>
                <w:szCs w:val="18"/>
              </w:rPr>
              <w:t>6</w:t>
            </w:r>
          </w:p>
        </w:tc>
      </w:tr>
      <w:tr w:rsidR="00FB3483" w:rsidRPr="004C1685" w14:paraId="0276A1D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946292E" w14:textId="79CF78F7"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Study r</w:t>
            </w:r>
            <w:r w:rsidR="00FB3483" w:rsidRPr="00930A31">
              <w:rPr>
                <w:rFonts w:ascii="Arial" w:hAnsi="Arial" w:cs="Arial"/>
                <w:sz w:val="18"/>
                <w:szCs w:val="18"/>
              </w:rPr>
              <w:t xml:space="preserve">isk of bias </w:t>
            </w:r>
            <w:r w:rsidRPr="00930A31">
              <w:rPr>
                <w:rFonts w:ascii="Arial" w:hAnsi="Arial" w:cs="Arial"/>
                <w:sz w:val="18"/>
                <w:szCs w:val="18"/>
              </w:rPr>
              <w:t>assessment</w:t>
            </w:r>
          </w:p>
        </w:tc>
        <w:tc>
          <w:tcPr>
            <w:tcW w:w="587" w:type="dxa"/>
            <w:tcBorders>
              <w:top w:val="single" w:sz="5" w:space="0" w:color="000000"/>
              <w:left w:val="single" w:sz="5" w:space="0" w:color="000000"/>
              <w:bottom w:val="single" w:sz="5" w:space="0" w:color="000000"/>
              <w:right w:val="single" w:sz="5" w:space="0" w:color="000000"/>
            </w:tcBorders>
          </w:tcPr>
          <w:p w14:paraId="73A6AE1D" w14:textId="403C924B"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E66E3A" w:rsidRPr="00930A31">
              <w:rPr>
                <w:rFonts w:ascii="Arial" w:hAnsi="Arial" w:cs="Arial"/>
                <w:sz w:val="18"/>
                <w:szCs w:val="18"/>
              </w:rPr>
              <w:t>1</w:t>
            </w:r>
          </w:p>
        </w:tc>
        <w:tc>
          <w:tcPr>
            <w:tcW w:w="11745" w:type="dxa"/>
            <w:tcBorders>
              <w:top w:val="single" w:sz="5" w:space="0" w:color="000000"/>
              <w:left w:val="single" w:sz="5" w:space="0" w:color="000000"/>
              <w:bottom w:val="single" w:sz="5" w:space="0" w:color="000000"/>
              <w:right w:val="single" w:sz="5" w:space="0" w:color="000000"/>
            </w:tcBorders>
          </w:tcPr>
          <w:p w14:paraId="5C7277A8" w14:textId="5E2C98CC"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2E65623E" w14:textId="10EC6612" w:rsidR="00FB3483" w:rsidRPr="00930A31" w:rsidRDefault="00EC3018" w:rsidP="005979B8">
            <w:pPr>
              <w:pStyle w:val="Default"/>
              <w:spacing w:before="40" w:after="40"/>
              <w:rPr>
                <w:rFonts w:ascii="Arial" w:hAnsi="Arial" w:cs="Arial"/>
                <w:color w:val="auto"/>
                <w:sz w:val="18"/>
                <w:szCs w:val="18"/>
              </w:rPr>
            </w:pPr>
            <w:r>
              <w:rPr>
                <w:rFonts w:ascii="Arial" w:hAnsi="Arial" w:cs="Arial"/>
                <w:color w:val="auto"/>
                <w:sz w:val="18"/>
                <w:szCs w:val="18"/>
              </w:rPr>
              <w:t>7</w:t>
            </w:r>
          </w:p>
        </w:tc>
      </w:tr>
      <w:tr w:rsidR="00FB3483" w:rsidRPr="004C1685" w14:paraId="578BE62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1C2A98BC" w14:textId="2A6A2863"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Effect</w:t>
            </w:r>
            <w:r w:rsidR="00FB3483" w:rsidRPr="00930A31">
              <w:rPr>
                <w:rFonts w:ascii="Arial" w:hAnsi="Arial" w:cs="Arial"/>
                <w:sz w:val="18"/>
                <w:szCs w:val="18"/>
              </w:rPr>
              <w:t xml:space="preserve"> measures </w:t>
            </w:r>
          </w:p>
        </w:tc>
        <w:tc>
          <w:tcPr>
            <w:tcW w:w="587" w:type="dxa"/>
            <w:tcBorders>
              <w:top w:val="single" w:sz="5" w:space="0" w:color="000000"/>
              <w:left w:val="single" w:sz="5" w:space="0" w:color="000000"/>
              <w:bottom w:val="single" w:sz="5" w:space="0" w:color="000000"/>
              <w:right w:val="single" w:sz="5" w:space="0" w:color="000000"/>
            </w:tcBorders>
          </w:tcPr>
          <w:p w14:paraId="2932148E" w14:textId="704F41BF"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E66E3A" w:rsidRPr="00930A31">
              <w:rPr>
                <w:rFonts w:ascii="Arial" w:hAnsi="Arial" w:cs="Arial"/>
                <w:sz w:val="18"/>
                <w:szCs w:val="18"/>
              </w:rPr>
              <w:t>2</w:t>
            </w:r>
          </w:p>
        </w:tc>
        <w:tc>
          <w:tcPr>
            <w:tcW w:w="11745" w:type="dxa"/>
            <w:tcBorders>
              <w:top w:val="single" w:sz="5" w:space="0" w:color="000000"/>
              <w:left w:val="single" w:sz="5" w:space="0" w:color="000000"/>
              <w:bottom w:val="single" w:sz="5" w:space="0" w:color="000000"/>
              <w:right w:val="single" w:sz="5" w:space="0" w:color="000000"/>
            </w:tcBorders>
          </w:tcPr>
          <w:p w14:paraId="014B552B" w14:textId="1294C37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for each outcome the effect measure(s) (</w:t>
            </w:r>
            <w:proofErr w:type="gramStart"/>
            <w:r w:rsidRPr="00930A31">
              <w:rPr>
                <w:rFonts w:ascii="Arial" w:hAnsi="Arial" w:cs="Arial"/>
                <w:sz w:val="18"/>
                <w:szCs w:val="18"/>
              </w:rPr>
              <w:t>e.g.</w:t>
            </w:r>
            <w:proofErr w:type="gramEnd"/>
            <w:r w:rsidRPr="00930A31">
              <w:rPr>
                <w:rFonts w:ascii="Arial" w:hAnsi="Arial" w:cs="Arial"/>
                <w:sz w:val="18"/>
                <w:szCs w:val="18"/>
              </w:rPr>
              <w:t xml:space="preserve"> risk ratio, mean difference) used in the synthesis or presentation of results.</w:t>
            </w:r>
          </w:p>
        </w:tc>
        <w:tc>
          <w:tcPr>
            <w:tcW w:w="1200" w:type="dxa"/>
            <w:tcBorders>
              <w:top w:val="single" w:sz="5" w:space="0" w:color="000000"/>
              <w:left w:val="single" w:sz="5" w:space="0" w:color="000000"/>
              <w:bottom w:val="single" w:sz="5" w:space="0" w:color="000000"/>
              <w:right w:val="single" w:sz="5" w:space="0" w:color="000000"/>
            </w:tcBorders>
          </w:tcPr>
          <w:p w14:paraId="420F1455" w14:textId="1D5D89E4" w:rsidR="00FB3483" w:rsidRPr="00930A31" w:rsidRDefault="00EC3018" w:rsidP="005979B8">
            <w:pPr>
              <w:pStyle w:val="Default"/>
              <w:spacing w:before="40" w:after="40"/>
              <w:rPr>
                <w:rFonts w:ascii="Arial" w:hAnsi="Arial" w:cs="Arial"/>
                <w:color w:val="auto"/>
                <w:sz w:val="18"/>
                <w:szCs w:val="18"/>
              </w:rPr>
            </w:pPr>
            <w:r>
              <w:rPr>
                <w:rFonts w:ascii="Arial" w:hAnsi="Arial" w:cs="Arial"/>
                <w:color w:val="auto"/>
                <w:sz w:val="18"/>
                <w:szCs w:val="18"/>
              </w:rPr>
              <w:t>7</w:t>
            </w:r>
          </w:p>
        </w:tc>
      </w:tr>
      <w:tr w:rsidR="00930A31" w:rsidRPr="004C1685" w14:paraId="3AC3457E"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2D0A6E32" w14:textId="36F47485"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Synthesis methods</w:t>
            </w:r>
          </w:p>
        </w:tc>
        <w:tc>
          <w:tcPr>
            <w:tcW w:w="587" w:type="dxa"/>
            <w:tcBorders>
              <w:top w:val="single" w:sz="5" w:space="0" w:color="000000"/>
              <w:left w:val="single" w:sz="5" w:space="0" w:color="000000"/>
              <w:bottom w:val="single" w:sz="5" w:space="0" w:color="000000"/>
              <w:right w:val="single" w:sz="5" w:space="0" w:color="000000"/>
            </w:tcBorders>
          </w:tcPr>
          <w:p w14:paraId="043234D5" w14:textId="696A96D4"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13a</w:t>
            </w:r>
          </w:p>
        </w:tc>
        <w:tc>
          <w:tcPr>
            <w:tcW w:w="11745" w:type="dxa"/>
            <w:tcBorders>
              <w:top w:val="single" w:sz="5" w:space="0" w:color="000000"/>
              <w:left w:val="single" w:sz="5" w:space="0" w:color="000000"/>
              <w:bottom w:val="single" w:sz="5" w:space="0" w:color="000000"/>
              <w:right w:val="single" w:sz="5" w:space="0" w:color="000000"/>
            </w:tcBorders>
          </w:tcPr>
          <w:p w14:paraId="1521797E" w14:textId="652F21E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the processes used to decide which studies were eligible for each synthesis (</w:t>
            </w:r>
            <w:proofErr w:type="gramStart"/>
            <w:r w:rsidRPr="00930A31">
              <w:rPr>
                <w:rFonts w:ascii="Arial" w:hAnsi="Arial" w:cs="Arial"/>
                <w:sz w:val="18"/>
                <w:szCs w:val="18"/>
              </w:rPr>
              <w:t>e.g.</w:t>
            </w:r>
            <w:proofErr w:type="gramEnd"/>
            <w:r w:rsidRPr="00930A31">
              <w:rPr>
                <w:rFonts w:ascii="Arial" w:hAnsi="Arial" w:cs="Arial"/>
                <w:sz w:val="18"/>
                <w:szCs w:val="18"/>
              </w:rPr>
              <w:t xml:space="preserve"> tabulating the study intervention characteristics and comparing against the planned groups for each synthesis (item #5)).</w:t>
            </w:r>
          </w:p>
        </w:tc>
        <w:tc>
          <w:tcPr>
            <w:tcW w:w="1200" w:type="dxa"/>
            <w:tcBorders>
              <w:top w:val="single" w:sz="5" w:space="0" w:color="000000"/>
              <w:left w:val="single" w:sz="5" w:space="0" w:color="000000"/>
              <w:bottom w:val="single" w:sz="5" w:space="0" w:color="000000"/>
              <w:right w:val="single" w:sz="5" w:space="0" w:color="000000"/>
            </w:tcBorders>
          </w:tcPr>
          <w:p w14:paraId="403E8D65" w14:textId="287FA268" w:rsidR="00930A31" w:rsidRPr="00930A31" w:rsidRDefault="00EC3018" w:rsidP="005979B8">
            <w:pPr>
              <w:pStyle w:val="Default"/>
              <w:spacing w:before="40" w:after="40"/>
              <w:rPr>
                <w:rFonts w:ascii="Arial" w:hAnsi="Arial" w:cs="Arial"/>
                <w:color w:val="auto"/>
                <w:sz w:val="18"/>
                <w:szCs w:val="18"/>
              </w:rPr>
            </w:pPr>
            <w:r>
              <w:rPr>
                <w:rFonts w:ascii="Arial" w:hAnsi="Arial" w:cs="Arial"/>
                <w:color w:val="auto"/>
                <w:sz w:val="18"/>
                <w:szCs w:val="18"/>
              </w:rPr>
              <w:t>7</w:t>
            </w:r>
          </w:p>
        </w:tc>
      </w:tr>
      <w:tr w:rsidR="00930A31" w:rsidRPr="004C1685" w14:paraId="1778E3B8" w14:textId="77777777" w:rsidTr="00930A31">
        <w:trPr>
          <w:trHeight w:val="48"/>
        </w:trPr>
        <w:tc>
          <w:tcPr>
            <w:tcW w:w="1668" w:type="dxa"/>
            <w:vMerge/>
            <w:tcBorders>
              <w:left w:val="single" w:sz="5" w:space="0" w:color="000000"/>
              <w:right w:val="single" w:sz="5" w:space="0" w:color="000000"/>
            </w:tcBorders>
          </w:tcPr>
          <w:p w14:paraId="23FF443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2E89B6B" w14:textId="185F2A13"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13b</w:t>
            </w:r>
          </w:p>
        </w:tc>
        <w:tc>
          <w:tcPr>
            <w:tcW w:w="11745" w:type="dxa"/>
            <w:tcBorders>
              <w:top w:val="single" w:sz="5" w:space="0" w:color="000000"/>
              <w:left w:val="single" w:sz="5" w:space="0" w:color="000000"/>
              <w:bottom w:val="single" w:sz="5" w:space="0" w:color="000000"/>
              <w:right w:val="single" w:sz="5" w:space="0" w:color="000000"/>
            </w:tcBorders>
          </w:tcPr>
          <w:p w14:paraId="009F1C82" w14:textId="267D10AC"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required to prepare the data for presentation or synthesis, such as handling of missing summary statistics, or data conversions.</w:t>
            </w:r>
          </w:p>
        </w:tc>
        <w:tc>
          <w:tcPr>
            <w:tcW w:w="1200" w:type="dxa"/>
            <w:tcBorders>
              <w:top w:val="single" w:sz="5" w:space="0" w:color="000000"/>
              <w:left w:val="single" w:sz="5" w:space="0" w:color="000000"/>
              <w:bottom w:val="single" w:sz="5" w:space="0" w:color="000000"/>
              <w:right w:val="single" w:sz="5" w:space="0" w:color="000000"/>
            </w:tcBorders>
          </w:tcPr>
          <w:p w14:paraId="73156963" w14:textId="43863A8F" w:rsidR="00930A31" w:rsidRPr="00930A31" w:rsidRDefault="00EC3018" w:rsidP="005979B8">
            <w:pPr>
              <w:pStyle w:val="Default"/>
              <w:spacing w:before="40" w:after="40"/>
              <w:rPr>
                <w:rFonts w:ascii="Arial" w:hAnsi="Arial" w:cs="Arial"/>
                <w:color w:val="auto"/>
                <w:sz w:val="18"/>
                <w:szCs w:val="18"/>
              </w:rPr>
            </w:pPr>
            <w:r>
              <w:rPr>
                <w:rFonts w:ascii="Arial" w:hAnsi="Arial" w:cs="Arial"/>
                <w:color w:val="auto"/>
                <w:sz w:val="18"/>
                <w:szCs w:val="18"/>
              </w:rPr>
              <w:t>7</w:t>
            </w:r>
          </w:p>
        </w:tc>
      </w:tr>
      <w:tr w:rsidR="00930A31" w:rsidRPr="004C1685" w14:paraId="4FF6FFA4" w14:textId="77777777" w:rsidTr="00930A31">
        <w:trPr>
          <w:trHeight w:val="48"/>
        </w:trPr>
        <w:tc>
          <w:tcPr>
            <w:tcW w:w="1668" w:type="dxa"/>
            <w:vMerge/>
            <w:tcBorders>
              <w:left w:val="single" w:sz="5" w:space="0" w:color="000000"/>
              <w:right w:val="single" w:sz="5" w:space="0" w:color="000000"/>
            </w:tcBorders>
          </w:tcPr>
          <w:p w14:paraId="0AC6B0CC"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3793896" w14:textId="652BD308"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13c</w:t>
            </w:r>
          </w:p>
        </w:tc>
        <w:tc>
          <w:tcPr>
            <w:tcW w:w="11745" w:type="dxa"/>
            <w:tcBorders>
              <w:top w:val="single" w:sz="5" w:space="0" w:color="000000"/>
              <w:left w:val="single" w:sz="5" w:space="0" w:color="000000"/>
              <w:bottom w:val="single" w:sz="5" w:space="0" w:color="000000"/>
              <w:right w:val="single" w:sz="5" w:space="0" w:color="000000"/>
            </w:tcBorders>
          </w:tcPr>
          <w:p w14:paraId="5C7C87FD" w14:textId="654C024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tabulate or visually display results of individual studies and syntheses.</w:t>
            </w:r>
          </w:p>
        </w:tc>
        <w:tc>
          <w:tcPr>
            <w:tcW w:w="1200" w:type="dxa"/>
            <w:tcBorders>
              <w:top w:val="single" w:sz="5" w:space="0" w:color="000000"/>
              <w:left w:val="single" w:sz="5" w:space="0" w:color="000000"/>
              <w:bottom w:val="single" w:sz="5" w:space="0" w:color="000000"/>
              <w:right w:val="single" w:sz="5" w:space="0" w:color="000000"/>
            </w:tcBorders>
          </w:tcPr>
          <w:p w14:paraId="3079E946" w14:textId="0F81646E" w:rsidR="00930A31" w:rsidRPr="00930A31" w:rsidRDefault="00EC3018" w:rsidP="005979B8">
            <w:pPr>
              <w:pStyle w:val="Default"/>
              <w:spacing w:before="40" w:after="40"/>
              <w:rPr>
                <w:rFonts w:ascii="Arial" w:hAnsi="Arial" w:cs="Arial"/>
                <w:color w:val="auto"/>
                <w:sz w:val="18"/>
                <w:szCs w:val="18"/>
              </w:rPr>
            </w:pPr>
            <w:r>
              <w:rPr>
                <w:rFonts w:ascii="Arial" w:hAnsi="Arial" w:cs="Arial"/>
                <w:color w:val="auto"/>
                <w:sz w:val="18"/>
                <w:szCs w:val="18"/>
              </w:rPr>
              <w:t>7</w:t>
            </w:r>
          </w:p>
        </w:tc>
      </w:tr>
      <w:tr w:rsidR="00930A31" w:rsidRPr="004C1685" w14:paraId="45A10003" w14:textId="77777777" w:rsidTr="00930A31">
        <w:trPr>
          <w:trHeight w:val="48"/>
        </w:trPr>
        <w:tc>
          <w:tcPr>
            <w:tcW w:w="1668" w:type="dxa"/>
            <w:vMerge/>
            <w:tcBorders>
              <w:left w:val="single" w:sz="5" w:space="0" w:color="000000"/>
              <w:right w:val="single" w:sz="5" w:space="0" w:color="000000"/>
            </w:tcBorders>
          </w:tcPr>
          <w:p w14:paraId="78DE9F90"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F9C41A4" w14:textId="244F5360"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13d</w:t>
            </w:r>
          </w:p>
        </w:tc>
        <w:tc>
          <w:tcPr>
            <w:tcW w:w="11745" w:type="dxa"/>
            <w:tcBorders>
              <w:top w:val="single" w:sz="5" w:space="0" w:color="000000"/>
              <w:left w:val="single" w:sz="5" w:space="0" w:color="000000"/>
              <w:bottom w:val="single" w:sz="5" w:space="0" w:color="000000"/>
              <w:right w:val="single" w:sz="5" w:space="0" w:color="000000"/>
            </w:tcBorders>
          </w:tcPr>
          <w:p w14:paraId="788EDA76" w14:textId="30FB4AF5"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1200" w:type="dxa"/>
            <w:tcBorders>
              <w:top w:val="single" w:sz="5" w:space="0" w:color="000000"/>
              <w:left w:val="single" w:sz="5" w:space="0" w:color="000000"/>
              <w:bottom w:val="single" w:sz="5" w:space="0" w:color="000000"/>
              <w:right w:val="single" w:sz="5" w:space="0" w:color="000000"/>
            </w:tcBorders>
          </w:tcPr>
          <w:p w14:paraId="1B5FCF50" w14:textId="71F699B0" w:rsidR="00930A31" w:rsidRPr="00930A31" w:rsidRDefault="00EC3018" w:rsidP="005979B8">
            <w:pPr>
              <w:pStyle w:val="Default"/>
              <w:spacing w:before="40" w:after="40"/>
              <w:rPr>
                <w:rFonts w:ascii="Arial" w:hAnsi="Arial" w:cs="Arial"/>
                <w:color w:val="auto"/>
                <w:sz w:val="18"/>
                <w:szCs w:val="18"/>
              </w:rPr>
            </w:pPr>
            <w:r>
              <w:rPr>
                <w:rFonts w:ascii="Arial" w:hAnsi="Arial" w:cs="Arial"/>
                <w:color w:val="auto"/>
                <w:sz w:val="18"/>
                <w:szCs w:val="18"/>
              </w:rPr>
              <w:t>7</w:t>
            </w:r>
          </w:p>
        </w:tc>
      </w:tr>
      <w:tr w:rsidR="00930A31" w:rsidRPr="004C1685" w14:paraId="678F791C" w14:textId="77777777" w:rsidTr="00930A31">
        <w:trPr>
          <w:trHeight w:val="48"/>
        </w:trPr>
        <w:tc>
          <w:tcPr>
            <w:tcW w:w="1668" w:type="dxa"/>
            <w:vMerge/>
            <w:tcBorders>
              <w:left w:val="single" w:sz="5" w:space="0" w:color="000000"/>
              <w:right w:val="single" w:sz="5" w:space="0" w:color="000000"/>
            </w:tcBorders>
          </w:tcPr>
          <w:p w14:paraId="61CA026E"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DCC181F" w14:textId="66AA857E"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13e</w:t>
            </w:r>
          </w:p>
        </w:tc>
        <w:tc>
          <w:tcPr>
            <w:tcW w:w="11745" w:type="dxa"/>
            <w:tcBorders>
              <w:top w:val="single" w:sz="5" w:space="0" w:color="000000"/>
              <w:left w:val="single" w:sz="5" w:space="0" w:color="000000"/>
              <w:bottom w:val="single" w:sz="5" w:space="0" w:color="000000"/>
              <w:right w:val="single" w:sz="5" w:space="0" w:color="000000"/>
            </w:tcBorders>
          </w:tcPr>
          <w:p w14:paraId="39C60ECA" w14:textId="06AEF1E8"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explore possible causes of heterogeneity among study results (</w:t>
            </w:r>
            <w:proofErr w:type="gramStart"/>
            <w:r w:rsidRPr="00930A31">
              <w:rPr>
                <w:rFonts w:ascii="Arial" w:hAnsi="Arial" w:cs="Arial"/>
                <w:sz w:val="18"/>
                <w:szCs w:val="18"/>
              </w:rPr>
              <w:t>e.g.</w:t>
            </w:r>
            <w:proofErr w:type="gramEnd"/>
            <w:r w:rsidRPr="00930A31">
              <w:rPr>
                <w:rFonts w:ascii="Arial" w:hAnsi="Arial" w:cs="Arial"/>
                <w:sz w:val="18"/>
                <w:szCs w:val="18"/>
              </w:rPr>
              <w:t xml:space="preserve"> subgroup analysis, meta-regression).</w:t>
            </w:r>
          </w:p>
        </w:tc>
        <w:tc>
          <w:tcPr>
            <w:tcW w:w="1200" w:type="dxa"/>
            <w:tcBorders>
              <w:top w:val="single" w:sz="5" w:space="0" w:color="000000"/>
              <w:left w:val="single" w:sz="5" w:space="0" w:color="000000"/>
              <w:bottom w:val="single" w:sz="5" w:space="0" w:color="000000"/>
              <w:right w:val="single" w:sz="5" w:space="0" w:color="000000"/>
            </w:tcBorders>
          </w:tcPr>
          <w:p w14:paraId="7E3237B1" w14:textId="1C72EAF4" w:rsidR="00930A31" w:rsidRPr="00930A31" w:rsidRDefault="00EC3018" w:rsidP="005979B8">
            <w:pPr>
              <w:pStyle w:val="Default"/>
              <w:spacing w:before="40" w:after="40"/>
              <w:rPr>
                <w:rFonts w:ascii="Arial" w:hAnsi="Arial" w:cs="Arial"/>
                <w:color w:val="auto"/>
                <w:sz w:val="18"/>
                <w:szCs w:val="18"/>
              </w:rPr>
            </w:pPr>
            <w:r>
              <w:rPr>
                <w:rFonts w:ascii="Arial" w:hAnsi="Arial" w:cs="Arial"/>
                <w:color w:val="auto"/>
                <w:sz w:val="18"/>
                <w:szCs w:val="18"/>
              </w:rPr>
              <w:t>7</w:t>
            </w:r>
          </w:p>
        </w:tc>
      </w:tr>
      <w:tr w:rsidR="00930A31" w:rsidRPr="004C1685" w14:paraId="0EF9DC20" w14:textId="77777777" w:rsidTr="00930A31">
        <w:trPr>
          <w:trHeight w:val="50"/>
        </w:trPr>
        <w:tc>
          <w:tcPr>
            <w:tcW w:w="1668" w:type="dxa"/>
            <w:vMerge/>
            <w:tcBorders>
              <w:left w:val="single" w:sz="5" w:space="0" w:color="000000"/>
              <w:bottom w:val="single" w:sz="5" w:space="0" w:color="000000"/>
              <w:right w:val="single" w:sz="5" w:space="0" w:color="000000"/>
            </w:tcBorders>
          </w:tcPr>
          <w:p w14:paraId="40E6072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3AD1957" w14:textId="3A32147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13f</w:t>
            </w:r>
          </w:p>
        </w:tc>
        <w:tc>
          <w:tcPr>
            <w:tcW w:w="11745" w:type="dxa"/>
            <w:tcBorders>
              <w:top w:val="single" w:sz="5" w:space="0" w:color="000000"/>
              <w:left w:val="single" w:sz="5" w:space="0" w:color="000000"/>
              <w:bottom w:val="single" w:sz="5" w:space="0" w:color="000000"/>
              <w:right w:val="single" w:sz="5" w:space="0" w:color="000000"/>
            </w:tcBorders>
          </w:tcPr>
          <w:p w14:paraId="32B204F5" w14:textId="3F39BF44"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sensitivity analyses conducted to assess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7275097C" w14:textId="7FAC4969" w:rsidR="00930A31" w:rsidRPr="00930A31" w:rsidRDefault="00EC3018" w:rsidP="005979B8">
            <w:pPr>
              <w:pStyle w:val="Default"/>
              <w:spacing w:before="40" w:after="40"/>
              <w:rPr>
                <w:rFonts w:ascii="Arial" w:hAnsi="Arial" w:cs="Arial"/>
                <w:color w:val="auto"/>
                <w:sz w:val="18"/>
                <w:szCs w:val="18"/>
              </w:rPr>
            </w:pPr>
            <w:r>
              <w:rPr>
                <w:rFonts w:ascii="Arial" w:hAnsi="Arial" w:cs="Arial"/>
                <w:color w:val="auto"/>
                <w:sz w:val="18"/>
                <w:szCs w:val="18"/>
              </w:rPr>
              <w:t>7</w:t>
            </w:r>
          </w:p>
        </w:tc>
      </w:tr>
      <w:tr w:rsidR="006E5FE2" w:rsidRPr="004C1685" w14:paraId="2C372E04"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606E8AEA" w14:textId="635A36C3"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Reporting bias assessment</w:t>
            </w:r>
          </w:p>
        </w:tc>
        <w:tc>
          <w:tcPr>
            <w:tcW w:w="587" w:type="dxa"/>
            <w:tcBorders>
              <w:top w:val="single" w:sz="5" w:space="0" w:color="000000"/>
              <w:left w:val="single" w:sz="5" w:space="0" w:color="000000"/>
              <w:bottom w:val="single" w:sz="5" w:space="0" w:color="000000"/>
              <w:right w:val="single" w:sz="5" w:space="0" w:color="000000"/>
            </w:tcBorders>
          </w:tcPr>
          <w:p w14:paraId="0BD41C6F" w14:textId="2BBB306D" w:rsidR="006E5FE2" w:rsidRPr="00930A31" w:rsidRDefault="006E5FE2" w:rsidP="003B79FF">
            <w:pPr>
              <w:pStyle w:val="Default"/>
              <w:spacing w:before="40" w:after="40"/>
              <w:jc w:val="right"/>
              <w:rPr>
                <w:rFonts w:ascii="Arial" w:hAnsi="Arial" w:cs="Arial"/>
                <w:sz w:val="18"/>
                <w:szCs w:val="18"/>
              </w:rPr>
            </w:pPr>
            <w:r w:rsidRPr="00930A31">
              <w:rPr>
                <w:rFonts w:ascii="Arial" w:hAnsi="Arial" w:cs="Arial"/>
                <w:sz w:val="18"/>
                <w:szCs w:val="18"/>
              </w:rPr>
              <w:t>14</w:t>
            </w:r>
          </w:p>
        </w:tc>
        <w:tc>
          <w:tcPr>
            <w:tcW w:w="11745" w:type="dxa"/>
            <w:tcBorders>
              <w:top w:val="single" w:sz="5" w:space="0" w:color="000000"/>
              <w:left w:val="single" w:sz="5" w:space="0" w:color="000000"/>
              <w:bottom w:val="single" w:sz="5" w:space="0" w:color="000000"/>
              <w:right w:val="single" w:sz="5" w:space="0" w:color="000000"/>
            </w:tcBorders>
          </w:tcPr>
          <w:p w14:paraId="6353979A" w14:textId="24884350"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Describe any methods used to assess risk of bias due to missing results in a synthesis (arising from reporting biases).</w:t>
            </w:r>
          </w:p>
        </w:tc>
        <w:tc>
          <w:tcPr>
            <w:tcW w:w="1200" w:type="dxa"/>
            <w:tcBorders>
              <w:top w:val="single" w:sz="5" w:space="0" w:color="000000"/>
              <w:left w:val="single" w:sz="5" w:space="0" w:color="000000"/>
              <w:bottom w:val="single" w:sz="5" w:space="0" w:color="000000"/>
              <w:right w:val="single" w:sz="5" w:space="0" w:color="000000"/>
            </w:tcBorders>
          </w:tcPr>
          <w:p w14:paraId="18EBE183" w14:textId="0F8938E2" w:rsidR="006E5FE2" w:rsidRPr="00930A31" w:rsidRDefault="00EC3018" w:rsidP="005979B8">
            <w:pPr>
              <w:pStyle w:val="Default"/>
              <w:spacing w:before="40" w:after="40"/>
              <w:rPr>
                <w:rFonts w:ascii="Arial" w:hAnsi="Arial" w:cs="Arial"/>
                <w:color w:val="auto"/>
                <w:sz w:val="18"/>
                <w:szCs w:val="18"/>
              </w:rPr>
            </w:pPr>
            <w:r>
              <w:rPr>
                <w:rFonts w:ascii="Arial" w:hAnsi="Arial" w:cs="Arial"/>
                <w:color w:val="auto"/>
                <w:sz w:val="18"/>
                <w:szCs w:val="18"/>
              </w:rPr>
              <w:t>7</w:t>
            </w:r>
          </w:p>
        </w:tc>
      </w:tr>
      <w:tr w:rsidR="006E5FE2" w:rsidRPr="004C1685" w14:paraId="56CA3C3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329A6D8" w14:textId="39626184"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Certainty assessment</w:t>
            </w:r>
          </w:p>
        </w:tc>
        <w:tc>
          <w:tcPr>
            <w:tcW w:w="587" w:type="dxa"/>
            <w:tcBorders>
              <w:top w:val="single" w:sz="5" w:space="0" w:color="000000"/>
              <w:left w:val="single" w:sz="5" w:space="0" w:color="000000"/>
              <w:bottom w:val="single" w:sz="5" w:space="0" w:color="000000"/>
              <w:right w:val="single" w:sz="5" w:space="0" w:color="000000"/>
            </w:tcBorders>
          </w:tcPr>
          <w:p w14:paraId="7FF29597" w14:textId="224021AC" w:rsidR="006E5FE2" w:rsidRPr="00930A31" w:rsidRDefault="006E5FE2" w:rsidP="003B79FF">
            <w:pPr>
              <w:pStyle w:val="Default"/>
              <w:spacing w:before="40" w:after="40"/>
              <w:jc w:val="right"/>
              <w:rPr>
                <w:rFonts w:ascii="Arial" w:hAnsi="Arial" w:cs="Arial"/>
                <w:sz w:val="18"/>
                <w:szCs w:val="18"/>
              </w:rPr>
            </w:pPr>
            <w:r w:rsidRPr="00930A31">
              <w:rPr>
                <w:rFonts w:ascii="Arial" w:hAnsi="Arial" w:cs="Arial"/>
                <w:sz w:val="18"/>
                <w:szCs w:val="18"/>
              </w:rPr>
              <w:t>15</w:t>
            </w:r>
          </w:p>
        </w:tc>
        <w:tc>
          <w:tcPr>
            <w:tcW w:w="11745" w:type="dxa"/>
            <w:tcBorders>
              <w:top w:val="single" w:sz="5" w:space="0" w:color="000000"/>
              <w:left w:val="single" w:sz="5" w:space="0" w:color="000000"/>
              <w:bottom w:val="single" w:sz="5" w:space="0" w:color="000000"/>
              <w:right w:val="single" w:sz="5" w:space="0" w:color="000000"/>
            </w:tcBorders>
          </w:tcPr>
          <w:p w14:paraId="1861BBFE" w14:textId="7922E625"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Describe any methods used to assess certainty (or confidence) in the body of evidence for an outcome.</w:t>
            </w:r>
          </w:p>
        </w:tc>
        <w:tc>
          <w:tcPr>
            <w:tcW w:w="1200" w:type="dxa"/>
            <w:tcBorders>
              <w:top w:val="single" w:sz="5" w:space="0" w:color="000000"/>
              <w:left w:val="single" w:sz="5" w:space="0" w:color="000000"/>
              <w:bottom w:val="single" w:sz="5" w:space="0" w:color="000000"/>
              <w:right w:val="single" w:sz="5" w:space="0" w:color="000000"/>
            </w:tcBorders>
          </w:tcPr>
          <w:p w14:paraId="7875B5BE" w14:textId="1E57F3C5" w:rsidR="006E5FE2" w:rsidRPr="00930A31" w:rsidRDefault="00EC3018" w:rsidP="005979B8">
            <w:pPr>
              <w:pStyle w:val="Default"/>
              <w:spacing w:before="40" w:after="40"/>
              <w:rPr>
                <w:rFonts w:ascii="Arial" w:hAnsi="Arial" w:cs="Arial"/>
                <w:color w:val="auto"/>
                <w:sz w:val="18"/>
                <w:szCs w:val="18"/>
              </w:rPr>
            </w:pPr>
            <w:r>
              <w:rPr>
                <w:rFonts w:ascii="Arial" w:hAnsi="Arial" w:cs="Arial"/>
                <w:color w:val="auto"/>
                <w:sz w:val="18"/>
                <w:szCs w:val="18"/>
              </w:rPr>
              <w:t>7</w:t>
            </w:r>
          </w:p>
        </w:tc>
      </w:tr>
      <w:tr w:rsidR="00FB3483" w:rsidRPr="004C1685" w14:paraId="1ABEFF8A"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657D220"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lastRenderedPageBreak/>
              <w:t xml:space="preserve">RESULTS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4224D9A9" w14:textId="77777777" w:rsidR="00FB3483" w:rsidRPr="00930A31" w:rsidRDefault="00FB3483">
            <w:pPr>
              <w:pStyle w:val="Default"/>
              <w:jc w:val="center"/>
              <w:rPr>
                <w:rFonts w:ascii="Arial" w:hAnsi="Arial" w:cs="Arial"/>
                <w:color w:val="auto"/>
                <w:sz w:val="18"/>
                <w:szCs w:val="18"/>
              </w:rPr>
            </w:pPr>
          </w:p>
        </w:tc>
      </w:tr>
      <w:tr w:rsidR="00930A31" w:rsidRPr="004C1685" w14:paraId="783BADEB"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2C5E0E20"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 xml:space="preserve">Study selection </w:t>
            </w:r>
          </w:p>
        </w:tc>
        <w:tc>
          <w:tcPr>
            <w:tcW w:w="587" w:type="dxa"/>
            <w:tcBorders>
              <w:top w:val="single" w:sz="5" w:space="0" w:color="000000"/>
              <w:left w:val="single" w:sz="5" w:space="0" w:color="000000"/>
              <w:bottom w:val="single" w:sz="5" w:space="0" w:color="000000"/>
              <w:right w:val="single" w:sz="5" w:space="0" w:color="000000"/>
            </w:tcBorders>
          </w:tcPr>
          <w:p w14:paraId="2F50B5EC" w14:textId="1907182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16a</w:t>
            </w:r>
          </w:p>
        </w:tc>
        <w:tc>
          <w:tcPr>
            <w:tcW w:w="11745" w:type="dxa"/>
            <w:tcBorders>
              <w:top w:val="single" w:sz="5" w:space="0" w:color="000000"/>
              <w:left w:val="single" w:sz="5" w:space="0" w:color="000000"/>
              <w:bottom w:val="single" w:sz="5" w:space="0" w:color="000000"/>
              <w:right w:val="single" w:sz="5" w:space="0" w:color="000000"/>
            </w:tcBorders>
          </w:tcPr>
          <w:p w14:paraId="465FDF79" w14:textId="56BBD9C6"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the results of the search and selection process, from the number of records identified in the search to the number of studies included in the review, ideally using a flow diagram</w:t>
            </w:r>
            <w:r w:rsidR="00AE4BBD">
              <w:rPr>
                <w:rFonts w:ascii="Arial" w:hAnsi="Arial" w:cs="Arial"/>
                <w:sz w:val="18"/>
                <w:szCs w:val="18"/>
              </w:rPr>
              <w:t>.</w:t>
            </w:r>
          </w:p>
        </w:tc>
        <w:tc>
          <w:tcPr>
            <w:tcW w:w="1200" w:type="dxa"/>
            <w:tcBorders>
              <w:top w:val="single" w:sz="5" w:space="0" w:color="000000"/>
              <w:left w:val="single" w:sz="5" w:space="0" w:color="000000"/>
              <w:bottom w:val="single" w:sz="5" w:space="0" w:color="000000"/>
              <w:right w:val="single" w:sz="5" w:space="0" w:color="000000"/>
            </w:tcBorders>
          </w:tcPr>
          <w:p w14:paraId="670CFC65" w14:textId="05138681" w:rsidR="00930A31" w:rsidRPr="00930A31" w:rsidRDefault="00EC3018" w:rsidP="005979B8">
            <w:pPr>
              <w:pStyle w:val="Default"/>
              <w:spacing w:before="40" w:after="40"/>
              <w:rPr>
                <w:rFonts w:ascii="Arial" w:hAnsi="Arial" w:cs="Arial"/>
                <w:color w:val="auto"/>
                <w:sz w:val="18"/>
                <w:szCs w:val="18"/>
              </w:rPr>
            </w:pPr>
            <w:r>
              <w:rPr>
                <w:rFonts w:ascii="Arial" w:hAnsi="Arial" w:cs="Arial"/>
                <w:color w:val="auto"/>
                <w:sz w:val="18"/>
                <w:szCs w:val="18"/>
              </w:rPr>
              <w:t>8</w:t>
            </w:r>
          </w:p>
        </w:tc>
      </w:tr>
      <w:tr w:rsidR="00930A31" w:rsidRPr="004C1685" w14:paraId="1BA22A88" w14:textId="77777777" w:rsidTr="00930A31">
        <w:trPr>
          <w:trHeight w:val="48"/>
        </w:trPr>
        <w:tc>
          <w:tcPr>
            <w:tcW w:w="1668" w:type="dxa"/>
            <w:vMerge/>
            <w:tcBorders>
              <w:left w:val="single" w:sz="5" w:space="0" w:color="000000"/>
              <w:bottom w:val="single" w:sz="5" w:space="0" w:color="000000"/>
              <w:right w:val="single" w:sz="5" w:space="0" w:color="000000"/>
            </w:tcBorders>
          </w:tcPr>
          <w:p w14:paraId="73401FBA"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E0E0DCA" w14:textId="0DDE67BD"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16b</w:t>
            </w:r>
          </w:p>
        </w:tc>
        <w:tc>
          <w:tcPr>
            <w:tcW w:w="11745" w:type="dxa"/>
            <w:tcBorders>
              <w:top w:val="single" w:sz="5" w:space="0" w:color="000000"/>
              <w:left w:val="single" w:sz="5" w:space="0" w:color="000000"/>
              <w:bottom w:val="single" w:sz="5" w:space="0" w:color="000000"/>
              <w:right w:val="single" w:sz="5" w:space="0" w:color="000000"/>
            </w:tcBorders>
          </w:tcPr>
          <w:p w14:paraId="7C33FBE2" w14:textId="79A1D60F"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Cite studies that might appear to meet the inclusion criteria, but which were excluded, and explain why they were excluded.</w:t>
            </w:r>
          </w:p>
        </w:tc>
        <w:tc>
          <w:tcPr>
            <w:tcW w:w="1200" w:type="dxa"/>
            <w:tcBorders>
              <w:top w:val="single" w:sz="5" w:space="0" w:color="000000"/>
              <w:left w:val="single" w:sz="5" w:space="0" w:color="000000"/>
              <w:bottom w:val="single" w:sz="5" w:space="0" w:color="000000"/>
              <w:right w:val="single" w:sz="5" w:space="0" w:color="000000"/>
            </w:tcBorders>
          </w:tcPr>
          <w:p w14:paraId="715316E4" w14:textId="591BA721" w:rsidR="00930A31" w:rsidRPr="00930A31" w:rsidRDefault="00EC3018" w:rsidP="005979B8">
            <w:pPr>
              <w:pStyle w:val="Default"/>
              <w:spacing w:before="40" w:after="40"/>
              <w:rPr>
                <w:rFonts w:ascii="Arial" w:hAnsi="Arial" w:cs="Arial"/>
                <w:color w:val="auto"/>
                <w:sz w:val="18"/>
                <w:szCs w:val="18"/>
              </w:rPr>
            </w:pPr>
            <w:r>
              <w:rPr>
                <w:rFonts w:ascii="Arial" w:hAnsi="Arial" w:cs="Arial"/>
                <w:color w:val="auto"/>
                <w:sz w:val="18"/>
                <w:szCs w:val="18"/>
              </w:rPr>
              <w:t>8</w:t>
            </w:r>
          </w:p>
        </w:tc>
      </w:tr>
      <w:tr w:rsidR="00FB3483" w:rsidRPr="004C1685" w14:paraId="5BCDF56D" w14:textId="77777777" w:rsidTr="00930A31">
        <w:trPr>
          <w:trHeight w:val="103"/>
        </w:trPr>
        <w:tc>
          <w:tcPr>
            <w:tcW w:w="1668" w:type="dxa"/>
            <w:tcBorders>
              <w:top w:val="single" w:sz="5" w:space="0" w:color="000000"/>
              <w:left w:val="single" w:sz="5" w:space="0" w:color="000000"/>
              <w:bottom w:val="single" w:sz="5" w:space="0" w:color="000000"/>
              <w:right w:val="single" w:sz="5" w:space="0" w:color="000000"/>
            </w:tcBorders>
          </w:tcPr>
          <w:p w14:paraId="248BFA8C"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Study characteristics </w:t>
            </w:r>
          </w:p>
        </w:tc>
        <w:tc>
          <w:tcPr>
            <w:tcW w:w="587" w:type="dxa"/>
            <w:tcBorders>
              <w:top w:val="single" w:sz="5" w:space="0" w:color="000000"/>
              <w:left w:val="single" w:sz="5" w:space="0" w:color="000000"/>
              <w:bottom w:val="single" w:sz="5" w:space="0" w:color="000000"/>
              <w:right w:val="single" w:sz="5" w:space="0" w:color="000000"/>
            </w:tcBorders>
          </w:tcPr>
          <w:p w14:paraId="29178F2C" w14:textId="4A27652A"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B51910" w:rsidRPr="00930A31">
              <w:rPr>
                <w:rFonts w:ascii="Arial" w:hAnsi="Arial" w:cs="Arial"/>
                <w:sz w:val="18"/>
                <w:szCs w:val="18"/>
              </w:rPr>
              <w:t>7</w:t>
            </w:r>
          </w:p>
        </w:tc>
        <w:tc>
          <w:tcPr>
            <w:tcW w:w="11745" w:type="dxa"/>
            <w:tcBorders>
              <w:top w:val="single" w:sz="5" w:space="0" w:color="000000"/>
              <w:left w:val="single" w:sz="5" w:space="0" w:color="000000"/>
              <w:bottom w:val="single" w:sz="5" w:space="0" w:color="000000"/>
              <w:right w:val="single" w:sz="5" w:space="0" w:color="000000"/>
            </w:tcBorders>
          </w:tcPr>
          <w:p w14:paraId="07DC5B50" w14:textId="077C21D3"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Cite each included study and present its characteristics.</w:t>
            </w:r>
          </w:p>
        </w:tc>
        <w:tc>
          <w:tcPr>
            <w:tcW w:w="1200" w:type="dxa"/>
            <w:tcBorders>
              <w:top w:val="single" w:sz="5" w:space="0" w:color="000000"/>
              <w:left w:val="single" w:sz="5" w:space="0" w:color="000000"/>
              <w:bottom w:val="single" w:sz="5" w:space="0" w:color="000000"/>
              <w:right w:val="single" w:sz="5" w:space="0" w:color="000000"/>
            </w:tcBorders>
          </w:tcPr>
          <w:p w14:paraId="2BA7B4C0" w14:textId="14E77389" w:rsidR="00FB3483" w:rsidRPr="00930A31" w:rsidRDefault="00EC3018" w:rsidP="005979B8">
            <w:pPr>
              <w:pStyle w:val="Default"/>
              <w:spacing w:before="40" w:after="40"/>
              <w:rPr>
                <w:rFonts w:ascii="Arial" w:hAnsi="Arial" w:cs="Arial"/>
                <w:color w:val="auto"/>
                <w:sz w:val="18"/>
                <w:szCs w:val="18"/>
              </w:rPr>
            </w:pPr>
            <w:r>
              <w:rPr>
                <w:rFonts w:ascii="Arial" w:hAnsi="Arial" w:cs="Arial"/>
                <w:color w:val="auto"/>
                <w:sz w:val="18"/>
                <w:szCs w:val="18"/>
              </w:rPr>
              <w:t>8</w:t>
            </w:r>
          </w:p>
        </w:tc>
      </w:tr>
      <w:tr w:rsidR="00FB3483" w:rsidRPr="004C1685" w14:paraId="79DAC67A"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074D41F9" w14:textId="546444ED"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Risk of bias </w:t>
            </w:r>
            <w:r w:rsidR="00B51910" w:rsidRPr="00930A31">
              <w:rPr>
                <w:rFonts w:ascii="Arial" w:hAnsi="Arial" w:cs="Arial"/>
                <w:sz w:val="18"/>
                <w:szCs w:val="18"/>
              </w:rPr>
              <w:t>in</w:t>
            </w:r>
            <w:r w:rsidRPr="00930A31">
              <w:rPr>
                <w:rFonts w:ascii="Arial" w:hAnsi="Arial" w:cs="Arial"/>
                <w:sz w:val="18"/>
                <w:szCs w:val="18"/>
              </w:rPr>
              <w:t xml:space="preserve"> studies </w:t>
            </w:r>
          </w:p>
        </w:tc>
        <w:tc>
          <w:tcPr>
            <w:tcW w:w="587" w:type="dxa"/>
            <w:tcBorders>
              <w:top w:val="single" w:sz="5" w:space="0" w:color="000000"/>
              <w:left w:val="single" w:sz="5" w:space="0" w:color="000000"/>
              <w:bottom w:val="single" w:sz="5" w:space="0" w:color="000000"/>
              <w:right w:val="single" w:sz="5" w:space="0" w:color="000000"/>
            </w:tcBorders>
          </w:tcPr>
          <w:p w14:paraId="39E8AC19" w14:textId="2E30595A"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B51910" w:rsidRPr="00930A31">
              <w:rPr>
                <w:rFonts w:ascii="Arial" w:hAnsi="Arial" w:cs="Arial"/>
                <w:sz w:val="18"/>
                <w:szCs w:val="18"/>
              </w:rPr>
              <w:t>8</w:t>
            </w:r>
          </w:p>
        </w:tc>
        <w:tc>
          <w:tcPr>
            <w:tcW w:w="11745" w:type="dxa"/>
            <w:tcBorders>
              <w:top w:val="single" w:sz="5" w:space="0" w:color="000000"/>
              <w:left w:val="single" w:sz="5" w:space="0" w:color="000000"/>
              <w:bottom w:val="single" w:sz="5" w:space="0" w:color="000000"/>
              <w:right w:val="single" w:sz="5" w:space="0" w:color="000000"/>
            </w:tcBorders>
          </w:tcPr>
          <w:p w14:paraId="2E1F0F3A" w14:textId="4804131C"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Present assessments of risk of bias for each included study.</w:t>
            </w:r>
          </w:p>
        </w:tc>
        <w:tc>
          <w:tcPr>
            <w:tcW w:w="1200" w:type="dxa"/>
            <w:tcBorders>
              <w:top w:val="single" w:sz="5" w:space="0" w:color="000000"/>
              <w:left w:val="single" w:sz="5" w:space="0" w:color="000000"/>
              <w:bottom w:val="single" w:sz="5" w:space="0" w:color="000000"/>
              <w:right w:val="single" w:sz="5" w:space="0" w:color="000000"/>
            </w:tcBorders>
          </w:tcPr>
          <w:p w14:paraId="7897FD3B" w14:textId="019B0A5F" w:rsidR="00FB3483" w:rsidRPr="00930A31" w:rsidRDefault="00EC3018" w:rsidP="005979B8">
            <w:pPr>
              <w:pStyle w:val="Default"/>
              <w:spacing w:before="40" w:after="40"/>
              <w:rPr>
                <w:rFonts w:ascii="Arial" w:hAnsi="Arial" w:cs="Arial"/>
                <w:color w:val="auto"/>
                <w:sz w:val="18"/>
                <w:szCs w:val="18"/>
              </w:rPr>
            </w:pPr>
            <w:r>
              <w:rPr>
                <w:rFonts w:ascii="Arial" w:hAnsi="Arial" w:cs="Arial"/>
                <w:color w:val="auto"/>
                <w:sz w:val="18"/>
                <w:szCs w:val="18"/>
              </w:rPr>
              <w:t>9</w:t>
            </w:r>
          </w:p>
        </w:tc>
      </w:tr>
      <w:tr w:rsidR="00FB3483" w:rsidRPr="004C1685" w14:paraId="3D378A4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8FD34DF"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Results of individual studies </w:t>
            </w:r>
          </w:p>
        </w:tc>
        <w:tc>
          <w:tcPr>
            <w:tcW w:w="587" w:type="dxa"/>
            <w:tcBorders>
              <w:top w:val="single" w:sz="5" w:space="0" w:color="000000"/>
              <w:left w:val="single" w:sz="5" w:space="0" w:color="000000"/>
              <w:bottom w:val="single" w:sz="5" w:space="0" w:color="000000"/>
              <w:right w:val="single" w:sz="5" w:space="0" w:color="000000"/>
            </w:tcBorders>
          </w:tcPr>
          <w:p w14:paraId="04E24747" w14:textId="12802857" w:rsidR="00FB3483" w:rsidRPr="00930A31" w:rsidRDefault="00B51910" w:rsidP="003B79FF">
            <w:pPr>
              <w:pStyle w:val="Default"/>
              <w:spacing w:before="40" w:after="40"/>
              <w:jc w:val="right"/>
              <w:rPr>
                <w:rFonts w:ascii="Arial" w:hAnsi="Arial" w:cs="Arial"/>
                <w:sz w:val="18"/>
                <w:szCs w:val="18"/>
              </w:rPr>
            </w:pPr>
            <w:r w:rsidRPr="00930A31">
              <w:rPr>
                <w:rFonts w:ascii="Arial" w:hAnsi="Arial" w:cs="Arial"/>
                <w:sz w:val="18"/>
                <w:szCs w:val="18"/>
              </w:rPr>
              <w:t>19</w:t>
            </w:r>
          </w:p>
        </w:tc>
        <w:tc>
          <w:tcPr>
            <w:tcW w:w="11745" w:type="dxa"/>
            <w:tcBorders>
              <w:top w:val="single" w:sz="5" w:space="0" w:color="000000"/>
              <w:left w:val="single" w:sz="5" w:space="0" w:color="000000"/>
              <w:bottom w:val="single" w:sz="5" w:space="0" w:color="000000"/>
              <w:right w:val="single" w:sz="5" w:space="0" w:color="000000"/>
            </w:tcBorders>
          </w:tcPr>
          <w:p w14:paraId="77D5105C" w14:textId="05AB9C40"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 xml:space="preserve">For all outcomes, present, for each study: (a) summary statistics for each group (where appropriate) and (b) an effect </w:t>
            </w:r>
            <w:proofErr w:type="gramStart"/>
            <w:r w:rsidRPr="00930A31">
              <w:rPr>
                <w:rFonts w:ascii="Arial" w:hAnsi="Arial" w:cs="Arial"/>
                <w:sz w:val="18"/>
                <w:szCs w:val="18"/>
              </w:rPr>
              <w:t>estimate</w:t>
            </w:r>
            <w:proofErr w:type="gramEnd"/>
            <w:r w:rsidRPr="00930A31">
              <w:rPr>
                <w:rFonts w:ascii="Arial" w:hAnsi="Arial" w:cs="Arial"/>
                <w:sz w:val="18"/>
                <w:szCs w:val="18"/>
              </w:rPr>
              <w:t xml:space="preserve"> and its precision (e.g. confidence/credible interval), ideally using structured tables or plots.</w:t>
            </w:r>
          </w:p>
        </w:tc>
        <w:tc>
          <w:tcPr>
            <w:tcW w:w="1200" w:type="dxa"/>
            <w:tcBorders>
              <w:top w:val="single" w:sz="5" w:space="0" w:color="000000"/>
              <w:left w:val="single" w:sz="5" w:space="0" w:color="000000"/>
              <w:bottom w:val="single" w:sz="5" w:space="0" w:color="000000"/>
              <w:right w:val="single" w:sz="5" w:space="0" w:color="000000"/>
            </w:tcBorders>
          </w:tcPr>
          <w:p w14:paraId="43E181A6" w14:textId="0179555E" w:rsidR="00FB3483" w:rsidRPr="00930A31" w:rsidRDefault="00EC3018" w:rsidP="005979B8">
            <w:pPr>
              <w:pStyle w:val="Default"/>
              <w:spacing w:before="40" w:after="40"/>
              <w:rPr>
                <w:rFonts w:ascii="Arial" w:hAnsi="Arial" w:cs="Arial"/>
                <w:color w:val="auto"/>
                <w:sz w:val="18"/>
                <w:szCs w:val="18"/>
              </w:rPr>
            </w:pPr>
            <w:r>
              <w:rPr>
                <w:rFonts w:ascii="Arial" w:hAnsi="Arial" w:cs="Arial"/>
                <w:color w:val="auto"/>
                <w:sz w:val="18"/>
                <w:szCs w:val="18"/>
              </w:rPr>
              <w:t>9 &amp; 17 &amp; 19</w:t>
            </w:r>
          </w:p>
        </w:tc>
      </w:tr>
      <w:tr w:rsidR="00930A31" w:rsidRPr="004C1685" w14:paraId="58431A59"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16BFCE5C" w14:textId="5CEB4FB4"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Results of syntheses</w:t>
            </w:r>
          </w:p>
        </w:tc>
        <w:tc>
          <w:tcPr>
            <w:tcW w:w="587" w:type="dxa"/>
            <w:tcBorders>
              <w:top w:val="single" w:sz="5" w:space="0" w:color="000000"/>
              <w:left w:val="single" w:sz="5" w:space="0" w:color="000000"/>
              <w:bottom w:val="single" w:sz="5" w:space="0" w:color="000000"/>
              <w:right w:val="single" w:sz="5" w:space="0" w:color="000000"/>
            </w:tcBorders>
          </w:tcPr>
          <w:p w14:paraId="575C64BB" w14:textId="2CC28911"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20a</w:t>
            </w:r>
          </w:p>
        </w:tc>
        <w:tc>
          <w:tcPr>
            <w:tcW w:w="11745" w:type="dxa"/>
            <w:tcBorders>
              <w:top w:val="single" w:sz="5" w:space="0" w:color="000000"/>
              <w:left w:val="single" w:sz="5" w:space="0" w:color="000000"/>
              <w:bottom w:val="single" w:sz="5" w:space="0" w:color="000000"/>
              <w:right w:val="single" w:sz="5" w:space="0" w:color="000000"/>
            </w:tcBorders>
          </w:tcPr>
          <w:p w14:paraId="0E913473" w14:textId="161B441E"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For each synthesis, briefly summarise the characteristics and risk of bias among contributing studies.</w:t>
            </w:r>
          </w:p>
        </w:tc>
        <w:tc>
          <w:tcPr>
            <w:tcW w:w="1200" w:type="dxa"/>
            <w:tcBorders>
              <w:top w:val="single" w:sz="5" w:space="0" w:color="000000"/>
              <w:left w:val="single" w:sz="5" w:space="0" w:color="000000"/>
              <w:bottom w:val="single" w:sz="5" w:space="0" w:color="000000"/>
              <w:right w:val="single" w:sz="5" w:space="0" w:color="000000"/>
            </w:tcBorders>
          </w:tcPr>
          <w:p w14:paraId="7395E36F" w14:textId="1C7E2CAC" w:rsidR="00930A31" w:rsidRPr="00930A31" w:rsidRDefault="00EC3018" w:rsidP="005979B8">
            <w:pPr>
              <w:pStyle w:val="Default"/>
              <w:spacing w:before="40" w:after="40"/>
              <w:rPr>
                <w:rFonts w:ascii="Arial" w:hAnsi="Arial" w:cs="Arial"/>
                <w:color w:val="auto"/>
                <w:sz w:val="18"/>
                <w:szCs w:val="18"/>
              </w:rPr>
            </w:pPr>
            <w:r>
              <w:rPr>
                <w:rFonts w:ascii="Arial" w:hAnsi="Arial" w:cs="Arial"/>
                <w:color w:val="auto"/>
                <w:sz w:val="18"/>
                <w:szCs w:val="18"/>
              </w:rPr>
              <w:t>21</w:t>
            </w:r>
          </w:p>
        </w:tc>
      </w:tr>
      <w:tr w:rsidR="00930A31" w:rsidRPr="004C1685" w14:paraId="29B5C9A7" w14:textId="77777777" w:rsidTr="00930A31">
        <w:trPr>
          <w:trHeight w:val="203"/>
        </w:trPr>
        <w:tc>
          <w:tcPr>
            <w:tcW w:w="1668" w:type="dxa"/>
            <w:vMerge/>
            <w:tcBorders>
              <w:left w:val="single" w:sz="5" w:space="0" w:color="000000"/>
              <w:right w:val="single" w:sz="5" w:space="0" w:color="000000"/>
            </w:tcBorders>
          </w:tcPr>
          <w:p w14:paraId="4760E72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6B907E6F" w14:textId="57C10011"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20b</w:t>
            </w:r>
          </w:p>
        </w:tc>
        <w:tc>
          <w:tcPr>
            <w:tcW w:w="11745" w:type="dxa"/>
            <w:tcBorders>
              <w:top w:val="single" w:sz="5" w:space="0" w:color="000000"/>
              <w:left w:val="single" w:sz="5" w:space="0" w:color="000000"/>
              <w:bottom w:val="single" w:sz="5" w:space="0" w:color="000000"/>
              <w:right w:val="single" w:sz="5" w:space="0" w:color="000000"/>
            </w:tcBorders>
          </w:tcPr>
          <w:p w14:paraId="214F5C2A" w14:textId="2D2E093F"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Present results of all statistical syntheses conducted. If meta-analysis was done, present for each the summary estimate and its precision (</w:t>
            </w:r>
            <w:proofErr w:type="gramStart"/>
            <w:r w:rsidRPr="00930A31">
              <w:rPr>
                <w:rFonts w:ascii="Arial" w:hAnsi="Arial" w:cs="Arial"/>
                <w:sz w:val="18"/>
                <w:szCs w:val="18"/>
              </w:rPr>
              <w:t>e.g.</w:t>
            </w:r>
            <w:proofErr w:type="gramEnd"/>
            <w:r w:rsidRPr="00930A31">
              <w:rPr>
                <w:rFonts w:ascii="Arial" w:hAnsi="Arial" w:cs="Arial"/>
                <w:sz w:val="18"/>
                <w:szCs w:val="18"/>
              </w:rPr>
              <w:t xml:space="preserve"> confidence/credible interval) and measures of statistical heterogeneity. If comparing groups, describe the direction of the effect.</w:t>
            </w:r>
          </w:p>
        </w:tc>
        <w:tc>
          <w:tcPr>
            <w:tcW w:w="1200" w:type="dxa"/>
            <w:tcBorders>
              <w:top w:val="single" w:sz="5" w:space="0" w:color="000000"/>
              <w:left w:val="single" w:sz="5" w:space="0" w:color="000000"/>
              <w:bottom w:val="single" w:sz="5" w:space="0" w:color="000000"/>
              <w:right w:val="single" w:sz="5" w:space="0" w:color="000000"/>
            </w:tcBorders>
          </w:tcPr>
          <w:p w14:paraId="7C8F8A33" w14:textId="04C7A35D" w:rsidR="00930A31" w:rsidRPr="00930A31" w:rsidRDefault="00EC3018" w:rsidP="005979B8">
            <w:pPr>
              <w:pStyle w:val="Default"/>
              <w:spacing w:before="40" w:after="40"/>
              <w:rPr>
                <w:rFonts w:ascii="Arial" w:hAnsi="Arial" w:cs="Arial"/>
                <w:color w:val="auto"/>
                <w:sz w:val="18"/>
                <w:szCs w:val="18"/>
              </w:rPr>
            </w:pPr>
            <w:r>
              <w:rPr>
                <w:rFonts w:ascii="Arial" w:hAnsi="Arial" w:cs="Arial"/>
                <w:color w:val="auto"/>
                <w:sz w:val="18"/>
                <w:szCs w:val="18"/>
              </w:rPr>
              <w:t>9 &amp; 17 &amp; 19</w:t>
            </w:r>
          </w:p>
        </w:tc>
      </w:tr>
      <w:tr w:rsidR="00930A31" w:rsidRPr="004C1685" w14:paraId="4D409E67" w14:textId="77777777" w:rsidTr="00930A31">
        <w:trPr>
          <w:trHeight w:val="48"/>
        </w:trPr>
        <w:tc>
          <w:tcPr>
            <w:tcW w:w="1668" w:type="dxa"/>
            <w:vMerge/>
            <w:tcBorders>
              <w:left w:val="single" w:sz="5" w:space="0" w:color="000000"/>
              <w:right w:val="single" w:sz="5" w:space="0" w:color="000000"/>
            </w:tcBorders>
          </w:tcPr>
          <w:p w14:paraId="1B863B38"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79AA4A5" w14:textId="2DA78A3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20c</w:t>
            </w:r>
          </w:p>
        </w:tc>
        <w:tc>
          <w:tcPr>
            <w:tcW w:w="11745" w:type="dxa"/>
            <w:tcBorders>
              <w:top w:val="single" w:sz="5" w:space="0" w:color="000000"/>
              <w:left w:val="single" w:sz="5" w:space="0" w:color="000000"/>
              <w:bottom w:val="single" w:sz="5" w:space="0" w:color="000000"/>
              <w:right w:val="single" w:sz="5" w:space="0" w:color="000000"/>
            </w:tcBorders>
          </w:tcPr>
          <w:p w14:paraId="52AB047D" w14:textId="1605117D"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Present results of all investigations of possible causes of heterogeneity among study results.</w:t>
            </w:r>
          </w:p>
        </w:tc>
        <w:tc>
          <w:tcPr>
            <w:tcW w:w="1200" w:type="dxa"/>
            <w:tcBorders>
              <w:top w:val="single" w:sz="5" w:space="0" w:color="000000"/>
              <w:left w:val="single" w:sz="5" w:space="0" w:color="000000"/>
              <w:bottom w:val="single" w:sz="5" w:space="0" w:color="000000"/>
              <w:right w:val="single" w:sz="5" w:space="0" w:color="000000"/>
            </w:tcBorders>
          </w:tcPr>
          <w:p w14:paraId="05D8123F" w14:textId="77777777" w:rsidR="00930A31" w:rsidRPr="00930A31" w:rsidRDefault="00930A31" w:rsidP="005979B8">
            <w:pPr>
              <w:pStyle w:val="Default"/>
              <w:spacing w:before="40" w:after="40"/>
              <w:rPr>
                <w:rFonts w:ascii="Arial" w:hAnsi="Arial" w:cs="Arial"/>
                <w:color w:val="auto"/>
                <w:sz w:val="18"/>
                <w:szCs w:val="18"/>
              </w:rPr>
            </w:pPr>
          </w:p>
        </w:tc>
      </w:tr>
      <w:tr w:rsidR="00930A31" w:rsidRPr="004C1685" w14:paraId="71188ED2" w14:textId="77777777" w:rsidTr="00930A31">
        <w:trPr>
          <w:trHeight w:val="48"/>
        </w:trPr>
        <w:tc>
          <w:tcPr>
            <w:tcW w:w="1668" w:type="dxa"/>
            <w:vMerge/>
            <w:tcBorders>
              <w:left w:val="single" w:sz="5" w:space="0" w:color="000000"/>
              <w:bottom w:val="single" w:sz="5" w:space="0" w:color="000000"/>
              <w:right w:val="single" w:sz="5" w:space="0" w:color="000000"/>
            </w:tcBorders>
          </w:tcPr>
          <w:p w14:paraId="456A0208"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EDCBE6E" w14:textId="3F83C952"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20d</w:t>
            </w:r>
          </w:p>
        </w:tc>
        <w:tc>
          <w:tcPr>
            <w:tcW w:w="11745" w:type="dxa"/>
            <w:tcBorders>
              <w:top w:val="single" w:sz="5" w:space="0" w:color="000000"/>
              <w:left w:val="single" w:sz="5" w:space="0" w:color="000000"/>
              <w:bottom w:val="single" w:sz="5" w:space="0" w:color="000000"/>
              <w:right w:val="single" w:sz="5" w:space="0" w:color="000000"/>
            </w:tcBorders>
          </w:tcPr>
          <w:p w14:paraId="45824D6A" w14:textId="257810DB"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Present results of all sensitivity analyses conducted to assess the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32E0B1FA" w14:textId="437C43E7" w:rsidR="00930A31" w:rsidRPr="00930A31" w:rsidRDefault="00EC3018" w:rsidP="005979B8">
            <w:pPr>
              <w:pStyle w:val="Default"/>
              <w:spacing w:before="40" w:after="40"/>
              <w:rPr>
                <w:rFonts w:ascii="Arial" w:hAnsi="Arial" w:cs="Arial"/>
                <w:color w:val="auto"/>
                <w:sz w:val="18"/>
                <w:szCs w:val="18"/>
              </w:rPr>
            </w:pPr>
            <w:r>
              <w:rPr>
                <w:rFonts w:ascii="Arial" w:hAnsi="Arial" w:cs="Arial"/>
                <w:color w:val="auto"/>
                <w:sz w:val="18"/>
                <w:szCs w:val="18"/>
              </w:rPr>
              <w:t>10</w:t>
            </w:r>
          </w:p>
        </w:tc>
      </w:tr>
      <w:tr w:rsidR="00FB3483" w:rsidRPr="004C1685" w14:paraId="24A249B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156C072" w14:textId="08CC6306"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Reporting biases</w:t>
            </w:r>
          </w:p>
        </w:tc>
        <w:tc>
          <w:tcPr>
            <w:tcW w:w="587" w:type="dxa"/>
            <w:tcBorders>
              <w:top w:val="single" w:sz="5" w:space="0" w:color="000000"/>
              <w:left w:val="single" w:sz="5" w:space="0" w:color="000000"/>
              <w:bottom w:val="single" w:sz="5" w:space="0" w:color="000000"/>
              <w:right w:val="single" w:sz="5" w:space="0" w:color="000000"/>
            </w:tcBorders>
          </w:tcPr>
          <w:p w14:paraId="18218F69" w14:textId="1C9A0302"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2</w:t>
            </w:r>
            <w:r w:rsidR="00B51910" w:rsidRPr="00930A31">
              <w:rPr>
                <w:rFonts w:ascii="Arial" w:hAnsi="Arial" w:cs="Arial"/>
                <w:sz w:val="18"/>
                <w:szCs w:val="18"/>
              </w:rPr>
              <w:t>1</w:t>
            </w:r>
          </w:p>
        </w:tc>
        <w:tc>
          <w:tcPr>
            <w:tcW w:w="11745" w:type="dxa"/>
            <w:tcBorders>
              <w:top w:val="single" w:sz="5" w:space="0" w:color="000000"/>
              <w:left w:val="single" w:sz="5" w:space="0" w:color="000000"/>
              <w:bottom w:val="single" w:sz="5" w:space="0" w:color="000000"/>
              <w:right w:val="single" w:sz="5" w:space="0" w:color="000000"/>
            </w:tcBorders>
          </w:tcPr>
          <w:p w14:paraId="5A87793F" w14:textId="33C34697"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Present assessments of risk of bias due to missing results (arising from reporting biases) for each synthesis assessed.</w:t>
            </w:r>
          </w:p>
        </w:tc>
        <w:tc>
          <w:tcPr>
            <w:tcW w:w="1200" w:type="dxa"/>
            <w:tcBorders>
              <w:top w:val="single" w:sz="5" w:space="0" w:color="000000"/>
              <w:left w:val="single" w:sz="5" w:space="0" w:color="000000"/>
              <w:bottom w:val="single" w:sz="5" w:space="0" w:color="000000"/>
              <w:right w:val="single" w:sz="5" w:space="0" w:color="000000"/>
            </w:tcBorders>
          </w:tcPr>
          <w:p w14:paraId="1A435861" w14:textId="77777777" w:rsidR="00FB3483" w:rsidRPr="00930A31" w:rsidRDefault="00FB3483" w:rsidP="005979B8">
            <w:pPr>
              <w:pStyle w:val="Default"/>
              <w:spacing w:before="40" w:after="40"/>
              <w:rPr>
                <w:rFonts w:ascii="Arial" w:hAnsi="Arial" w:cs="Arial"/>
                <w:color w:val="auto"/>
                <w:sz w:val="18"/>
                <w:szCs w:val="18"/>
              </w:rPr>
            </w:pPr>
          </w:p>
        </w:tc>
      </w:tr>
      <w:tr w:rsidR="00077B44" w:rsidRPr="004C1685" w14:paraId="0FF31967"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4E8D53DB" w14:textId="7D33808C"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 xml:space="preserve">Certainty of evidence </w:t>
            </w:r>
          </w:p>
        </w:tc>
        <w:tc>
          <w:tcPr>
            <w:tcW w:w="587" w:type="dxa"/>
            <w:tcBorders>
              <w:top w:val="single" w:sz="5" w:space="0" w:color="000000"/>
              <w:left w:val="single" w:sz="5" w:space="0" w:color="000000"/>
              <w:bottom w:val="single" w:sz="5" w:space="0" w:color="000000"/>
              <w:right w:val="single" w:sz="5" w:space="0" w:color="000000"/>
            </w:tcBorders>
          </w:tcPr>
          <w:p w14:paraId="1ED6CD28" w14:textId="3BD7828E"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22</w:t>
            </w:r>
          </w:p>
        </w:tc>
        <w:tc>
          <w:tcPr>
            <w:tcW w:w="11745" w:type="dxa"/>
            <w:tcBorders>
              <w:top w:val="single" w:sz="5" w:space="0" w:color="000000"/>
              <w:left w:val="single" w:sz="5" w:space="0" w:color="000000"/>
              <w:bottom w:val="single" w:sz="5" w:space="0" w:color="000000"/>
              <w:right w:val="single" w:sz="5" w:space="0" w:color="000000"/>
            </w:tcBorders>
          </w:tcPr>
          <w:p w14:paraId="31892DC8" w14:textId="55B859A0"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Present assessments of certainty (or confidence) in the body of evidence for each outcome assessed.</w:t>
            </w:r>
          </w:p>
        </w:tc>
        <w:tc>
          <w:tcPr>
            <w:tcW w:w="1200" w:type="dxa"/>
            <w:tcBorders>
              <w:top w:val="single" w:sz="5" w:space="0" w:color="000000"/>
              <w:left w:val="single" w:sz="5" w:space="0" w:color="000000"/>
              <w:bottom w:val="single" w:sz="5" w:space="0" w:color="000000"/>
              <w:right w:val="single" w:sz="5" w:space="0" w:color="000000"/>
            </w:tcBorders>
          </w:tcPr>
          <w:p w14:paraId="76AE189C" w14:textId="77777777" w:rsidR="00077B44" w:rsidRPr="00930A31" w:rsidRDefault="00077B44" w:rsidP="00077B44">
            <w:pPr>
              <w:pStyle w:val="Default"/>
              <w:spacing w:before="40" w:after="40"/>
              <w:rPr>
                <w:rFonts w:ascii="Arial" w:hAnsi="Arial" w:cs="Arial"/>
                <w:color w:val="auto"/>
                <w:sz w:val="18"/>
                <w:szCs w:val="18"/>
              </w:rPr>
            </w:pPr>
          </w:p>
        </w:tc>
      </w:tr>
      <w:tr w:rsidR="00077B44" w:rsidRPr="004C1685" w14:paraId="6CE3625C"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85952A3" w14:textId="77777777" w:rsidR="00077B44" w:rsidRPr="00930A31" w:rsidRDefault="00077B44" w:rsidP="00077B44">
            <w:pPr>
              <w:pStyle w:val="Default"/>
              <w:rPr>
                <w:rFonts w:ascii="Arial" w:hAnsi="Arial" w:cs="Arial"/>
                <w:sz w:val="18"/>
                <w:szCs w:val="18"/>
              </w:rPr>
            </w:pPr>
            <w:r w:rsidRPr="00930A31">
              <w:rPr>
                <w:rFonts w:ascii="Arial" w:hAnsi="Arial" w:cs="Arial"/>
                <w:b/>
                <w:bCs/>
                <w:sz w:val="18"/>
                <w:szCs w:val="18"/>
              </w:rPr>
              <w:t xml:space="preserve">DISCUSSION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25C40AE9" w14:textId="77777777" w:rsidR="00077B44" w:rsidRPr="00930A31" w:rsidRDefault="00077B44" w:rsidP="00077B44">
            <w:pPr>
              <w:pStyle w:val="Default"/>
              <w:jc w:val="center"/>
              <w:rPr>
                <w:rFonts w:ascii="Arial" w:hAnsi="Arial" w:cs="Arial"/>
                <w:color w:val="auto"/>
                <w:sz w:val="18"/>
                <w:szCs w:val="18"/>
              </w:rPr>
            </w:pPr>
          </w:p>
        </w:tc>
      </w:tr>
      <w:tr w:rsidR="00930A31" w:rsidRPr="004C1685" w14:paraId="44C0D626"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6A415BD4" w14:textId="64024B01"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 xml:space="preserve">Discussion </w:t>
            </w:r>
          </w:p>
        </w:tc>
        <w:tc>
          <w:tcPr>
            <w:tcW w:w="587" w:type="dxa"/>
            <w:tcBorders>
              <w:top w:val="single" w:sz="5" w:space="0" w:color="000000"/>
              <w:left w:val="single" w:sz="5" w:space="0" w:color="000000"/>
              <w:bottom w:val="single" w:sz="5" w:space="0" w:color="000000"/>
              <w:right w:val="single" w:sz="5" w:space="0" w:color="000000"/>
            </w:tcBorders>
          </w:tcPr>
          <w:p w14:paraId="686CD052" w14:textId="6C149016"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23a</w:t>
            </w:r>
          </w:p>
        </w:tc>
        <w:tc>
          <w:tcPr>
            <w:tcW w:w="11745" w:type="dxa"/>
            <w:tcBorders>
              <w:top w:val="single" w:sz="5" w:space="0" w:color="000000"/>
              <w:left w:val="single" w:sz="5" w:space="0" w:color="000000"/>
              <w:bottom w:val="single" w:sz="5" w:space="0" w:color="000000"/>
              <w:right w:val="single" w:sz="5" w:space="0" w:color="000000"/>
            </w:tcBorders>
          </w:tcPr>
          <w:p w14:paraId="3180C0BE" w14:textId="4F3205C1"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Provide a general interpretation of the results in the context of other evidence.</w:t>
            </w:r>
          </w:p>
        </w:tc>
        <w:tc>
          <w:tcPr>
            <w:tcW w:w="1200" w:type="dxa"/>
            <w:tcBorders>
              <w:top w:val="single" w:sz="5" w:space="0" w:color="000000"/>
              <w:left w:val="single" w:sz="5" w:space="0" w:color="000000"/>
              <w:bottom w:val="single" w:sz="5" w:space="0" w:color="000000"/>
              <w:right w:val="single" w:sz="5" w:space="0" w:color="000000"/>
            </w:tcBorders>
          </w:tcPr>
          <w:p w14:paraId="336F0287" w14:textId="6FF8F879" w:rsidR="00930A31" w:rsidRPr="00930A31" w:rsidRDefault="00EC3018" w:rsidP="00077B44">
            <w:pPr>
              <w:pStyle w:val="Default"/>
              <w:spacing w:before="40" w:after="40"/>
              <w:rPr>
                <w:rFonts w:ascii="Arial" w:hAnsi="Arial" w:cs="Arial"/>
                <w:color w:val="auto"/>
                <w:sz w:val="18"/>
                <w:szCs w:val="18"/>
              </w:rPr>
            </w:pPr>
            <w:r>
              <w:rPr>
                <w:rFonts w:ascii="Arial" w:hAnsi="Arial" w:cs="Arial"/>
                <w:color w:val="auto"/>
                <w:sz w:val="18"/>
                <w:szCs w:val="18"/>
              </w:rPr>
              <w:t>11</w:t>
            </w:r>
          </w:p>
        </w:tc>
      </w:tr>
      <w:tr w:rsidR="00930A31" w:rsidRPr="004C1685" w14:paraId="0A24CE29" w14:textId="77777777" w:rsidTr="00930A31">
        <w:trPr>
          <w:trHeight w:val="48"/>
        </w:trPr>
        <w:tc>
          <w:tcPr>
            <w:tcW w:w="1668" w:type="dxa"/>
            <w:vMerge/>
            <w:tcBorders>
              <w:left w:val="single" w:sz="5" w:space="0" w:color="000000"/>
              <w:right w:val="single" w:sz="5" w:space="0" w:color="000000"/>
            </w:tcBorders>
          </w:tcPr>
          <w:p w14:paraId="34E4593B" w14:textId="6FA37964"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373FF5B7" w14:textId="611267E8"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23b</w:t>
            </w:r>
          </w:p>
        </w:tc>
        <w:tc>
          <w:tcPr>
            <w:tcW w:w="11745" w:type="dxa"/>
            <w:tcBorders>
              <w:top w:val="single" w:sz="5" w:space="0" w:color="000000"/>
              <w:left w:val="single" w:sz="5" w:space="0" w:color="000000"/>
              <w:bottom w:val="single" w:sz="5" w:space="0" w:color="000000"/>
              <w:right w:val="single" w:sz="5" w:space="0" w:color="000000"/>
            </w:tcBorders>
          </w:tcPr>
          <w:p w14:paraId="2BC239AF" w14:textId="0A4D3987"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any limitations of the evidence included in the review.</w:t>
            </w:r>
          </w:p>
        </w:tc>
        <w:tc>
          <w:tcPr>
            <w:tcW w:w="1200" w:type="dxa"/>
            <w:tcBorders>
              <w:top w:val="single" w:sz="5" w:space="0" w:color="000000"/>
              <w:left w:val="single" w:sz="5" w:space="0" w:color="000000"/>
              <w:bottom w:val="single" w:sz="5" w:space="0" w:color="000000"/>
              <w:right w:val="single" w:sz="5" w:space="0" w:color="000000"/>
            </w:tcBorders>
          </w:tcPr>
          <w:p w14:paraId="552BBDFF" w14:textId="5B9175C4" w:rsidR="00930A31" w:rsidRPr="00930A31" w:rsidRDefault="00EC3018" w:rsidP="00077B44">
            <w:pPr>
              <w:pStyle w:val="Default"/>
              <w:spacing w:before="40" w:after="40"/>
              <w:rPr>
                <w:rFonts w:ascii="Arial" w:hAnsi="Arial" w:cs="Arial"/>
                <w:color w:val="auto"/>
                <w:sz w:val="18"/>
                <w:szCs w:val="18"/>
              </w:rPr>
            </w:pPr>
            <w:r>
              <w:rPr>
                <w:rFonts w:ascii="Arial" w:hAnsi="Arial" w:cs="Arial"/>
                <w:color w:val="auto"/>
                <w:sz w:val="18"/>
                <w:szCs w:val="18"/>
              </w:rPr>
              <w:t>13</w:t>
            </w:r>
          </w:p>
        </w:tc>
      </w:tr>
      <w:tr w:rsidR="00930A31" w:rsidRPr="004C1685" w14:paraId="1CBB3F4F" w14:textId="77777777" w:rsidTr="00930A31">
        <w:trPr>
          <w:trHeight w:val="48"/>
        </w:trPr>
        <w:tc>
          <w:tcPr>
            <w:tcW w:w="1668" w:type="dxa"/>
            <w:vMerge/>
            <w:tcBorders>
              <w:left w:val="single" w:sz="5" w:space="0" w:color="000000"/>
              <w:right w:val="single" w:sz="5" w:space="0" w:color="000000"/>
            </w:tcBorders>
          </w:tcPr>
          <w:p w14:paraId="3276A062"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4" w:space="0" w:color="auto"/>
              <w:right w:val="single" w:sz="5" w:space="0" w:color="000000"/>
            </w:tcBorders>
          </w:tcPr>
          <w:p w14:paraId="0BF3966A" w14:textId="50F35F9B"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23c</w:t>
            </w:r>
          </w:p>
        </w:tc>
        <w:tc>
          <w:tcPr>
            <w:tcW w:w="11745" w:type="dxa"/>
            <w:tcBorders>
              <w:top w:val="single" w:sz="5" w:space="0" w:color="000000"/>
              <w:left w:val="single" w:sz="5" w:space="0" w:color="000000"/>
              <w:bottom w:val="single" w:sz="5" w:space="0" w:color="000000"/>
              <w:right w:val="single" w:sz="5" w:space="0" w:color="000000"/>
            </w:tcBorders>
          </w:tcPr>
          <w:p w14:paraId="1ADE0693" w14:textId="23A79880"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any limitations of the review processes used.</w:t>
            </w:r>
          </w:p>
        </w:tc>
        <w:tc>
          <w:tcPr>
            <w:tcW w:w="1200" w:type="dxa"/>
            <w:tcBorders>
              <w:top w:val="single" w:sz="5" w:space="0" w:color="000000"/>
              <w:left w:val="single" w:sz="5" w:space="0" w:color="000000"/>
              <w:bottom w:val="single" w:sz="5" w:space="0" w:color="000000"/>
              <w:right w:val="single" w:sz="5" w:space="0" w:color="000000"/>
            </w:tcBorders>
          </w:tcPr>
          <w:p w14:paraId="52AEF35E" w14:textId="19A2BA6D" w:rsidR="00930A31" w:rsidRPr="00930A31" w:rsidRDefault="00EC3018" w:rsidP="00077B44">
            <w:pPr>
              <w:pStyle w:val="Default"/>
              <w:spacing w:before="40" w:after="40"/>
              <w:rPr>
                <w:rFonts w:ascii="Arial" w:hAnsi="Arial" w:cs="Arial"/>
                <w:color w:val="auto"/>
                <w:sz w:val="18"/>
                <w:szCs w:val="18"/>
              </w:rPr>
            </w:pPr>
            <w:r>
              <w:rPr>
                <w:rFonts w:ascii="Arial" w:hAnsi="Arial" w:cs="Arial"/>
                <w:color w:val="auto"/>
                <w:sz w:val="18"/>
                <w:szCs w:val="18"/>
              </w:rPr>
              <w:t>13</w:t>
            </w:r>
          </w:p>
        </w:tc>
      </w:tr>
      <w:tr w:rsidR="00930A31" w:rsidRPr="004C1685" w14:paraId="52BD6520" w14:textId="77777777" w:rsidTr="00930A31">
        <w:trPr>
          <w:trHeight w:val="48"/>
        </w:trPr>
        <w:tc>
          <w:tcPr>
            <w:tcW w:w="1668" w:type="dxa"/>
            <w:vMerge/>
            <w:tcBorders>
              <w:left w:val="single" w:sz="5" w:space="0" w:color="000000"/>
              <w:bottom w:val="single" w:sz="4" w:space="0" w:color="auto"/>
              <w:right w:val="single" w:sz="5" w:space="0" w:color="000000"/>
            </w:tcBorders>
          </w:tcPr>
          <w:p w14:paraId="4105AB4C" w14:textId="6D74E577" w:rsidR="00930A31" w:rsidRPr="00930A31" w:rsidRDefault="00930A31" w:rsidP="00077B44">
            <w:pPr>
              <w:pStyle w:val="Default"/>
              <w:spacing w:before="40" w:after="40"/>
              <w:rPr>
                <w:rFonts w:ascii="Arial" w:hAnsi="Arial" w:cs="Arial"/>
                <w:sz w:val="18"/>
                <w:szCs w:val="18"/>
              </w:rPr>
            </w:pPr>
          </w:p>
        </w:tc>
        <w:tc>
          <w:tcPr>
            <w:tcW w:w="587" w:type="dxa"/>
            <w:tcBorders>
              <w:top w:val="single" w:sz="4" w:space="0" w:color="auto"/>
              <w:left w:val="single" w:sz="5" w:space="0" w:color="000000"/>
              <w:bottom w:val="single" w:sz="4" w:space="0" w:color="auto"/>
              <w:right w:val="single" w:sz="4" w:space="0" w:color="auto"/>
            </w:tcBorders>
          </w:tcPr>
          <w:p w14:paraId="1189697D" w14:textId="0E388312"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23d</w:t>
            </w:r>
          </w:p>
        </w:tc>
        <w:tc>
          <w:tcPr>
            <w:tcW w:w="11745" w:type="dxa"/>
            <w:tcBorders>
              <w:top w:val="single" w:sz="5" w:space="0" w:color="000000"/>
              <w:left w:val="single" w:sz="4" w:space="0" w:color="auto"/>
              <w:bottom w:val="double" w:sz="5" w:space="0" w:color="000000"/>
              <w:right w:val="single" w:sz="5" w:space="0" w:color="000000"/>
            </w:tcBorders>
          </w:tcPr>
          <w:p w14:paraId="5FA0A2F2" w14:textId="3F4AFFA5"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implications of the results for practice, policy, and future research.</w:t>
            </w:r>
          </w:p>
        </w:tc>
        <w:tc>
          <w:tcPr>
            <w:tcW w:w="1200" w:type="dxa"/>
            <w:tcBorders>
              <w:top w:val="single" w:sz="5" w:space="0" w:color="000000"/>
              <w:left w:val="single" w:sz="5" w:space="0" w:color="000000"/>
              <w:bottom w:val="double" w:sz="5" w:space="0" w:color="000000"/>
              <w:right w:val="single" w:sz="5" w:space="0" w:color="000000"/>
            </w:tcBorders>
          </w:tcPr>
          <w:p w14:paraId="30980325" w14:textId="6BDF0921" w:rsidR="00930A31" w:rsidRPr="00930A31" w:rsidRDefault="00EC3018" w:rsidP="00077B44">
            <w:pPr>
              <w:pStyle w:val="Default"/>
              <w:spacing w:before="40" w:after="40"/>
              <w:rPr>
                <w:rFonts w:ascii="Arial" w:hAnsi="Arial" w:cs="Arial"/>
                <w:color w:val="auto"/>
                <w:sz w:val="18"/>
                <w:szCs w:val="18"/>
              </w:rPr>
            </w:pPr>
            <w:r>
              <w:rPr>
                <w:rFonts w:ascii="Arial" w:hAnsi="Arial" w:cs="Arial"/>
                <w:color w:val="auto"/>
                <w:sz w:val="18"/>
                <w:szCs w:val="18"/>
              </w:rPr>
              <w:t>13</w:t>
            </w:r>
          </w:p>
        </w:tc>
      </w:tr>
      <w:tr w:rsidR="00077B44" w:rsidRPr="004C1685" w14:paraId="51341A5A"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6DD6FCA" w14:textId="732DB515" w:rsidR="00077B44" w:rsidRPr="00930A31" w:rsidRDefault="00077B44" w:rsidP="00077B44">
            <w:pPr>
              <w:pStyle w:val="Default"/>
              <w:rPr>
                <w:rFonts w:ascii="Arial" w:hAnsi="Arial" w:cs="Arial"/>
                <w:sz w:val="18"/>
                <w:szCs w:val="18"/>
              </w:rPr>
            </w:pPr>
            <w:r w:rsidRPr="00930A31">
              <w:rPr>
                <w:rFonts w:ascii="Arial" w:hAnsi="Arial" w:cs="Arial"/>
                <w:b/>
                <w:bCs/>
                <w:sz w:val="18"/>
                <w:szCs w:val="18"/>
              </w:rPr>
              <w:t>OTHER INFORMATION</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38167931" w14:textId="77777777" w:rsidR="00077B44" w:rsidRPr="00930A31" w:rsidRDefault="00077B44" w:rsidP="00077B44">
            <w:pPr>
              <w:pStyle w:val="Default"/>
              <w:jc w:val="center"/>
              <w:rPr>
                <w:rFonts w:ascii="Arial" w:hAnsi="Arial" w:cs="Arial"/>
                <w:color w:val="auto"/>
                <w:sz w:val="18"/>
                <w:szCs w:val="18"/>
              </w:rPr>
            </w:pPr>
          </w:p>
        </w:tc>
      </w:tr>
      <w:tr w:rsidR="00930A31" w:rsidRPr="004C1685" w14:paraId="5CF94E2D"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56E3C875" w14:textId="0768A8C8"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Registration and protocol</w:t>
            </w:r>
          </w:p>
        </w:tc>
        <w:tc>
          <w:tcPr>
            <w:tcW w:w="587" w:type="dxa"/>
            <w:tcBorders>
              <w:top w:val="single" w:sz="5" w:space="0" w:color="000000"/>
              <w:left w:val="single" w:sz="5" w:space="0" w:color="000000"/>
              <w:bottom w:val="single" w:sz="5" w:space="0" w:color="000000"/>
              <w:right w:val="single" w:sz="5" w:space="0" w:color="000000"/>
            </w:tcBorders>
          </w:tcPr>
          <w:p w14:paraId="7B8E2191" w14:textId="46E4991C"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24a</w:t>
            </w:r>
          </w:p>
        </w:tc>
        <w:tc>
          <w:tcPr>
            <w:tcW w:w="11745" w:type="dxa"/>
            <w:tcBorders>
              <w:top w:val="single" w:sz="5" w:space="0" w:color="000000"/>
              <w:left w:val="single" w:sz="5" w:space="0" w:color="000000"/>
              <w:bottom w:val="single" w:sz="5" w:space="0" w:color="000000"/>
              <w:right w:val="single" w:sz="5" w:space="0" w:color="000000"/>
            </w:tcBorders>
          </w:tcPr>
          <w:p w14:paraId="16AABB8D" w14:textId="7763B939"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Provide registration information for the review, including register name and registration number, or state that the review was not registered.</w:t>
            </w:r>
          </w:p>
        </w:tc>
        <w:tc>
          <w:tcPr>
            <w:tcW w:w="1200" w:type="dxa"/>
            <w:tcBorders>
              <w:top w:val="single" w:sz="5" w:space="0" w:color="000000"/>
              <w:left w:val="single" w:sz="5" w:space="0" w:color="000000"/>
              <w:bottom w:val="single" w:sz="5" w:space="0" w:color="000000"/>
              <w:right w:val="single" w:sz="5" w:space="0" w:color="000000"/>
            </w:tcBorders>
          </w:tcPr>
          <w:p w14:paraId="2EE9DE13" w14:textId="420FF40E" w:rsidR="00930A31" w:rsidRPr="00930A31" w:rsidRDefault="00EC3018" w:rsidP="00077B44">
            <w:pPr>
              <w:pStyle w:val="Default"/>
              <w:spacing w:before="40" w:after="40"/>
              <w:rPr>
                <w:rFonts w:ascii="Arial" w:hAnsi="Arial" w:cs="Arial"/>
                <w:color w:val="auto"/>
                <w:sz w:val="18"/>
                <w:szCs w:val="18"/>
              </w:rPr>
            </w:pPr>
            <w:r>
              <w:rPr>
                <w:rFonts w:ascii="Arial" w:hAnsi="Arial" w:cs="Arial"/>
                <w:color w:val="auto"/>
                <w:sz w:val="18"/>
                <w:szCs w:val="18"/>
              </w:rPr>
              <w:t>5</w:t>
            </w:r>
          </w:p>
        </w:tc>
      </w:tr>
      <w:tr w:rsidR="00930A31" w:rsidRPr="004C1685" w14:paraId="4C3E51C1" w14:textId="77777777" w:rsidTr="00930A31">
        <w:trPr>
          <w:trHeight w:val="57"/>
        </w:trPr>
        <w:tc>
          <w:tcPr>
            <w:tcW w:w="1668" w:type="dxa"/>
            <w:vMerge/>
            <w:tcBorders>
              <w:left w:val="single" w:sz="5" w:space="0" w:color="000000"/>
              <w:right w:val="single" w:sz="5" w:space="0" w:color="000000"/>
            </w:tcBorders>
          </w:tcPr>
          <w:p w14:paraId="038F19BF"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23DB58A7" w14:textId="4B5E40EA"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24b</w:t>
            </w:r>
          </w:p>
        </w:tc>
        <w:tc>
          <w:tcPr>
            <w:tcW w:w="11745" w:type="dxa"/>
            <w:tcBorders>
              <w:top w:val="single" w:sz="5" w:space="0" w:color="000000"/>
              <w:left w:val="single" w:sz="5" w:space="0" w:color="000000"/>
              <w:bottom w:val="single" w:sz="5" w:space="0" w:color="000000"/>
              <w:right w:val="single" w:sz="5" w:space="0" w:color="000000"/>
            </w:tcBorders>
          </w:tcPr>
          <w:p w14:paraId="30E4D536" w14:textId="268DF153"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Indicate where the review protocol can be accessed, or state that a protocol was not prepared.</w:t>
            </w:r>
          </w:p>
        </w:tc>
        <w:tc>
          <w:tcPr>
            <w:tcW w:w="1200" w:type="dxa"/>
            <w:tcBorders>
              <w:top w:val="single" w:sz="5" w:space="0" w:color="000000"/>
              <w:left w:val="single" w:sz="5" w:space="0" w:color="000000"/>
              <w:bottom w:val="single" w:sz="5" w:space="0" w:color="000000"/>
              <w:right w:val="single" w:sz="5" w:space="0" w:color="000000"/>
            </w:tcBorders>
          </w:tcPr>
          <w:p w14:paraId="55D44A96" w14:textId="0C293EBF" w:rsidR="00930A31" w:rsidRPr="00930A31" w:rsidRDefault="00EC3018" w:rsidP="00077B44">
            <w:pPr>
              <w:pStyle w:val="Default"/>
              <w:spacing w:before="40" w:after="40"/>
              <w:rPr>
                <w:rFonts w:ascii="Arial" w:hAnsi="Arial" w:cs="Arial"/>
                <w:color w:val="auto"/>
                <w:sz w:val="18"/>
                <w:szCs w:val="18"/>
              </w:rPr>
            </w:pPr>
            <w:r>
              <w:rPr>
                <w:rFonts w:ascii="Arial" w:hAnsi="Arial" w:cs="Arial"/>
                <w:color w:val="auto"/>
                <w:sz w:val="18"/>
                <w:szCs w:val="18"/>
              </w:rPr>
              <w:t>Table S1</w:t>
            </w:r>
          </w:p>
        </w:tc>
      </w:tr>
      <w:tr w:rsidR="00930A31" w:rsidRPr="004C1685" w14:paraId="131EC413" w14:textId="77777777" w:rsidTr="00930A31">
        <w:trPr>
          <w:trHeight w:val="48"/>
        </w:trPr>
        <w:tc>
          <w:tcPr>
            <w:tcW w:w="1668" w:type="dxa"/>
            <w:vMerge/>
            <w:tcBorders>
              <w:left w:val="single" w:sz="5" w:space="0" w:color="000000"/>
              <w:bottom w:val="single" w:sz="5" w:space="0" w:color="000000"/>
              <w:right w:val="single" w:sz="5" w:space="0" w:color="000000"/>
            </w:tcBorders>
          </w:tcPr>
          <w:p w14:paraId="3F05BA64"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9CC5356" w14:textId="4CC8AA70"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24c</w:t>
            </w:r>
          </w:p>
        </w:tc>
        <w:tc>
          <w:tcPr>
            <w:tcW w:w="11745" w:type="dxa"/>
            <w:tcBorders>
              <w:top w:val="single" w:sz="5" w:space="0" w:color="000000"/>
              <w:left w:val="single" w:sz="5" w:space="0" w:color="000000"/>
              <w:bottom w:val="single" w:sz="5" w:space="0" w:color="000000"/>
              <w:right w:val="single" w:sz="5" w:space="0" w:color="000000"/>
            </w:tcBorders>
          </w:tcPr>
          <w:p w14:paraId="0EA5EF40" w14:textId="2C89FA6C"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Describe and explain any amendments to information provided at registration or in the protocol.</w:t>
            </w:r>
          </w:p>
        </w:tc>
        <w:tc>
          <w:tcPr>
            <w:tcW w:w="1200" w:type="dxa"/>
            <w:tcBorders>
              <w:top w:val="single" w:sz="5" w:space="0" w:color="000000"/>
              <w:left w:val="single" w:sz="5" w:space="0" w:color="000000"/>
              <w:bottom w:val="single" w:sz="5" w:space="0" w:color="000000"/>
              <w:right w:val="single" w:sz="5" w:space="0" w:color="000000"/>
            </w:tcBorders>
          </w:tcPr>
          <w:p w14:paraId="0ED81809" w14:textId="51214F0B" w:rsidR="00930A31" w:rsidRPr="00930A31" w:rsidRDefault="00EC3018" w:rsidP="00077B44">
            <w:pPr>
              <w:pStyle w:val="Default"/>
              <w:spacing w:before="40" w:after="40"/>
              <w:rPr>
                <w:rFonts w:ascii="Arial" w:hAnsi="Arial" w:cs="Arial"/>
                <w:color w:val="auto"/>
                <w:sz w:val="18"/>
                <w:szCs w:val="18"/>
              </w:rPr>
            </w:pPr>
            <w:r>
              <w:rPr>
                <w:rFonts w:ascii="Arial" w:hAnsi="Arial" w:cs="Arial"/>
                <w:color w:val="auto"/>
                <w:sz w:val="18"/>
                <w:szCs w:val="18"/>
              </w:rPr>
              <w:t>Table S1</w:t>
            </w:r>
          </w:p>
        </w:tc>
      </w:tr>
      <w:tr w:rsidR="00077B44" w:rsidRPr="004C1685" w14:paraId="10B09DA9"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68E03AB" w14:textId="5D180926"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Support</w:t>
            </w:r>
          </w:p>
        </w:tc>
        <w:tc>
          <w:tcPr>
            <w:tcW w:w="587" w:type="dxa"/>
            <w:tcBorders>
              <w:top w:val="single" w:sz="5" w:space="0" w:color="000000"/>
              <w:left w:val="single" w:sz="5" w:space="0" w:color="000000"/>
              <w:bottom w:val="single" w:sz="5" w:space="0" w:color="000000"/>
              <w:right w:val="single" w:sz="5" w:space="0" w:color="000000"/>
            </w:tcBorders>
          </w:tcPr>
          <w:p w14:paraId="212FAD83" w14:textId="404A0D21"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25</w:t>
            </w:r>
          </w:p>
        </w:tc>
        <w:tc>
          <w:tcPr>
            <w:tcW w:w="11745" w:type="dxa"/>
            <w:tcBorders>
              <w:top w:val="single" w:sz="5" w:space="0" w:color="000000"/>
              <w:left w:val="single" w:sz="5" w:space="0" w:color="000000"/>
              <w:bottom w:val="single" w:sz="5" w:space="0" w:color="000000"/>
              <w:right w:val="single" w:sz="5" w:space="0" w:color="000000"/>
            </w:tcBorders>
          </w:tcPr>
          <w:p w14:paraId="3D202DC4" w14:textId="0BEB8631"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Describe sources of financial or non-financial support for the review, and the role of the funders or sponsors in the review.</w:t>
            </w:r>
          </w:p>
        </w:tc>
        <w:tc>
          <w:tcPr>
            <w:tcW w:w="1200" w:type="dxa"/>
            <w:tcBorders>
              <w:top w:val="single" w:sz="5" w:space="0" w:color="000000"/>
              <w:left w:val="single" w:sz="5" w:space="0" w:color="000000"/>
              <w:bottom w:val="single" w:sz="5" w:space="0" w:color="000000"/>
              <w:right w:val="single" w:sz="5" w:space="0" w:color="000000"/>
            </w:tcBorders>
          </w:tcPr>
          <w:p w14:paraId="1688945E" w14:textId="57F8E952" w:rsidR="00077B44" w:rsidRPr="00930A31" w:rsidRDefault="00EC3018" w:rsidP="00077B44">
            <w:pPr>
              <w:pStyle w:val="Default"/>
              <w:spacing w:before="40" w:after="40"/>
              <w:rPr>
                <w:rFonts w:ascii="Arial" w:hAnsi="Arial" w:cs="Arial"/>
                <w:color w:val="auto"/>
                <w:sz w:val="18"/>
                <w:szCs w:val="18"/>
              </w:rPr>
            </w:pPr>
            <w:r>
              <w:rPr>
                <w:rFonts w:ascii="Arial" w:hAnsi="Arial" w:cs="Arial"/>
                <w:color w:val="auto"/>
                <w:sz w:val="18"/>
                <w:szCs w:val="18"/>
              </w:rPr>
              <w:t>15</w:t>
            </w:r>
          </w:p>
        </w:tc>
      </w:tr>
      <w:tr w:rsidR="00077B44" w:rsidRPr="004C1685" w14:paraId="3033301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7DA1532" w14:textId="5EB50F96"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Competing interests</w:t>
            </w:r>
          </w:p>
        </w:tc>
        <w:tc>
          <w:tcPr>
            <w:tcW w:w="587" w:type="dxa"/>
            <w:tcBorders>
              <w:top w:val="single" w:sz="5" w:space="0" w:color="000000"/>
              <w:left w:val="single" w:sz="5" w:space="0" w:color="000000"/>
              <w:bottom w:val="single" w:sz="5" w:space="0" w:color="000000"/>
              <w:right w:val="single" w:sz="5" w:space="0" w:color="000000"/>
            </w:tcBorders>
          </w:tcPr>
          <w:p w14:paraId="746BF2DB" w14:textId="237CA33A"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26</w:t>
            </w:r>
          </w:p>
        </w:tc>
        <w:tc>
          <w:tcPr>
            <w:tcW w:w="11745" w:type="dxa"/>
            <w:tcBorders>
              <w:top w:val="single" w:sz="5" w:space="0" w:color="000000"/>
              <w:left w:val="single" w:sz="5" w:space="0" w:color="000000"/>
              <w:bottom w:val="single" w:sz="5" w:space="0" w:color="000000"/>
              <w:right w:val="single" w:sz="5" w:space="0" w:color="000000"/>
            </w:tcBorders>
          </w:tcPr>
          <w:p w14:paraId="6C50B7A3" w14:textId="268C9C0D"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Declare any competing interests of review authors.</w:t>
            </w:r>
          </w:p>
        </w:tc>
        <w:tc>
          <w:tcPr>
            <w:tcW w:w="1200" w:type="dxa"/>
            <w:tcBorders>
              <w:top w:val="single" w:sz="5" w:space="0" w:color="000000"/>
              <w:left w:val="single" w:sz="5" w:space="0" w:color="000000"/>
              <w:bottom w:val="single" w:sz="5" w:space="0" w:color="000000"/>
              <w:right w:val="single" w:sz="5" w:space="0" w:color="000000"/>
            </w:tcBorders>
          </w:tcPr>
          <w:p w14:paraId="6FA1E09F" w14:textId="5AE14630" w:rsidR="00077B44" w:rsidRPr="00930A31" w:rsidRDefault="00EC3018" w:rsidP="00077B44">
            <w:pPr>
              <w:pStyle w:val="Default"/>
              <w:spacing w:before="40" w:after="40"/>
              <w:rPr>
                <w:rFonts w:ascii="Arial" w:hAnsi="Arial" w:cs="Arial"/>
                <w:color w:val="auto"/>
                <w:sz w:val="18"/>
                <w:szCs w:val="18"/>
              </w:rPr>
            </w:pPr>
            <w:r>
              <w:rPr>
                <w:rFonts w:ascii="Arial" w:hAnsi="Arial" w:cs="Arial"/>
                <w:color w:val="auto"/>
                <w:sz w:val="18"/>
                <w:szCs w:val="18"/>
              </w:rPr>
              <w:t>15</w:t>
            </w:r>
          </w:p>
        </w:tc>
      </w:tr>
      <w:tr w:rsidR="00077B44" w:rsidRPr="004C1685" w14:paraId="7E1A8D23" w14:textId="77777777" w:rsidTr="00930A31">
        <w:trPr>
          <w:trHeight w:val="219"/>
        </w:trPr>
        <w:tc>
          <w:tcPr>
            <w:tcW w:w="1668" w:type="dxa"/>
            <w:tcBorders>
              <w:top w:val="single" w:sz="5" w:space="0" w:color="000000"/>
              <w:left w:val="single" w:sz="5" w:space="0" w:color="000000"/>
              <w:bottom w:val="double" w:sz="5" w:space="0" w:color="000000"/>
              <w:right w:val="single" w:sz="5" w:space="0" w:color="000000"/>
            </w:tcBorders>
          </w:tcPr>
          <w:p w14:paraId="71A9B4E7" w14:textId="784F40E8"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Availability of data, code and other materials</w:t>
            </w:r>
          </w:p>
        </w:tc>
        <w:tc>
          <w:tcPr>
            <w:tcW w:w="587" w:type="dxa"/>
            <w:tcBorders>
              <w:top w:val="single" w:sz="5" w:space="0" w:color="000000"/>
              <w:left w:val="single" w:sz="5" w:space="0" w:color="000000"/>
              <w:bottom w:val="double" w:sz="5" w:space="0" w:color="000000"/>
              <w:right w:val="single" w:sz="5" w:space="0" w:color="000000"/>
            </w:tcBorders>
          </w:tcPr>
          <w:p w14:paraId="168E063F" w14:textId="1CC9DD58"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27</w:t>
            </w:r>
          </w:p>
        </w:tc>
        <w:tc>
          <w:tcPr>
            <w:tcW w:w="11745" w:type="dxa"/>
            <w:tcBorders>
              <w:top w:val="single" w:sz="5" w:space="0" w:color="000000"/>
              <w:left w:val="single" w:sz="5" w:space="0" w:color="000000"/>
              <w:bottom w:val="double" w:sz="5" w:space="0" w:color="000000"/>
              <w:right w:val="single" w:sz="5" w:space="0" w:color="000000"/>
            </w:tcBorders>
          </w:tcPr>
          <w:p w14:paraId="619249F8" w14:textId="18DC3489"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Report which of the following are publicly available and where they can be found: template data collection forms; data extracted from included studies; data used for all analyses; analytic code; any other materials used in the review.</w:t>
            </w:r>
          </w:p>
        </w:tc>
        <w:tc>
          <w:tcPr>
            <w:tcW w:w="1200" w:type="dxa"/>
            <w:tcBorders>
              <w:top w:val="single" w:sz="5" w:space="0" w:color="000000"/>
              <w:left w:val="single" w:sz="5" w:space="0" w:color="000000"/>
              <w:bottom w:val="double" w:sz="5" w:space="0" w:color="000000"/>
              <w:right w:val="single" w:sz="5" w:space="0" w:color="000000"/>
            </w:tcBorders>
          </w:tcPr>
          <w:p w14:paraId="442C99F1" w14:textId="6B07D029" w:rsidR="00077B44" w:rsidRPr="00930A31" w:rsidRDefault="004E506F" w:rsidP="00077B44">
            <w:pPr>
              <w:pStyle w:val="Default"/>
              <w:spacing w:before="40" w:after="40"/>
              <w:rPr>
                <w:rFonts w:ascii="Arial" w:hAnsi="Arial" w:cs="Arial"/>
                <w:color w:val="auto"/>
                <w:sz w:val="18"/>
                <w:szCs w:val="18"/>
              </w:rPr>
            </w:pPr>
            <w:r>
              <w:rPr>
                <w:rFonts w:ascii="Arial" w:hAnsi="Arial" w:cs="Arial"/>
                <w:color w:val="auto"/>
                <w:sz w:val="18"/>
                <w:szCs w:val="18"/>
              </w:rPr>
              <w:t xml:space="preserve">Upon </w:t>
            </w:r>
            <w:proofErr w:type="spellStart"/>
            <w:r>
              <w:rPr>
                <w:rFonts w:ascii="Arial" w:hAnsi="Arial" w:cs="Arial"/>
                <w:color w:val="auto"/>
                <w:sz w:val="18"/>
                <w:szCs w:val="18"/>
              </w:rPr>
              <w:t>raisonnable</w:t>
            </w:r>
            <w:proofErr w:type="spellEnd"/>
            <w:r>
              <w:rPr>
                <w:rFonts w:ascii="Arial" w:hAnsi="Arial" w:cs="Arial"/>
                <w:color w:val="auto"/>
                <w:sz w:val="18"/>
                <w:szCs w:val="18"/>
              </w:rPr>
              <w:t xml:space="preserve"> request</w:t>
            </w:r>
          </w:p>
        </w:tc>
      </w:tr>
    </w:tbl>
    <w:p w14:paraId="6338F4EE" w14:textId="77777777" w:rsidR="00FB3483" w:rsidRPr="004C1685" w:rsidRDefault="00FB3483">
      <w:pPr>
        <w:pStyle w:val="Default"/>
        <w:rPr>
          <w:rFonts w:ascii="Arial" w:hAnsi="Arial" w:cs="Arial"/>
          <w:color w:val="auto"/>
        </w:rPr>
      </w:pPr>
    </w:p>
    <w:p w14:paraId="7AC394C9" w14:textId="68263D68" w:rsidR="00FB3483" w:rsidRPr="00B730D1" w:rsidRDefault="00FB3483" w:rsidP="00B730D1">
      <w:pPr>
        <w:pStyle w:val="Default"/>
        <w:spacing w:line="183" w:lineRule="atLeast"/>
        <w:jc w:val="both"/>
        <w:rPr>
          <w:rFonts w:ascii="Arial" w:hAnsi="Arial" w:cs="Arial"/>
          <w:color w:val="auto"/>
          <w:sz w:val="16"/>
          <w:szCs w:val="16"/>
          <w:lang w:val="da-DK"/>
        </w:rPr>
      </w:pPr>
      <w:r w:rsidRPr="004C1685">
        <w:rPr>
          <w:rFonts w:ascii="Arial" w:hAnsi="Arial" w:cs="Arial"/>
          <w:i/>
          <w:iCs/>
          <w:color w:val="auto"/>
          <w:sz w:val="16"/>
          <w:szCs w:val="16"/>
        </w:rPr>
        <w:t xml:space="preserve">From: </w:t>
      </w:r>
      <w:r w:rsidRPr="004C1685">
        <w:rPr>
          <w:rFonts w:ascii="Arial" w:hAnsi="Arial" w:cs="Arial"/>
          <w:color w:val="auto"/>
          <w:sz w:val="16"/>
          <w:szCs w:val="16"/>
        </w:rPr>
        <w:t xml:space="preserve"> </w:t>
      </w:r>
      <w:r w:rsidR="00461576" w:rsidRPr="00461576">
        <w:rPr>
          <w:rFonts w:ascii="Arial" w:hAnsi="Arial" w:cs="Arial"/>
          <w:color w:val="auto"/>
          <w:sz w:val="16"/>
          <w:szCs w:val="16"/>
        </w:rPr>
        <w:t xml:space="preserve">Page MJ, McKenzie JE, </w:t>
      </w:r>
      <w:proofErr w:type="spellStart"/>
      <w:r w:rsidR="00461576" w:rsidRPr="00461576">
        <w:rPr>
          <w:rFonts w:ascii="Arial" w:hAnsi="Arial" w:cs="Arial"/>
          <w:color w:val="auto"/>
          <w:sz w:val="16"/>
          <w:szCs w:val="16"/>
        </w:rPr>
        <w:t>Bossuyt</w:t>
      </w:r>
      <w:proofErr w:type="spellEnd"/>
      <w:r w:rsidR="00461576" w:rsidRPr="00461576">
        <w:rPr>
          <w:rFonts w:ascii="Arial" w:hAnsi="Arial" w:cs="Arial"/>
          <w:color w:val="auto"/>
          <w:sz w:val="16"/>
          <w:szCs w:val="16"/>
        </w:rPr>
        <w:t xml:space="preserve"> PM, </w:t>
      </w:r>
      <w:proofErr w:type="spellStart"/>
      <w:r w:rsidR="00461576" w:rsidRPr="00461576">
        <w:rPr>
          <w:rFonts w:ascii="Arial" w:hAnsi="Arial" w:cs="Arial"/>
          <w:color w:val="auto"/>
          <w:sz w:val="16"/>
          <w:szCs w:val="16"/>
        </w:rPr>
        <w:t>Boutron</w:t>
      </w:r>
      <w:proofErr w:type="spellEnd"/>
      <w:r w:rsidR="00461576" w:rsidRPr="00461576">
        <w:rPr>
          <w:rFonts w:ascii="Arial" w:hAnsi="Arial" w:cs="Arial"/>
          <w:color w:val="auto"/>
          <w:sz w:val="16"/>
          <w:szCs w:val="16"/>
        </w:rPr>
        <w:t xml:space="preserve"> I, Hoffmann TC, Mulrow CD, et al. The PRISMA 2020 statement: an updated guideline for reporting systematic reviews.</w:t>
      </w:r>
      <w:r w:rsidR="0077253C">
        <w:rPr>
          <w:rFonts w:ascii="Arial" w:hAnsi="Arial" w:cs="Arial"/>
          <w:color w:val="auto"/>
          <w:sz w:val="16"/>
          <w:szCs w:val="16"/>
        </w:rPr>
        <w:t xml:space="preserve"> BMJ 2021;</w:t>
      </w:r>
      <w:proofErr w:type="gramStart"/>
      <w:r w:rsidR="0077253C">
        <w:rPr>
          <w:rFonts w:ascii="Arial" w:hAnsi="Arial" w:cs="Arial"/>
          <w:color w:val="auto"/>
          <w:sz w:val="16"/>
          <w:szCs w:val="16"/>
        </w:rPr>
        <w:t>372:n</w:t>
      </w:r>
      <w:proofErr w:type="gramEnd"/>
      <w:r w:rsidR="0077253C">
        <w:rPr>
          <w:rFonts w:ascii="Arial" w:hAnsi="Arial" w:cs="Arial"/>
          <w:color w:val="auto"/>
          <w:sz w:val="16"/>
          <w:szCs w:val="16"/>
        </w:rPr>
        <w:t>71</w:t>
      </w:r>
      <w:r w:rsidR="00461576" w:rsidRPr="00461576">
        <w:rPr>
          <w:rFonts w:ascii="Arial" w:hAnsi="Arial" w:cs="Arial"/>
          <w:color w:val="auto"/>
          <w:sz w:val="16"/>
          <w:szCs w:val="16"/>
        </w:rPr>
        <w:t>.</w:t>
      </w:r>
      <w:r w:rsidR="0077253C">
        <w:rPr>
          <w:rFonts w:ascii="Arial" w:hAnsi="Arial" w:cs="Arial"/>
          <w:color w:val="auto"/>
          <w:sz w:val="16"/>
          <w:szCs w:val="16"/>
        </w:rPr>
        <w:t xml:space="preserve"> </w:t>
      </w:r>
      <w:proofErr w:type="spellStart"/>
      <w:r w:rsidR="0077253C">
        <w:rPr>
          <w:rFonts w:ascii="Arial" w:hAnsi="Arial" w:cs="Arial"/>
          <w:color w:val="auto"/>
          <w:sz w:val="16"/>
          <w:szCs w:val="16"/>
        </w:rPr>
        <w:t>doi</w:t>
      </w:r>
      <w:proofErr w:type="spellEnd"/>
      <w:r w:rsidR="0077253C">
        <w:rPr>
          <w:rFonts w:ascii="Arial" w:hAnsi="Arial" w:cs="Arial"/>
          <w:color w:val="auto"/>
          <w:sz w:val="16"/>
          <w:szCs w:val="16"/>
        </w:rPr>
        <w:t xml:space="preserve">: </w:t>
      </w:r>
      <w:r w:rsidR="0077253C" w:rsidRPr="0077253C">
        <w:rPr>
          <w:rFonts w:ascii="Arial" w:hAnsi="Arial" w:cs="Arial"/>
          <w:color w:val="auto"/>
          <w:sz w:val="16"/>
          <w:szCs w:val="16"/>
        </w:rPr>
        <w:t>10.1136/</w:t>
      </w:r>
      <w:proofErr w:type="gramStart"/>
      <w:r w:rsidR="0077253C" w:rsidRPr="0077253C">
        <w:rPr>
          <w:rFonts w:ascii="Arial" w:hAnsi="Arial" w:cs="Arial"/>
          <w:color w:val="auto"/>
          <w:sz w:val="16"/>
          <w:szCs w:val="16"/>
        </w:rPr>
        <w:t>bmj.n</w:t>
      </w:r>
      <w:proofErr w:type="gramEnd"/>
      <w:r w:rsidR="0077253C" w:rsidRPr="0077253C">
        <w:rPr>
          <w:rFonts w:ascii="Arial" w:hAnsi="Arial" w:cs="Arial"/>
          <w:color w:val="auto"/>
          <w:sz w:val="16"/>
          <w:szCs w:val="16"/>
        </w:rPr>
        <w:t>71</w:t>
      </w:r>
      <w:r w:rsidR="005A190C">
        <w:rPr>
          <w:rFonts w:ascii="Arial" w:hAnsi="Arial" w:cs="Arial"/>
          <w:color w:val="auto"/>
          <w:sz w:val="16"/>
          <w:szCs w:val="16"/>
        </w:rPr>
        <w:t xml:space="preserve">. </w:t>
      </w:r>
      <w:r w:rsidR="005A190C" w:rsidRPr="005A190C">
        <w:rPr>
          <w:rFonts w:ascii="Arial" w:hAnsi="Arial" w:cs="Arial"/>
          <w:color w:val="auto"/>
          <w:sz w:val="16"/>
          <w:szCs w:val="16"/>
        </w:rPr>
        <w:t xml:space="preserve">This work is licensed under CC BY 4.0. To view a copy of this license, visit </w:t>
      </w:r>
      <w:hyperlink r:id="rId9" w:history="1">
        <w:r w:rsidR="005A190C" w:rsidRPr="008C7D0F">
          <w:rPr>
            <w:rStyle w:val="Lienhypertexte"/>
            <w:rFonts w:ascii="Arial" w:hAnsi="Arial" w:cs="Arial"/>
            <w:sz w:val="16"/>
            <w:szCs w:val="16"/>
          </w:rPr>
          <w:t>https://creativecommons.org/licenses/by/4.0/</w:t>
        </w:r>
      </w:hyperlink>
      <w:r w:rsidR="005A190C">
        <w:rPr>
          <w:rFonts w:ascii="Arial" w:hAnsi="Arial" w:cs="Arial"/>
          <w:color w:val="auto"/>
          <w:sz w:val="16"/>
          <w:szCs w:val="16"/>
        </w:rPr>
        <w:t xml:space="preserve"> </w:t>
      </w:r>
    </w:p>
    <w:sectPr w:rsidR="00FB3483" w:rsidRPr="00B730D1" w:rsidSect="00E324A8">
      <w:pgSz w:w="15840" w:h="12240" w:orient="landscape"/>
      <w:pgMar w:top="432" w:right="432" w:bottom="432" w:left="432"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4DDC02" w14:textId="77777777" w:rsidR="00EC3018" w:rsidRDefault="00EC3018">
      <w:r>
        <w:separator/>
      </w:r>
    </w:p>
  </w:endnote>
  <w:endnote w:type="continuationSeparator" w:id="0">
    <w:p w14:paraId="5C831438" w14:textId="77777777" w:rsidR="00EC3018" w:rsidRDefault="00EC30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w:altName w:val="Lucida Sans Unicode"/>
    <w:panose1 w:val="020B0602030504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6D26B9" w14:textId="77777777" w:rsidR="00EC3018" w:rsidRDefault="00EC3018">
      <w:r>
        <w:separator/>
      </w:r>
    </w:p>
  </w:footnote>
  <w:footnote w:type="continuationSeparator" w:id="0">
    <w:p w14:paraId="02CD1B2E" w14:textId="77777777" w:rsidR="00EC3018" w:rsidRDefault="00EC301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1470B6" w14:textId="56B5B2BA" w:rsidR="00EC3018" w:rsidRPr="00930A31" w:rsidRDefault="00653499" w:rsidP="00E324A8">
    <w:pPr>
      <w:pStyle w:val="CM2"/>
      <w:ind w:left="1080"/>
      <w:rPr>
        <w:rFonts w:ascii="Lucida Sans" w:hAnsi="Lucida Sans"/>
        <w:sz w:val="20"/>
        <w:szCs w:val="20"/>
      </w:rPr>
    </w:pPr>
    <w:r>
      <w:rPr>
        <w:rFonts w:ascii="Lucida Sans" w:hAnsi="Lucida Sans"/>
        <w:noProof/>
        <w:sz w:val="20"/>
        <w:szCs w:val="20"/>
      </w:rPr>
      <w:pict w14:anchorId="4F91DF8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0" type="#_x0000_t75" style="position:absolute;left:0;text-align:left;margin-left:-2.55pt;margin-top:-8.8pt;width:36pt;height:33pt;z-index:251657728" wrapcoords="-450 0 -450 21109 21600 21109 21600 0 -450 0">
          <v:imagedata r:id="rId1" o:title=""/>
        </v:shape>
      </w:pict>
    </w:r>
    <w:r w:rsidR="00EC3018" w:rsidRPr="00930A31">
      <w:rPr>
        <w:rFonts w:ascii="Lucida Sans" w:hAnsi="Lucida Sans"/>
        <w:b/>
        <w:bCs/>
      </w:rPr>
      <w:t>PRISMA 2020 Checklist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423871" w14:textId="26D566A2" w:rsidR="00E018BE" w:rsidRPr="00E018BE" w:rsidRDefault="00E018BE" w:rsidP="00E018BE">
    <w:pPr>
      <w:pStyle w:val="CM2"/>
      <w:ind w:left="1080"/>
      <w:rPr>
        <w:rFonts w:ascii="Lucida Sans" w:hAnsi="Lucida Sans"/>
        <w:sz w:val="20"/>
        <w:szCs w:val="20"/>
      </w:rPr>
    </w:pPr>
    <w:r>
      <w:rPr>
        <w:rFonts w:ascii="Lucida Sans" w:hAnsi="Lucida Sans"/>
        <w:noProof/>
        <w:sz w:val="20"/>
        <w:szCs w:val="20"/>
      </w:rPr>
      <w:pict w14:anchorId="51C1D75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1" type="#_x0000_t75" style="position:absolute;left:0;text-align:left;margin-left:-2.55pt;margin-top:-8.8pt;width:36pt;height:33pt;z-index:251659776" wrapcoords="-450 0 -450 21109 21600 21109 21600 0 -450 0">
          <v:imagedata r:id="rId1" o:title=""/>
        </v:shape>
      </w:pict>
    </w:r>
    <w:r w:rsidRPr="00930A31">
      <w:rPr>
        <w:rFonts w:ascii="Lucida Sans" w:hAnsi="Lucida Sans"/>
        <w:b/>
        <w:bCs/>
      </w:rPr>
      <w:t xml:space="preserve">PRISMA 2020 </w:t>
    </w:r>
    <w:r>
      <w:rPr>
        <w:rFonts w:ascii="Lucida Sans" w:hAnsi="Lucida Sans"/>
        <w:b/>
        <w:bCs/>
      </w:rPr>
      <w:t xml:space="preserve">for Abstracts </w:t>
    </w:r>
    <w:r w:rsidRPr="00930A31">
      <w:rPr>
        <w:rFonts w:ascii="Lucida Sans" w:hAnsi="Lucida Sans"/>
        <w:b/>
        <w:bCs/>
      </w:rPr>
      <w:t>Checklist</w:t>
    </w:r>
    <w: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2"/>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1"/>
  </w:compat>
  <w:rsids>
    <w:rsidRoot w:val="00256BAF"/>
    <w:rsid w:val="00077B44"/>
    <w:rsid w:val="00152CDB"/>
    <w:rsid w:val="0018323E"/>
    <w:rsid w:val="00190C83"/>
    <w:rsid w:val="002275F3"/>
    <w:rsid w:val="00246C93"/>
    <w:rsid w:val="00256BAF"/>
    <w:rsid w:val="002A2A06"/>
    <w:rsid w:val="003103C2"/>
    <w:rsid w:val="003516AD"/>
    <w:rsid w:val="00363B8D"/>
    <w:rsid w:val="003760FB"/>
    <w:rsid w:val="003B79FF"/>
    <w:rsid w:val="00400A0B"/>
    <w:rsid w:val="004033C1"/>
    <w:rsid w:val="00443C1D"/>
    <w:rsid w:val="00461576"/>
    <w:rsid w:val="004C1685"/>
    <w:rsid w:val="004E506F"/>
    <w:rsid w:val="005078EE"/>
    <w:rsid w:val="00550BF1"/>
    <w:rsid w:val="0059028D"/>
    <w:rsid w:val="005979B8"/>
    <w:rsid w:val="005A190C"/>
    <w:rsid w:val="00640172"/>
    <w:rsid w:val="00653499"/>
    <w:rsid w:val="006E5FE2"/>
    <w:rsid w:val="006F3BA6"/>
    <w:rsid w:val="00726794"/>
    <w:rsid w:val="0077253C"/>
    <w:rsid w:val="008412D5"/>
    <w:rsid w:val="008A3EAE"/>
    <w:rsid w:val="008E2C91"/>
    <w:rsid w:val="00930A31"/>
    <w:rsid w:val="00947707"/>
    <w:rsid w:val="009827E5"/>
    <w:rsid w:val="00A215D2"/>
    <w:rsid w:val="00A86593"/>
    <w:rsid w:val="00AA7598"/>
    <w:rsid w:val="00AB79CE"/>
    <w:rsid w:val="00AE4BBD"/>
    <w:rsid w:val="00B51910"/>
    <w:rsid w:val="00B730D1"/>
    <w:rsid w:val="00C22710"/>
    <w:rsid w:val="00D95D84"/>
    <w:rsid w:val="00DC4F19"/>
    <w:rsid w:val="00E018BE"/>
    <w:rsid w:val="00E324A8"/>
    <w:rsid w:val="00E66E3A"/>
    <w:rsid w:val="00EB610E"/>
    <w:rsid w:val="00EC3018"/>
    <w:rsid w:val="00F67C14"/>
    <w:rsid w:val="00FB348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2"/>
    <o:shapelayout v:ext="edit">
      <o:idmap v:ext="edit" data="1"/>
    </o:shapelayout>
  </w:shapeDefaults>
  <w:decimalSymbol w:val=","/>
  <w:listSeparator w:val=";"/>
  <w14:docId w14:val="53ECB86B"/>
  <w14:defaultImageDpi w14:val="300"/>
  <w15:chartTrackingRefBased/>
  <w15:docId w15:val="{908F3A74-F15B-4EEF-B317-F25342F2F5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en-CA" w:eastAsia="en-CA"/>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Default">
    <w:name w:val="Default"/>
    <w:pPr>
      <w:widowControl w:val="0"/>
      <w:autoSpaceDE w:val="0"/>
      <w:autoSpaceDN w:val="0"/>
      <w:adjustRightInd w:val="0"/>
    </w:pPr>
    <w:rPr>
      <w:rFonts w:ascii="Calibri" w:hAnsi="Calibri" w:cs="Calibri"/>
      <w:color w:val="000000"/>
      <w:sz w:val="24"/>
      <w:szCs w:val="24"/>
      <w:lang w:val="en-CA" w:eastAsia="en-CA"/>
    </w:rPr>
  </w:style>
  <w:style w:type="paragraph" w:customStyle="1" w:styleId="CM1">
    <w:name w:val="CM1"/>
    <w:basedOn w:val="Default"/>
    <w:next w:val="Default"/>
    <w:rPr>
      <w:rFonts w:cs="Times New Roman"/>
      <w:color w:val="auto"/>
    </w:rPr>
  </w:style>
  <w:style w:type="paragraph" w:customStyle="1" w:styleId="CM2">
    <w:name w:val="CM2"/>
    <w:basedOn w:val="Default"/>
    <w:next w:val="Default"/>
    <w:pPr>
      <w:spacing w:after="373"/>
    </w:pPr>
    <w:rPr>
      <w:rFonts w:cs="Times New Roman"/>
      <w:color w:val="auto"/>
    </w:rPr>
  </w:style>
  <w:style w:type="paragraph" w:styleId="En-tte">
    <w:name w:val="header"/>
    <w:basedOn w:val="Normal"/>
    <w:rsid w:val="00E324A8"/>
    <w:pPr>
      <w:tabs>
        <w:tab w:val="center" w:pos="4320"/>
        <w:tab w:val="right" w:pos="8640"/>
      </w:tabs>
    </w:pPr>
  </w:style>
  <w:style w:type="paragraph" w:styleId="Pieddepage">
    <w:name w:val="footer"/>
    <w:basedOn w:val="Normal"/>
    <w:rsid w:val="00E324A8"/>
    <w:pPr>
      <w:tabs>
        <w:tab w:val="center" w:pos="4320"/>
        <w:tab w:val="right" w:pos="8640"/>
      </w:tabs>
    </w:pPr>
  </w:style>
  <w:style w:type="character" w:styleId="Lienhypertexte">
    <w:name w:val="Hyperlink"/>
    <w:rsid w:val="00C22710"/>
    <w:rPr>
      <w:color w:val="0563C1"/>
      <w:u w:val="single"/>
    </w:rPr>
  </w:style>
  <w:style w:type="character" w:customStyle="1" w:styleId="Mentionnonrsolue1">
    <w:name w:val="Mention non résolue1"/>
    <w:uiPriority w:val="99"/>
    <w:semiHidden/>
    <w:unhideWhenUsed/>
    <w:rsid w:val="004033C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creativecommons.org/licenses/by/4.0/"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yperlink" Target="https://creativecommons.org/licenses/by/4.0/"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TotalTime>
  <Pages>3</Pages>
  <Words>1415</Words>
  <Characters>7785</Characters>
  <Application>Microsoft Office Word</Application>
  <DocSecurity>0</DocSecurity>
  <Lines>64</Lines>
  <Paragraphs>18</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Microsoft Word - PRISMA 2009 Checklist.doc</vt:lpstr>
      <vt:lpstr>Microsoft Word - PRISMA 2009 Checklist.doc</vt:lpstr>
    </vt:vector>
  </TitlesOfParts>
  <Company/>
  <LinksUpToDate>false</LinksUpToDate>
  <CharactersWithSpaces>9182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PRISMA 2009 Checklist.doc</dc:title>
  <dc:subject/>
  <dc:creator>mocampo</dc:creator>
  <cp:keywords/>
  <dc:description/>
  <cp:lastModifiedBy>SCHWAB Camille</cp:lastModifiedBy>
  <cp:revision>29</cp:revision>
  <cp:lastPrinted>2020-11-24T03:02:00Z</cp:lastPrinted>
  <dcterms:created xsi:type="dcterms:W3CDTF">2020-11-24T03:02:00Z</dcterms:created>
  <dcterms:modified xsi:type="dcterms:W3CDTF">2024-12-09T14:19:00Z</dcterms:modified>
</cp:coreProperties>
</file>