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CD53" w14:textId="2A7FEAB5" w:rsidR="00803C1B" w:rsidRPr="009571DB" w:rsidRDefault="00D75DE9" w:rsidP="009571DB">
      <w:pPr>
        <w:pStyle w:val="1"/>
        <w:spacing w:afterLines="100" w:after="312" w:line="360" w:lineRule="auto"/>
        <w:rPr>
          <w:rFonts w:ascii="Times New Roman" w:hAnsi="Times New Roman"/>
          <w:sz w:val="22"/>
          <w:szCs w:val="22"/>
        </w:rPr>
      </w:pPr>
      <w:r w:rsidRPr="009571DB">
        <w:rPr>
          <w:rFonts w:ascii="Times New Roman" w:hAnsi="Times New Roman"/>
          <w:sz w:val="22"/>
          <w:szCs w:val="22"/>
        </w:rPr>
        <w:t>Table S1. Variables included in the multivariable logistic regression analysis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47"/>
        <w:gridCol w:w="5149"/>
      </w:tblGrid>
      <w:tr w:rsidR="00803C1B" w14:paraId="593EB2FE" w14:textId="7777777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BE32" w14:textId="77777777" w:rsidR="00803C1B" w:rsidRDefault="0008461D">
            <w:pPr>
              <w:pStyle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For development of VI-AKI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96438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Gender (male)</w:t>
            </w:r>
          </w:p>
          <w:p w14:paraId="15F6B34E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 (≤75 years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>&gt;75 years)</w:t>
            </w:r>
          </w:p>
          <w:p w14:paraId="580CEB81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Hypertension 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no) </w:t>
            </w:r>
          </w:p>
          <w:p w14:paraId="22A611FD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Diabetes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</w:t>
            </w:r>
          </w:p>
          <w:p w14:paraId="0000BA53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Coronary heart disease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 </w:t>
            </w:r>
          </w:p>
          <w:p w14:paraId="14C82447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Heart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A636E4A" w14:textId="2352169E" w:rsidR="00803C1B" w:rsidRDefault="00572F3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0" w:name="OLE_LINK1"/>
            <w:r>
              <w:rPr>
                <w:rFonts w:ascii="Times New Roman" w:hAnsi="Times New Roman"/>
                <w:sz w:val="18"/>
                <w:szCs w:val="18"/>
              </w:rPr>
              <w:t>Baseline r</w:t>
            </w:r>
            <w:r w:rsidR="0008461D">
              <w:rPr>
                <w:rFonts w:ascii="Times New Roman" w:hAnsi="Times New Roman"/>
                <w:sz w:val="18"/>
                <w:szCs w:val="18"/>
              </w:rPr>
              <w:t>enal insufficiency</w:t>
            </w:r>
            <w:bookmarkEnd w:id="0"/>
            <w:r w:rsidR="0008461D"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 w:rsidR="0008461D"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755FDABE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ICU admission 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 </w:t>
            </w:r>
            <w:r>
              <w:rPr>
                <w:rFonts w:ascii="Times New Roman" w:hAnsi="Times New Roman"/>
                <w:sz w:val="18"/>
                <w:szCs w:val="18"/>
              </w:rPr>
              <w:t>no) </w:t>
            </w:r>
          </w:p>
          <w:p w14:paraId="7336FC9D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Multiple Organ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77336544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1" w:name="OLE_LINK4"/>
            <w:bookmarkStart w:id="2" w:name="OLE_LINK3"/>
            <w:r>
              <w:rPr>
                <w:rFonts w:ascii="Times New Roman" w:hAnsi="Times New Roman"/>
                <w:sz w:val="18"/>
                <w:szCs w:val="18"/>
              </w:rPr>
              <w:t>Sepsis</w:t>
            </w:r>
            <w:bookmarkEnd w:id="1"/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03FF5FE1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Hypoproteinemia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</w:t>
            </w:r>
          </w:p>
          <w:p w14:paraId="7957A9A6" w14:textId="21D58BB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Length of stay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842AC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="00E842AC">
              <w:rPr>
                <w:rFonts w:ascii="Times New Roman" w:hAnsi="Times New Roman"/>
                <w:sz w:val="18"/>
                <w:szCs w:val="18"/>
              </w:rPr>
              <w:t>LOS)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(day) </w:t>
            </w:r>
          </w:p>
          <w:p w14:paraId="3314449C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vancomycin therapy (&lt;7 days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≥7 days &amp; &lt;14 days, ≥14 days)</w:t>
            </w:r>
          </w:p>
          <w:p w14:paraId="05D17376" w14:textId="15634E32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bookmarkStart w:id="3" w:name="OLE_LINK9"/>
            <w:r>
              <w:rPr>
                <w:rFonts w:ascii="Times New Roman" w:hAnsi="Times New Roman"/>
                <w:sz w:val="18"/>
                <w:szCs w:val="18"/>
              </w:rPr>
              <w:t>Mean daily dose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(≤1 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&gt;1 g &amp; ≤ 2 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 </w:t>
            </w:r>
            <w:r>
              <w:rPr>
                <w:rFonts w:ascii="Times New Roman" w:hAnsi="Times New Roman"/>
                <w:sz w:val="18"/>
                <w:szCs w:val="18"/>
              </w:rPr>
              <w:t>&gt;2 g)</w:t>
            </w:r>
            <w:bookmarkEnd w:id="3"/>
          </w:p>
          <w:p w14:paraId="54B8CE99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Aminoglycosides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0DA939B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4" w:name="OLE_LINK21"/>
            <w:bookmarkStart w:id="5" w:name="OLE_LINK20"/>
            <w:r>
              <w:rPr>
                <w:rFonts w:ascii="Times New Roman" w:hAnsi="Times New Roman"/>
                <w:sz w:val="18"/>
                <w:szCs w:val="18"/>
              </w:rPr>
              <w:t>Piperacillin-tazobactam</w:t>
            </w:r>
            <w:bookmarkEnd w:id="4"/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6C5D7AD8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Proton pump inhibitors (PPIs)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</w:tc>
      </w:tr>
      <w:tr w:rsidR="00803C1B" w14:paraId="6D022F12" w14:textId="7777777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D0B2" w14:textId="77777777" w:rsidR="00803C1B" w:rsidRDefault="0008461D">
            <w:pPr>
              <w:pStyle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For complete renal recovery</w:t>
            </w:r>
          </w:p>
          <w:p w14:paraId="5565A44C" w14:textId="77777777" w:rsidR="00803C1B" w:rsidRDefault="00803C1B">
            <w:pPr>
              <w:pStyle w:val="1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8690C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Gender (male)</w:t>
            </w:r>
          </w:p>
          <w:p w14:paraId="45F2A5A9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 (≤75 years old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>&gt;75 years old)</w:t>
            </w:r>
          </w:p>
          <w:p w14:paraId="7B6785EC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Cardiac insufficency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 </w:t>
            </w:r>
          </w:p>
          <w:p w14:paraId="4BBA83B2" w14:textId="13BC8A93" w:rsidR="00803C1B" w:rsidRDefault="00E842AC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Baseline renal insufficiency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 w:rsidR="0008461D"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13C4888C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ICU admission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</w:t>
            </w:r>
          </w:p>
          <w:p w14:paraId="4D5B1603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Multiple Organ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no) </w:t>
            </w:r>
          </w:p>
          <w:p w14:paraId="4BE49718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Hypoproteinemia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</w:t>
            </w:r>
          </w:p>
          <w:p w14:paraId="1B8542D8" w14:textId="221FD196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Length of stay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842AC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LOS) </w:t>
            </w:r>
            <w:r>
              <w:rPr>
                <w:rFonts w:ascii="Times New Roman" w:hAnsi="Times New Roman"/>
                <w:sz w:val="18"/>
                <w:szCs w:val="18"/>
              </w:rPr>
              <w:t>(day)</w:t>
            </w:r>
          </w:p>
          <w:p w14:paraId="62622B1D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Length of vancomycin therapy (&lt;7 days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≥7 days &amp; &lt;14 days, ≥14 days)</w:t>
            </w:r>
          </w:p>
          <w:p w14:paraId="6B1CDEC9" w14:textId="39B81A85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 daily dose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(≤1 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&gt;1 g&amp; ≤ 2 g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&gt;2 g)</w:t>
            </w:r>
          </w:p>
          <w:p w14:paraId="67E4DBC0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Vasopressors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1CF46A4" w14:textId="74AC563F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Third-generation cephalosporin</w:t>
            </w:r>
            <w:r w:rsidR="00E842AC">
              <w:rPr>
                <w:rFonts w:ascii="Times New Roman" w:hAnsi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 </w:t>
            </w:r>
          </w:p>
          <w:p w14:paraId="7E8D2729" w14:textId="77777777" w:rsidR="00803C1B" w:rsidRDefault="0008461D">
            <w:pPr>
              <w:pStyle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Acetylcysteine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(yes </w:t>
            </w:r>
            <w:r>
              <w:rPr>
                <w:rFonts w:ascii="Times New Roman" w:hAnsi="Times New Roman"/>
                <w:i/>
                <w:kern w:val="0"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no)</w:t>
            </w:r>
          </w:p>
          <w:p w14:paraId="0E6FAB10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Acute kidney injury stage (stage 1, stage 2, stage3)</w:t>
            </w:r>
          </w:p>
        </w:tc>
      </w:tr>
      <w:tr w:rsidR="00803C1B" w14:paraId="3E1E71A3" w14:textId="7777777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B077" w14:textId="77777777" w:rsidR="00803C1B" w:rsidRDefault="0008461D">
            <w:pPr>
              <w:pStyle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For morality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CD065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Gender (male)</w:t>
            </w:r>
          </w:p>
          <w:p w14:paraId="3553790D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 (≤75 years old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>&gt;75 years old)</w:t>
            </w:r>
          </w:p>
          <w:p w14:paraId="6DEC00E6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Diabetes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vs. </w:t>
            </w:r>
            <w:r>
              <w:rPr>
                <w:rFonts w:ascii="Times New Roman" w:hAnsi="Times New Roman"/>
                <w:sz w:val="18"/>
                <w:szCs w:val="18"/>
              </w:rPr>
              <w:t>no)</w:t>
            </w:r>
          </w:p>
          <w:p w14:paraId="198802D8" w14:textId="46E2036F" w:rsidR="00803C1B" w:rsidRDefault="00E842AC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Baseline renal insufficiency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 w:rsidR="0008461D"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1DFDD8BA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ICU admission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</w:t>
            </w:r>
          </w:p>
          <w:p w14:paraId="2FD549D0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Multiple Organ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20BA05CB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Heart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3F648B4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Hypoproteinemia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A391EA3" w14:textId="1ACB3AE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Length of stay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842AC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="00E842AC">
              <w:rPr>
                <w:rFonts w:ascii="Times New Roman" w:hAnsi="Times New Roman"/>
                <w:sz w:val="18"/>
                <w:szCs w:val="18"/>
              </w:rPr>
              <w:t xml:space="preserve">LOS) </w:t>
            </w:r>
            <w:r>
              <w:rPr>
                <w:rFonts w:ascii="Times New Roman" w:hAnsi="Times New Roman"/>
                <w:sz w:val="18"/>
                <w:szCs w:val="18"/>
              </w:rPr>
              <w:t>(day)</w:t>
            </w:r>
          </w:p>
          <w:p w14:paraId="5C593419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Length of vancomycin therapy (&lt;7 days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≥7 days &amp; &lt;14 days, ≥14 days)</w:t>
            </w:r>
          </w:p>
          <w:p w14:paraId="65307799" w14:textId="75E5FD5F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Mean daily dose</w:t>
            </w:r>
            <w:r w:rsidR="0064658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(≤1 g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&gt;1 g&amp; ≤ 2 g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&gt;2 g)</w:t>
            </w:r>
          </w:p>
          <w:p w14:paraId="0F692497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Vasopressors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7D1BD747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Hydrochlorothiazide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4FAD7FEF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Spironolactone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1C11842C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Aminoglycosides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4567087D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Contrast media </w:t>
            </w:r>
            <w:r>
              <w:rPr>
                <w:rFonts w:ascii="Times New Roman" w:hAnsi="Times New Roman"/>
                <w:sz w:val="18"/>
                <w:szCs w:val="18"/>
              </w:rPr>
              <w:t>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67658EA6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Acute kidney injury stage (stage 1, stage 2, stage3)</w:t>
            </w:r>
          </w:p>
        </w:tc>
      </w:tr>
      <w:tr w:rsidR="00803C1B" w14:paraId="178AE65F" w14:textId="7777777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327" w14:textId="2C41DDC8" w:rsidR="00803C1B" w:rsidRDefault="0008461D">
            <w:pPr>
              <w:pStyle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For development of VI-AKI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in the therapeutic</w:t>
            </w:r>
            <w:r w:rsidR="00E842A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drug monitoring </w:t>
            </w:r>
            <w:r w:rsidR="00646580">
              <w:rPr>
                <w:rFonts w:ascii="Times New Roman" w:hAnsi="Times New Roman"/>
                <w:b/>
                <w:sz w:val="18"/>
                <w:szCs w:val="18"/>
              </w:rPr>
              <w:t xml:space="preserve">(TDM) </w:t>
            </w:r>
            <w:r w:rsidR="00646580">
              <w:rPr>
                <w:rFonts w:ascii="Times New Roman" w:hAnsi="Times New Roman" w:hint="eastAsia"/>
                <w:b/>
                <w:sz w:val="18"/>
                <w:szCs w:val="18"/>
              </w:rPr>
              <w:t>subgroup</w:t>
            </w:r>
            <w:r w:rsidR="006465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0CC8C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Gender (male)</w:t>
            </w:r>
          </w:p>
          <w:p w14:paraId="42209697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 (≤75 years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>&gt;75 years)</w:t>
            </w:r>
          </w:p>
          <w:p w14:paraId="7F4135D2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BMI</w:t>
            </w:r>
          </w:p>
          <w:p w14:paraId="750DAE3D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Heart failure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15B19D93" w14:textId="162FE02F" w:rsidR="00803C1B" w:rsidRDefault="00E842AC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Baseline renal insufficiency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(yes</w:t>
            </w:r>
            <w:r w:rsidR="0008461D"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 w:rsidR="0008461D"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2B746DD2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Sepsis (yes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41776AA1" w14:textId="77777777" w:rsidR="00803C1B" w:rsidRDefault="0008461D">
            <w:pPr>
              <w:pStyle w:val="2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Vancomycin trough concentration ≥17.3 mg/L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 </w:t>
            </w:r>
          </w:p>
          <w:p w14:paraId="5AD34E7C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Aminoglycosides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</w:t>
            </w:r>
          </w:p>
          <w:p w14:paraId="17150739" w14:textId="77777777" w:rsidR="00803C1B" w:rsidRDefault="0008461D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Loop diuretic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(yes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vs.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no)</w:t>
            </w:r>
          </w:p>
          <w:p w14:paraId="3BFA9686" w14:textId="77777777" w:rsidR="00803C1B" w:rsidRDefault="00803C1B">
            <w:pPr>
              <w:pStyle w:val="22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5E784C0" w14:textId="358C378C" w:rsidR="00803C1B" w:rsidRDefault="0008461D">
      <w:pPr>
        <w:pStyle w:val="1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VA-AKI: Vancomycin </w:t>
      </w:r>
      <w:r>
        <w:rPr>
          <w:rFonts w:ascii="Times New Roman" w:hAnsi="Times New Roman"/>
        </w:rPr>
        <w:t>associate</w:t>
      </w:r>
      <w:r>
        <w:rPr>
          <w:rFonts w:ascii="Times New Roman" w:hAnsi="Times New Roman" w:hint="eastAsia"/>
        </w:rPr>
        <w:t>d acut</w:t>
      </w:r>
      <w:r>
        <w:rPr>
          <w:rFonts w:ascii="Times New Roman" w:hAnsi="Times New Roman"/>
        </w:rPr>
        <w:t>e kidney injury</w:t>
      </w:r>
      <w:r w:rsidR="00646580">
        <w:rPr>
          <w:rFonts w:ascii="Times New Roman" w:hAnsi="Times New Roman"/>
        </w:rPr>
        <w:t xml:space="preserve">; BMI: 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 xml:space="preserve">Body 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>m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>ass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 xml:space="preserve"> i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>ndex</w:t>
      </w:r>
      <w:r w:rsidR="00646580">
        <w:rPr>
          <w:rStyle w:val="selectable-text"/>
          <w:rFonts w:ascii="var(--S1S-FONT-FAMILY)" w:hAnsi="var(--S1S-FONT-FAMILY)" w:cs="Arial"/>
          <w:sz w:val="23"/>
          <w:szCs w:val="23"/>
          <w:shd w:val="clear" w:color="auto" w:fill="FFFFFF"/>
        </w:rPr>
        <w:t>.</w:t>
      </w:r>
    </w:p>
    <w:p w14:paraId="30FA534E" w14:textId="77777777" w:rsidR="00803C1B" w:rsidRDefault="00803C1B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lang w:val="en-GB"/>
        </w:rPr>
      </w:pPr>
    </w:p>
    <w:sectPr w:rsidR="00803C1B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A8D1" w14:textId="77777777" w:rsidR="00EF6D54" w:rsidRDefault="00EF6D54">
      <w:r>
        <w:separator/>
      </w:r>
    </w:p>
  </w:endnote>
  <w:endnote w:type="continuationSeparator" w:id="0">
    <w:p w14:paraId="2103D5F0" w14:textId="77777777" w:rsidR="00EF6D54" w:rsidRDefault="00E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iti SC Light">
    <w:altName w:val="yyb"/>
    <w:charset w:val="50"/>
    <w:family w:val="auto"/>
    <w:pitch w:val="default"/>
    <w:sig w:usb0="00000000" w:usb1="00000000" w:usb2="00000010" w:usb3="00000000" w:csb0="003E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ar(--S1S-FONT-FAMILY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B2D6" w14:textId="77777777" w:rsidR="00803C1B" w:rsidRDefault="0008461D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36A7463" w14:textId="77777777" w:rsidR="00803C1B" w:rsidRDefault="00803C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1885" w14:textId="77777777" w:rsidR="00EF6D54" w:rsidRDefault="00EF6D54">
      <w:r>
        <w:separator/>
      </w:r>
    </w:p>
  </w:footnote>
  <w:footnote w:type="continuationSeparator" w:id="0">
    <w:p w14:paraId="32D6516D" w14:textId="77777777" w:rsidR="00EF6D54" w:rsidRDefault="00EF6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Emergency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2xefp5ytt9vfea9xrv9fslxss2ve25sf9x&quot;&gt;潘坤明编辑 1.2 1 参考文献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2FF74E79"/>
    <w:rsid w:val="2FF74E79"/>
    <w:rsid w:val="87DD557D"/>
    <w:rsid w:val="8B5F13F6"/>
    <w:rsid w:val="8BB78AE4"/>
    <w:rsid w:val="8DEB5D13"/>
    <w:rsid w:val="8F57EE01"/>
    <w:rsid w:val="8FBF681E"/>
    <w:rsid w:val="96B311B1"/>
    <w:rsid w:val="97FBF31F"/>
    <w:rsid w:val="9A577151"/>
    <w:rsid w:val="9BAFA1BD"/>
    <w:rsid w:val="9BFF439B"/>
    <w:rsid w:val="9DFFDD44"/>
    <w:rsid w:val="9EBEBDEB"/>
    <w:rsid w:val="9F7D0B63"/>
    <w:rsid w:val="9F7F949C"/>
    <w:rsid w:val="9FFFADBA"/>
    <w:rsid w:val="A5F5DB03"/>
    <w:rsid w:val="A7FFC12D"/>
    <w:rsid w:val="A9FF4CEE"/>
    <w:rsid w:val="ABCD4FCF"/>
    <w:rsid w:val="ADEBE6CD"/>
    <w:rsid w:val="AFC7F51A"/>
    <w:rsid w:val="AFFE1D54"/>
    <w:rsid w:val="B1CD2049"/>
    <w:rsid w:val="B39F8115"/>
    <w:rsid w:val="B5F71464"/>
    <w:rsid w:val="B5FEAB94"/>
    <w:rsid w:val="B77D7142"/>
    <w:rsid w:val="B7DFD405"/>
    <w:rsid w:val="B7FFBD8E"/>
    <w:rsid w:val="B9FD3A03"/>
    <w:rsid w:val="BAC70A65"/>
    <w:rsid w:val="BBEE76AA"/>
    <w:rsid w:val="BBF73AAE"/>
    <w:rsid w:val="BCFC0D23"/>
    <w:rsid w:val="BE7F7ACF"/>
    <w:rsid w:val="BE9F082C"/>
    <w:rsid w:val="BEF66FBC"/>
    <w:rsid w:val="BEFF1E5E"/>
    <w:rsid w:val="BF4335C7"/>
    <w:rsid w:val="BF5F1574"/>
    <w:rsid w:val="BF731072"/>
    <w:rsid w:val="BF77A15C"/>
    <w:rsid w:val="BF971D31"/>
    <w:rsid w:val="BF99D927"/>
    <w:rsid w:val="BFBBB671"/>
    <w:rsid w:val="BFBDCE76"/>
    <w:rsid w:val="BFC7A12D"/>
    <w:rsid w:val="BFCF26B6"/>
    <w:rsid w:val="BFDFC2F2"/>
    <w:rsid w:val="BFDFEA00"/>
    <w:rsid w:val="BFFDAB0C"/>
    <w:rsid w:val="BFFF6D50"/>
    <w:rsid w:val="BFFFCB7A"/>
    <w:rsid w:val="C6B70D18"/>
    <w:rsid w:val="C7E7C699"/>
    <w:rsid w:val="C7FF0974"/>
    <w:rsid w:val="CAC7413C"/>
    <w:rsid w:val="CBEF4EBD"/>
    <w:rsid w:val="CE7FFC23"/>
    <w:rsid w:val="CFBA7FCA"/>
    <w:rsid w:val="CFEB53C0"/>
    <w:rsid w:val="D3DB738E"/>
    <w:rsid w:val="D3FF977A"/>
    <w:rsid w:val="D5FE9B4B"/>
    <w:rsid w:val="D67FB50E"/>
    <w:rsid w:val="D77AA8E3"/>
    <w:rsid w:val="D7F79B82"/>
    <w:rsid w:val="D7F956D5"/>
    <w:rsid w:val="DBBDA619"/>
    <w:rsid w:val="DBEF8288"/>
    <w:rsid w:val="DBFBC889"/>
    <w:rsid w:val="DD78A444"/>
    <w:rsid w:val="DDFEB003"/>
    <w:rsid w:val="DEF3587E"/>
    <w:rsid w:val="DF5BB61B"/>
    <w:rsid w:val="DF7DF754"/>
    <w:rsid w:val="DF7FCB0D"/>
    <w:rsid w:val="DFBB8568"/>
    <w:rsid w:val="DFBEC9A6"/>
    <w:rsid w:val="DFCF0B9E"/>
    <w:rsid w:val="DFE1AD87"/>
    <w:rsid w:val="DFE3EEE4"/>
    <w:rsid w:val="DFEF6FA5"/>
    <w:rsid w:val="DFF18BA0"/>
    <w:rsid w:val="DFFF0277"/>
    <w:rsid w:val="DFFF6E42"/>
    <w:rsid w:val="DFFFFA83"/>
    <w:rsid w:val="E17E0BCD"/>
    <w:rsid w:val="E5E840CD"/>
    <w:rsid w:val="E5F7585E"/>
    <w:rsid w:val="E6B72ADA"/>
    <w:rsid w:val="E6DFC667"/>
    <w:rsid w:val="E7A5F121"/>
    <w:rsid w:val="E7F581AD"/>
    <w:rsid w:val="E9F64CA5"/>
    <w:rsid w:val="EAFFA4D1"/>
    <w:rsid w:val="EAFFCF4D"/>
    <w:rsid w:val="EBAF9282"/>
    <w:rsid w:val="EBCF8851"/>
    <w:rsid w:val="EBF529ED"/>
    <w:rsid w:val="EBFA549B"/>
    <w:rsid w:val="ECEF275A"/>
    <w:rsid w:val="ED95B21D"/>
    <w:rsid w:val="EDE328CD"/>
    <w:rsid w:val="EDEF1A70"/>
    <w:rsid w:val="EE767466"/>
    <w:rsid w:val="EE7F353F"/>
    <w:rsid w:val="EEBBCC45"/>
    <w:rsid w:val="EEFFBECE"/>
    <w:rsid w:val="EF57D3CE"/>
    <w:rsid w:val="EF5B6C99"/>
    <w:rsid w:val="EF76508A"/>
    <w:rsid w:val="EFAD09E6"/>
    <w:rsid w:val="EFAF057D"/>
    <w:rsid w:val="EFCC87ED"/>
    <w:rsid w:val="EFEA493E"/>
    <w:rsid w:val="EFEB738F"/>
    <w:rsid w:val="EFF3CA4E"/>
    <w:rsid w:val="EFF7770C"/>
    <w:rsid w:val="EFFDDDC5"/>
    <w:rsid w:val="EFFEB59E"/>
    <w:rsid w:val="F0FEF219"/>
    <w:rsid w:val="F1DF253D"/>
    <w:rsid w:val="F1F75CBA"/>
    <w:rsid w:val="F1FF5E7D"/>
    <w:rsid w:val="F34BF33C"/>
    <w:rsid w:val="F39FA564"/>
    <w:rsid w:val="F59F01CE"/>
    <w:rsid w:val="F5AAB5C2"/>
    <w:rsid w:val="F5BFADD6"/>
    <w:rsid w:val="F5EF6AD5"/>
    <w:rsid w:val="F5FF59C6"/>
    <w:rsid w:val="F5FF83E0"/>
    <w:rsid w:val="F6C71095"/>
    <w:rsid w:val="F6F79816"/>
    <w:rsid w:val="F7464297"/>
    <w:rsid w:val="F76F16FF"/>
    <w:rsid w:val="F7DDCF07"/>
    <w:rsid w:val="F7DF6121"/>
    <w:rsid w:val="F7DF78D8"/>
    <w:rsid w:val="F7E7B2CA"/>
    <w:rsid w:val="F7EF7D28"/>
    <w:rsid w:val="F7F30988"/>
    <w:rsid w:val="F7F49CF1"/>
    <w:rsid w:val="F7F7B65A"/>
    <w:rsid w:val="F7FCD795"/>
    <w:rsid w:val="F7FF2DEF"/>
    <w:rsid w:val="F93F317B"/>
    <w:rsid w:val="FA7F1A59"/>
    <w:rsid w:val="FA97CB24"/>
    <w:rsid w:val="FADECF26"/>
    <w:rsid w:val="FB1F3D10"/>
    <w:rsid w:val="FB5F20FC"/>
    <w:rsid w:val="FB7E3DF2"/>
    <w:rsid w:val="FBC87743"/>
    <w:rsid w:val="FBCF92EB"/>
    <w:rsid w:val="FBD70287"/>
    <w:rsid w:val="FBEF49E6"/>
    <w:rsid w:val="FBF50B0A"/>
    <w:rsid w:val="FBFEACB4"/>
    <w:rsid w:val="FBFF51D9"/>
    <w:rsid w:val="FBFF692F"/>
    <w:rsid w:val="FBFFD3D6"/>
    <w:rsid w:val="FCBFE54A"/>
    <w:rsid w:val="FCD56164"/>
    <w:rsid w:val="FCD80428"/>
    <w:rsid w:val="FCEEDBED"/>
    <w:rsid w:val="FCF78C6F"/>
    <w:rsid w:val="FCFDA901"/>
    <w:rsid w:val="FCFF408C"/>
    <w:rsid w:val="FCFFAB91"/>
    <w:rsid w:val="FCFFB8E5"/>
    <w:rsid w:val="FD7BAE43"/>
    <w:rsid w:val="FD7EC686"/>
    <w:rsid w:val="FDBCF969"/>
    <w:rsid w:val="FDBDDF1C"/>
    <w:rsid w:val="FDE7FE79"/>
    <w:rsid w:val="FDEF94D4"/>
    <w:rsid w:val="FDEFB6A0"/>
    <w:rsid w:val="FE1BF93F"/>
    <w:rsid w:val="FE634D89"/>
    <w:rsid w:val="FE7F41BF"/>
    <w:rsid w:val="FE7FB2C4"/>
    <w:rsid w:val="FE9EFACA"/>
    <w:rsid w:val="FEA36888"/>
    <w:rsid w:val="FEB7A7DA"/>
    <w:rsid w:val="FECFBCE6"/>
    <w:rsid w:val="FED73112"/>
    <w:rsid w:val="FEDB0B8B"/>
    <w:rsid w:val="FEE55BA4"/>
    <w:rsid w:val="FEEFD823"/>
    <w:rsid w:val="FEEFE27B"/>
    <w:rsid w:val="FEF3C075"/>
    <w:rsid w:val="FEFC5223"/>
    <w:rsid w:val="FEFCB3D6"/>
    <w:rsid w:val="FF37E61E"/>
    <w:rsid w:val="FF4D07CF"/>
    <w:rsid w:val="FF6FB0CA"/>
    <w:rsid w:val="FF733830"/>
    <w:rsid w:val="FF7E4D29"/>
    <w:rsid w:val="FF9FF532"/>
    <w:rsid w:val="FFA7E781"/>
    <w:rsid w:val="FFB74905"/>
    <w:rsid w:val="FFBA3F58"/>
    <w:rsid w:val="FFBF6381"/>
    <w:rsid w:val="FFC968BB"/>
    <w:rsid w:val="FFCB93B2"/>
    <w:rsid w:val="FFCBE136"/>
    <w:rsid w:val="FFCE40E2"/>
    <w:rsid w:val="FFCFD345"/>
    <w:rsid w:val="FFD1D391"/>
    <w:rsid w:val="FFE6E80D"/>
    <w:rsid w:val="FFED8F18"/>
    <w:rsid w:val="FFEEC01E"/>
    <w:rsid w:val="FFEFE762"/>
    <w:rsid w:val="FFF80BD7"/>
    <w:rsid w:val="FFF93439"/>
    <w:rsid w:val="FFFA8166"/>
    <w:rsid w:val="FFFB5BC8"/>
    <w:rsid w:val="FFFBA9EC"/>
    <w:rsid w:val="FFFC1E08"/>
    <w:rsid w:val="FFFD38BF"/>
    <w:rsid w:val="FFFE1755"/>
    <w:rsid w:val="FFFE1B4B"/>
    <w:rsid w:val="FFFE376D"/>
    <w:rsid w:val="FFFE7827"/>
    <w:rsid w:val="FFFE9220"/>
    <w:rsid w:val="FFFF9109"/>
    <w:rsid w:val="00000450"/>
    <w:rsid w:val="00000A07"/>
    <w:rsid w:val="00000F37"/>
    <w:rsid w:val="0000121D"/>
    <w:rsid w:val="00001315"/>
    <w:rsid w:val="000018C9"/>
    <w:rsid w:val="000024E4"/>
    <w:rsid w:val="00002627"/>
    <w:rsid w:val="00002C54"/>
    <w:rsid w:val="000030AA"/>
    <w:rsid w:val="00003457"/>
    <w:rsid w:val="00003B6B"/>
    <w:rsid w:val="00005AE1"/>
    <w:rsid w:val="000060BB"/>
    <w:rsid w:val="000063CD"/>
    <w:rsid w:val="00006E57"/>
    <w:rsid w:val="000109AC"/>
    <w:rsid w:val="00010AA0"/>
    <w:rsid w:val="0001179A"/>
    <w:rsid w:val="0001204D"/>
    <w:rsid w:val="00012400"/>
    <w:rsid w:val="00012707"/>
    <w:rsid w:val="00013882"/>
    <w:rsid w:val="000148E1"/>
    <w:rsid w:val="000163F3"/>
    <w:rsid w:val="00016B89"/>
    <w:rsid w:val="00017BB1"/>
    <w:rsid w:val="00017C32"/>
    <w:rsid w:val="00020048"/>
    <w:rsid w:val="000201E9"/>
    <w:rsid w:val="000202C4"/>
    <w:rsid w:val="0002142C"/>
    <w:rsid w:val="00022CEF"/>
    <w:rsid w:val="00023BFD"/>
    <w:rsid w:val="00024B0A"/>
    <w:rsid w:val="00025629"/>
    <w:rsid w:val="000273DA"/>
    <w:rsid w:val="00031F5A"/>
    <w:rsid w:val="00034C8B"/>
    <w:rsid w:val="00037F74"/>
    <w:rsid w:val="00040018"/>
    <w:rsid w:val="000401F2"/>
    <w:rsid w:val="00042D57"/>
    <w:rsid w:val="00043348"/>
    <w:rsid w:val="0004354A"/>
    <w:rsid w:val="00044D74"/>
    <w:rsid w:val="000506C4"/>
    <w:rsid w:val="000506EF"/>
    <w:rsid w:val="00050EEB"/>
    <w:rsid w:val="00053388"/>
    <w:rsid w:val="0005403F"/>
    <w:rsid w:val="000546B2"/>
    <w:rsid w:val="00055034"/>
    <w:rsid w:val="00055761"/>
    <w:rsid w:val="00055F7F"/>
    <w:rsid w:val="000573F5"/>
    <w:rsid w:val="00057AB3"/>
    <w:rsid w:val="00060267"/>
    <w:rsid w:val="000603AA"/>
    <w:rsid w:val="000606CF"/>
    <w:rsid w:val="00062D52"/>
    <w:rsid w:val="00063616"/>
    <w:rsid w:val="00064AE1"/>
    <w:rsid w:val="000654B7"/>
    <w:rsid w:val="00065E58"/>
    <w:rsid w:val="000677CC"/>
    <w:rsid w:val="00067FF0"/>
    <w:rsid w:val="00070F5B"/>
    <w:rsid w:val="00072F7D"/>
    <w:rsid w:val="00074297"/>
    <w:rsid w:val="000769A0"/>
    <w:rsid w:val="000800D7"/>
    <w:rsid w:val="000810CF"/>
    <w:rsid w:val="00081411"/>
    <w:rsid w:val="0008160E"/>
    <w:rsid w:val="000824E0"/>
    <w:rsid w:val="0008407D"/>
    <w:rsid w:val="0008461D"/>
    <w:rsid w:val="00084692"/>
    <w:rsid w:val="00084D5A"/>
    <w:rsid w:val="00084EB6"/>
    <w:rsid w:val="000859CF"/>
    <w:rsid w:val="0008609C"/>
    <w:rsid w:val="0008688C"/>
    <w:rsid w:val="000870F5"/>
    <w:rsid w:val="00087A18"/>
    <w:rsid w:val="000905BA"/>
    <w:rsid w:val="00090C48"/>
    <w:rsid w:val="000913C9"/>
    <w:rsid w:val="00091D32"/>
    <w:rsid w:val="00093847"/>
    <w:rsid w:val="00094220"/>
    <w:rsid w:val="00094B33"/>
    <w:rsid w:val="000956BE"/>
    <w:rsid w:val="00096224"/>
    <w:rsid w:val="000A0167"/>
    <w:rsid w:val="000A0B6A"/>
    <w:rsid w:val="000A120C"/>
    <w:rsid w:val="000A1637"/>
    <w:rsid w:val="000A1E15"/>
    <w:rsid w:val="000A3C2F"/>
    <w:rsid w:val="000A5BA1"/>
    <w:rsid w:val="000A661C"/>
    <w:rsid w:val="000A78B5"/>
    <w:rsid w:val="000B12BC"/>
    <w:rsid w:val="000B1C89"/>
    <w:rsid w:val="000B265B"/>
    <w:rsid w:val="000B3244"/>
    <w:rsid w:val="000B6647"/>
    <w:rsid w:val="000B7479"/>
    <w:rsid w:val="000B7998"/>
    <w:rsid w:val="000C0CC5"/>
    <w:rsid w:val="000C192B"/>
    <w:rsid w:val="000C1CDC"/>
    <w:rsid w:val="000C4A1C"/>
    <w:rsid w:val="000C4DFF"/>
    <w:rsid w:val="000C5552"/>
    <w:rsid w:val="000C5F76"/>
    <w:rsid w:val="000C6376"/>
    <w:rsid w:val="000C6BE6"/>
    <w:rsid w:val="000C734D"/>
    <w:rsid w:val="000C7971"/>
    <w:rsid w:val="000C7BC9"/>
    <w:rsid w:val="000D037D"/>
    <w:rsid w:val="000D2211"/>
    <w:rsid w:val="000D2794"/>
    <w:rsid w:val="000D2A58"/>
    <w:rsid w:val="000D3A6A"/>
    <w:rsid w:val="000D3D84"/>
    <w:rsid w:val="000D3F55"/>
    <w:rsid w:val="000D573C"/>
    <w:rsid w:val="000D5F2E"/>
    <w:rsid w:val="000D65EF"/>
    <w:rsid w:val="000D6E6A"/>
    <w:rsid w:val="000E0708"/>
    <w:rsid w:val="000E077B"/>
    <w:rsid w:val="000E07D1"/>
    <w:rsid w:val="000E2569"/>
    <w:rsid w:val="000E60E3"/>
    <w:rsid w:val="000E7206"/>
    <w:rsid w:val="000E73FB"/>
    <w:rsid w:val="000F0AD4"/>
    <w:rsid w:val="000F263D"/>
    <w:rsid w:val="000F3872"/>
    <w:rsid w:val="000F3D84"/>
    <w:rsid w:val="000F4C5B"/>
    <w:rsid w:val="000F7188"/>
    <w:rsid w:val="00101330"/>
    <w:rsid w:val="00101696"/>
    <w:rsid w:val="00102010"/>
    <w:rsid w:val="00102463"/>
    <w:rsid w:val="001029CE"/>
    <w:rsid w:val="00104399"/>
    <w:rsid w:val="00105C28"/>
    <w:rsid w:val="0010617F"/>
    <w:rsid w:val="00106971"/>
    <w:rsid w:val="00106FA7"/>
    <w:rsid w:val="001074A2"/>
    <w:rsid w:val="00107511"/>
    <w:rsid w:val="00111474"/>
    <w:rsid w:val="00111886"/>
    <w:rsid w:val="00111E8B"/>
    <w:rsid w:val="00113235"/>
    <w:rsid w:val="00113732"/>
    <w:rsid w:val="00114683"/>
    <w:rsid w:val="00114C59"/>
    <w:rsid w:val="00115524"/>
    <w:rsid w:val="00116245"/>
    <w:rsid w:val="00116572"/>
    <w:rsid w:val="00116DFB"/>
    <w:rsid w:val="00117343"/>
    <w:rsid w:val="00117380"/>
    <w:rsid w:val="00120539"/>
    <w:rsid w:val="00121164"/>
    <w:rsid w:val="00121380"/>
    <w:rsid w:val="0012249A"/>
    <w:rsid w:val="00123A89"/>
    <w:rsid w:val="00123DFE"/>
    <w:rsid w:val="001243D3"/>
    <w:rsid w:val="001256C8"/>
    <w:rsid w:val="00125CEB"/>
    <w:rsid w:val="00126843"/>
    <w:rsid w:val="00126A9F"/>
    <w:rsid w:val="00127C2B"/>
    <w:rsid w:val="0013014D"/>
    <w:rsid w:val="00132202"/>
    <w:rsid w:val="0013265D"/>
    <w:rsid w:val="00134E31"/>
    <w:rsid w:val="00135227"/>
    <w:rsid w:val="00135FBD"/>
    <w:rsid w:val="001366A5"/>
    <w:rsid w:val="00137170"/>
    <w:rsid w:val="00141AAA"/>
    <w:rsid w:val="00142B8A"/>
    <w:rsid w:val="0014325A"/>
    <w:rsid w:val="00144433"/>
    <w:rsid w:val="00144F4D"/>
    <w:rsid w:val="00145397"/>
    <w:rsid w:val="00146E9B"/>
    <w:rsid w:val="00147284"/>
    <w:rsid w:val="00151C05"/>
    <w:rsid w:val="001520D7"/>
    <w:rsid w:val="001521A5"/>
    <w:rsid w:val="001532D7"/>
    <w:rsid w:val="00153714"/>
    <w:rsid w:val="001539CC"/>
    <w:rsid w:val="001551C5"/>
    <w:rsid w:val="001558D5"/>
    <w:rsid w:val="001567B4"/>
    <w:rsid w:val="00156E72"/>
    <w:rsid w:val="00160D2E"/>
    <w:rsid w:val="00161690"/>
    <w:rsid w:val="00161A43"/>
    <w:rsid w:val="00164314"/>
    <w:rsid w:val="001649B6"/>
    <w:rsid w:val="001652D4"/>
    <w:rsid w:val="00165319"/>
    <w:rsid w:val="00165665"/>
    <w:rsid w:val="00165DCC"/>
    <w:rsid w:val="00166C08"/>
    <w:rsid w:val="001673EA"/>
    <w:rsid w:val="00167E62"/>
    <w:rsid w:val="001702D3"/>
    <w:rsid w:val="001703DE"/>
    <w:rsid w:val="00170E85"/>
    <w:rsid w:val="00171DF1"/>
    <w:rsid w:val="001720BD"/>
    <w:rsid w:val="00174E68"/>
    <w:rsid w:val="00175B5D"/>
    <w:rsid w:val="00180BC9"/>
    <w:rsid w:val="00180C57"/>
    <w:rsid w:val="00180F2C"/>
    <w:rsid w:val="00182A02"/>
    <w:rsid w:val="00183054"/>
    <w:rsid w:val="001835E9"/>
    <w:rsid w:val="0018660B"/>
    <w:rsid w:val="001868C7"/>
    <w:rsid w:val="00186B1D"/>
    <w:rsid w:val="00187AC9"/>
    <w:rsid w:val="00190888"/>
    <w:rsid w:val="00190F32"/>
    <w:rsid w:val="0019359E"/>
    <w:rsid w:val="0019532A"/>
    <w:rsid w:val="001960DB"/>
    <w:rsid w:val="00196143"/>
    <w:rsid w:val="00196B44"/>
    <w:rsid w:val="00197158"/>
    <w:rsid w:val="001A29AE"/>
    <w:rsid w:val="001A3B5E"/>
    <w:rsid w:val="001A52FF"/>
    <w:rsid w:val="001A6246"/>
    <w:rsid w:val="001A6529"/>
    <w:rsid w:val="001A7761"/>
    <w:rsid w:val="001B097B"/>
    <w:rsid w:val="001B27BD"/>
    <w:rsid w:val="001B5672"/>
    <w:rsid w:val="001B757E"/>
    <w:rsid w:val="001B79F8"/>
    <w:rsid w:val="001C00A0"/>
    <w:rsid w:val="001C0AAC"/>
    <w:rsid w:val="001C2319"/>
    <w:rsid w:val="001C2574"/>
    <w:rsid w:val="001C2579"/>
    <w:rsid w:val="001C2AC3"/>
    <w:rsid w:val="001C34DF"/>
    <w:rsid w:val="001C3669"/>
    <w:rsid w:val="001C3CDE"/>
    <w:rsid w:val="001C44D7"/>
    <w:rsid w:val="001C5BAE"/>
    <w:rsid w:val="001C73D8"/>
    <w:rsid w:val="001D11BE"/>
    <w:rsid w:val="001D2395"/>
    <w:rsid w:val="001D28AC"/>
    <w:rsid w:val="001D2D43"/>
    <w:rsid w:val="001D7606"/>
    <w:rsid w:val="001D7D18"/>
    <w:rsid w:val="001E1328"/>
    <w:rsid w:val="001E22F5"/>
    <w:rsid w:val="001E37A9"/>
    <w:rsid w:val="001E6759"/>
    <w:rsid w:val="001E6DB4"/>
    <w:rsid w:val="001E7F1C"/>
    <w:rsid w:val="001F1221"/>
    <w:rsid w:val="001F1900"/>
    <w:rsid w:val="001F2E81"/>
    <w:rsid w:val="00200AF1"/>
    <w:rsid w:val="00200FAC"/>
    <w:rsid w:val="00201650"/>
    <w:rsid w:val="002023B5"/>
    <w:rsid w:val="0020248D"/>
    <w:rsid w:val="00202FE4"/>
    <w:rsid w:val="00203655"/>
    <w:rsid w:val="002045C7"/>
    <w:rsid w:val="00204915"/>
    <w:rsid w:val="00204BA9"/>
    <w:rsid w:val="00204E52"/>
    <w:rsid w:val="00205418"/>
    <w:rsid w:val="00205530"/>
    <w:rsid w:val="00205856"/>
    <w:rsid w:val="00207650"/>
    <w:rsid w:val="00207F9F"/>
    <w:rsid w:val="0021008E"/>
    <w:rsid w:val="00210900"/>
    <w:rsid w:val="002114D3"/>
    <w:rsid w:val="00211686"/>
    <w:rsid w:val="00211DD2"/>
    <w:rsid w:val="0021325A"/>
    <w:rsid w:val="00213D6A"/>
    <w:rsid w:val="00214453"/>
    <w:rsid w:val="00214E53"/>
    <w:rsid w:val="00216485"/>
    <w:rsid w:val="00216494"/>
    <w:rsid w:val="00216D9B"/>
    <w:rsid w:val="002204E0"/>
    <w:rsid w:val="002208B0"/>
    <w:rsid w:val="00220E39"/>
    <w:rsid w:val="00220E4C"/>
    <w:rsid w:val="00222219"/>
    <w:rsid w:val="00224FB0"/>
    <w:rsid w:val="0022709D"/>
    <w:rsid w:val="00230567"/>
    <w:rsid w:val="00230612"/>
    <w:rsid w:val="00231A8C"/>
    <w:rsid w:val="00232C98"/>
    <w:rsid w:val="00233884"/>
    <w:rsid w:val="00233DFE"/>
    <w:rsid w:val="00234C76"/>
    <w:rsid w:val="00236260"/>
    <w:rsid w:val="00237607"/>
    <w:rsid w:val="00237C30"/>
    <w:rsid w:val="0024092C"/>
    <w:rsid w:val="002425AB"/>
    <w:rsid w:val="002429F6"/>
    <w:rsid w:val="0024352B"/>
    <w:rsid w:val="0024369C"/>
    <w:rsid w:val="00243EA5"/>
    <w:rsid w:val="00243F19"/>
    <w:rsid w:val="00244E27"/>
    <w:rsid w:val="00244F58"/>
    <w:rsid w:val="00245200"/>
    <w:rsid w:val="002463C4"/>
    <w:rsid w:val="00250809"/>
    <w:rsid w:val="002511C9"/>
    <w:rsid w:val="00251EBE"/>
    <w:rsid w:val="002523C2"/>
    <w:rsid w:val="0025277F"/>
    <w:rsid w:val="00254B10"/>
    <w:rsid w:val="0025753E"/>
    <w:rsid w:val="00261431"/>
    <w:rsid w:val="002620D2"/>
    <w:rsid w:val="002621CB"/>
    <w:rsid w:val="00263D3F"/>
    <w:rsid w:val="00263F74"/>
    <w:rsid w:val="00265B16"/>
    <w:rsid w:val="00266768"/>
    <w:rsid w:val="00266DDA"/>
    <w:rsid w:val="00270101"/>
    <w:rsid w:val="002711CC"/>
    <w:rsid w:val="00271F41"/>
    <w:rsid w:val="00272D84"/>
    <w:rsid w:val="00273544"/>
    <w:rsid w:val="0027384C"/>
    <w:rsid w:val="00273CEF"/>
    <w:rsid w:val="00274409"/>
    <w:rsid w:val="00277FA7"/>
    <w:rsid w:val="002809A3"/>
    <w:rsid w:val="00280B38"/>
    <w:rsid w:val="002832C7"/>
    <w:rsid w:val="00284476"/>
    <w:rsid w:val="00285A6A"/>
    <w:rsid w:val="00285B04"/>
    <w:rsid w:val="00286D75"/>
    <w:rsid w:val="00290F28"/>
    <w:rsid w:val="002921CF"/>
    <w:rsid w:val="00293496"/>
    <w:rsid w:val="002965D4"/>
    <w:rsid w:val="00296E6F"/>
    <w:rsid w:val="00296F00"/>
    <w:rsid w:val="002972C5"/>
    <w:rsid w:val="002A0412"/>
    <w:rsid w:val="002A0ABB"/>
    <w:rsid w:val="002A25C5"/>
    <w:rsid w:val="002A28BC"/>
    <w:rsid w:val="002A2E79"/>
    <w:rsid w:val="002A32F9"/>
    <w:rsid w:val="002A4F6B"/>
    <w:rsid w:val="002A4F6D"/>
    <w:rsid w:val="002A509E"/>
    <w:rsid w:val="002A5AC8"/>
    <w:rsid w:val="002A5B8D"/>
    <w:rsid w:val="002A6D41"/>
    <w:rsid w:val="002A7B6C"/>
    <w:rsid w:val="002B0B82"/>
    <w:rsid w:val="002B0BD8"/>
    <w:rsid w:val="002B1459"/>
    <w:rsid w:val="002B17D6"/>
    <w:rsid w:val="002B1A7A"/>
    <w:rsid w:val="002B1FF5"/>
    <w:rsid w:val="002B2B93"/>
    <w:rsid w:val="002B3668"/>
    <w:rsid w:val="002B4044"/>
    <w:rsid w:val="002B6C1F"/>
    <w:rsid w:val="002B7413"/>
    <w:rsid w:val="002B779C"/>
    <w:rsid w:val="002B7F34"/>
    <w:rsid w:val="002C1A0E"/>
    <w:rsid w:val="002C364A"/>
    <w:rsid w:val="002C4CA4"/>
    <w:rsid w:val="002C4DFF"/>
    <w:rsid w:val="002D1168"/>
    <w:rsid w:val="002D21F7"/>
    <w:rsid w:val="002D27E5"/>
    <w:rsid w:val="002D2E0D"/>
    <w:rsid w:val="002D4021"/>
    <w:rsid w:val="002D47BE"/>
    <w:rsid w:val="002E217B"/>
    <w:rsid w:val="002E24BA"/>
    <w:rsid w:val="002E404D"/>
    <w:rsid w:val="002E4C52"/>
    <w:rsid w:val="002E59E1"/>
    <w:rsid w:val="002E6008"/>
    <w:rsid w:val="002E6151"/>
    <w:rsid w:val="002F09DB"/>
    <w:rsid w:val="002F1778"/>
    <w:rsid w:val="002F1E5F"/>
    <w:rsid w:val="002F23B2"/>
    <w:rsid w:val="002F2646"/>
    <w:rsid w:val="002F2729"/>
    <w:rsid w:val="002F2F6B"/>
    <w:rsid w:val="002F2FEC"/>
    <w:rsid w:val="002F3657"/>
    <w:rsid w:val="002F39C1"/>
    <w:rsid w:val="002F3BF4"/>
    <w:rsid w:val="002F42C8"/>
    <w:rsid w:val="002F572B"/>
    <w:rsid w:val="002F62C9"/>
    <w:rsid w:val="00301CD4"/>
    <w:rsid w:val="00303464"/>
    <w:rsid w:val="00303789"/>
    <w:rsid w:val="00303FA3"/>
    <w:rsid w:val="00304202"/>
    <w:rsid w:val="0030465F"/>
    <w:rsid w:val="00304882"/>
    <w:rsid w:val="00305957"/>
    <w:rsid w:val="00305C4B"/>
    <w:rsid w:val="00312558"/>
    <w:rsid w:val="003140F2"/>
    <w:rsid w:val="0031522F"/>
    <w:rsid w:val="00316618"/>
    <w:rsid w:val="00317406"/>
    <w:rsid w:val="00317DFF"/>
    <w:rsid w:val="003204A4"/>
    <w:rsid w:val="00321BA3"/>
    <w:rsid w:val="00321F35"/>
    <w:rsid w:val="0032282C"/>
    <w:rsid w:val="003230FF"/>
    <w:rsid w:val="00324EE6"/>
    <w:rsid w:val="003253B5"/>
    <w:rsid w:val="00326106"/>
    <w:rsid w:val="003263C0"/>
    <w:rsid w:val="00326D9A"/>
    <w:rsid w:val="003308FA"/>
    <w:rsid w:val="00334FD2"/>
    <w:rsid w:val="00336425"/>
    <w:rsid w:val="0033662C"/>
    <w:rsid w:val="0033755F"/>
    <w:rsid w:val="0034050E"/>
    <w:rsid w:val="003409F3"/>
    <w:rsid w:val="00341365"/>
    <w:rsid w:val="00341437"/>
    <w:rsid w:val="003418E8"/>
    <w:rsid w:val="003421CB"/>
    <w:rsid w:val="003423D8"/>
    <w:rsid w:val="00342779"/>
    <w:rsid w:val="00342C85"/>
    <w:rsid w:val="003436EE"/>
    <w:rsid w:val="003467BA"/>
    <w:rsid w:val="003522E1"/>
    <w:rsid w:val="00352CF7"/>
    <w:rsid w:val="00353777"/>
    <w:rsid w:val="00354340"/>
    <w:rsid w:val="0035479C"/>
    <w:rsid w:val="00355D53"/>
    <w:rsid w:val="00357500"/>
    <w:rsid w:val="00357B0F"/>
    <w:rsid w:val="003611B3"/>
    <w:rsid w:val="003614F8"/>
    <w:rsid w:val="00361A3E"/>
    <w:rsid w:val="00362A30"/>
    <w:rsid w:val="00363323"/>
    <w:rsid w:val="0036361D"/>
    <w:rsid w:val="00363AE9"/>
    <w:rsid w:val="0036402F"/>
    <w:rsid w:val="00366C69"/>
    <w:rsid w:val="00372898"/>
    <w:rsid w:val="00372F5B"/>
    <w:rsid w:val="0037401C"/>
    <w:rsid w:val="003740DE"/>
    <w:rsid w:val="00377AFA"/>
    <w:rsid w:val="00381F61"/>
    <w:rsid w:val="0038381A"/>
    <w:rsid w:val="003875C1"/>
    <w:rsid w:val="00387A99"/>
    <w:rsid w:val="00387C8B"/>
    <w:rsid w:val="00390B56"/>
    <w:rsid w:val="0039100E"/>
    <w:rsid w:val="003913B3"/>
    <w:rsid w:val="0039158E"/>
    <w:rsid w:val="003916E2"/>
    <w:rsid w:val="003933D2"/>
    <w:rsid w:val="003943E2"/>
    <w:rsid w:val="00394786"/>
    <w:rsid w:val="00394A49"/>
    <w:rsid w:val="0039588F"/>
    <w:rsid w:val="003965E7"/>
    <w:rsid w:val="00396988"/>
    <w:rsid w:val="003975F0"/>
    <w:rsid w:val="00397FD4"/>
    <w:rsid w:val="003A1CF9"/>
    <w:rsid w:val="003A1F01"/>
    <w:rsid w:val="003A3887"/>
    <w:rsid w:val="003A5278"/>
    <w:rsid w:val="003A53D5"/>
    <w:rsid w:val="003A5DFB"/>
    <w:rsid w:val="003B130C"/>
    <w:rsid w:val="003B216A"/>
    <w:rsid w:val="003B4C3B"/>
    <w:rsid w:val="003B5520"/>
    <w:rsid w:val="003B5B76"/>
    <w:rsid w:val="003B6484"/>
    <w:rsid w:val="003B7F95"/>
    <w:rsid w:val="003C060E"/>
    <w:rsid w:val="003C1616"/>
    <w:rsid w:val="003C2084"/>
    <w:rsid w:val="003C2A92"/>
    <w:rsid w:val="003C512F"/>
    <w:rsid w:val="003C5205"/>
    <w:rsid w:val="003C57C4"/>
    <w:rsid w:val="003C5B38"/>
    <w:rsid w:val="003C69A7"/>
    <w:rsid w:val="003C7E16"/>
    <w:rsid w:val="003D04B3"/>
    <w:rsid w:val="003D2AD2"/>
    <w:rsid w:val="003D34A4"/>
    <w:rsid w:val="003D6580"/>
    <w:rsid w:val="003D66E0"/>
    <w:rsid w:val="003D6898"/>
    <w:rsid w:val="003D75B9"/>
    <w:rsid w:val="003E2DB7"/>
    <w:rsid w:val="003E44B6"/>
    <w:rsid w:val="003E4CA7"/>
    <w:rsid w:val="003E4FDE"/>
    <w:rsid w:val="003E5DED"/>
    <w:rsid w:val="003E6467"/>
    <w:rsid w:val="003F0B76"/>
    <w:rsid w:val="003F2617"/>
    <w:rsid w:val="003F3567"/>
    <w:rsid w:val="003F3F48"/>
    <w:rsid w:val="003F4323"/>
    <w:rsid w:val="003F7B05"/>
    <w:rsid w:val="00401DAA"/>
    <w:rsid w:val="004034F1"/>
    <w:rsid w:val="00403D08"/>
    <w:rsid w:val="0040406A"/>
    <w:rsid w:val="00405A7E"/>
    <w:rsid w:val="00406108"/>
    <w:rsid w:val="00407FFB"/>
    <w:rsid w:val="00410349"/>
    <w:rsid w:val="0041093E"/>
    <w:rsid w:val="00411B2D"/>
    <w:rsid w:val="004128DF"/>
    <w:rsid w:val="00413511"/>
    <w:rsid w:val="00413DC9"/>
    <w:rsid w:val="004154A5"/>
    <w:rsid w:val="00415EDF"/>
    <w:rsid w:val="00417623"/>
    <w:rsid w:val="0042125B"/>
    <w:rsid w:val="00421C81"/>
    <w:rsid w:val="004233AE"/>
    <w:rsid w:val="00426E9B"/>
    <w:rsid w:val="0042787F"/>
    <w:rsid w:val="004319A1"/>
    <w:rsid w:val="004340CA"/>
    <w:rsid w:val="00434384"/>
    <w:rsid w:val="0043457E"/>
    <w:rsid w:val="0043469A"/>
    <w:rsid w:val="0043778B"/>
    <w:rsid w:val="004377B2"/>
    <w:rsid w:val="00437E77"/>
    <w:rsid w:val="004409EA"/>
    <w:rsid w:val="00442E2E"/>
    <w:rsid w:val="00443833"/>
    <w:rsid w:val="00444F51"/>
    <w:rsid w:val="00445116"/>
    <w:rsid w:val="0044529D"/>
    <w:rsid w:val="00447ABC"/>
    <w:rsid w:val="00447B3F"/>
    <w:rsid w:val="00450D7A"/>
    <w:rsid w:val="00451C29"/>
    <w:rsid w:val="004523D5"/>
    <w:rsid w:val="00452852"/>
    <w:rsid w:val="0045328F"/>
    <w:rsid w:val="00453416"/>
    <w:rsid w:val="00453459"/>
    <w:rsid w:val="00453544"/>
    <w:rsid w:val="0045402B"/>
    <w:rsid w:val="00454E76"/>
    <w:rsid w:val="004559AC"/>
    <w:rsid w:val="004564C6"/>
    <w:rsid w:val="00457B22"/>
    <w:rsid w:val="00457CDE"/>
    <w:rsid w:val="00460078"/>
    <w:rsid w:val="00460442"/>
    <w:rsid w:val="004608ED"/>
    <w:rsid w:val="00461DD1"/>
    <w:rsid w:val="00465F15"/>
    <w:rsid w:val="004669D2"/>
    <w:rsid w:val="004708AC"/>
    <w:rsid w:val="00470B95"/>
    <w:rsid w:val="00471B8F"/>
    <w:rsid w:val="0047398B"/>
    <w:rsid w:val="00475B87"/>
    <w:rsid w:val="0047601D"/>
    <w:rsid w:val="004769DE"/>
    <w:rsid w:val="004773CE"/>
    <w:rsid w:val="00480C42"/>
    <w:rsid w:val="004827E8"/>
    <w:rsid w:val="00482D88"/>
    <w:rsid w:val="004833F5"/>
    <w:rsid w:val="004838AC"/>
    <w:rsid w:val="00483C46"/>
    <w:rsid w:val="00490445"/>
    <w:rsid w:val="0049068F"/>
    <w:rsid w:val="00490E01"/>
    <w:rsid w:val="00491201"/>
    <w:rsid w:val="004929BC"/>
    <w:rsid w:val="004931BE"/>
    <w:rsid w:val="00493C20"/>
    <w:rsid w:val="00494A67"/>
    <w:rsid w:val="00495BA0"/>
    <w:rsid w:val="00497D11"/>
    <w:rsid w:val="004A013F"/>
    <w:rsid w:val="004A0A22"/>
    <w:rsid w:val="004A1F9C"/>
    <w:rsid w:val="004A21F2"/>
    <w:rsid w:val="004A3819"/>
    <w:rsid w:val="004A4A30"/>
    <w:rsid w:val="004A4B8C"/>
    <w:rsid w:val="004A5119"/>
    <w:rsid w:val="004A67E9"/>
    <w:rsid w:val="004A6B2E"/>
    <w:rsid w:val="004A6E48"/>
    <w:rsid w:val="004B03B4"/>
    <w:rsid w:val="004B6DB0"/>
    <w:rsid w:val="004B7EE1"/>
    <w:rsid w:val="004C11FE"/>
    <w:rsid w:val="004C1C3A"/>
    <w:rsid w:val="004C28B8"/>
    <w:rsid w:val="004C2AE5"/>
    <w:rsid w:val="004C2E68"/>
    <w:rsid w:val="004C7B37"/>
    <w:rsid w:val="004D02EA"/>
    <w:rsid w:val="004D0947"/>
    <w:rsid w:val="004D0F04"/>
    <w:rsid w:val="004D1860"/>
    <w:rsid w:val="004D23BA"/>
    <w:rsid w:val="004D3501"/>
    <w:rsid w:val="004D57FA"/>
    <w:rsid w:val="004D5ED9"/>
    <w:rsid w:val="004D706D"/>
    <w:rsid w:val="004E0D1E"/>
    <w:rsid w:val="004E18A5"/>
    <w:rsid w:val="004E21BA"/>
    <w:rsid w:val="004E4666"/>
    <w:rsid w:val="004E4B2F"/>
    <w:rsid w:val="004E4B55"/>
    <w:rsid w:val="004E756A"/>
    <w:rsid w:val="004F1108"/>
    <w:rsid w:val="004F1EAD"/>
    <w:rsid w:val="004F302F"/>
    <w:rsid w:val="004F3527"/>
    <w:rsid w:val="004F4266"/>
    <w:rsid w:val="004F4821"/>
    <w:rsid w:val="004F51C7"/>
    <w:rsid w:val="004F5753"/>
    <w:rsid w:val="005035E5"/>
    <w:rsid w:val="00506810"/>
    <w:rsid w:val="00506FFF"/>
    <w:rsid w:val="00507197"/>
    <w:rsid w:val="005100D4"/>
    <w:rsid w:val="00513EBD"/>
    <w:rsid w:val="005146E1"/>
    <w:rsid w:val="00514920"/>
    <w:rsid w:val="00515A48"/>
    <w:rsid w:val="00515ADC"/>
    <w:rsid w:val="00521C73"/>
    <w:rsid w:val="00521E22"/>
    <w:rsid w:val="00521F0A"/>
    <w:rsid w:val="0052290F"/>
    <w:rsid w:val="0052612A"/>
    <w:rsid w:val="00526A72"/>
    <w:rsid w:val="00530169"/>
    <w:rsid w:val="00531140"/>
    <w:rsid w:val="00531355"/>
    <w:rsid w:val="005314A1"/>
    <w:rsid w:val="00531604"/>
    <w:rsid w:val="00531C33"/>
    <w:rsid w:val="00532B2F"/>
    <w:rsid w:val="005335C4"/>
    <w:rsid w:val="00534D31"/>
    <w:rsid w:val="00535D6B"/>
    <w:rsid w:val="005368B0"/>
    <w:rsid w:val="00536A65"/>
    <w:rsid w:val="00536CAC"/>
    <w:rsid w:val="005376C2"/>
    <w:rsid w:val="0053795F"/>
    <w:rsid w:val="005379B0"/>
    <w:rsid w:val="0054231E"/>
    <w:rsid w:val="005429BE"/>
    <w:rsid w:val="00543111"/>
    <w:rsid w:val="005443D3"/>
    <w:rsid w:val="005449D9"/>
    <w:rsid w:val="0054577B"/>
    <w:rsid w:val="00551128"/>
    <w:rsid w:val="0055198B"/>
    <w:rsid w:val="00551B7A"/>
    <w:rsid w:val="00551EDF"/>
    <w:rsid w:val="00552269"/>
    <w:rsid w:val="005523E7"/>
    <w:rsid w:val="00554ADB"/>
    <w:rsid w:val="0055528C"/>
    <w:rsid w:val="00555951"/>
    <w:rsid w:val="00555980"/>
    <w:rsid w:val="005567E0"/>
    <w:rsid w:val="00556847"/>
    <w:rsid w:val="00557B13"/>
    <w:rsid w:val="005619E2"/>
    <w:rsid w:val="00562221"/>
    <w:rsid w:val="00562C8A"/>
    <w:rsid w:val="005635BB"/>
    <w:rsid w:val="00563BC6"/>
    <w:rsid w:val="005641FF"/>
    <w:rsid w:val="00564B06"/>
    <w:rsid w:val="00564E56"/>
    <w:rsid w:val="00565265"/>
    <w:rsid w:val="00565A96"/>
    <w:rsid w:val="00566015"/>
    <w:rsid w:val="00566F9E"/>
    <w:rsid w:val="00567528"/>
    <w:rsid w:val="0056796D"/>
    <w:rsid w:val="005707F5"/>
    <w:rsid w:val="005720B3"/>
    <w:rsid w:val="00572923"/>
    <w:rsid w:val="00572F3D"/>
    <w:rsid w:val="0057329B"/>
    <w:rsid w:val="00573F1E"/>
    <w:rsid w:val="005740A5"/>
    <w:rsid w:val="00574546"/>
    <w:rsid w:val="005750D1"/>
    <w:rsid w:val="00576751"/>
    <w:rsid w:val="00577725"/>
    <w:rsid w:val="00577B4F"/>
    <w:rsid w:val="00581572"/>
    <w:rsid w:val="00581FB8"/>
    <w:rsid w:val="005820C6"/>
    <w:rsid w:val="005904B7"/>
    <w:rsid w:val="00590DEB"/>
    <w:rsid w:val="0059184F"/>
    <w:rsid w:val="0059374D"/>
    <w:rsid w:val="005948F1"/>
    <w:rsid w:val="00595A58"/>
    <w:rsid w:val="00595B63"/>
    <w:rsid w:val="00596C0D"/>
    <w:rsid w:val="00597353"/>
    <w:rsid w:val="005973FA"/>
    <w:rsid w:val="005A3430"/>
    <w:rsid w:val="005A513C"/>
    <w:rsid w:val="005A580B"/>
    <w:rsid w:val="005A7754"/>
    <w:rsid w:val="005A7877"/>
    <w:rsid w:val="005B0C8C"/>
    <w:rsid w:val="005B0E51"/>
    <w:rsid w:val="005B2D5E"/>
    <w:rsid w:val="005B5682"/>
    <w:rsid w:val="005B575A"/>
    <w:rsid w:val="005B7D16"/>
    <w:rsid w:val="005C0391"/>
    <w:rsid w:val="005C08C5"/>
    <w:rsid w:val="005C1899"/>
    <w:rsid w:val="005C1B53"/>
    <w:rsid w:val="005C2AF9"/>
    <w:rsid w:val="005C35EC"/>
    <w:rsid w:val="005C456D"/>
    <w:rsid w:val="005C4E3E"/>
    <w:rsid w:val="005C55AF"/>
    <w:rsid w:val="005C5C9E"/>
    <w:rsid w:val="005C5E70"/>
    <w:rsid w:val="005C6E58"/>
    <w:rsid w:val="005C7EFD"/>
    <w:rsid w:val="005D020B"/>
    <w:rsid w:val="005D2738"/>
    <w:rsid w:val="005D29FF"/>
    <w:rsid w:val="005D40FF"/>
    <w:rsid w:val="005D41D6"/>
    <w:rsid w:val="005D5049"/>
    <w:rsid w:val="005D5D00"/>
    <w:rsid w:val="005D5DCE"/>
    <w:rsid w:val="005D6E48"/>
    <w:rsid w:val="005E0562"/>
    <w:rsid w:val="005E0791"/>
    <w:rsid w:val="005E1304"/>
    <w:rsid w:val="005E1BE3"/>
    <w:rsid w:val="005E2257"/>
    <w:rsid w:val="005E2FF1"/>
    <w:rsid w:val="005E4F18"/>
    <w:rsid w:val="005E6B87"/>
    <w:rsid w:val="005E7117"/>
    <w:rsid w:val="005E715F"/>
    <w:rsid w:val="005E76D4"/>
    <w:rsid w:val="005F0C6C"/>
    <w:rsid w:val="005F1BC5"/>
    <w:rsid w:val="005F1D73"/>
    <w:rsid w:val="005F2277"/>
    <w:rsid w:val="005F277E"/>
    <w:rsid w:val="005F2EAF"/>
    <w:rsid w:val="005F3844"/>
    <w:rsid w:val="005F4D1A"/>
    <w:rsid w:val="005F4E9F"/>
    <w:rsid w:val="005F5997"/>
    <w:rsid w:val="005F6598"/>
    <w:rsid w:val="005F663E"/>
    <w:rsid w:val="005F68E2"/>
    <w:rsid w:val="006006BA"/>
    <w:rsid w:val="00600AE2"/>
    <w:rsid w:val="00600D0B"/>
    <w:rsid w:val="00600ED5"/>
    <w:rsid w:val="00601934"/>
    <w:rsid w:val="00601E5B"/>
    <w:rsid w:val="0060323C"/>
    <w:rsid w:val="00604759"/>
    <w:rsid w:val="00605213"/>
    <w:rsid w:val="00606404"/>
    <w:rsid w:val="00606F0B"/>
    <w:rsid w:val="006073AE"/>
    <w:rsid w:val="00607D16"/>
    <w:rsid w:val="006103C4"/>
    <w:rsid w:val="00610FE3"/>
    <w:rsid w:val="006236A2"/>
    <w:rsid w:val="00623BD3"/>
    <w:rsid w:val="00624328"/>
    <w:rsid w:val="006261A7"/>
    <w:rsid w:val="0063028C"/>
    <w:rsid w:val="00630A62"/>
    <w:rsid w:val="00631088"/>
    <w:rsid w:val="00631A36"/>
    <w:rsid w:val="00633081"/>
    <w:rsid w:val="00633686"/>
    <w:rsid w:val="00636F6D"/>
    <w:rsid w:val="006372A1"/>
    <w:rsid w:val="006372EA"/>
    <w:rsid w:val="00637D62"/>
    <w:rsid w:val="0064075C"/>
    <w:rsid w:val="0064199E"/>
    <w:rsid w:val="00642F22"/>
    <w:rsid w:val="00644CE3"/>
    <w:rsid w:val="0064505A"/>
    <w:rsid w:val="0064542A"/>
    <w:rsid w:val="0064656D"/>
    <w:rsid w:val="00646580"/>
    <w:rsid w:val="006469CB"/>
    <w:rsid w:val="006474CB"/>
    <w:rsid w:val="00647F52"/>
    <w:rsid w:val="00651D59"/>
    <w:rsid w:val="006527A5"/>
    <w:rsid w:val="006527A9"/>
    <w:rsid w:val="0065338D"/>
    <w:rsid w:val="00654D20"/>
    <w:rsid w:val="00655C1A"/>
    <w:rsid w:val="00656976"/>
    <w:rsid w:val="00656A24"/>
    <w:rsid w:val="00656E66"/>
    <w:rsid w:val="0065729F"/>
    <w:rsid w:val="00657925"/>
    <w:rsid w:val="0065797E"/>
    <w:rsid w:val="00661E2A"/>
    <w:rsid w:val="00663D89"/>
    <w:rsid w:val="00664E57"/>
    <w:rsid w:val="00665731"/>
    <w:rsid w:val="006704A0"/>
    <w:rsid w:val="00672DCD"/>
    <w:rsid w:val="006743E9"/>
    <w:rsid w:val="0067595E"/>
    <w:rsid w:val="00676B8E"/>
    <w:rsid w:val="00676D55"/>
    <w:rsid w:val="00680D2E"/>
    <w:rsid w:val="0068286A"/>
    <w:rsid w:val="0068370A"/>
    <w:rsid w:val="00684B81"/>
    <w:rsid w:val="00686A3F"/>
    <w:rsid w:val="00687118"/>
    <w:rsid w:val="006908E8"/>
    <w:rsid w:val="00690926"/>
    <w:rsid w:val="00691224"/>
    <w:rsid w:val="006917EC"/>
    <w:rsid w:val="00691D24"/>
    <w:rsid w:val="006957E3"/>
    <w:rsid w:val="00696A0C"/>
    <w:rsid w:val="006A0658"/>
    <w:rsid w:val="006A1871"/>
    <w:rsid w:val="006A1E48"/>
    <w:rsid w:val="006A2E91"/>
    <w:rsid w:val="006A4500"/>
    <w:rsid w:val="006A48E8"/>
    <w:rsid w:val="006A4C02"/>
    <w:rsid w:val="006A4D8D"/>
    <w:rsid w:val="006A641B"/>
    <w:rsid w:val="006A69C0"/>
    <w:rsid w:val="006A6F1F"/>
    <w:rsid w:val="006B1AC5"/>
    <w:rsid w:val="006B2545"/>
    <w:rsid w:val="006B2BEC"/>
    <w:rsid w:val="006B2C21"/>
    <w:rsid w:val="006B2E40"/>
    <w:rsid w:val="006B339B"/>
    <w:rsid w:val="006B3482"/>
    <w:rsid w:val="006B37F3"/>
    <w:rsid w:val="006B4F7D"/>
    <w:rsid w:val="006B717D"/>
    <w:rsid w:val="006B71F2"/>
    <w:rsid w:val="006B76B9"/>
    <w:rsid w:val="006C0DC8"/>
    <w:rsid w:val="006C1FFF"/>
    <w:rsid w:val="006C2D3B"/>
    <w:rsid w:val="006C361C"/>
    <w:rsid w:val="006C3787"/>
    <w:rsid w:val="006C3853"/>
    <w:rsid w:val="006C40BD"/>
    <w:rsid w:val="006C42A7"/>
    <w:rsid w:val="006C5A43"/>
    <w:rsid w:val="006C61E1"/>
    <w:rsid w:val="006C7976"/>
    <w:rsid w:val="006C7BE2"/>
    <w:rsid w:val="006D1134"/>
    <w:rsid w:val="006D181F"/>
    <w:rsid w:val="006D1B69"/>
    <w:rsid w:val="006D5D1E"/>
    <w:rsid w:val="006D7BBD"/>
    <w:rsid w:val="006E0AFF"/>
    <w:rsid w:val="006E1AD8"/>
    <w:rsid w:val="006E4D22"/>
    <w:rsid w:val="006E4D9A"/>
    <w:rsid w:val="006E56D5"/>
    <w:rsid w:val="006E5C23"/>
    <w:rsid w:val="006E7E70"/>
    <w:rsid w:val="006F0D20"/>
    <w:rsid w:val="006F141B"/>
    <w:rsid w:val="006F15D8"/>
    <w:rsid w:val="006F3D66"/>
    <w:rsid w:val="006F3D9A"/>
    <w:rsid w:val="006F46D9"/>
    <w:rsid w:val="006F4D31"/>
    <w:rsid w:val="006F4EFE"/>
    <w:rsid w:val="006F754B"/>
    <w:rsid w:val="006F79E6"/>
    <w:rsid w:val="007017B8"/>
    <w:rsid w:val="007023D5"/>
    <w:rsid w:val="00703059"/>
    <w:rsid w:val="00704277"/>
    <w:rsid w:val="007062FB"/>
    <w:rsid w:val="00706348"/>
    <w:rsid w:val="00707722"/>
    <w:rsid w:val="00710750"/>
    <w:rsid w:val="00710FDA"/>
    <w:rsid w:val="00712D8D"/>
    <w:rsid w:val="00713114"/>
    <w:rsid w:val="00713B3B"/>
    <w:rsid w:val="00714E68"/>
    <w:rsid w:val="00715ACF"/>
    <w:rsid w:val="007166D2"/>
    <w:rsid w:val="007172AE"/>
    <w:rsid w:val="007179C6"/>
    <w:rsid w:val="00720414"/>
    <w:rsid w:val="00720982"/>
    <w:rsid w:val="007209F9"/>
    <w:rsid w:val="00720A92"/>
    <w:rsid w:val="00720DBD"/>
    <w:rsid w:val="00721A05"/>
    <w:rsid w:val="00722E8A"/>
    <w:rsid w:val="00723791"/>
    <w:rsid w:val="00723B24"/>
    <w:rsid w:val="007259FB"/>
    <w:rsid w:val="00726BC5"/>
    <w:rsid w:val="00727982"/>
    <w:rsid w:val="007308BB"/>
    <w:rsid w:val="00730E13"/>
    <w:rsid w:val="007313C7"/>
    <w:rsid w:val="00731B3F"/>
    <w:rsid w:val="00732378"/>
    <w:rsid w:val="007329EC"/>
    <w:rsid w:val="00732A55"/>
    <w:rsid w:val="00733A12"/>
    <w:rsid w:val="00733B5A"/>
    <w:rsid w:val="0073457D"/>
    <w:rsid w:val="00736384"/>
    <w:rsid w:val="00736D2F"/>
    <w:rsid w:val="00737344"/>
    <w:rsid w:val="00737482"/>
    <w:rsid w:val="00741B6C"/>
    <w:rsid w:val="0074217E"/>
    <w:rsid w:val="00744A79"/>
    <w:rsid w:val="00744D15"/>
    <w:rsid w:val="00744E11"/>
    <w:rsid w:val="00745264"/>
    <w:rsid w:val="007454E2"/>
    <w:rsid w:val="0074577C"/>
    <w:rsid w:val="00746F3B"/>
    <w:rsid w:val="0074784E"/>
    <w:rsid w:val="00750082"/>
    <w:rsid w:val="0075014B"/>
    <w:rsid w:val="00750A8E"/>
    <w:rsid w:val="007515AA"/>
    <w:rsid w:val="00752762"/>
    <w:rsid w:val="0075279B"/>
    <w:rsid w:val="00752CC1"/>
    <w:rsid w:val="00753A11"/>
    <w:rsid w:val="007541FB"/>
    <w:rsid w:val="007555EA"/>
    <w:rsid w:val="00756EF8"/>
    <w:rsid w:val="007571DD"/>
    <w:rsid w:val="007576A1"/>
    <w:rsid w:val="00757A00"/>
    <w:rsid w:val="00757EDD"/>
    <w:rsid w:val="00761196"/>
    <w:rsid w:val="00762AAC"/>
    <w:rsid w:val="0076315B"/>
    <w:rsid w:val="007672B8"/>
    <w:rsid w:val="007700D8"/>
    <w:rsid w:val="00770315"/>
    <w:rsid w:val="007703E9"/>
    <w:rsid w:val="00772491"/>
    <w:rsid w:val="00773815"/>
    <w:rsid w:val="00773D1A"/>
    <w:rsid w:val="00774137"/>
    <w:rsid w:val="00775068"/>
    <w:rsid w:val="0077515E"/>
    <w:rsid w:val="00775DF6"/>
    <w:rsid w:val="00776BAF"/>
    <w:rsid w:val="00777F5E"/>
    <w:rsid w:val="0078057F"/>
    <w:rsid w:val="00781E69"/>
    <w:rsid w:val="007823CB"/>
    <w:rsid w:val="00782531"/>
    <w:rsid w:val="00782EC9"/>
    <w:rsid w:val="00783FAF"/>
    <w:rsid w:val="00784FCB"/>
    <w:rsid w:val="00785AC3"/>
    <w:rsid w:val="0078606D"/>
    <w:rsid w:val="0079043A"/>
    <w:rsid w:val="007904CC"/>
    <w:rsid w:val="0079092D"/>
    <w:rsid w:val="0079149B"/>
    <w:rsid w:val="00791E6A"/>
    <w:rsid w:val="00792D8A"/>
    <w:rsid w:val="00793CB3"/>
    <w:rsid w:val="00794533"/>
    <w:rsid w:val="0079515F"/>
    <w:rsid w:val="0079785F"/>
    <w:rsid w:val="00797FF7"/>
    <w:rsid w:val="007A0B9F"/>
    <w:rsid w:val="007A1064"/>
    <w:rsid w:val="007A1169"/>
    <w:rsid w:val="007A15D8"/>
    <w:rsid w:val="007A1AA2"/>
    <w:rsid w:val="007A4AF8"/>
    <w:rsid w:val="007A62F6"/>
    <w:rsid w:val="007A6492"/>
    <w:rsid w:val="007A742C"/>
    <w:rsid w:val="007A76A6"/>
    <w:rsid w:val="007B1075"/>
    <w:rsid w:val="007B19D3"/>
    <w:rsid w:val="007B412B"/>
    <w:rsid w:val="007B5115"/>
    <w:rsid w:val="007B52B2"/>
    <w:rsid w:val="007B52B6"/>
    <w:rsid w:val="007B64D7"/>
    <w:rsid w:val="007C1923"/>
    <w:rsid w:val="007C1D03"/>
    <w:rsid w:val="007C32EC"/>
    <w:rsid w:val="007C3DA5"/>
    <w:rsid w:val="007C439F"/>
    <w:rsid w:val="007C5A5F"/>
    <w:rsid w:val="007C6197"/>
    <w:rsid w:val="007C75DD"/>
    <w:rsid w:val="007C7C1F"/>
    <w:rsid w:val="007D01E1"/>
    <w:rsid w:val="007D051B"/>
    <w:rsid w:val="007D126A"/>
    <w:rsid w:val="007D1ECF"/>
    <w:rsid w:val="007D2D92"/>
    <w:rsid w:val="007D2DF3"/>
    <w:rsid w:val="007E000C"/>
    <w:rsid w:val="007E39BC"/>
    <w:rsid w:val="007E4414"/>
    <w:rsid w:val="007E4847"/>
    <w:rsid w:val="007E4E7D"/>
    <w:rsid w:val="007E586D"/>
    <w:rsid w:val="007E5C5D"/>
    <w:rsid w:val="007E6DF4"/>
    <w:rsid w:val="007E71F7"/>
    <w:rsid w:val="007F024C"/>
    <w:rsid w:val="007F0ACA"/>
    <w:rsid w:val="007F26C3"/>
    <w:rsid w:val="007F3D17"/>
    <w:rsid w:val="007F4BD1"/>
    <w:rsid w:val="007F5272"/>
    <w:rsid w:val="007F52AD"/>
    <w:rsid w:val="007F7513"/>
    <w:rsid w:val="007F78CA"/>
    <w:rsid w:val="007F7AA4"/>
    <w:rsid w:val="007F7EED"/>
    <w:rsid w:val="00800492"/>
    <w:rsid w:val="00802183"/>
    <w:rsid w:val="0080310F"/>
    <w:rsid w:val="00803C1B"/>
    <w:rsid w:val="00807402"/>
    <w:rsid w:val="0080755B"/>
    <w:rsid w:val="008101B9"/>
    <w:rsid w:val="008114E2"/>
    <w:rsid w:val="0081251F"/>
    <w:rsid w:val="0081252C"/>
    <w:rsid w:val="00812919"/>
    <w:rsid w:val="00812B2E"/>
    <w:rsid w:val="0081462F"/>
    <w:rsid w:val="008156BA"/>
    <w:rsid w:val="008156F3"/>
    <w:rsid w:val="008158A9"/>
    <w:rsid w:val="00815B5F"/>
    <w:rsid w:val="00815D8F"/>
    <w:rsid w:val="00816446"/>
    <w:rsid w:val="00816F6E"/>
    <w:rsid w:val="0081783B"/>
    <w:rsid w:val="00817B6F"/>
    <w:rsid w:val="00821DAE"/>
    <w:rsid w:val="00821FDC"/>
    <w:rsid w:val="008228A4"/>
    <w:rsid w:val="00823B83"/>
    <w:rsid w:val="00824C8D"/>
    <w:rsid w:val="00825DAD"/>
    <w:rsid w:val="008262BA"/>
    <w:rsid w:val="00826E1B"/>
    <w:rsid w:val="00826FA7"/>
    <w:rsid w:val="0082754F"/>
    <w:rsid w:val="008302DE"/>
    <w:rsid w:val="008303A3"/>
    <w:rsid w:val="00831259"/>
    <w:rsid w:val="00831E3B"/>
    <w:rsid w:val="00832A01"/>
    <w:rsid w:val="00832F28"/>
    <w:rsid w:val="00833F84"/>
    <w:rsid w:val="00834389"/>
    <w:rsid w:val="00834514"/>
    <w:rsid w:val="00835E81"/>
    <w:rsid w:val="00837E1F"/>
    <w:rsid w:val="008401FC"/>
    <w:rsid w:val="00840801"/>
    <w:rsid w:val="008410EB"/>
    <w:rsid w:val="008415BF"/>
    <w:rsid w:val="0084269B"/>
    <w:rsid w:val="008440E2"/>
    <w:rsid w:val="00847017"/>
    <w:rsid w:val="008473AA"/>
    <w:rsid w:val="00847E96"/>
    <w:rsid w:val="00850521"/>
    <w:rsid w:val="00851C12"/>
    <w:rsid w:val="00851C75"/>
    <w:rsid w:val="00851CF5"/>
    <w:rsid w:val="008541EB"/>
    <w:rsid w:val="00856981"/>
    <w:rsid w:val="00857B28"/>
    <w:rsid w:val="0086031F"/>
    <w:rsid w:val="00860A45"/>
    <w:rsid w:val="008613C7"/>
    <w:rsid w:val="00861611"/>
    <w:rsid w:val="00861EDC"/>
    <w:rsid w:val="00862479"/>
    <w:rsid w:val="0086253D"/>
    <w:rsid w:val="008636C5"/>
    <w:rsid w:val="00863B01"/>
    <w:rsid w:val="00864B21"/>
    <w:rsid w:val="00865C1D"/>
    <w:rsid w:val="008669DF"/>
    <w:rsid w:val="008670B7"/>
    <w:rsid w:val="008707C9"/>
    <w:rsid w:val="00870843"/>
    <w:rsid w:val="00871E8B"/>
    <w:rsid w:val="008730DF"/>
    <w:rsid w:val="0087352B"/>
    <w:rsid w:val="00873B83"/>
    <w:rsid w:val="00875723"/>
    <w:rsid w:val="00875C3B"/>
    <w:rsid w:val="0087736D"/>
    <w:rsid w:val="00880832"/>
    <w:rsid w:val="00880EBE"/>
    <w:rsid w:val="00881553"/>
    <w:rsid w:val="00881C69"/>
    <w:rsid w:val="00882122"/>
    <w:rsid w:val="008836DD"/>
    <w:rsid w:val="008877FE"/>
    <w:rsid w:val="008924E3"/>
    <w:rsid w:val="00892911"/>
    <w:rsid w:val="00894226"/>
    <w:rsid w:val="00895050"/>
    <w:rsid w:val="00896658"/>
    <w:rsid w:val="00896BBE"/>
    <w:rsid w:val="00897777"/>
    <w:rsid w:val="00897A28"/>
    <w:rsid w:val="008A14B9"/>
    <w:rsid w:val="008A4061"/>
    <w:rsid w:val="008A6434"/>
    <w:rsid w:val="008B2064"/>
    <w:rsid w:val="008B24AB"/>
    <w:rsid w:val="008B4020"/>
    <w:rsid w:val="008B40F7"/>
    <w:rsid w:val="008B47F2"/>
    <w:rsid w:val="008C1222"/>
    <w:rsid w:val="008C39BB"/>
    <w:rsid w:val="008C54D3"/>
    <w:rsid w:val="008C5812"/>
    <w:rsid w:val="008C6FAF"/>
    <w:rsid w:val="008D11CC"/>
    <w:rsid w:val="008D2A4D"/>
    <w:rsid w:val="008D400D"/>
    <w:rsid w:val="008D4C94"/>
    <w:rsid w:val="008D56E7"/>
    <w:rsid w:val="008D5B20"/>
    <w:rsid w:val="008E00BE"/>
    <w:rsid w:val="008E1A9E"/>
    <w:rsid w:val="008E22C5"/>
    <w:rsid w:val="008E2C09"/>
    <w:rsid w:val="008E3B6F"/>
    <w:rsid w:val="008E4828"/>
    <w:rsid w:val="008E4F5B"/>
    <w:rsid w:val="008E764B"/>
    <w:rsid w:val="008F1467"/>
    <w:rsid w:val="008F1B52"/>
    <w:rsid w:val="008F2724"/>
    <w:rsid w:val="008F583B"/>
    <w:rsid w:val="008F5F01"/>
    <w:rsid w:val="00900004"/>
    <w:rsid w:val="0090043E"/>
    <w:rsid w:val="00901989"/>
    <w:rsid w:val="009028D2"/>
    <w:rsid w:val="0090357C"/>
    <w:rsid w:val="00903D3E"/>
    <w:rsid w:val="00904601"/>
    <w:rsid w:val="009049DB"/>
    <w:rsid w:val="0090580E"/>
    <w:rsid w:val="00907298"/>
    <w:rsid w:val="00907B59"/>
    <w:rsid w:val="00907FD1"/>
    <w:rsid w:val="00910654"/>
    <w:rsid w:val="009108F3"/>
    <w:rsid w:val="009109FE"/>
    <w:rsid w:val="00910BAC"/>
    <w:rsid w:val="009115FA"/>
    <w:rsid w:val="009117E5"/>
    <w:rsid w:val="00912B5D"/>
    <w:rsid w:val="0091320E"/>
    <w:rsid w:val="009145F7"/>
    <w:rsid w:val="00914AFB"/>
    <w:rsid w:val="00916116"/>
    <w:rsid w:val="009163E3"/>
    <w:rsid w:val="00916F48"/>
    <w:rsid w:val="0092028F"/>
    <w:rsid w:val="009220EB"/>
    <w:rsid w:val="00922142"/>
    <w:rsid w:val="009226A5"/>
    <w:rsid w:val="009242AD"/>
    <w:rsid w:val="0092575D"/>
    <w:rsid w:val="00925C26"/>
    <w:rsid w:val="00926B73"/>
    <w:rsid w:val="00927D28"/>
    <w:rsid w:val="009302CA"/>
    <w:rsid w:val="009311AA"/>
    <w:rsid w:val="00931DC3"/>
    <w:rsid w:val="009325B8"/>
    <w:rsid w:val="00933B9D"/>
    <w:rsid w:val="00934536"/>
    <w:rsid w:val="009347F3"/>
    <w:rsid w:val="00934CBE"/>
    <w:rsid w:val="00936D12"/>
    <w:rsid w:val="00937B0F"/>
    <w:rsid w:val="00940EA4"/>
    <w:rsid w:val="00941351"/>
    <w:rsid w:val="00942970"/>
    <w:rsid w:val="00945C8F"/>
    <w:rsid w:val="00947517"/>
    <w:rsid w:val="009507BE"/>
    <w:rsid w:val="00950EEE"/>
    <w:rsid w:val="00951559"/>
    <w:rsid w:val="00951F76"/>
    <w:rsid w:val="0095205B"/>
    <w:rsid w:val="00952FE3"/>
    <w:rsid w:val="009534E9"/>
    <w:rsid w:val="0095565F"/>
    <w:rsid w:val="009559A1"/>
    <w:rsid w:val="00956C4A"/>
    <w:rsid w:val="009571DB"/>
    <w:rsid w:val="009579EC"/>
    <w:rsid w:val="00961C73"/>
    <w:rsid w:val="009630A5"/>
    <w:rsid w:val="00963F83"/>
    <w:rsid w:val="00964205"/>
    <w:rsid w:val="00964BF5"/>
    <w:rsid w:val="009668E0"/>
    <w:rsid w:val="00966CB6"/>
    <w:rsid w:val="00967693"/>
    <w:rsid w:val="009710C9"/>
    <w:rsid w:val="009718E5"/>
    <w:rsid w:val="00972586"/>
    <w:rsid w:val="0097394E"/>
    <w:rsid w:val="00973BA2"/>
    <w:rsid w:val="00973FCB"/>
    <w:rsid w:val="00974D68"/>
    <w:rsid w:val="00975841"/>
    <w:rsid w:val="0097599A"/>
    <w:rsid w:val="00975DC0"/>
    <w:rsid w:val="00977B24"/>
    <w:rsid w:val="00977D16"/>
    <w:rsid w:val="00980980"/>
    <w:rsid w:val="00981B1F"/>
    <w:rsid w:val="0098252B"/>
    <w:rsid w:val="009825B1"/>
    <w:rsid w:val="00982723"/>
    <w:rsid w:val="0098276B"/>
    <w:rsid w:val="00983C52"/>
    <w:rsid w:val="00985B56"/>
    <w:rsid w:val="00986399"/>
    <w:rsid w:val="00987591"/>
    <w:rsid w:val="0099030E"/>
    <w:rsid w:val="0099149B"/>
    <w:rsid w:val="00991649"/>
    <w:rsid w:val="009923BA"/>
    <w:rsid w:val="00994317"/>
    <w:rsid w:val="00994FA2"/>
    <w:rsid w:val="00995312"/>
    <w:rsid w:val="009A0106"/>
    <w:rsid w:val="009A1815"/>
    <w:rsid w:val="009A21D9"/>
    <w:rsid w:val="009A2C30"/>
    <w:rsid w:val="009A33E2"/>
    <w:rsid w:val="009A3BC4"/>
    <w:rsid w:val="009A461F"/>
    <w:rsid w:val="009A5AF3"/>
    <w:rsid w:val="009A7965"/>
    <w:rsid w:val="009B060F"/>
    <w:rsid w:val="009B1F71"/>
    <w:rsid w:val="009B21E5"/>
    <w:rsid w:val="009B2E16"/>
    <w:rsid w:val="009B4548"/>
    <w:rsid w:val="009B4595"/>
    <w:rsid w:val="009B5C30"/>
    <w:rsid w:val="009B5D5A"/>
    <w:rsid w:val="009C10F5"/>
    <w:rsid w:val="009C17A3"/>
    <w:rsid w:val="009C2812"/>
    <w:rsid w:val="009D04EB"/>
    <w:rsid w:val="009D1060"/>
    <w:rsid w:val="009D1122"/>
    <w:rsid w:val="009D2345"/>
    <w:rsid w:val="009D32FD"/>
    <w:rsid w:val="009D3582"/>
    <w:rsid w:val="009D5B2B"/>
    <w:rsid w:val="009D6F4A"/>
    <w:rsid w:val="009E06B4"/>
    <w:rsid w:val="009E0A2C"/>
    <w:rsid w:val="009E199F"/>
    <w:rsid w:val="009E2CDB"/>
    <w:rsid w:val="009E3820"/>
    <w:rsid w:val="009E565C"/>
    <w:rsid w:val="009E63FD"/>
    <w:rsid w:val="009E6A3E"/>
    <w:rsid w:val="009F0539"/>
    <w:rsid w:val="009F068B"/>
    <w:rsid w:val="009F1DBD"/>
    <w:rsid w:val="009F2F7F"/>
    <w:rsid w:val="009F2F84"/>
    <w:rsid w:val="009F35D3"/>
    <w:rsid w:val="009F36DC"/>
    <w:rsid w:val="009F3A7A"/>
    <w:rsid w:val="009F3D26"/>
    <w:rsid w:val="009F4C12"/>
    <w:rsid w:val="009F60A6"/>
    <w:rsid w:val="009F7363"/>
    <w:rsid w:val="00A0003A"/>
    <w:rsid w:val="00A00972"/>
    <w:rsid w:val="00A0103F"/>
    <w:rsid w:val="00A03D1B"/>
    <w:rsid w:val="00A049EF"/>
    <w:rsid w:val="00A05BD7"/>
    <w:rsid w:val="00A05CD3"/>
    <w:rsid w:val="00A078B7"/>
    <w:rsid w:val="00A11576"/>
    <w:rsid w:val="00A13510"/>
    <w:rsid w:val="00A1396D"/>
    <w:rsid w:val="00A14517"/>
    <w:rsid w:val="00A15965"/>
    <w:rsid w:val="00A15E74"/>
    <w:rsid w:val="00A20032"/>
    <w:rsid w:val="00A2260E"/>
    <w:rsid w:val="00A24901"/>
    <w:rsid w:val="00A24D5C"/>
    <w:rsid w:val="00A24ED9"/>
    <w:rsid w:val="00A2533D"/>
    <w:rsid w:val="00A253A8"/>
    <w:rsid w:val="00A25638"/>
    <w:rsid w:val="00A2630A"/>
    <w:rsid w:val="00A26B2B"/>
    <w:rsid w:val="00A274D2"/>
    <w:rsid w:val="00A27CE5"/>
    <w:rsid w:val="00A30A0D"/>
    <w:rsid w:val="00A317CB"/>
    <w:rsid w:val="00A31889"/>
    <w:rsid w:val="00A3225B"/>
    <w:rsid w:val="00A33533"/>
    <w:rsid w:val="00A35ED9"/>
    <w:rsid w:val="00A36329"/>
    <w:rsid w:val="00A3769B"/>
    <w:rsid w:val="00A37926"/>
    <w:rsid w:val="00A4056C"/>
    <w:rsid w:val="00A407F7"/>
    <w:rsid w:val="00A41CA1"/>
    <w:rsid w:val="00A433D5"/>
    <w:rsid w:val="00A434EE"/>
    <w:rsid w:val="00A43E06"/>
    <w:rsid w:val="00A4470B"/>
    <w:rsid w:val="00A4610A"/>
    <w:rsid w:val="00A46846"/>
    <w:rsid w:val="00A46A2A"/>
    <w:rsid w:val="00A51B73"/>
    <w:rsid w:val="00A53008"/>
    <w:rsid w:val="00A546BD"/>
    <w:rsid w:val="00A5478B"/>
    <w:rsid w:val="00A5708C"/>
    <w:rsid w:val="00A57146"/>
    <w:rsid w:val="00A57A86"/>
    <w:rsid w:val="00A60D0D"/>
    <w:rsid w:val="00A60F13"/>
    <w:rsid w:val="00A612DD"/>
    <w:rsid w:val="00A62F6C"/>
    <w:rsid w:val="00A632B5"/>
    <w:rsid w:val="00A63852"/>
    <w:rsid w:val="00A65BD2"/>
    <w:rsid w:val="00A66C2A"/>
    <w:rsid w:val="00A66EBD"/>
    <w:rsid w:val="00A67A85"/>
    <w:rsid w:val="00A7102E"/>
    <w:rsid w:val="00A73C1C"/>
    <w:rsid w:val="00A7408B"/>
    <w:rsid w:val="00A741A2"/>
    <w:rsid w:val="00A7448E"/>
    <w:rsid w:val="00A74DB2"/>
    <w:rsid w:val="00A74F3F"/>
    <w:rsid w:val="00A75B91"/>
    <w:rsid w:val="00A76CDF"/>
    <w:rsid w:val="00A810DB"/>
    <w:rsid w:val="00A81F2A"/>
    <w:rsid w:val="00A821C9"/>
    <w:rsid w:val="00A82887"/>
    <w:rsid w:val="00A83AD5"/>
    <w:rsid w:val="00A8402F"/>
    <w:rsid w:val="00A852B2"/>
    <w:rsid w:val="00A90015"/>
    <w:rsid w:val="00A90962"/>
    <w:rsid w:val="00A90FC9"/>
    <w:rsid w:val="00A927A8"/>
    <w:rsid w:val="00A92C44"/>
    <w:rsid w:val="00A93028"/>
    <w:rsid w:val="00A93310"/>
    <w:rsid w:val="00A939CB"/>
    <w:rsid w:val="00A94102"/>
    <w:rsid w:val="00A94299"/>
    <w:rsid w:val="00A946FB"/>
    <w:rsid w:val="00A95464"/>
    <w:rsid w:val="00A97C2E"/>
    <w:rsid w:val="00A97F99"/>
    <w:rsid w:val="00AA0B8A"/>
    <w:rsid w:val="00AA10F2"/>
    <w:rsid w:val="00AA18A1"/>
    <w:rsid w:val="00AA1BB4"/>
    <w:rsid w:val="00AA204E"/>
    <w:rsid w:val="00AA2E69"/>
    <w:rsid w:val="00AA320F"/>
    <w:rsid w:val="00AA4073"/>
    <w:rsid w:val="00AA50C8"/>
    <w:rsid w:val="00AA5A2C"/>
    <w:rsid w:val="00AA608D"/>
    <w:rsid w:val="00AA7AAB"/>
    <w:rsid w:val="00AA7B26"/>
    <w:rsid w:val="00AB0189"/>
    <w:rsid w:val="00AB04F2"/>
    <w:rsid w:val="00AB1EFC"/>
    <w:rsid w:val="00AB20C5"/>
    <w:rsid w:val="00AB21CC"/>
    <w:rsid w:val="00AB233F"/>
    <w:rsid w:val="00AB381D"/>
    <w:rsid w:val="00AB3DED"/>
    <w:rsid w:val="00AB56CA"/>
    <w:rsid w:val="00AB6BC3"/>
    <w:rsid w:val="00AB6F37"/>
    <w:rsid w:val="00AB7185"/>
    <w:rsid w:val="00AC0EAC"/>
    <w:rsid w:val="00AC1864"/>
    <w:rsid w:val="00AC212E"/>
    <w:rsid w:val="00AC2624"/>
    <w:rsid w:val="00AC4EE3"/>
    <w:rsid w:val="00AC55D4"/>
    <w:rsid w:val="00AC6308"/>
    <w:rsid w:val="00AC6690"/>
    <w:rsid w:val="00AC74EB"/>
    <w:rsid w:val="00AC79F0"/>
    <w:rsid w:val="00AD043D"/>
    <w:rsid w:val="00AD2809"/>
    <w:rsid w:val="00AD3D78"/>
    <w:rsid w:val="00AD3ED1"/>
    <w:rsid w:val="00AD4E93"/>
    <w:rsid w:val="00AD779E"/>
    <w:rsid w:val="00AE0237"/>
    <w:rsid w:val="00AE02F2"/>
    <w:rsid w:val="00AE055C"/>
    <w:rsid w:val="00AE06EF"/>
    <w:rsid w:val="00AE0A53"/>
    <w:rsid w:val="00AE2529"/>
    <w:rsid w:val="00AE5006"/>
    <w:rsid w:val="00AE5338"/>
    <w:rsid w:val="00AE55C8"/>
    <w:rsid w:val="00AE6920"/>
    <w:rsid w:val="00AE6DD8"/>
    <w:rsid w:val="00AE71E9"/>
    <w:rsid w:val="00AE7287"/>
    <w:rsid w:val="00AE74F4"/>
    <w:rsid w:val="00AF1B46"/>
    <w:rsid w:val="00AF2810"/>
    <w:rsid w:val="00AF2D4B"/>
    <w:rsid w:val="00AF37D2"/>
    <w:rsid w:val="00AF39BB"/>
    <w:rsid w:val="00AF3FFC"/>
    <w:rsid w:val="00AF5490"/>
    <w:rsid w:val="00AF5712"/>
    <w:rsid w:val="00AF6A9B"/>
    <w:rsid w:val="00AF7E3E"/>
    <w:rsid w:val="00B0124A"/>
    <w:rsid w:val="00B014E3"/>
    <w:rsid w:val="00B01D88"/>
    <w:rsid w:val="00B03574"/>
    <w:rsid w:val="00B04727"/>
    <w:rsid w:val="00B0578B"/>
    <w:rsid w:val="00B0601C"/>
    <w:rsid w:val="00B07425"/>
    <w:rsid w:val="00B07E87"/>
    <w:rsid w:val="00B1006F"/>
    <w:rsid w:val="00B1168C"/>
    <w:rsid w:val="00B11F7B"/>
    <w:rsid w:val="00B12801"/>
    <w:rsid w:val="00B129C5"/>
    <w:rsid w:val="00B15DE0"/>
    <w:rsid w:val="00B16596"/>
    <w:rsid w:val="00B16D62"/>
    <w:rsid w:val="00B20227"/>
    <w:rsid w:val="00B20C01"/>
    <w:rsid w:val="00B20F2E"/>
    <w:rsid w:val="00B22019"/>
    <w:rsid w:val="00B2296B"/>
    <w:rsid w:val="00B2565D"/>
    <w:rsid w:val="00B261D8"/>
    <w:rsid w:val="00B2629B"/>
    <w:rsid w:val="00B26879"/>
    <w:rsid w:val="00B26B57"/>
    <w:rsid w:val="00B26DAD"/>
    <w:rsid w:val="00B26FB1"/>
    <w:rsid w:val="00B275C5"/>
    <w:rsid w:val="00B308C0"/>
    <w:rsid w:val="00B33042"/>
    <w:rsid w:val="00B334D2"/>
    <w:rsid w:val="00B36AA2"/>
    <w:rsid w:val="00B41C25"/>
    <w:rsid w:val="00B41ECB"/>
    <w:rsid w:val="00B467DC"/>
    <w:rsid w:val="00B46BD6"/>
    <w:rsid w:val="00B47D8B"/>
    <w:rsid w:val="00B505AC"/>
    <w:rsid w:val="00B52335"/>
    <w:rsid w:val="00B5500A"/>
    <w:rsid w:val="00B5592D"/>
    <w:rsid w:val="00B56486"/>
    <w:rsid w:val="00B57FB8"/>
    <w:rsid w:val="00B60308"/>
    <w:rsid w:val="00B603AD"/>
    <w:rsid w:val="00B61018"/>
    <w:rsid w:val="00B62032"/>
    <w:rsid w:val="00B6373E"/>
    <w:rsid w:val="00B637E8"/>
    <w:rsid w:val="00B63BE5"/>
    <w:rsid w:val="00B644BB"/>
    <w:rsid w:val="00B648D1"/>
    <w:rsid w:val="00B65AFD"/>
    <w:rsid w:val="00B66350"/>
    <w:rsid w:val="00B67914"/>
    <w:rsid w:val="00B70683"/>
    <w:rsid w:val="00B72A4D"/>
    <w:rsid w:val="00B72E46"/>
    <w:rsid w:val="00B7328F"/>
    <w:rsid w:val="00B74A86"/>
    <w:rsid w:val="00B75730"/>
    <w:rsid w:val="00B759E7"/>
    <w:rsid w:val="00B75FFC"/>
    <w:rsid w:val="00B77301"/>
    <w:rsid w:val="00B77676"/>
    <w:rsid w:val="00B77922"/>
    <w:rsid w:val="00B80004"/>
    <w:rsid w:val="00B82F01"/>
    <w:rsid w:val="00B83605"/>
    <w:rsid w:val="00B83E63"/>
    <w:rsid w:val="00B84DA5"/>
    <w:rsid w:val="00B86085"/>
    <w:rsid w:val="00B86D7E"/>
    <w:rsid w:val="00B86EF6"/>
    <w:rsid w:val="00B871B8"/>
    <w:rsid w:val="00B90781"/>
    <w:rsid w:val="00B910FA"/>
    <w:rsid w:val="00B93278"/>
    <w:rsid w:val="00B94380"/>
    <w:rsid w:val="00B94EB9"/>
    <w:rsid w:val="00B94EF0"/>
    <w:rsid w:val="00B96072"/>
    <w:rsid w:val="00B972E6"/>
    <w:rsid w:val="00B97BDE"/>
    <w:rsid w:val="00B97D19"/>
    <w:rsid w:val="00BA0DD5"/>
    <w:rsid w:val="00BA0F87"/>
    <w:rsid w:val="00BA1B3C"/>
    <w:rsid w:val="00BA2732"/>
    <w:rsid w:val="00BA3208"/>
    <w:rsid w:val="00BA4048"/>
    <w:rsid w:val="00BA5198"/>
    <w:rsid w:val="00BA6072"/>
    <w:rsid w:val="00BA6D88"/>
    <w:rsid w:val="00BB02DE"/>
    <w:rsid w:val="00BB11C9"/>
    <w:rsid w:val="00BB4E74"/>
    <w:rsid w:val="00BB690A"/>
    <w:rsid w:val="00BB7B74"/>
    <w:rsid w:val="00BC1C4E"/>
    <w:rsid w:val="00BC1DE9"/>
    <w:rsid w:val="00BC308A"/>
    <w:rsid w:val="00BC38B9"/>
    <w:rsid w:val="00BC3C86"/>
    <w:rsid w:val="00BC4EB6"/>
    <w:rsid w:val="00BC5216"/>
    <w:rsid w:val="00BC6B23"/>
    <w:rsid w:val="00BC7CA7"/>
    <w:rsid w:val="00BC7CC9"/>
    <w:rsid w:val="00BD0A58"/>
    <w:rsid w:val="00BD0D5B"/>
    <w:rsid w:val="00BD3B89"/>
    <w:rsid w:val="00BD41A5"/>
    <w:rsid w:val="00BD4D02"/>
    <w:rsid w:val="00BD4E9C"/>
    <w:rsid w:val="00BD64B4"/>
    <w:rsid w:val="00BD79EB"/>
    <w:rsid w:val="00BE0393"/>
    <w:rsid w:val="00BE0BDD"/>
    <w:rsid w:val="00BE0DB2"/>
    <w:rsid w:val="00BE1906"/>
    <w:rsid w:val="00BE2698"/>
    <w:rsid w:val="00BE2CEA"/>
    <w:rsid w:val="00BE3368"/>
    <w:rsid w:val="00BE3869"/>
    <w:rsid w:val="00BE3FA2"/>
    <w:rsid w:val="00BE5118"/>
    <w:rsid w:val="00BE53EB"/>
    <w:rsid w:val="00BE641F"/>
    <w:rsid w:val="00BE727A"/>
    <w:rsid w:val="00BF00EC"/>
    <w:rsid w:val="00BF00F0"/>
    <w:rsid w:val="00BF10F1"/>
    <w:rsid w:val="00BF271A"/>
    <w:rsid w:val="00BF2820"/>
    <w:rsid w:val="00BF35DA"/>
    <w:rsid w:val="00BF5F61"/>
    <w:rsid w:val="00BF65F2"/>
    <w:rsid w:val="00BF66EB"/>
    <w:rsid w:val="00C01195"/>
    <w:rsid w:val="00C02B3C"/>
    <w:rsid w:val="00C0344D"/>
    <w:rsid w:val="00C039C1"/>
    <w:rsid w:val="00C03C59"/>
    <w:rsid w:val="00C06AD0"/>
    <w:rsid w:val="00C0774E"/>
    <w:rsid w:val="00C07C06"/>
    <w:rsid w:val="00C07F21"/>
    <w:rsid w:val="00C102F1"/>
    <w:rsid w:val="00C110A9"/>
    <w:rsid w:val="00C1692D"/>
    <w:rsid w:val="00C21153"/>
    <w:rsid w:val="00C224C4"/>
    <w:rsid w:val="00C22720"/>
    <w:rsid w:val="00C24279"/>
    <w:rsid w:val="00C2567C"/>
    <w:rsid w:val="00C25801"/>
    <w:rsid w:val="00C266CD"/>
    <w:rsid w:val="00C26EBC"/>
    <w:rsid w:val="00C27B6F"/>
    <w:rsid w:val="00C301F7"/>
    <w:rsid w:val="00C3025E"/>
    <w:rsid w:val="00C3085A"/>
    <w:rsid w:val="00C31589"/>
    <w:rsid w:val="00C32C30"/>
    <w:rsid w:val="00C33247"/>
    <w:rsid w:val="00C344BF"/>
    <w:rsid w:val="00C351E1"/>
    <w:rsid w:val="00C35424"/>
    <w:rsid w:val="00C35488"/>
    <w:rsid w:val="00C36092"/>
    <w:rsid w:val="00C37F9A"/>
    <w:rsid w:val="00C41AE4"/>
    <w:rsid w:val="00C43E88"/>
    <w:rsid w:val="00C46157"/>
    <w:rsid w:val="00C4623D"/>
    <w:rsid w:val="00C46665"/>
    <w:rsid w:val="00C46B5F"/>
    <w:rsid w:val="00C47D6D"/>
    <w:rsid w:val="00C50EDA"/>
    <w:rsid w:val="00C50F67"/>
    <w:rsid w:val="00C51E0E"/>
    <w:rsid w:val="00C5342F"/>
    <w:rsid w:val="00C539A4"/>
    <w:rsid w:val="00C53A3F"/>
    <w:rsid w:val="00C54421"/>
    <w:rsid w:val="00C54FA0"/>
    <w:rsid w:val="00C61E98"/>
    <w:rsid w:val="00C61EEB"/>
    <w:rsid w:val="00C63A4E"/>
    <w:rsid w:val="00C6473C"/>
    <w:rsid w:val="00C65029"/>
    <w:rsid w:val="00C66268"/>
    <w:rsid w:val="00C66E18"/>
    <w:rsid w:val="00C67A8D"/>
    <w:rsid w:val="00C71404"/>
    <w:rsid w:val="00C71918"/>
    <w:rsid w:val="00C72560"/>
    <w:rsid w:val="00C73047"/>
    <w:rsid w:val="00C73D81"/>
    <w:rsid w:val="00C7500F"/>
    <w:rsid w:val="00C7523A"/>
    <w:rsid w:val="00C759F9"/>
    <w:rsid w:val="00C7763F"/>
    <w:rsid w:val="00C77C8C"/>
    <w:rsid w:val="00C8236B"/>
    <w:rsid w:val="00C82C06"/>
    <w:rsid w:val="00C83DDB"/>
    <w:rsid w:val="00C8590F"/>
    <w:rsid w:val="00C8668C"/>
    <w:rsid w:val="00C871BB"/>
    <w:rsid w:val="00C875B8"/>
    <w:rsid w:val="00C913CB"/>
    <w:rsid w:val="00C94194"/>
    <w:rsid w:val="00C94595"/>
    <w:rsid w:val="00C95A19"/>
    <w:rsid w:val="00C95E64"/>
    <w:rsid w:val="00C965F3"/>
    <w:rsid w:val="00C96BA1"/>
    <w:rsid w:val="00CA4796"/>
    <w:rsid w:val="00CA4D17"/>
    <w:rsid w:val="00CA4FB2"/>
    <w:rsid w:val="00CA5048"/>
    <w:rsid w:val="00CA5ABA"/>
    <w:rsid w:val="00CA602A"/>
    <w:rsid w:val="00CA76FF"/>
    <w:rsid w:val="00CA7F49"/>
    <w:rsid w:val="00CB0427"/>
    <w:rsid w:val="00CB0A9A"/>
    <w:rsid w:val="00CB0AE8"/>
    <w:rsid w:val="00CB0BCF"/>
    <w:rsid w:val="00CB1A26"/>
    <w:rsid w:val="00CB2F71"/>
    <w:rsid w:val="00CB31ED"/>
    <w:rsid w:val="00CB3493"/>
    <w:rsid w:val="00CB64C3"/>
    <w:rsid w:val="00CB6BA8"/>
    <w:rsid w:val="00CC0558"/>
    <w:rsid w:val="00CC1E5B"/>
    <w:rsid w:val="00CC3214"/>
    <w:rsid w:val="00CC39BC"/>
    <w:rsid w:val="00CC3FA5"/>
    <w:rsid w:val="00CC60E0"/>
    <w:rsid w:val="00CC6EA1"/>
    <w:rsid w:val="00CC7CA9"/>
    <w:rsid w:val="00CD0D86"/>
    <w:rsid w:val="00CD10DC"/>
    <w:rsid w:val="00CD381D"/>
    <w:rsid w:val="00CD406A"/>
    <w:rsid w:val="00CD4807"/>
    <w:rsid w:val="00CD4EA6"/>
    <w:rsid w:val="00CD5D2D"/>
    <w:rsid w:val="00CD6B67"/>
    <w:rsid w:val="00CD7002"/>
    <w:rsid w:val="00CD7400"/>
    <w:rsid w:val="00CD74A7"/>
    <w:rsid w:val="00CD7CA7"/>
    <w:rsid w:val="00CE005A"/>
    <w:rsid w:val="00CE11DB"/>
    <w:rsid w:val="00CE11FD"/>
    <w:rsid w:val="00CE130A"/>
    <w:rsid w:val="00CE2633"/>
    <w:rsid w:val="00CE346F"/>
    <w:rsid w:val="00CE3A37"/>
    <w:rsid w:val="00CE4672"/>
    <w:rsid w:val="00CE50C1"/>
    <w:rsid w:val="00CE5280"/>
    <w:rsid w:val="00CE5803"/>
    <w:rsid w:val="00CE68F0"/>
    <w:rsid w:val="00CE6F1D"/>
    <w:rsid w:val="00CE7128"/>
    <w:rsid w:val="00CE74C8"/>
    <w:rsid w:val="00CE7997"/>
    <w:rsid w:val="00CF1522"/>
    <w:rsid w:val="00CF3FA3"/>
    <w:rsid w:val="00CF4C82"/>
    <w:rsid w:val="00CF7104"/>
    <w:rsid w:val="00D01ADC"/>
    <w:rsid w:val="00D034A6"/>
    <w:rsid w:val="00D04229"/>
    <w:rsid w:val="00D04F80"/>
    <w:rsid w:val="00D052C5"/>
    <w:rsid w:val="00D0644D"/>
    <w:rsid w:val="00D07474"/>
    <w:rsid w:val="00D078B0"/>
    <w:rsid w:val="00D1008C"/>
    <w:rsid w:val="00D102FF"/>
    <w:rsid w:val="00D1090E"/>
    <w:rsid w:val="00D10E17"/>
    <w:rsid w:val="00D11025"/>
    <w:rsid w:val="00D120E8"/>
    <w:rsid w:val="00D1255B"/>
    <w:rsid w:val="00D12B4C"/>
    <w:rsid w:val="00D147F6"/>
    <w:rsid w:val="00D150DC"/>
    <w:rsid w:val="00D16F57"/>
    <w:rsid w:val="00D2162B"/>
    <w:rsid w:val="00D2201E"/>
    <w:rsid w:val="00D22BF7"/>
    <w:rsid w:val="00D22D84"/>
    <w:rsid w:val="00D24F1E"/>
    <w:rsid w:val="00D2519F"/>
    <w:rsid w:val="00D26944"/>
    <w:rsid w:val="00D26D40"/>
    <w:rsid w:val="00D26E6F"/>
    <w:rsid w:val="00D27809"/>
    <w:rsid w:val="00D306B3"/>
    <w:rsid w:val="00D32227"/>
    <w:rsid w:val="00D32A9D"/>
    <w:rsid w:val="00D32CCE"/>
    <w:rsid w:val="00D35136"/>
    <w:rsid w:val="00D35AE3"/>
    <w:rsid w:val="00D36753"/>
    <w:rsid w:val="00D37638"/>
    <w:rsid w:val="00D407C0"/>
    <w:rsid w:val="00D409A6"/>
    <w:rsid w:val="00D40E44"/>
    <w:rsid w:val="00D4203B"/>
    <w:rsid w:val="00D423A5"/>
    <w:rsid w:val="00D44364"/>
    <w:rsid w:val="00D45BB2"/>
    <w:rsid w:val="00D45E8E"/>
    <w:rsid w:val="00D45F83"/>
    <w:rsid w:val="00D46038"/>
    <w:rsid w:val="00D515F4"/>
    <w:rsid w:val="00D52CBE"/>
    <w:rsid w:val="00D52E29"/>
    <w:rsid w:val="00D53794"/>
    <w:rsid w:val="00D5399E"/>
    <w:rsid w:val="00D539E2"/>
    <w:rsid w:val="00D5471D"/>
    <w:rsid w:val="00D54D92"/>
    <w:rsid w:val="00D551D8"/>
    <w:rsid w:val="00D552B7"/>
    <w:rsid w:val="00D5607C"/>
    <w:rsid w:val="00D56C5D"/>
    <w:rsid w:val="00D57ED9"/>
    <w:rsid w:val="00D629CC"/>
    <w:rsid w:val="00D62EDA"/>
    <w:rsid w:val="00D637B0"/>
    <w:rsid w:val="00D65CFA"/>
    <w:rsid w:val="00D70692"/>
    <w:rsid w:val="00D71518"/>
    <w:rsid w:val="00D72B19"/>
    <w:rsid w:val="00D7347F"/>
    <w:rsid w:val="00D734F8"/>
    <w:rsid w:val="00D73991"/>
    <w:rsid w:val="00D73E8A"/>
    <w:rsid w:val="00D74B07"/>
    <w:rsid w:val="00D74CF2"/>
    <w:rsid w:val="00D74FD3"/>
    <w:rsid w:val="00D75913"/>
    <w:rsid w:val="00D75C55"/>
    <w:rsid w:val="00D75D86"/>
    <w:rsid w:val="00D75DE9"/>
    <w:rsid w:val="00D76450"/>
    <w:rsid w:val="00D775A4"/>
    <w:rsid w:val="00D80655"/>
    <w:rsid w:val="00D80875"/>
    <w:rsid w:val="00D80921"/>
    <w:rsid w:val="00D81E4C"/>
    <w:rsid w:val="00D82353"/>
    <w:rsid w:val="00D83031"/>
    <w:rsid w:val="00D84D7C"/>
    <w:rsid w:val="00D854BB"/>
    <w:rsid w:val="00D864D2"/>
    <w:rsid w:val="00D87A6A"/>
    <w:rsid w:val="00D900B6"/>
    <w:rsid w:val="00D90D3A"/>
    <w:rsid w:val="00D90E82"/>
    <w:rsid w:val="00D91993"/>
    <w:rsid w:val="00D91F91"/>
    <w:rsid w:val="00D92CCE"/>
    <w:rsid w:val="00D94077"/>
    <w:rsid w:val="00D94F85"/>
    <w:rsid w:val="00D95186"/>
    <w:rsid w:val="00D963BE"/>
    <w:rsid w:val="00D974FC"/>
    <w:rsid w:val="00DA00B8"/>
    <w:rsid w:val="00DA0B2C"/>
    <w:rsid w:val="00DA1707"/>
    <w:rsid w:val="00DA3C31"/>
    <w:rsid w:val="00DA43DA"/>
    <w:rsid w:val="00DA574E"/>
    <w:rsid w:val="00DA57FF"/>
    <w:rsid w:val="00DA5A61"/>
    <w:rsid w:val="00DA6D09"/>
    <w:rsid w:val="00DB20B7"/>
    <w:rsid w:val="00DB3383"/>
    <w:rsid w:val="00DB3E23"/>
    <w:rsid w:val="00DB4B54"/>
    <w:rsid w:val="00DB5071"/>
    <w:rsid w:val="00DB5C74"/>
    <w:rsid w:val="00DB60BC"/>
    <w:rsid w:val="00DB6C6C"/>
    <w:rsid w:val="00DC0319"/>
    <w:rsid w:val="00DC0993"/>
    <w:rsid w:val="00DC0F8C"/>
    <w:rsid w:val="00DC19F0"/>
    <w:rsid w:val="00DC1A27"/>
    <w:rsid w:val="00DC2027"/>
    <w:rsid w:val="00DC3AB8"/>
    <w:rsid w:val="00DC3D82"/>
    <w:rsid w:val="00DC42E8"/>
    <w:rsid w:val="00DC758A"/>
    <w:rsid w:val="00DD132B"/>
    <w:rsid w:val="00DD1447"/>
    <w:rsid w:val="00DD1662"/>
    <w:rsid w:val="00DD1A7B"/>
    <w:rsid w:val="00DD2BC2"/>
    <w:rsid w:val="00DD3B1F"/>
    <w:rsid w:val="00DD5F55"/>
    <w:rsid w:val="00DD725D"/>
    <w:rsid w:val="00DD7313"/>
    <w:rsid w:val="00DE255E"/>
    <w:rsid w:val="00DE28EF"/>
    <w:rsid w:val="00DE2FEC"/>
    <w:rsid w:val="00DE3493"/>
    <w:rsid w:val="00DE436A"/>
    <w:rsid w:val="00DE4B22"/>
    <w:rsid w:val="00DE5D26"/>
    <w:rsid w:val="00DE5F5E"/>
    <w:rsid w:val="00DF0BFD"/>
    <w:rsid w:val="00DF17F2"/>
    <w:rsid w:val="00DF1893"/>
    <w:rsid w:val="00DF2A16"/>
    <w:rsid w:val="00DF345C"/>
    <w:rsid w:val="00DF3C81"/>
    <w:rsid w:val="00DF4639"/>
    <w:rsid w:val="00DF467C"/>
    <w:rsid w:val="00DF636C"/>
    <w:rsid w:val="00DF649C"/>
    <w:rsid w:val="00DF66AF"/>
    <w:rsid w:val="00DF69EE"/>
    <w:rsid w:val="00DF744C"/>
    <w:rsid w:val="00DF79DD"/>
    <w:rsid w:val="00DF7C66"/>
    <w:rsid w:val="00E008AD"/>
    <w:rsid w:val="00E00949"/>
    <w:rsid w:val="00E00BDA"/>
    <w:rsid w:val="00E0105B"/>
    <w:rsid w:val="00E01AEB"/>
    <w:rsid w:val="00E021C0"/>
    <w:rsid w:val="00E028FF"/>
    <w:rsid w:val="00E04006"/>
    <w:rsid w:val="00E05838"/>
    <w:rsid w:val="00E06150"/>
    <w:rsid w:val="00E07380"/>
    <w:rsid w:val="00E100FF"/>
    <w:rsid w:val="00E1231E"/>
    <w:rsid w:val="00E12380"/>
    <w:rsid w:val="00E12855"/>
    <w:rsid w:val="00E14074"/>
    <w:rsid w:val="00E161E0"/>
    <w:rsid w:val="00E17395"/>
    <w:rsid w:val="00E20305"/>
    <w:rsid w:val="00E2069F"/>
    <w:rsid w:val="00E20C15"/>
    <w:rsid w:val="00E2173E"/>
    <w:rsid w:val="00E221BD"/>
    <w:rsid w:val="00E22F7E"/>
    <w:rsid w:val="00E25085"/>
    <w:rsid w:val="00E261C8"/>
    <w:rsid w:val="00E2677C"/>
    <w:rsid w:val="00E3032C"/>
    <w:rsid w:val="00E30709"/>
    <w:rsid w:val="00E3076F"/>
    <w:rsid w:val="00E309E0"/>
    <w:rsid w:val="00E3152F"/>
    <w:rsid w:val="00E3292E"/>
    <w:rsid w:val="00E33017"/>
    <w:rsid w:val="00E33DDC"/>
    <w:rsid w:val="00E3651B"/>
    <w:rsid w:val="00E36942"/>
    <w:rsid w:val="00E37D65"/>
    <w:rsid w:val="00E421A1"/>
    <w:rsid w:val="00E42784"/>
    <w:rsid w:val="00E4336A"/>
    <w:rsid w:val="00E43815"/>
    <w:rsid w:val="00E441E4"/>
    <w:rsid w:val="00E4426F"/>
    <w:rsid w:val="00E447B8"/>
    <w:rsid w:val="00E44A23"/>
    <w:rsid w:val="00E4624B"/>
    <w:rsid w:val="00E4659E"/>
    <w:rsid w:val="00E47327"/>
    <w:rsid w:val="00E524B6"/>
    <w:rsid w:val="00E52CC9"/>
    <w:rsid w:val="00E56BAC"/>
    <w:rsid w:val="00E5730A"/>
    <w:rsid w:val="00E6322F"/>
    <w:rsid w:val="00E6535F"/>
    <w:rsid w:val="00E707FF"/>
    <w:rsid w:val="00E722C2"/>
    <w:rsid w:val="00E73D3A"/>
    <w:rsid w:val="00E74971"/>
    <w:rsid w:val="00E74D7F"/>
    <w:rsid w:val="00E75C01"/>
    <w:rsid w:val="00E81D8A"/>
    <w:rsid w:val="00E82086"/>
    <w:rsid w:val="00E83590"/>
    <w:rsid w:val="00E842AC"/>
    <w:rsid w:val="00E84A45"/>
    <w:rsid w:val="00E8537A"/>
    <w:rsid w:val="00E87495"/>
    <w:rsid w:val="00E87AA3"/>
    <w:rsid w:val="00E87ADF"/>
    <w:rsid w:val="00E9090D"/>
    <w:rsid w:val="00E90FC9"/>
    <w:rsid w:val="00E91277"/>
    <w:rsid w:val="00E91B1F"/>
    <w:rsid w:val="00E9332F"/>
    <w:rsid w:val="00E94833"/>
    <w:rsid w:val="00E97933"/>
    <w:rsid w:val="00E97C93"/>
    <w:rsid w:val="00E97E3A"/>
    <w:rsid w:val="00EA00D7"/>
    <w:rsid w:val="00EA07E3"/>
    <w:rsid w:val="00EA104E"/>
    <w:rsid w:val="00EA323A"/>
    <w:rsid w:val="00EA49C3"/>
    <w:rsid w:val="00EA4EB8"/>
    <w:rsid w:val="00EA5D0B"/>
    <w:rsid w:val="00EA61E0"/>
    <w:rsid w:val="00EA719A"/>
    <w:rsid w:val="00EA75BD"/>
    <w:rsid w:val="00EA75DD"/>
    <w:rsid w:val="00EB03EF"/>
    <w:rsid w:val="00EB061F"/>
    <w:rsid w:val="00EB0E8F"/>
    <w:rsid w:val="00EB50B2"/>
    <w:rsid w:val="00EB588E"/>
    <w:rsid w:val="00EB6E75"/>
    <w:rsid w:val="00EC022D"/>
    <w:rsid w:val="00EC0F66"/>
    <w:rsid w:val="00EC2B2E"/>
    <w:rsid w:val="00EC4C73"/>
    <w:rsid w:val="00EC5DBF"/>
    <w:rsid w:val="00EC5E69"/>
    <w:rsid w:val="00EC7DB4"/>
    <w:rsid w:val="00ED05A3"/>
    <w:rsid w:val="00ED1CAF"/>
    <w:rsid w:val="00ED1DE3"/>
    <w:rsid w:val="00ED2ABF"/>
    <w:rsid w:val="00ED5879"/>
    <w:rsid w:val="00ED7367"/>
    <w:rsid w:val="00ED7F5E"/>
    <w:rsid w:val="00EE06F9"/>
    <w:rsid w:val="00EE1C83"/>
    <w:rsid w:val="00EE2108"/>
    <w:rsid w:val="00EE2D55"/>
    <w:rsid w:val="00EE2F15"/>
    <w:rsid w:val="00EE333E"/>
    <w:rsid w:val="00EE3EE9"/>
    <w:rsid w:val="00EE407B"/>
    <w:rsid w:val="00EE518B"/>
    <w:rsid w:val="00EE5EA9"/>
    <w:rsid w:val="00EE5EFF"/>
    <w:rsid w:val="00EF00BE"/>
    <w:rsid w:val="00EF0766"/>
    <w:rsid w:val="00EF0C0B"/>
    <w:rsid w:val="00EF1666"/>
    <w:rsid w:val="00EF3E90"/>
    <w:rsid w:val="00EF5E6D"/>
    <w:rsid w:val="00EF6A9E"/>
    <w:rsid w:val="00EF6D54"/>
    <w:rsid w:val="00EF6E75"/>
    <w:rsid w:val="00F018A4"/>
    <w:rsid w:val="00F01970"/>
    <w:rsid w:val="00F033EB"/>
    <w:rsid w:val="00F04BF0"/>
    <w:rsid w:val="00F05AA5"/>
    <w:rsid w:val="00F06035"/>
    <w:rsid w:val="00F06193"/>
    <w:rsid w:val="00F065B4"/>
    <w:rsid w:val="00F06858"/>
    <w:rsid w:val="00F06BB3"/>
    <w:rsid w:val="00F06DBC"/>
    <w:rsid w:val="00F077C9"/>
    <w:rsid w:val="00F10385"/>
    <w:rsid w:val="00F11973"/>
    <w:rsid w:val="00F1317B"/>
    <w:rsid w:val="00F13ECB"/>
    <w:rsid w:val="00F15581"/>
    <w:rsid w:val="00F159C8"/>
    <w:rsid w:val="00F16B41"/>
    <w:rsid w:val="00F16C6B"/>
    <w:rsid w:val="00F16CAA"/>
    <w:rsid w:val="00F17CDD"/>
    <w:rsid w:val="00F203D1"/>
    <w:rsid w:val="00F20DD3"/>
    <w:rsid w:val="00F22FC8"/>
    <w:rsid w:val="00F2335F"/>
    <w:rsid w:val="00F23C9C"/>
    <w:rsid w:val="00F25B26"/>
    <w:rsid w:val="00F25CEA"/>
    <w:rsid w:val="00F261A1"/>
    <w:rsid w:val="00F266BB"/>
    <w:rsid w:val="00F3058B"/>
    <w:rsid w:val="00F30ADA"/>
    <w:rsid w:val="00F312D1"/>
    <w:rsid w:val="00F31739"/>
    <w:rsid w:val="00F31E02"/>
    <w:rsid w:val="00F32934"/>
    <w:rsid w:val="00F34FE2"/>
    <w:rsid w:val="00F3504E"/>
    <w:rsid w:val="00F3593D"/>
    <w:rsid w:val="00F3721E"/>
    <w:rsid w:val="00F37BF4"/>
    <w:rsid w:val="00F37C01"/>
    <w:rsid w:val="00F40A6E"/>
    <w:rsid w:val="00F41633"/>
    <w:rsid w:val="00F425D3"/>
    <w:rsid w:val="00F45249"/>
    <w:rsid w:val="00F45C67"/>
    <w:rsid w:val="00F45C8F"/>
    <w:rsid w:val="00F46676"/>
    <w:rsid w:val="00F47448"/>
    <w:rsid w:val="00F47630"/>
    <w:rsid w:val="00F5074B"/>
    <w:rsid w:val="00F51168"/>
    <w:rsid w:val="00F51B24"/>
    <w:rsid w:val="00F5311F"/>
    <w:rsid w:val="00F53A93"/>
    <w:rsid w:val="00F53FD6"/>
    <w:rsid w:val="00F54428"/>
    <w:rsid w:val="00F54672"/>
    <w:rsid w:val="00F5493A"/>
    <w:rsid w:val="00F54C72"/>
    <w:rsid w:val="00F559B2"/>
    <w:rsid w:val="00F56ACB"/>
    <w:rsid w:val="00F61D73"/>
    <w:rsid w:val="00F64CE2"/>
    <w:rsid w:val="00F65290"/>
    <w:rsid w:val="00F6598C"/>
    <w:rsid w:val="00F66401"/>
    <w:rsid w:val="00F6777A"/>
    <w:rsid w:val="00F678C0"/>
    <w:rsid w:val="00F70694"/>
    <w:rsid w:val="00F71F88"/>
    <w:rsid w:val="00F7224F"/>
    <w:rsid w:val="00F7275B"/>
    <w:rsid w:val="00F72B5C"/>
    <w:rsid w:val="00F7369F"/>
    <w:rsid w:val="00F742E4"/>
    <w:rsid w:val="00F74393"/>
    <w:rsid w:val="00F74E41"/>
    <w:rsid w:val="00F76D97"/>
    <w:rsid w:val="00F76FCC"/>
    <w:rsid w:val="00F77809"/>
    <w:rsid w:val="00F77D32"/>
    <w:rsid w:val="00F77DC7"/>
    <w:rsid w:val="00F80B8F"/>
    <w:rsid w:val="00F81675"/>
    <w:rsid w:val="00F826B1"/>
    <w:rsid w:val="00F82F39"/>
    <w:rsid w:val="00F832F9"/>
    <w:rsid w:val="00F83C3B"/>
    <w:rsid w:val="00F84114"/>
    <w:rsid w:val="00F845A8"/>
    <w:rsid w:val="00F84DAE"/>
    <w:rsid w:val="00F86811"/>
    <w:rsid w:val="00F86B1C"/>
    <w:rsid w:val="00F90E3A"/>
    <w:rsid w:val="00F9111B"/>
    <w:rsid w:val="00F918B0"/>
    <w:rsid w:val="00F920E2"/>
    <w:rsid w:val="00F9239E"/>
    <w:rsid w:val="00F92B47"/>
    <w:rsid w:val="00F931D9"/>
    <w:rsid w:val="00F93EA6"/>
    <w:rsid w:val="00F945AB"/>
    <w:rsid w:val="00F94E48"/>
    <w:rsid w:val="00F955AE"/>
    <w:rsid w:val="00F96D56"/>
    <w:rsid w:val="00F96E34"/>
    <w:rsid w:val="00F97BBB"/>
    <w:rsid w:val="00F97CCC"/>
    <w:rsid w:val="00F97D31"/>
    <w:rsid w:val="00FA125E"/>
    <w:rsid w:val="00FA1AB4"/>
    <w:rsid w:val="00FA4344"/>
    <w:rsid w:val="00FA4928"/>
    <w:rsid w:val="00FA5237"/>
    <w:rsid w:val="00FA73E7"/>
    <w:rsid w:val="00FA757F"/>
    <w:rsid w:val="00FA7DF8"/>
    <w:rsid w:val="00FB0126"/>
    <w:rsid w:val="00FB0840"/>
    <w:rsid w:val="00FB1558"/>
    <w:rsid w:val="00FB2193"/>
    <w:rsid w:val="00FB27DA"/>
    <w:rsid w:val="00FB29EC"/>
    <w:rsid w:val="00FB43FE"/>
    <w:rsid w:val="00FB443E"/>
    <w:rsid w:val="00FB515C"/>
    <w:rsid w:val="00FB5657"/>
    <w:rsid w:val="00FC1416"/>
    <w:rsid w:val="00FC1E51"/>
    <w:rsid w:val="00FC2F1A"/>
    <w:rsid w:val="00FC3E1B"/>
    <w:rsid w:val="00FC5E51"/>
    <w:rsid w:val="00FC60D0"/>
    <w:rsid w:val="00FC63BE"/>
    <w:rsid w:val="00FD07DA"/>
    <w:rsid w:val="00FD0BF4"/>
    <w:rsid w:val="00FD192F"/>
    <w:rsid w:val="00FD263B"/>
    <w:rsid w:val="00FD4EE5"/>
    <w:rsid w:val="00FD52A2"/>
    <w:rsid w:val="00FD59C7"/>
    <w:rsid w:val="00FD6AF9"/>
    <w:rsid w:val="00FE1C96"/>
    <w:rsid w:val="00FE30E3"/>
    <w:rsid w:val="00FE4BA6"/>
    <w:rsid w:val="00FE56CE"/>
    <w:rsid w:val="00FE57BD"/>
    <w:rsid w:val="00FE5FBA"/>
    <w:rsid w:val="00FE6037"/>
    <w:rsid w:val="00FE6830"/>
    <w:rsid w:val="00FE6966"/>
    <w:rsid w:val="00FE6BCC"/>
    <w:rsid w:val="00FE6E5C"/>
    <w:rsid w:val="00FF0B7B"/>
    <w:rsid w:val="00FF111A"/>
    <w:rsid w:val="00FF59DD"/>
    <w:rsid w:val="030B4F30"/>
    <w:rsid w:val="0A7B4AE9"/>
    <w:rsid w:val="12E766E8"/>
    <w:rsid w:val="15BC3BC9"/>
    <w:rsid w:val="1DDBB7AE"/>
    <w:rsid w:val="1DFD1882"/>
    <w:rsid w:val="1DFEB71E"/>
    <w:rsid w:val="1E8FFC1A"/>
    <w:rsid w:val="1FEEBF48"/>
    <w:rsid w:val="1FFFA5D8"/>
    <w:rsid w:val="230E6B7E"/>
    <w:rsid w:val="2577EBED"/>
    <w:rsid w:val="25BBD1A3"/>
    <w:rsid w:val="279BF589"/>
    <w:rsid w:val="28DF20EB"/>
    <w:rsid w:val="2A7F3951"/>
    <w:rsid w:val="2C56A86F"/>
    <w:rsid w:val="2FF74944"/>
    <w:rsid w:val="2FF74E79"/>
    <w:rsid w:val="2FFF95BE"/>
    <w:rsid w:val="31BD5C33"/>
    <w:rsid w:val="337565BC"/>
    <w:rsid w:val="33BCF840"/>
    <w:rsid w:val="36DBE50B"/>
    <w:rsid w:val="36DF9328"/>
    <w:rsid w:val="36FE77FF"/>
    <w:rsid w:val="37BF51B4"/>
    <w:rsid w:val="37DFF44A"/>
    <w:rsid w:val="37FC5A43"/>
    <w:rsid w:val="385D7CB8"/>
    <w:rsid w:val="38EC1DFA"/>
    <w:rsid w:val="39F7D986"/>
    <w:rsid w:val="39FFE88F"/>
    <w:rsid w:val="3A127B03"/>
    <w:rsid w:val="3AF91582"/>
    <w:rsid w:val="3B1F575F"/>
    <w:rsid w:val="3B7DF142"/>
    <w:rsid w:val="3B97669E"/>
    <w:rsid w:val="3BBBCA67"/>
    <w:rsid w:val="3BBBD87D"/>
    <w:rsid w:val="3BE5FCDD"/>
    <w:rsid w:val="3CFFEA29"/>
    <w:rsid w:val="3D9B2F57"/>
    <w:rsid w:val="3DDBFE44"/>
    <w:rsid w:val="3DDFB385"/>
    <w:rsid w:val="3DE75D29"/>
    <w:rsid w:val="3DF78184"/>
    <w:rsid w:val="3ED22E79"/>
    <w:rsid w:val="3ED7C1B0"/>
    <w:rsid w:val="3F46CB74"/>
    <w:rsid w:val="3FBD6155"/>
    <w:rsid w:val="3FEDE381"/>
    <w:rsid w:val="3FF3EB0B"/>
    <w:rsid w:val="3FF505DA"/>
    <w:rsid w:val="3FF585D8"/>
    <w:rsid w:val="3FF73617"/>
    <w:rsid w:val="3FFEE597"/>
    <w:rsid w:val="3FFF1C12"/>
    <w:rsid w:val="43DFB5A3"/>
    <w:rsid w:val="4D6F4455"/>
    <w:rsid w:val="4D7E3F1C"/>
    <w:rsid w:val="4DFA3812"/>
    <w:rsid w:val="4EDE5DA6"/>
    <w:rsid w:val="4F398847"/>
    <w:rsid w:val="4F5EB167"/>
    <w:rsid w:val="4FBF3A0D"/>
    <w:rsid w:val="4FF4033E"/>
    <w:rsid w:val="51EFA8C1"/>
    <w:rsid w:val="51FFC337"/>
    <w:rsid w:val="527F0E55"/>
    <w:rsid w:val="52FDF96F"/>
    <w:rsid w:val="54B7EA02"/>
    <w:rsid w:val="555E1B05"/>
    <w:rsid w:val="55DE9937"/>
    <w:rsid w:val="567DEBCA"/>
    <w:rsid w:val="5775B4C6"/>
    <w:rsid w:val="5775C222"/>
    <w:rsid w:val="57E7F09F"/>
    <w:rsid w:val="57F74D5C"/>
    <w:rsid w:val="57FFF19C"/>
    <w:rsid w:val="599A6334"/>
    <w:rsid w:val="59EDBCE4"/>
    <w:rsid w:val="59EFC947"/>
    <w:rsid w:val="5BDD4299"/>
    <w:rsid w:val="5BED4A8C"/>
    <w:rsid w:val="5C5F9116"/>
    <w:rsid w:val="5C7BB928"/>
    <w:rsid w:val="5CD9AB05"/>
    <w:rsid w:val="5CFFD5E7"/>
    <w:rsid w:val="5D7DB6F0"/>
    <w:rsid w:val="5D7E8838"/>
    <w:rsid w:val="5DEA03E7"/>
    <w:rsid w:val="5DFF04C2"/>
    <w:rsid w:val="5EBBBDF1"/>
    <w:rsid w:val="5ED74F83"/>
    <w:rsid w:val="5EEF1250"/>
    <w:rsid w:val="5F2D0541"/>
    <w:rsid w:val="5F3B1E26"/>
    <w:rsid w:val="5F769C9A"/>
    <w:rsid w:val="5F8BBC83"/>
    <w:rsid w:val="5FA79CF7"/>
    <w:rsid w:val="5FAABF82"/>
    <w:rsid w:val="5FB76B0C"/>
    <w:rsid w:val="5FD65FFE"/>
    <w:rsid w:val="5FE5F92A"/>
    <w:rsid w:val="5FE7C7E4"/>
    <w:rsid w:val="5FEF6F84"/>
    <w:rsid w:val="5FFE7712"/>
    <w:rsid w:val="5FFFA6D1"/>
    <w:rsid w:val="63DE998A"/>
    <w:rsid w:val="66CB78BE"/>
    <w:rsid w:val="674F47E1"/>
    <w:rsid w:val="675DE433"/>
    <w:rsid w:val="677578DA"/>
    <w:rsid w:val="67DFA27E"/>
    <w:rsid w:val="67E7706A"/>
    <w:rsid w:val="67EE4958"/>
    <w:rsid w:val="67EF1DA8"/>
    <w:rsid w:val="6847C50F"/>
    <w:rsid w:val="697D6A0B"/>
    <w:rsid w:val="69CAF0B5"/>
    <w:rsid w:val="69EFECD0"/>
    <w:rsid w:val="69F4DB5B"/>
    <w:rsid w:val="69F6004B"/>
    <w:rsid w:val="6AE7EF25"/>
    <w:rsid w:val="6B9F7E3F"/>
    <w:rsid w:val="6BBB39DB"/>
    <w:rsid w:val="6BEFF225"/>
    <w:rsid w:val="6CBEE67E"/>
    <w:rsid w:val="6CEF03AB"/>
    <w:rsid w:val="6CF1A97C"/>
    <w:rsid w:val="6CFFC3F8"/>
    <w:rsid w:val="6D5F2CEC"/>
    <w:rsid w:val="6D7D2B0D"/>
    <w:rsid w:val="6D9FE7C8"/>
    <w:rsid w:val="6DD562E3"/>
    <w:rsid w:val="6DD66DCF"/>
    <w:rsid w:val="6DFD51C4"/>
    <w:rsid w:val="6DFE29A5"/>
    <w:rsid w:val="6DFF6351"/>
    <w:rsid w:val="6E6A9B4B"/>
    <w:rsid w:val="6E7C624F"/>
    <w:rsid w:val="6EBF3B69"/>
    <w:rsid w:val="6EFDDF51"/>
    <w:rsid w:val="6F2645B8"/>
    <w:rsid w:val="6F2E0D74"/>
    <w:rsid w:val="6F7D2DEA"/>
    <w:rsid w:val="6F7F682D"/>
    <w:rsid w:val="6FAF4530"/>
    <w:rsid w:val="6FB73B39"/>
    <w:rsid w:val="6FCF1C52"/>
    <w:rsid w:val="6FD797F3"/>
    <w:rsid w:val="6FE3656F"/>
    <w:rsid w:val="6FE54824"/>
    <w:rsid w:val="6FEC160F"/>
    <w:rsid w:val="6FF3F6BE"/>
    <w:rsid w:val="6FF7529F"/>
    <w:rsid w:val="6FFB8B5C"/>
    <w:rsid w:val="6FFD4591"/>
    <w:rsid w:val="6FFE0311"/>
    <w:rsid w:val="6FFE7B10"/>
    <w:rsid w:val="6FFF2A2E"/>
    <w:rsid w:val="6FFF6DF2"/>
    <w:rsid w:val="71FFC97A"/>
    <w:rsid w:val="737FB10E"/>
    <w:rsid w:val="73CCD3F4"/>
    <w:rsid w:val="73DFE875"/>
    <w:rsid w:val="73EEBFD9"/>
    <w:rsid w:val="73FF42B4"/>
    <w:rsid w:val="74AF02B3"/>
    <w:rsid w:val="74FB2F28"/>
    <w:rsid w:val="751DD530"/>
    <w:rsid w:val="75BDDB82"/>
    <w:rsid w:val="75BF44D1"/>
    <w:rsid w:val="76471550"/>
    <w:rsid w:val="76FF7773"/>
    <w:rsid w:val="772703A7"/>
    <w:rsid w:val="773FD4CB"/>
    <w:rsid w:val="7757B8AF"/>
    <w:rsid w:val="775FFF97"/>
    <w:rsid w:val="776FAE60"/>
    <w:rsid w:val="778D5E50"/>
    <w:rsid w:val="77D70E71"/>
    <w:rsid w:val="77D756AF"/>
    <w:rsid w:val="77DA1C93"/>
    <w:rsid w:val="77DD4AC2"/>
    <w:rsid w:val="77E767D3"/>
    <w:rsid w:val="77FA0174"/>
    <w:rsid w:val="77FF78E6"/>
    <w:rsid w:val="785EF518"/>
    <w:rsid w:val="78BD5EDD"/>
    <w:rsid w:val="796BDEE7"/>
    <w:rsid w:val="796E8889"/>
    <w:rsid w:val="797FF650"/>
    <w:rsid w:val="79DF6E19"/>
    <w:rsid w:val="79F6A491"/>
    <w:rsid w:val="7A0F7076"/>
    <w:rsid w:val="7AFFDC9B"/>
    <w:rsid w:val="7B1EB798"/>
    <w:rsid w:val="7B6FCE02"/>
    <w:rsid w:val="7B751E31"/>
    <w:rsid w:val="7B754B9C"/>
    <w:rsid w:val="7B9E9B23"/>
    <w:rsid w:val="7B9F70D3"/>
    <w:rsid w:val="7BB60CD1"/>
    <w:rsid w:val="7BBB6E2B"/>
    <w:rsid w:val="7BF1E7F3"/>
    <w:rsid w:val="7BFE1BF9"/>
    <w:rsid w:val="7CDD5F53"/>
    <w:rsid w:val="7CE3EF38"/>
    <w:rsid w:val="7CF4B9F4"/>
    <w:rsid w:val="7CFD6E81"/>
    <w:rsid w:val="7D771E51"/>
    <w:rsid w:val="7D99EBE2"/>
    <w:rsid w:val="7DB5D167"/>
    <w:rsid w:val="7DCE20E0"/>
    <w:rsid w:val="7DD0FC55"/>
    <w:rsid w:val="7DD8F06C"/>
    <w:rsid w:val="7DDF425E"/>
    <w:rsid w:val="7DF76436"/>
    <w:rsid w:val="7E3D8CE6"/>
    <w:rsid w:val="7E5BCC98"/>
    <w:rsid w:val="7E7370B5"/>
    <w:rsid w:val="7EA71DBD"/>
    <w:rsid w:val="7EBA263C"/>
    <w:rsid w:val="7EBBA065"/>
    <w:rsid w:val="7EEB7D48"/>
    <w:rsid w:val="7EED11B0"/>
    <w:rsid w:val="7EEF669F"/>
    <w:rsid w:val="7EFB9EF6"/>
    <w:rsid w:val="7EFBB650"/>
    <w:rsid w:val="7EFDEC3B"/>
    <w:rsid w:val="7EFF26A8"/>
    <w:rsid w:val="7EFF932D"/>
    <w:rsid w:val="7F2E78F4"/>
    <w:rsid w:val="7F3F5EB3"/>
    <w:rsid w:val="7F3FCAD5"/>
    <w:rsid w:val="7F5D5636"/>
    <w:rsid w:val="7F5FC46D"/>
    <w:rsid w:val="7F73B5E3"/>
    <w:rsid w:val="7F8B0CD4"/>
    <w:rsid w:val="7F9AA244"/>
    <w:rsid w:val="7F9C892F"/>
    <w:rsid w:val="7F9FE7C5"/>
    <w:rsid w:val="7FA7425E"/>
    <w:rsid w:val="7FBBE5DC"/>
    <w:rsid w:val="7FBF886F"/>
    <w:rsid w:val="7FCA83C3"/>
    <w:rsid w:val="7FCD1489"/>
    <w:rsid w:val="7FCF69C5"/>
    <w:rsid w:val="7FDF42BF"/>
    <w:rsid w:val="7FDF56E7"/>
    <w:rsid w:val="7FE28B5C"/>
    <w:rsid w:val="7FEE2645"/>
    <w:rsid w:val="7FEFB943"/>
    <w:rsid w:val="7FF3B71E"/>
    <w:rsid w:val="7FF6B92C"/>
    <w:rsid w:val="7FF7661A"/>
    <w:rsid w:val="7FF7BDE8"/>
    <w:rsid w:val="7FF7D8FB"/>
    <w:rsid w:val="7FFB8AE6"/>
    <w:rsid w:val="7FFBB60D"/>
    <w:rsid w:val="7FFBC37D"/>
    <w:rsid w:val="7FFDAD06"/>
    <w:rsid w:val="7FFDE92B"/>
    <w:rsid w:val="7FFF2D35"/>
    <w:rsid w:val="7FFF9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B311ED"/>
  <w15:docId w15:val="{217EF355-4213-4457-8185-D3600F05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4"/>
    </w:rPr>
  </w:style>
  <w:style w:type="paragraph" w:styleId="a5">
    <w:name w:val="Balloon Text"/>
    <w:basedOn w:val="a"/>
    <w:link w:val="a6"/>
    <w:qFormat/>
    <w:rPr>
      <w:rFonts w:ascii="Heiti SC Light" w:eastAsia="Heiti SC Light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tabs>
        <w:tab w:val="center" w:pos="4680"/>
        <w:tab w:val="right" w:pos="9360"/>
      </w:tabs>
    </w:p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unhideWhenUsed/>
    <w:qFormat/>
    <w:rPr>
      <w:b/>
      <w:bCs/>
      <w:sz w:val="20"/>
      <w:szCs w:val="20"/>
    </w:rPr>
  </w:style>
  <w:style w:type="table" w:styleId="ae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FollowedHyperlink"/>
    <w:basedOn w:val="a0"/>
    <w:qFormat/>
    <w:rPr>
      <w:color w:val="954F72" w:themeColor="followedHyperlink"/>
      <w:u w:val="single"/>
    </w:rPr>
  </w:style>
  <w:style w:type="character" w:styleId="af1">
    <w:name w:val="line number"/>
    <w:basedOn w:val="a0"/>
    <w:qFormat/>
  </w:style>
  <w:style w:type="character" w:styleId="af2">
    <w:name w:val="Hyperlink"/>
    <w:basedOn w:val="a0"/>
    <w:qFormat/>
    <w:rPr>
      <w:color w:val="0563C1" w:themeColor="hyperlink"/>
      <w:u w:val="single"/>
    </w:rPr>
  </w:style>
  <w:style w:type="character" w:styleId="af3">
    <w:name w:val="annotation reference"/>
    <w:basedOn w:val="a0"/>
    <w:unhideWhenUsed/>
    <w:qFormat/>
    <w:rPr>
      <w:sz w:val="18"/>
      <w:szCs w:val="18"/>
    </w:rPr>
  </w:style>
  <w:style w:type="paragraph" w:customStyle="1" w:styleId="p1">
    <w:name w:val="p1"/>
    <w:basedOn w:val="a"/>
    <w:qFormat/>
    <w:pPr>
      <w:jc w:val="left"/>
    </w:pPr>
    <w:rPr>
      <w:rFonts w:ascii="Helvetica" w:eastAsia="Helvetica" w:hAnsi="Helvetica" w:cs="Times New Roman"/>
      <w:kern w:val="0"/>
      <w:sz w:val="32"/>
      <w:szCs w:val="32"/>
    </w:rPr>
  </w:style>
  <w:style w:type="character" w:customStyle="1" w:styleId="s1">
    <w:name w:val="s1"/>
    <w:basedOn w:val="a0"/>
    <w:qFormat/>
    <w:rPr>
      <w:rFonts w:ascii="Helvetica" w:eastAsia="Helvetica" w:hAnsi="Helvetica" w:cs="Helvetica"/>
      <w:sz w:val="13"/>
      <w:szCs w:val="13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Calibri" w:hAnsi="Calibri"/>
      <w:sz w:val="20"/>
    </w:rPr>
  </w:style>
  <w:style w:type="paragraph" w:customStyle="1" w:styleId="EndNoteBibliography">
    <w:name w:val="EndNote Bibliography"/>
    <w:basedOn w:val="a"/>
    <w:qFormat/>
    <w:rPr>
      <w:rFonts w:ascii="Calibri" w:hAnsi="Calibri"/>
      <w:sz w:val="20"/>
    </w:rPr>
  </w:style>
  <w:style w:type="paragraph" w:customStyle="1" w:styleId="11">
    <w:name w:val="正文11"/>
    <w:qFormat/>
    <w:pPr>
      <w:widowControl w:val="0"/>
      <w:jc w:val="both"/>
    </w:pPr>
    <w:rPr>
      <w:rFonts w:ascii="Cambria" w:hAnsi="Cambria"/>
      <w:kern w:val="2"/>
      <w:sz w:val="24"/>
      <w:szCs w:val="24"/>
    </w:rPr>
  </w:style>
  <w:style w:type="character" w:customStyle="1" w:styleId="labs-docsum-authors">
    <w:name w:val="labs-docsum-authors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labs-docsum-journal-citation">
    <w:name w:val="labs-docsum-journal-citation"/>
    <w:basedOn w:val="a0"/>
    <w:qFormat/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rFonts w:ascii="Heiti SC Light" w:eastAsia="Heiti SC Light" w:hAnsiTheme="minorHAnsi" w:cstheme="minorBidi"/>
      <w:kern w:val="2"/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rFonts w:ascii="Cambria" w:hAnsi="Cambria"/>
      <w:kern w:val="2"/>
      <w:sz w:val="21"/>
      <w:szCs w:val="21"/>
    </w:rPr>
  </w:style>
  <w:style w:type="paragraph" w:customStyle="1" w:styleId="10">
    <w:name w:val="修订版本号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d">
    <w:name w:val="批注主题 字符"/>
    <w:basedOn w:val="a4"/>
    <w:link w:val="ac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UnresolvedMention1">
    <w:name w:val="Unresolved Mention1"/>
    <w:basedOn w:val="a0"/>
    <w:qFormat/>
    <w:rPr>
      <w:color w:val="605E5C"/>
      <w:shd w:val="clear" w:color="auto" w:fill="E1DFDD"/>
    </w:rPr>
  </w:style>
  <w:style w:type="paragraph" w:customStyle="1" w:styleId="20">
    <w:name w:val="修订版本号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1">
    <w:name w:val="正文21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customStyle="1" w:styleId="22">
    <w:name w:val="正文2"/>
    <w:basedOn w:val="a"/>
    <w:qFormat/>
    <w:rPr>
      <w:rFonts w:ascii="Calibri" w:eastAsia="宋体" w:hAnsi="Calibri" w:cs="Times New Roman"/>
      <w:szCs w:val="21"/>
    </w:rPr>
  </w:style>
  <w:style w:type="character" w:customStyle="1" w:styleId="selectable-text">
    <w:name w:val="selectable-text"/>
    <w:basedOn w:val="a0"/>
    <w:rsid w:val="00646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66CE-4B32-49B8-8969-FC06732D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334</Words>
  <Characters>1906</Characters>
  <Application>Microsoft Office Word</Application>
  <DocSecurity>0</DocSecurity>
  <Lines>15</Lines>
  <Paragraphs>4</Paragraphs>
  <ScaleCrop>false</ScaleCrop>
  <Company>panxso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A9200</cp:lastModifiedBy>
  <cp:revision>50</cp:revision>
  <dcterms:created xsi:type="dcterms:W3CDTF">2025-07-03T07:30:00Z</dcterms:created>
  <dcterms:modified xsi:type="dcterms:W3CDTF">2026-04-21T05:56:00Z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eyJoZGlkIjoiZWFjZWU4MThhY2M2ZDc2YWY3MmFiMWIyODYyYzVhOTAiLCJ1c2VySWQiOiI3MDE1NjgxMzQifQ==</vt:lpwstr>
  </property>
  <property fmtid="{D5CDD505-2E9C-101B-9397-08002B2CF9AE}" pid="4" name="ICV">
    <vt:lpwstr>0E36796C92C443ADB040A8D306ABD4BB_13</vt:lpwstr>
  </property>
  <property fmtid="{D5CDD505-2E9C-101B-9397-08002B2CF9AE}" pid="5" name="GrammarlyDocumentId">
    <vt:lpwstr>92dc123b-f269-4c39-b80b-80657c6b23a0</vt:lpwstr>
  </property>
</Properties>
</file>