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9EA3C" w14:textId="3380D188" w:rsidR="002863ED" w:rsidRDefault="00963371" w:rsidP="00D13353">
      <w:pPr>
        <w:spacing w:line="240" w:lineRule="auto"/>
        <w:jc w:val="center"/>
        <w:rPr>
          <w:rFonts w:cs="Times New Roman"/>
          <w:b/>
          <w:bCs/>
          <w:szCs w:val="24"/>
          <w:lang w:val="en-US"/>
        </w:rPr>
      </w:pPr>
      <w:r>
        <w:rPr>
          <w:rFonts w:cs="Times New Roman"/>
          <w:b/>
          <w:bCs/>
          <w:szCs w:val="24"/>
          <w:lang w:val="en-US"/>
        </w:rPr>
        <w:t>Additional file 1</w:t>
      </w:r>
    </w:p>
    <w:p w14:paraId="4B925B07" w14:textId="77777777" w:rsidR="002863ED" w:rsidRDefault="002863ED" w:rsidP="00D13353">
      <w:pPr>
        <w:spacing w:line="240" w:lineRule="auto"/>
        <w:jc w:val="center"/>
        <w:rPr>
          <w:rFonts w:cs="Times New Roman"/>
          <w:b/>
          <w:bCs/>
          <w:szCs w:val="24"/>
          <w:lang w:val="en-US"/>
        </w:rPr>
      </w:pPr>
    </w:p>
    <w:p w14:paraId="001ED8C9" w14:textId="77777777" w:rsidR="005750F1" w:rsidRPr="005750F1" w:rsidRDefault="005750F1" w:rsidP="005750F1">
      <w:pPr>
        <w:spacing w:line="240" w:lineRule="auto"/>
        <w:rPr>
          <w:rFonts w:cs="Times New Roman"/>
          <w:szCs w:val="24"/>
          <w:lang w:val="en-GB"/>
        </w:rPr>
      </w:pPr>
      <w:r w:rsidRPr="005750F1">
        <w:rPr>
          <w:rFonts w:cs="Times New Roman"/>
          <w:szCs w:val="24"/>
          <w:lang w:val="en-GB"/>
        </w:rPr>
        <w:t>Handgrip and Leg Strength and Risk of Severe Fall Injuries in Adults Aged ≥80 Years: A Prospective HUNT Study</w:t>
      </w:r>
    </w:p>
    <w:p w14:paraId="08E57AD3" w14:textId="77777777" w:rsidR="00D13353" w:rsidRPr="005750F1" w:rsidRDefault="00D13353" w:rsidP="00D13353">
      <w:pPr>
        <w:spacing w:line="240" w:lineRule="auto"/>
        <w:rPr>
          <w:rFonts w:cs="Times New Roman"/>
          <w:b/>
          <w:bCs/>
          <w:sz w:val="28"/>
          <w:szCs w:val="28"/>
          <w:lang w:val="en-GB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2"/>
          <w:lang w:val="nb-NO"/>
        </w:rPr>
        <w:id w:val="48081169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2B91390" w14:textId="0BDF3DD7" w:rsidR="00DB57B9" w:rsidRPr="00D70FC4" w:rsidRDefault="00DB57B9">
          <w:pPr>
            <w:pStyle w:val="TOCHeading"/>
            <w:rPr>
              <w:rFonts w:ascii="Times New Roman" w:hAnsi="Times New Roman" w:cs="Times New Roman"/>
              <w:b/>
              <w:bCs/>
              <w:color w:val="auto"/>
              <w:sz w:val="20"/>
              <w:szCs w:val="20"/>
            </w:rPr>
          </w:pPr>
          <w:r w:rsidRPr="00D70FC4">
            <w:rPr>
              <w:rFonts w:ascii="Times New Roman" w:hAnsi="Times New Roman" w:cs="Times New Roman"/>
              <w:b/>
              <w:bCs/>
              <w:color w:val="auto"/>
              <w:sz w:val="20"/>
              <w:szCs w:val="20"/>
            </w:rPr>
            <w:t>Table of Contents</w:t>
          </w:r>
        </w:p>
        <w:p w14:paraId="1E84CAF0" w14:textId="28561834" w:rsidR="005750F1" w:rsidRDefault="00DB57B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US"/>
            </w:rPr>
          </w:pPr>
          <w:r w:rsidRPr="00D70FC4">
            <w:rPr>
              <w:rFonts w:cs="Times New Roman"/>
              <w:sz w:val="20"/>
              <w:szCs w:val="20"/>
            </w:rPr>
            <w:fldChar w:fldCharType="begin"/>
          </w:r>
          <w:r w:rsidRPr="00D70FC4">
            <w:rPr>
              <w:rFonts w:cs="Times New Roman"/>
              <w:sz w:val="20"/>
              <w:szCs w:val="20"/>
            </w:rPr>
            <w:instrText xml:space="preserve"> TOC \o "1-3" \h \z \u </w:instrText>
          </w:r>
          <w:r w:rsidRPr="00D70FC4">
            <w:rPr>
              <w:rFonts w:cs="Times New Roman"/>
              <w:sz w:val="20"/>
              <w:szCs w:val="20"/>
            </w:rPr>
            <w:fldChar w:fldCharType="separate"/>
          </w:r>
          <w:hyperlink w:anchor="_Toc233188111" w:history="1">
            <w:r w:rsidR="005750F1" w:rsidRPr="00297E44">
              <w:rPr>
                <w:rStyle w:val="Hyperlink"/>
                <w:rFonts w:cs="Times New Roman"/>
                <w:noProof/>
                <w:lang w:val="en-US"/>
              </w:rPr>
              <w:t>Table S1. Comparison of included and excluded individuals</w:t>
            </w:r>
            <w:r w:rsidR="005750F1">
              <w:rPr>
                <w:noProof/>
                <w:webHidden/>
              </w:rPr>
              <w:tab/>
            </w:r>
            <w:r w:rsidR="005750F1">
              <w:rPr>
                <w:noProof/>
                <w:webHidden/>
              </w:rPr>
              <w:fldChar w:fldCharType="begin"/>
            </w:r>
            <w:r w:rsidR="005750F1">
              <w:rPr>
                <w:noProof/>
                <w:webHidden/>
              </w:rPr>
              <w:instrText xml:space="preserve"> PAGEREF _Toc233188111 \h </w:instrText>
            </w:r>
            <w:r w:rsidR="005750F1">
              <w:rPr>
                <w:noProof/>
                <w:webHidden/>
              </w:rPr>
            </w:r>
            <w:r w:rsidR="005750F1">
              <w:rPr>
                <w:noProof/>
                <w:webHidden/>
              </w:rPr>
              <w:fldChar w:fldCharType="separate"/>
            </w:r>
            <w:r w:rsidR="005750F1">
              <w:rPr>
                <w:noProof/>
                <w:webHidden/>
              </w:rPr>
              <w:t>2</w:t>
            </w:r>
            <w:r w:rsidR="005750F1">
              <w:rPr>
                <w:noProof/>
                <w:webHidden/>
              </w:rPr>
              <w:fldChar w:fldCharType="end"/>
            </w:r>
          </w:hyperlink>
        </w:p>
        <w:p w14:paraId="676A2636" w14:textId="21747019" w:rsidR="005750F1" w:rsidRDefault="005750F1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US"/>
            </w:rPr>
          </w:pPr>
          <w:hyperlink w:anchor="_Toc233188112" w:history="1">
            <w:r w:rsidRPr="00297E44">
              <w:rPr>
                <w:rStyle w:val="Hyperlink"/>
                <w:rFonts w:cs="Times New Roman"/>
                <w:bCs/>
                <w:noProof/>
                <w:lang w:val="en-US"/>
              </w:rPr>
              <w:t xml:space="preserve">Table S2. </w:t>
            </w:r>
            <w:r w:rsidRPr="00297E44">
              <w:rPr>
                <w:rStyle w:val="Hyperlink"/>
                <w:rFonts w:cs="Times New Roman"/>
                <w:noProof/>
                <w:lang w:val="en-US"/>
              </w:rPr>
              <w:t>Sex-specific reference values and cut-off thresholds used to categorise handgrip and leg strength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_Toc233188112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8DB54" w14:textId="2BCD5D81" w:rsidR="005750F1" w:rsidRDefault="005750F1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US"/>
            </w:rPr>
          </w:pPr>
          <w:hyperlink w:anchor="_Toc233188113" w:history="1">
            <w:r w:rsidRPr="00297E44">
              <w:rPr>
                <w:rStyle w:val="Hyperlink"/>
                <w:rFonts w:cs="Times New Roman"/>
                <w:bCs/>
                <w:noProof/>
                <w:lang w:val="en-US"/>
              </w:rPr>
              <w:t xml:space="preserve">Table S3. </w:t>
            </w:r>
            <w:r w:rsidRPr="00297E44">
              <w:rPr>
                <w:rStyle w:val="Hyperlink"/>
                <w:rFonts w:cs="Times New Roman"/>
                <w:noProof/>
                <w:lang w:val="en-US"/>
              </w:rPr>
              <w:t>Complete case analysis of non-fatal or fatal falls by handgrip and leg strength classifications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_Toc233188113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130D10" w14:textId="1D0A3A50" w:rsidR="005750F1" w:rsidRDefault="005750F1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US"/>
            </w:rPr>
          </w:pPr>
          <w:hyperlink w:anchor="_Toc233188114" w:history="1">
            <w:r w:rsidRPr="00297E44">
              <w:rPr>
                <w:rStyle w:val="Hyperlink"/>
                <w:rFonts w:cs="Times New Roman"/>
                <w:noProof/>
                <w:lang w:val="en-US"/>
              </w:rPr>
              <w:t>Table S4. Risk of non-fatal or fatal fall by handgrip and leg strength classifications with events during first year of follow-up excluded.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_Toc233188114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92011" w14:textId="3F4C2BB3" w:rsidR="005750F1" w:rsidRDefault="005750F1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US"/>
            </w:rPr>
          </w:pPr>
          <w:hyperlink w:anchor="_Toc233188115" w:history="1">
            <w:r w:rsidRPr="00297E44">
              <w:rPr>
                <w:rStyle w:val="Hyperlink"/>
                <w:rFonts w:cs="Times New Roman"/>
                <w:bCs/>
                <w:noProof/>
                <w:lang w:val="en-US"/>
              </w:rPr>
              <w:t>Table S5.</w:t>
            </w:r>
            <w:r w:rsidRPr="00297E44">
              <w:rPr>
                <w:rStyle w:val="Hyperlink"/>
                <w:rFonts w:cs="Times New Roman"/>
                <w:noProof/>
                <w:lang w:val="en-US"/>
              </w:rPr>
              <w:t xml:space="preserve"> Risk of non-fatal or fatal fall by handgrip and leg strength classifications with additional adjustment for balance performance.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_Toc233188115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FEC63" w14:textId="60405EB2" w:rsidR="005750F1" w:rsidRDefault="005750F1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US"/>
            </w:rPr>
          </w:pPr>
          <w:hyperlink w:anchor="_Toc233188116" w:history="1">
            <w:r w:rsidRPr="00297E44">
              <w:rPr>
                <w:rStyle w:val="Hyperlink"/>
                <w:rFonts w:cs="Times New Roman"/>
                <w:noProof/>
                <w:lang w:val="en-US"/>
              </w:rPr>
              <w:t>Table S6. Risk of non-fatal or fatal fall by combined grip and leg strength classifications.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_Toc233188116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C855C" w14:textId="13747E54" w:rsidR="005750F1" w:rsidRDefault="005750F1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Cs w:val="24"/>
              <w:lang w:val="en-US"/>
            </w:rPr>
          </w:pPr>
          <w:hyperlink w:anchor="_Toc233188117" w:history="1">
            <w:r w:rsidRPr="00297E44">
              <w:rPr>
                <w:rStyle w:val="Hyperlink"/>
                <w:rFonts w:cs="Times New Roman"/>
                <w:bCs/>
                <w:noProof/>
                <w:lang w:val="en-US"/>
              </w:rPr>
              <w:t>Table S7.</w:t>
            </w:r>
            <w:r w:rsidRPr="00297E44">
              <w:rPr>
                <w:rStyle w:val="Hyperlink"/>
                <w:rFonts w:cs="Times New Roman"/>
                <w:noProof/>
                <w:lang w:val="en-US"/>
              </w:rPr>
              <w:t xml:space="preserve"> Risk of non-fatal or fatal fall by grip and leg strength classifications with individuals living in long-term care excluded.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_Toc233188117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B39351" w14:textId="5CB4DA69" w:rsidR="000A15D4" w:rsidRPr="00D70FC4" w:rsidRDefault="00DB57B9">
          <w:pPr>
            <w:rPr>
              <w:rFonts w:cs="Times New Roman"/>
              <w:b/>
              <w:bCs/>
              <w:noProof/>
            </w:rPr>
          </w:pPr>
          <w:r w:rsidRPr="00D70FC4">
            <w:rPr>
              <w:rFonts w:cs="Times New Roman"/>
              <w:b/>
              <w:bCs/>
              <w:noProof/>
              <w:sz w:val="20"/>
              <w:szCs w:val="20"/>
            </w:rPr>
            <w:fldChar w:fldCharType="end"/>
          </w:r>
        </w:p>
        <w:p w14:paraId="0130457F" w14:textId="01C167B1" w:rsidR="00DB57B9" w:rsidRPr="00D70FC4" w:rsidRDefault="006F011D">
          <w:pPr>
            <w:rPr>
              <w:rFonts w:cs="Times New Roman"/>
            </w:rPr>
          </w:pPr>
        </w:p>
      </w:sdtContent>
    </w:sdt>
    <w:p w14:paraId="53F8E9B4" w14:textId="671E737E" w:rsidR="00DB57B9" w:rsidRPr="00D70FC4" w:rsidRDefault="00DB57B9">
      <w:pPr>
        <w:spacing w:after="160" w:line="259" w:lineRule="auto"/>
        <w:rPr>
          <w:rFonts w:cs="Times New Roman"/>
          <w:b/>
          <w:bCs/>
          <w:sz w:val="28"/>
          <w:szCs w:val="28"/>
          <w:lang w:val="en-US"/>
        </w:rPr>
      </w:pPr>
      <w:r w:rsidRPr="00D70FC4">
        <w:rPr>
          <w:rFonts w:cs="Times New Roman"/>
          <w:b/>
          <w:bCs/>
          <w:sz w:val="28"/>
          <w:szCs w:val="28"/>
          <w:lang w:val="en-US"/>
        </w:rPr>
        <w:br w:type="page"/>
      </w:r>
    </w:p>
    <w:p w14:paraId="1641956C" w14:textId="77777777" w:rsidR="00D13353" w:rsidRPr="00D70FC4" w:rsidRDefault="00D13353" w:rsidP="00924E77">
      <w:pPr>
        <w:rPr>
          <w:rFonts w:cs="Times New Roman"/>
          <w:b/>
          <w:bCs/>
          <w:sz w:val="28"/>
          <w:szCs w:val="28"/>
          <w:lang w:val="en-US"/>
        </w:rPr>
      </w:pPr>
    </w:p>
    <w:p w14:paraId="60D1C94A" w14:textId="1238E9AC" w:rsidR="00F04D4C" w:rsidRPr="00D70FC4" w:rsidRDefault="00F04D4C">
      <w:pPr>
        <w:spacing w:after="160" w:line="259" w:lineRule="auto"/>
        <w:rPr>
          <w:rFonts w:eastAsiaTheme="majorEastAsia" w:cs="Times New Roman"/>
          <w:b/>
          <w:szCs w:val="40"/>
          <w:lang w:val="en-US"/>
        </w:rPr>
      </w:pPr>
    </w:p>
    <w:p w14:paraId="46B2E568" w14:textId="2303D2EE" w:rsidR="00DD15C9" w:rsidRPr="00D70FC4" w:rsidRDefault="00DD15C9">
      <w:pPr>
        <w:spacing w:after="160" w:line="259" w:lineRule="auto"/>
        <w:rPr>
          <w:rFonts w:cs="Times New Roman"/>
          <w:lang w:val="en-US"/>
        </w:rPr>
      </w:pPr>
    </w:p>
    <w:tbl>
      <w:tblPr>
        <w:tblStyle w:val="TableGrid"/>
        <w:tblpPr w:leftFromText="141" w:rightFromText="141" w:tblpY="825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1572"/>
        <w:gridCol w:w="348"/>
        <w:gridCol w:w="1572"/>
      </w:tblGrid>
      <w:tr w:rsidR="0024220F" w:rsidRPr="009211FB" w14:paraId="0981F78D" w14:textId="77777777" w:rsidTr="00964661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6533D4" w14:textId="2ABF4FA6" w:rsidR="0024220F" w:rsidRPr="00D70FC4" w:rsidRDefault="003D3F75" w:rsidP="0024220F">
            <w:pPr>
              <w:pStyle w:val="Heading1"/>
              <w:spacing w:line="240" w:lineRule="auto"/>
              <w:rPr>
                <w:rFonts w:cs="Times New Roman"/>
                <w:szCs w:val="24"/>
                <w:lang w:val="en-US"/>
              </w:rPr>
            </w:pPr>
            <w:bookmarkStart w:id="0" w:name="_Toc233188111"/>
            <w:r>
              <w:rPr>
                <w:rFonts w:cs="Times New Roman"/>
                <w:szCs w:val="24"/>
                <w:lang w:val="en-US"/>
              </w:rPr>
              <w:t xml:space="preserve">Table </w:t>
            </w:r>
            <w:r w:rsidR="00AA1C61">
              <w:rPr>
                <w:rFonts w:cs="Times New Roman"/>
                <w:szCs w:val="24"/>
                <w:lang w:val="en-US"/>
              </w:rPr>
              <w:t>S</w:t>
            </w:r>
            <w:r w:rsidR="003D6812" w:rsidRPr="00D70FC4">
              <w:rPr>
                <w:rFonts w:cs="Times New Roman"/>
                <w:szCs w:val="24"/>
                <w:lang w:val="en-US"/>
              </w:rPr>
              <w:t>1</w:t>
            </w:r>
            <w:r w:rsidR="0024220F" w:rsidRPr="00D70FC4">
              <w:rPr>
                <w:rFonts w:cs="Times New Roman"/>
                <w:szCs w:val="24"/>
                <w:lang w:val="en-US"/>
              </w:rPr>
              <w:t>. Comparison of included and excluded individuals</w:t>
            </w:r>
            <w:bookmarkEnd w:id="0"/>
          </w:p>
        </w:tc>
      </w:tr>
      <w:tr w:rsidR="0024220F" w:rsidRPr="00D70FC4" w14:paraId="4DA25092" w14:textId="77777777" w:rsidTr="00964661">
        <w:tc>
          <w:tcPr>
            <w:tcW w:w="3065" w:type="pct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5A02A427" w14:textId="77777777" w:rsidR="0024220F" w:rsidRPr="00D70FC4" w:rsidRDefault="0024220F" w:rsidP="0024220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single" w:sz="12" w:space="0" w:color="auto"/>
              <w:bottom w:val="nil"/>
            </w:tcBorders>
          </w:tcPr>
          <w:p w14:paraId="32605465" w14:textId="77777777" w:rsidR="0024220F" w:rsidRPr="00D70FC4" w:rsidRDefault="0024220F" w:rsidP="0024220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D70FC4">
              <w:rPr>
                <w:rFonts w:cs="Times New Roman"/>
                <w:b/>
                <w:bCs/>
                <w:sz w:val="20"/>
                <w:szCs w:val="20"/>
              </w:rPr>
              <w:t>Included</w:t>
            </w:r>
            <w:proofErr w:type="spellEnd"/>
          </w:p>
        </w:tc>
        <w:tc>
          <w:tcPr>
            <w:tcW w:w="193" w:type="pct"/>
            <w:tcBorders>
              <w:top w:val="single" w:sz="12" w:space="0" w:color="auto"/>
              <w:bottom w:val="nil"/>
            </w:tcBorders>
          </w:tcPr>
          <w:p w14:paraId="34927392" w14:textId="77777777" w:rsidR="0024220F" w:rsidRPr="00D70FC4" w:rsidRDefault="0024220F" w:rsidP="0024220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1686973" w14:textId="77777777" w:rsidR="0024220F" w:rsidRPr="00D70FC4" w:rsidRDefault="0024220F" w:rsidP="0024220F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D70FC4">
              <w:rPr>
                <w:rFonts w:cs="Times New Roman"/>
                <w:b/>
                <w:bCs/>
                <w:sz w:val="20"/>
                <w:szCs w:val="20"/>
              </w:rPr>
              <w:t>Excluded</w:t>
            </w:r>
            <w:proofErr w:type="spellEnd"/>
          </w:p>
        </w:tc>
      </w:tr>
      <w:tr w:rsidR="0024220F" w:rsidRPr="00D70FC4" w14:paraId="3206D4DE" w14:textId="77777777" w:rsidTr="001153E4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66F9CB2D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D70FC4">
              <w:rPr>
                <w:rFonts w:cs="Times New Roman"/>
                <w:sz w:val="20"/>
                <w:szCs w:val="20"/>
              </w:rPr>
              <w:t>Participants</w:t>
            </w:r>
            <w:proofErr w:type="spellEnd"/>
            <w:r w:rsidRPr="00D70FC4">
              <w:rPr>
                <w:rFonts w:cs="Times New Roman"/>
                <w:sz w:val="20"/>
                <w:szCs w:val="20"/>
              </w:rPr>
              <w:t>, n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17F46AE5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3059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16B59C19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50323ACE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349</w:t>
            </w:r>
          </w:p>
        </w:tc>
      </w:tr>
      <w:tr w:rsidR="0024220F" w:rsidRPr="00D70FC4" w14:paraId="3C6F523B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4B210EEE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Assessment location</w:t>
            </w:r>
          </w:p>
          <w:p w14:paraId="4E46A8D6" w14:textId="77777777" w:rsidR="0024220F" w:rsidRPr="00D70FC4" w:rsidRDefault="0024220F" w:rsidP="00A107DF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Field station, n (%)</w:t>
            </w:r>
          </w:p>
          <w:p w14:paraId="07C7F48F" w14:textId="77777777" w:rsidR="0024220F" w:rsidRPr="00D70FC4" w:rsidRDefault="0024220F" w:rsidP="00A107DF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Home, n (%)</w:t>
            </w:r>
          </w:p>
          <w:p w14:paraId="1CFDCB1F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Long-term care facility,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4F662E71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  <w:p w14:paraId="1E107826" w14:textId="5D6B4A9B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2066 (67</w:t>
            </w:r>
            <w:r w:rsidR="00635250" w:rsidRPr="00D70FC4">
              <w:rPr>
                <w:rFonts w:cs="Times New Roman"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</w:rPr>
              <w:t>5)</w:t>
            </w:r>
          </w:p>
          <w:p w14:paraId="78DE0E23" w14:textId="173B7F06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606 (19</w:t>
            </w:r>
            <w:r w:rsidR="00635250" w:rsidRPr="00D70FC4">
              <w:rPr>
                <w:rFonts w:cs="Times New Roman"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</w:rPr>
              <w:t>8)</w:t>
            </w:r>
          </w:p>
          <w:p w14:paraId="79D147BA" w14:textId="5EFB8E10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387 (12</w:t>
            </w:r>
            <w:r w:rsidR="00635250" w:rsidRPr="00D70FC4">
              <w:rPr>
                <w:rFonts w:cs="Times New Roman"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</w:rPr>
              <w:t>7)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6CB9A3E0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28D0CB94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6D1EA256" w14:textId="74E0059B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179 (51</w:t>
            </w:r>
            <w:r w:rsidR="00635250" w:rsidRPr="00D70FC4">
              <w:rPr>
                <w:rFonts w:cs="Times New Roman"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</w:rPr>
              <w:t>3)</w:t>
            </w:r>
          </w:p>
          <w:p w14:paraId="4B46B893" w14:textId="3A9CF0C9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43 (12</w:t>
            </w:r>
            <w:r w:rsidR="00635250" w:rsidRPr="00D70FC4">
              <w:rPr>
                <w:rFonts w:cs="Times New Roman"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</w:rPr>
              <w:t>3)</w:t>
            </w:r>
          </w:p>
          <w:p w14:paraId="7323B8A4" w14:textId="4C52F97B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127 (36</w:t>
            </w:r>
            <w:r w:rsidR="00635250" w:rsidRPr="00D70FC4">
              <w:rPr>
                <w:rFonts w:cs="Times New Roman"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</w:rPr>
              <w:t>4)</w:t>
            </w:r>
          </w:p>
        </w:tc>
      </w:tr>
      <w:tr w:rsidR="0024220F" w:rsidRPr="00D70FC4" w14:paraId="4AA70CAC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15B27595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D70FC4">
              <w:rPr>
                <w:rFonts w:cs="Times New Roman"/>
                <w:sz w:val="20"/>
                <w:szCs w:val="20"/>
              </w:rPr>
              <w:t>Female</w:t>
            </w:r>
            <w:proofErr w:type="spellEnd"/>
            <w:r w:rsidRPr="00D70FC4">
              <w:rPr>
                <w:rFonts w:cs="Times New Roman"/>
                <w:sz w:val="20"/>
                <w:szCs w:val="20"/>
              </w:rPr>
              <w:t xml:space="preserve"> sex,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7A5587ED" w14:textId="1344CB88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1806 (59</w:t>
            </w:r>
            <w:r w:rsidR="00635250" w:rsidRPr="00D70FC4">
              <w:rPr>
                <w:rFonts w:cs="Times New Roman"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</w:rPr>
              <w:t>0)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3E4C9525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1B0284A2" w14:textId="40636762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70FC4">
              <w:rPr>
                <w:rFonts w:cs="Times New Roman"/>
                <w:sz w:val="20"/>
                <w:szCs w:val="20"/>
              </w:rPr>
              <w:t>220 (63</w:t>
            </w:r>
            <w:r w:rsidR="00635250" w:rsidRPr="00D70FC4">
              <w:rPr>
                <w:rFonts w:cs="Times New Roman"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</w:rPr>
              <w:t>0)</w:t>
            </w:r>
          </w:p>
        </w:tc>
      </w:tr>
      <w:tr w:rsidR="0024220F" w:rsidRPr="00D70FC4" w14:paraId="6BCC21E0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059E09D0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Median age, years (IQR) 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1AEB368C" w14:textId="1D224BA3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</w:rPr>
              <w:t>84 (82</w:t>
            </w:r>
            <w:r w:rsidR="007F18F9">
              <w:rPr>
                <w:rFonts w:cs="Times New Roman"/>
                <w:sz w:val="20"/>
                <w:szCs w:val="20"/>
              </w:rPr>
              <w:t>-</w:t>
            </w:r>
            <w:r w:rsidRPr="00D70FC4">
              <w:rPr>
                <w:rFonts w:cs="Times New Roman"/>
                <w:bCs/>
                <w:sz w:val="20"/>
                <w:szCs w:val="20"/>
              </w:rPr>
              <w:t>89</w:t>
            </w:r>
            <w:r w:rsidRPr="00D70FC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4C98655C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0D7565B9" w14:textId="2267A730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</w:rPr>
              <w:t>86 (82</w:t>
            </w:r>
            <w:r w:rsidR="007F18F9">
              <w:rPr>
                <w:rFonts w:cs="Times New Roman"/>
                <w:sz w:val="20"/>
                <w:szCs w:val="20"/>
              </w:rPr>
              <w:t>-</w:t>
            </w:r>
            <w:r w:rsidRPr="00D70FC4">
              <w:rPr>
                <w:rFonts w:cs="Times New Roman"/>
                <w:sz w:val="20"/>
                <w:szCs w:val="20"/>
              </w:rPr>
              <w:t>90)</w:t>
            </w:r>
          </w:p>
        </w:tc>
      </w:tr>
      <w:tr w:rsidR="0024220F" w:rsidRPr="00D70FC4" w14:paraId="08093730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113C8D02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Mean body mass index, kg/m</w:t>
            </w:r>
            <w:r w:rsidRPr="00D70FC4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(SD)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5AFA384D" w14:textId="3F1F2F19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 (4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4C4ED31D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0705E405" w14:textId="59F6069A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 (4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</w:tr>
      <w:tr w:rsidR="0024220F" w:rsidRPr="00D70FC4" w14:paraId="5065D88E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6496D5B9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0991F746" w14:textId="0A77A5C6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233 (7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3FC7DC78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7161CF97" w14:textId="6B9314FE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139 (39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8)</w:t>
            </w:r>
          </w:p>
        </w:tc>
      </w:tr>
      <w:tr w:rsidR="0024220F" w:rsidRPr="00D70FC4" w14:paraId="5FB6844C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6E318D6F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7E0BD0F5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265C4E1A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3E2D021A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24220F" w:rsidRPr="00D70FC4" w14:paraId="05B524B5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77FE442D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Compulsory,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708A7A1D" w14:textId="08FD017D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1110 (36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0B7BAFD6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23155D9D" w14:textId="36ACBC82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177 (50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7)</w:t>
            </w:r>
          </w:p>
        </w:tc>
      </w:tr>
      <w:tr w:rsidR="0024220F" w:rsidRPr="00D70FC4" w14:paraId="038710B6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114DF0F9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Secondary,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7622434A" w14:textId="7B7E9358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996 (32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1B7C6EFD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0FBA9231" w14:textId="6B3AD4C4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121 (34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7)</w:t>
            </w:r>
          </w:p>
        </w:tc>
      </w:tr>
      <w:tr w:rsidR="0024220F" w:rsidRPr="00D70FC4" w14:paraId="11EEDA72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6F98BE5A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Tertiary,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51CB714A" w14:textId="0C61205C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445 (14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04C6019F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3B38ED28" w14:textId="31547B7E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40 (11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5)</w:t>
            </w:r>
          </w:p>
        </w:tc>
      </w:tr>
      <w:tr w:rsidR="0024220F" w:rsidRPr="00D70FC4" w14:paraId="142EF454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133F02C3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7359A0EB" w14:textId="0854D472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508 (16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507F4C69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3EA3277E" w14:textId="39E8A051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11 (3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2)</w:t>
            </w:r>
          </w:p>
        </w:tc>
      </w:tr>
      <w:tr w:rsidR="0024220F" w:rsidRPr="00D70FC4" w14:paraId="5AF2943B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685FEF0A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Cardiovascular disease,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43623923" w14:textId="3DEBF1F9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927 (30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2A36B9C6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1081B467" w14:textId="09A9F39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90 (25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8)</w:t>
            </w:r>
          </w:p>
        </w:tc>
      </w:tr>
      <w:tr w:rsidR="0024220F" w:rsidRPr="00D70FC4" w14:paraId="56B3885B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</w:tcPr>
          <w:p w14:paraId="272D79D8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Cognitive status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16A82837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4C1B8A2A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57905256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24220F" w:rsidRPr="00D70FC4" w14:paraId="6CD6C0B9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4082E01A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Cognitively healthy,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77DC2580" w14:textId="130CA8BB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1119 (36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53979A75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7A0D5730" w14:textId="2D521CE8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70 (20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1)</w:t>
            </w:r>
          </w:p>
        </w:tc>
      </w:tr>
      <w:tr w:rsidR="0024220F" w:rsidRPr="00D70FC4" w14:paraId="25C09AEA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05AC75D1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Mild cognitive impairment,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44308919" w14:textId="62C1B4F6" w:rsidR="0024220F" w:rsidRPr="00D70FC4" w:rsidRDefault="006B05D9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1000 </w:t>
            </w:r>
            <w:r w:rsidR="0024220F" w:rsidRPr="00D70FC4">
              <w:rPr>
                <w:rFonts w:cs="Times New Roman"/>
                <w:sz w:val="20"/>
                <w:szCs w:val="20"/>
                <w:lang w:val="en-US"/>
              </w:rPr>
              <w:t>(32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="0024220F" w:rsidRPr="00D70FC4">
              <w:rPr>
                <w:rFonts w:cs="Times New Roman"/>
                <w:sz w:val="20"/>
                <w:szCs w:val="20"/>
                <w:lang w:val="en-US"/>
              </w:rPr>
              <w:t>7)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15086A70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7EE802CE" w14:textId="6B21E6FF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70 (20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1)</w:t>
            </w:r>
          </w:p>
        </w:tc>
      </w:tr>
      <w:tr w:rsidR="0024220F" w:rsidRPr="00D70FC4" w14:paraId="61D583EC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6903C312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Dementia,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505F6EFE" w14:textId="52713DB8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880 (28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7831DDDD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2C194E17" w14:textId="53CFA9B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155 (44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4)</w:t>
            </w:r>
          </w:p>
        </w:tc>
      </w:tr>
      <w:tr w:rsidR="0024220F" w:rsidRPr="00D70FC4" w14:paraId="01DA3F2C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5732DE15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Other cognitive impairment, n (%)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557EB44E" w14:textId="29B28629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 (0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0)</w:t>
            </w:r>
          </w:p>
        </w:tc>
        <w:tc>
          <w:tcPr>
            <w:tcW w:w="193" w:type="pct"/>
            <w:tcBorders>
              <w:top w:val="nil"/>
              <w:bottom w:val="nil"/>
            </w:tcBorders>
          </w:tcPr>
          <w:p w14:paraId="78D7E4A8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single" w:sz="12" w:space="0" w:color="auto"/>
            </w:tcBorders>
          </w:tcPr>
          <w:p w14:paraId="0D6BF673" w14:textId="41D1D409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 (0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0)</w:t>
            </w:r>
          </w:p>
        </w:tc>
      </w:tr>
      <w:tr w:rsidR="0024220F" w:rsidRPr="00D70FC4" w14:paraId="7BB71033" w14:textId="77777777" w:rsidTr="00964661">
        <w:tc>
          <w:tcPr>
            <w:tcW w:w="3065" w:type="pct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CB6209A" w14:textId="77777777" w:rsidR="0024220F" w:rsidRPr="00D70FC4" w:rsidRDefault="0024220F" w:rsidP="001153E4">
            <w:pPr>
              <w:spacing w:line="240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Insufficient information, n (%)</w:t>
            </w:r>
          </w:p>
        </w:tc>
        <w:tc>
          <w:tcPr>
            <w:tcW w:w="871" w:type="pct"/>
            <w:tcBorders>
              <w:top w:val="nil"/>
              <w:bottom w:val="single" w:sz="12" w:space="0" w:color="auto"/>
            </w:tcBorders>
          </w:tcPr>
          <w:p w14:paraId="620D6E77" w14:textId="4F53D03B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59 (1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9)</w:t>
            </w:r>
          </w:p>
        </w:tc>
        <w:tc>
          <w:tcPr>
            <w:tcW w:w="193" w:type="pct"/>
            <w:tcBorders>
              <w:top w:val="nil"/>
              <w:bottom w:val="single" w:sz="12" w:space="0" w:color="auto"/>
            </w:tcBorders>
          </w:tcPr>
          <w:p w14:paraId="3853B6C1" w14:textId="77777777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71" w:type="pct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7E96D6B0" w14:textId="02BF9610" w:rsidR="0024220F" w:rsidRPr="00D70FC4" w:rsidRDefault="0024220F" w:rsidP="0006246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54 (15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5)</w:t>
            </w:r>
          </w:p>
        </w:tc>
      </w:tr>
    </w:tbl>
    <w:p w14:paraId="1DD2E16D" w14:textId="77777777" w:rsidR="00DD15C9" w:rsidRPr="00D70FC4" w:rsidRDefault="00DD15C9" w:rsidP="00DD15C9">
      <w:pPr>
        <w:spacing w:line="240" w:lineRule="auto"/>
        <w:rPr>
          <w:rFonts w:cs="Times New Roman"/>
          <w:lang w:val="en-US"/>
        </w:rPr>
      </w:pPr>
    </w:p>
    <w:p w14:paraId="446F049B" w14:textId="77777777" w:rsidR="00DD15C9" w:rsidRPr="00D70FC4" w:rsidRDefault="00DD15C9">
      <w:pPr>
        <w:spacing w:after="160" w:line="259" w:lineRule="auto"/>
        <w:rPr>
          <w:rFonts w:cs="Times New Roman"/>
          <w:lang w:val="en-US"/>
        </w:rPr>
      </w:pPr>
      <w:r w:rsidRPr="00D70FC4">
        <w:rPr>
          <w:rFonts w:cs="Times New Roman"/>
          <w:lang w:val="en-U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1068"/>
        <w:gridCol w:w="1068"/>
        <w:gridCol w:w="2003"/>
        <w:gridCol w:w="2085"/>
        <w:gridCol w:w="1930"/>
      </w:tblGrid>
      <w:tr w:rsidR="002E5EEE" w:rsidRPr="009211FB" w14:paraId="0BA84653" w14:textId="77777777" w:rsidTr="008759BE">
        <w:tc>
          <w:tcPr>
            <w:tcW w:w="0" w:type="auto"/>
            <w:gridSpan w:val="6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366AB3" w14:textId="1F56F0D1" w:rsidR="002E5EEE" w:rsidRPr="00D70FC4" w:rsidRDefault="003D3F75" w:rsidP="002E5EEE">
            <w:pPr>
              <w:pStyle w:val="Heading1"/>
              <w:spacing w:line="240" w:lineRule="auto"/>
              <w:rPr>
                <w:rFonts w:cs="Times New Roman"/>
                <w:szCs w:val="24"/>
                <w:lang w:val="en-US"/>
              </w:rPr>
            </w:pPr>
            <w:bookmarkStart w:id="1" w:name="_Toc233188112"/>
            <w:r>
              <w:rPr>
                <w:rFonts w:cs="Times New Roman"/>
                <w:bCs/>
                <w:szCs w:val="24"/>
                <w:lang w:val="en-US"/>
              </w:rPr>
              <w:lastRenderedPageBreak/>
              <w:t xml:space="preserve">Table </w:t>
            </w:r>
            <w:r w:rsidR="00AA1C61">
              <w:rPr>
                <w:rFonts w:cs="Times New Roman"/>
                <w:bCs/>
                <w:szCs w:val="24"/>
                <w:lang w:val="en-US"/>
              </w:rPr>
              <w:t>S</w:t>
            </w:r>
            <w:r w:rsidR="003D6812" w:rsidRPr="00D70FC4">
              <w:rPr>
                <w:rFonts w:cs="Times New Roman"/>
                <w:bCs/>
                <w:szCs w:val="24"/>
                <w:lang w:val="en-US"/>
              </w:rPr>
              <w:t>2</w:t>
            </w:r>
            <w:r w:rsidR="002E5EEE" w:rsidRPr="00D70FC4">
              <w:rPr>
                <w:rFonts w:cs="Times New Roman"/>
                <w:bCs/>
                <w:szCs w:val="24"/>
                <w:lang w:val="en-US"/>
              </w:rPr>
              <w:t xml:space="preserve">. </w:t>
            </w:r>
            <w:r w:rsidR="002E5EEE" w:rsidRPr="00D70FC4">
              <w:rPr>
                <w:rFonts w:cs="Times New Roman"/>
                <w:szCs w:val="24"/>
                <w:lang w:val="en-US"/>
              </w:rPr>
              <w:t xml:space="preserve">Sex-specific reference values and cut-off thresholds used to </w:t>
            </w:r>
            <w:proofErr w:type="spellStart"/>
            <w:r w:rsidR="002E5EEE" w:rsidRPr="00D70FC4">
              <w:rPr>
                <w:rFonts w:cs="Times New Roman"/>
                <w:szCs w:val="24"/>
                <w:lang w:val="en-US"/>
              </w:rPr>
              <w:t>categorise</w:t>
            </w:r>
            <w:proofErr w:type="spellEnd"/>
            <w:r w:rsidR="002E5EEE" w:rsidRPr="00D70FC4">
              <w:rPr>
                <w:rFonts w:cs="Times New Roman"/>
                <w:szCs w:val="24"/>
                <w:lang w:val="en-US"/>
              </w:rPr>
              <w:t xml:space="preserve"> </w:t>
            </w:r>
            <w:r w:rsidR="00C633FB">
              <w:rPr>
                <w:rFonts w:cs="Times New Roman"/>
                <w:szCs w:val="24"/>
                <w:lang w:val="en-US"/>
              </w:rPr>
              <w:t>hand</w:t>
            </w:r>
            <w:r w:rsidR="002E5EEE" w:rsidRPr="00D70FC4">
              <w:rPr>
                <w:rFonts w:cs="Times New Roman"/>
                <w:szCs w:val="24"/>
                <w:lang w:val="en-US"/>
              </w:rPr>
              <w:t>grip and leg strength</w:t>
            </w:r>
            <w:bookmarkEnd w:id="1"/>
          </w:p>
        </w:tc>
      </w:tr>
      <w:tr w:rsidR="003C5625" w:rsidRPr="00D70FC4" w14:paraId="6AEA1A97" w14:textId="77777777" w:rsidTr="008759BE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11E84C4" w14:textId="77777777" w:rsidR="003C5625" w:rsidRPr="00D70FC4" w:rsidRDefault="003C5625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2F3AA7" w14:textId="48D5ABD8" w:rsidR="003C5625" w:rsidRPr="00D70FC4" w:rsidRDefault="00F320E3" w:rsidP="002E5EEE">
            <w:pPr>
              <w:spacing w:line="240" w:lineRule="auto"/>
              <w:rPr>
                <w:rFonts w:cs="Times New Roman"/>
                <w:b/>
                <w:bCs/>
                <w:i/>
                <w:iCs/>
                <w:kern w:val="2"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Handg</w:t>
            </w:r>
            <w:r w:rsidR="003C5625"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rip strength</w:t>
            </w:r>
          </w:p>
        </w:tc>
      </w:tr>
      <w:tr w:rsidR="002E5EEE" w:rsidRPr="00D70FC4" w14:paraId="75285F70" w14:textId="77777777" w:rsidTr="0043559C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20B11DC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8FA43" w14:textId="77777777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Reference mean (kg)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5D845" w14:textId="77777777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Reference SD (kg)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6B9B1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Reduced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E810F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9FA68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Strong</w:t>
            </w:r>
          </w:p>
        </w:tc>
      </w:tr>
      <w:tr w:rsidR="002E5EEE" w:rsidRPr="00D70FC4" w14:paraId="1ED77AFB" w14:textId="77777777" w:rsidTr="0043559C">
        <w:tc>
          <w:tcPr>
            <w:tcW w:w="0" w:type="auto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8E24F0A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CFEF626" w14:textId="32F3125C" w:rsidR="002E5EEE" w:rsidRPr="00D70FC4" w:rsidRDefault="002E5EEE" w:rsidP="002E5EEE">
            <w:pPr>
              <w:spacing w:line="240" w:lineRule="auto"/>
              <w:ind w:left="170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56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5B62B" w14:textId="4713C756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9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A6976" w14:textId="006D0AC5" w:rsidR="002E5EEE" w:rsidRPr="00D70FC4" w:rsidRDefault="00C35E16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2F055C">
              <w:rPr>
                <w:rFonts w:cs="Times New Roman"/>
                <w:color w:val="EE0000"/>
                <w:kern w:val="2"/>
                <w:sz w:val="20"/>
                <w:szCs w:val="20"/>
                <w:lang w:val="en-US"/>
              </w:rPr>
              <w:t>&lt;</w:t>
            </w:r>
            <w:r w:rsidR="002E5EEE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28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="002E5EEE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4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CA589" w14:textId="0B1C5116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28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4</w:t>
            </w:r>
            <w:r w:rsidR="007F18F9">
              <w:rPr>
                <w:rFonts w:cs="Times New Roman"/>
                <w:kern w:val="2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37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6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F77886" w14:textId="379F0748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≥37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7</w:t>
            </w:r>
          </w:p>
        </w:tc>
      </w:tr>
      <w:tr w:rsidR="002E5EEE" w:rsidRPr="00D70FC4" w14:paraId="3A79A50D" w14:textId="77777777" w:rsidTr="0043559C">
        <w:tc>
          <w:tcPr>
            <w:tcW w:w="0" w:type="auto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B95C1E7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B3CA923" w14:textId="42C63584" w:rsidR="002E5EEE" w:rsidRPr="00D70FC4" w:rsidRDefault="002E5EEE" w:rsidP="002E5EEE">
            <w:pPr>
              <w:spacing w:line="240" w:lineRule="auto"/>
              <w:ind w:left="170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33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184F8" w14:textId="19E06C1D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5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71575" w14:textId="6C19E757" w:rsidR="002E5EEE" w:rsidRPr="00D70FC4" w:rsidRDefault="00C35E16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2F055C">
              <w:rPr>
                <w:rFonts w:cs="Times New Roman"/>
                <w:color w:val="EE0000"/>
                <w:kern w:val="2"/>
                <w:sz w:val="20"/>
                <w:szCs w:val="20"/>
                <w:lang w:val="en-US"/>
              </w:rPr>
              <w:t>&lt;</w:t>
            </w:r>
            <w:r w:rsidR="002E5EEE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16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="002E5EEE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6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EEA9E" w14:textId="5D75646C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16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6</w:t>
            </w:r>
            <w:r w:rsidR="007F18F9">
              <w:rPr>
                <w:rFonts w:cs="Times New Roman"/>
                <w:kern w:val="2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22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CB8352" w14:textId="6251CDBB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≥22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</w:tr>
      <w:tr w:rsidR="002E5EEE" w:rsidRPr="009211FB" w14:paraId="318B881B" w14:textId="77777777" w:rsidTr="002C291C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28775E7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C30460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Leg strength (sit-to-stand)</w:t>
            </w:r>
          </w:p>
        </w:tc>
      </w:tr>
      <w:tr w:rsidR="002E5EEE" w:rsidRPr="00D70FC4" w14:paraId="17E04560" w14:textId="77777777" w:rsidTr="0043559C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0F13440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E4DD2" w14:textId="77777777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Reference mean (s)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C5193" w14:textId="77777777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Reference SD (s)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2378A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Reduced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97962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126CB0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Strong</w:t>
            </w:r>
          </w:p>
        </w:tc>
      </w:tr>
      <w:tr w:rsidR="002E5EEE" w:rsidRPr="00D70FC4" w14:paraId="3F461FAF" w14:textId="77777777" w:rsidTr="0043559C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D23884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Men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ED2C1" w14:textId="14CFE8AC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7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815CC" w14:textId="1D16BB7D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9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90B3A" w14:textId="45344F5C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&gt;16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07AED" w14:textId="6F164F5C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13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3</w:t>
            </w:r>
            <w:r w:rsidR="007F18F9">
              <w:rPr>
                <w:rFonts w:cs="Times New Roman"/>
                <w:kern w:val="2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16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589B30" w14:textId="13395315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≤13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</w:tr>
      <w:tr w:rsidR="002E5EEE" w:rsidRPr="00D70FC4" w14:paraId="378967FB" w14:textId="77777777" w:rsidTr="0043559C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3A4C9A" w14:textId="77777777" w:rsidR="002E5EEE" w:rsidRPr="00D70FC4" w:rsidRDefault="002E5EEE" w:rsidP="002E5EEE">
            <w:pPr>
              <w:spacing w:line="240" w:lineRule="auto"/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kern w:val="2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7996E96" w14:textId="22C78CAC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7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43444A4" w14:textId="434D0E7D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3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43A08C4" w14:textId="50C8DBD6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&gt;17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6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16F2217" w14:textId="0F0E5D91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14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4</w:t>
            </w:r>
            <w:r w:rsidR="007F18F9">
              <w:rPr>
                <w:rFonts w:cs="Times New Roman"/>
                <w:kern w:val="2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17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6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BB2DC" w14:textId="406DF380" w:rsidR="002E5EEE" w:rsidRPr="00D70FC4" w:rsidRDefault="002E5EEE" w:rsidP="002E5EEE">
            <w:pPr>
              <w:spacing w:line="240" w:lineRule="auto"/>
              <w:jc w:val="center"/>
              <w:rPr>
                <w:rFonts w:cs="Times New Roman"/>
                <w:kern w:val="2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≤14</w:t>
            </w:r>
            <w:r w:rsidR="00635250"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</w:tr>
    </w:tbl>
    <w:p w14:paraId="5E69A0AE" w14:textId="5F57641F" w:rsidR="002F055C" w:rsidRPr="009211FB" w:rsidRDefault="002F055C" w:rsidP="0043559C">
      <w:pPr>
        <w:spacing w:line="240" w:lineRule="auto"/>
        <w:rPr>
          <w:rFonts w:cs="Times New Roman"/>
          <w:color w:val="000000" w:themeColor="text1"/>
          <w:sz w:val="16"/>
          <w:szCs w:val="16"/>
          <w:lang w:val="en-US"/>
        </w:rPr>
      </w:pPr>
      <w:r w:rsidRPr="009211FB">
        <w:rPr>
          <w:rFonts w:cs="Times New Roman"/>
          <w:color w:val="000000" w:themeColor="text1"/>
          <w:sz w:val="16"/>
          <w:szCs w:val="16"/>
          <w:lang w:val="en-US"/>
        </w:rPr>
        <w:t>SD, standard deviation</w:t>
      </w:r>
    </w:p>
    <w:p w14:paraId="057DE0B5" w14:textId="77777777" w:rsidR="002F055C" w:rsidRPr="009211FB" w:rsidRDefault="002F055C" w:rsidP="0043559C">
      <w:pPr>
        <w:spacing w:line="240" w:lineRule="auto"/>
        <w:rPr>
          <w:rFonts w:cs="Times New Roman"/>
          <w:color w:val="000000" w:themeColor="text1"/>
          <w:sz w:val="16"/>
          <w:szCs w:val="16"/>
          <w:lang w:val="en-US"/>
        </w:rPr>
      </w:pPr>
    </w:p>
    <w:p w14:paraId="0518F0F4" w14:textId="486D5544" w:rsidR="00924E77" w:rsidRPr="009211FB" w:rsidRDefault="0043559C" w:rsidP="0043559C">
      <w:pPr>
        <w:spacing w:line="240" w:lineRule="auto"/>
        <w:rPr>
          <w:rFonts w:cs="Times New Roman"/>
          <w:color w:val="000000" w:themeColor="text1"/>
          <w:lang w:val="en-US"/>
        </w:rPr>
      </w:pPr>
      <w:r w:rsidRPr="009211FB">
        <w:rPr>
          <w:rFonts w:cs="Times New Roman"/>
          <w:color w:val="000000" w:themeColor="text1"/>
          <w:sz w:val="16"/>
          <w:szCs w:val="16"/>
          <w:lang w:val="en-US"/>
        </w:rPr>
        <w:t xml:space="preserve">Reference values represent sex-specific peak adult performance from the external Norwegian reference population, defined as the highest observed mean handgrip strength and the lowest observed mean time for five-repetition sit-to-stand performance. In accordance with the </w:t>
      </w:r>
      <w:r w:rsidR="0032107E" w:rsidRPr="009211FB">
        <w:rPr>
          <w:rFonts w:cs="Times New Roman"/>
          <w:color w:val="000000" w:themeColor="text1"/>
          <w:sz w:val="16"/>
          <w:szCs w:val="16"/>
          <w:lang w:val="en-US"/>
        </w:rPr>
        <w:t>2019 framework from the European Working Group on Sarcopenia in Older People (</w:t>
      </w:r>
      <w:r w:rsidRPr="009211FB">
        <w:rPr>
          <w:rFonts w:cs="Times New Roman"/>
          <w:color w:val="000000" w:themeColor="text1"/>
          <w:sz w:val="16"/>
          <w:szCs w:val="16"/>
          <w:lang w:val="en-US"/>
        </w:rPr>
        <w:t>EWGSOP2</w:t>
      </w:r>
      <w:r w:rsidR="0032107E" w:rsidRPr="009211FB">
        <w:rPr>
          <w:rFonts w:cs="Times New Roman"/>
          <w:color w:val="000000" w:themeColor="text1"/>
          <w:sz w:val="16"/>
          <w:szCs w:val="16"/>
          <w:lang w:val="en-US"/>
        </w:rPr>
        <w:t>)</w:t>
      </w:r>
      <w:r w:rsidRPr="009211FB">
        <w:rPr>
          <w:rFonts w:cs="Times New Roman"/>
          <w:color w:val="000000" w:themeColor="text1"/>
          <w:sz w:val="16"/>
          <w:szCs w:val="16"/>
          <w:lang w:val="en-US"/>
        </w:rPr>
        <w:t>, moderately reduced and reduced handgrip strength were defined as 2–2.99 SD and ≥3.0 SD below the sex-specific peak mean, respectively. For five-repetition sit-to-stand performance, moderately reduced and reduced categories were defined as 2–2.99 SD and ≥3.0 SD slower than the sex-specific peak mean time, respectively. These values are deviations from peak adult performance.</w:t>
      </w:r>
    </w:p>
    <w:p w14:paraId="426E7EA9" w14:textId="73D0DE36" w:rsidR="002E5EEE" w:rsidRPr="00D70FC4" w:rsidRDefault="002E5EEE">
      <w:pPr>
        <w:spacing w:after="160" w:line="259" w:lineRule="auto"/>
        <w:rPr>
          <w:rFonts w:cs="Times New Roman"/>
        </w:rPr>
      </w:pPr>
      <w:r w:rsidRPr="00D70FC4">
        <w:rPr>
          <w:rFonts w:cs="Times New Roman"/>
        </w:rPr>
        <w:br w:type="page"/>
      </w:r>
    </w:p>
    <w:tbl>
      <w:tblPr>
        <w:tblStyle w:val="TableGrid"/>
        <w:tblpPr w:leftFromText="141" w:rightFromText="141" w:vertAnchor="page" w:horzAnchor="margin" w:tblpY="138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2762"/>
        <w:gridCol w:w="865"/>
        <w:gridCol w:w="1594"/>
        <w:gridCol w:w="865"/>
        <w:gridCol w:w="1590"/>
      </w:tblGrid>
      <w:tr w:rsidR="00CF08E7" w:rsidRPr="009211FB" w14:paraId="66D4581D" w14:textId="77777777" w:rsidTr="008759BE">
        <w:tc>
          <w:tcPr>
            <w:tcW w:w="5000" w:type="pct"/>
            <w:gridSpan w:val="6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B18F53" w14:textId="0C5D4FF9" w:rsidR="00CF08E7" w:rsidRPr="00D70FC4" w:rsidRDefault="003D3F75" w:rsidP="00CF08E7">
            <w:pPr>
              <w:pStyle w:val="Heading1"/>
              <w:spacing w:line="240" w:lineRule="auto"/>
              <w:rPr>
                <w:rFonts w:cs="Times New Roman"/>
                <w:szCs w:val="24"/>
                <w:lang w:val="en-US"/>
              </w:rPr>
            </w:pPr>
            <w:bookmarkStart w:id="2" w:name="_Toc233188113"/>
            <w:r>
              <w:rPr>
                <w:rFonts w:cs="Times New Roman"/>
                <w:bCs/>
                <w:szCs w:val="24"/>
                <w:lang w:val="en-US"/>
              </w:rPr>
              <w:lastRenderedPageBreak/>
              <w:t xml:space="preserve">Table </w:t>
            </w:r>
            <w:r w:rsidR="00AA1C61">
              <w:rPr>
                <w:rFonts w:cs="Times New Roman"/>
                <w:bCs/>
                <w:szCs w:val="24"/>
                <w:lang w:val="en-US"/>
              </w:rPr>
              <w:t>S</w:t>
            </w:r>
            <w:r w:rsidR="003D6812" w:rsidRPr="00D70FC4">
              <w:rPr>
                <w:rFonts w:cs="Times New Roman"/>
                <w:bCs/>
                <w:szCs w:val="24"/>
                <w:lang w:val="en-US"/>
              </w:rPr>
              <w:t>3</w:t>
            </w:r>
            <w:r w:rsidR="00CF08E7" w:rsidRPr="00D70FC4">
              <w:rPr>
                <w:rFonts w:cs="Times New Roman"/>
                <w:bCs/>
                <w:szCs w:val="24"/>
                <w:lang w:val="en-US"/>
              </w:rPr>
              <w:t xml:space="preserve">. </w:t>
            </w:r>
            <w:r w:rsidR="00CF08E7" w:rsidRPr="00D70FC4">
              <w:rPr>
                <w:rFonts w:cs="Times New Roman"/>
                <w:szCs w:val="24"/>
                <w:lang w:val="en-US"/>
              </w:rPr>
              <w:t xml:space="preserve">Complete case analysis of non-fatal or fatal falls by </w:t>
            </w:r>
            <w:r w:rsidR="00C633FB">
              <w:rPr>
                <w:rFonts w:cs="Times New Roman"/>
                <w:szCs w:val="24"/>
                <w:lang w:val="en-US"/>
              </w:rPr>
              <w:t>hand</w:t>
            </w:r>
            <w:r w:rsidR="00CF08E7" w:rsidRPr="00D70FC4">
              <w:rPr>
                <w:rFonts w:cs="Times New Roman"/>
                <w:szCs w:val="24"/>
                <w:lang w:val="en-US"/>
              </w:rPr>
              <w:t>grip and leg strength classifications</w:t>
            </w:r>
            <w:bookmarkEnd w:id="2"/>
          </w:p>
        </w:tc>
      </w:tr>
      <w:tr w:rsidR="00CF08E7" w:rsidRPr="00D70FC4" w14:paraId="45743B59" w14:textId="77777777" w:rsidTr="008759BE">
        <w:tc>
          <w:tcPr>
            <w:tcW w:w="74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4EB04F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12" w:space="0" w:color="auto"/>
            </w:tcBorders>
            <w:vAlign w:val="center"/>
          </w:tcPr>
          <w:p w14:paraId="2DCEA556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362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A99787" w14:textId="77777777" w:rsidR="00CF08E7" w:rsidRPr="00D70FC4" w:rsidRDefault="00CF08E7" w:rsidP="00CF08E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1360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26F43A" w14:textId="77777777" w:rsidR="00CF08E7" w:rsidRPr="00D70FC4" w:rsidRDefault="00CF08E7" w:rsidP="00CF08E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Model 2</w:t>
            </w:r>
          </w:p>
        </w:tc>
      </w:tr>
      <w:tr w:rsidR="00CF08E7" w:rsidRPr="00D70FC4" w14:paraId="589C0ED4" w14:textId="77777777" w:rsidTr="008759BE">
        <w:tc>
          <w:tcPr>
            <w:tcW w:w="748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159CDA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bottom w:val="single" w:sz="4" w:space="0" w:color="auto"/>
            </w:tcBorders>
            <w:vAlign w:val="center"/>
          </w:tcPr>
          <w:p w14:paraId="332F10AB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F2FD0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A012D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BE12D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CA86A4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</w:tr>
      <w:tr w:rsidR="00CF08E7" w:rsidRPr="00D70FC4" w14:paraId="680BCE78" w14:textId="77777777" w:rsidTr="008759BE">
        <w:tc>
          <w:tcPr>
            <w:tcW w:w="74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5F1BF44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39541" w14:textId="3BB232A3" w:rsidR="00CF08E7" w:rsidRPr="00D70FC4" w:rsidRDefault="00E849DA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val="en-US"/>
              </w:rPr>
              <w:t>Handgrip strength</w:t>
            </w:r>
            <w:r w:rsidR="00CF08E7"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(kg)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1BAB2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447EF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3059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86CAC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9DDBF2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2777</w:t>
            </w:r>
          </w:p>
        </w:tc>
      </w:tr>
      <w:tr w:rsidR="00CF08E7" w:rsidRPr="00D70FC4" w14:paraId="3842DFB6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7FCBF97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64ED036" w14:textId="2D371410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65E9E" w14:textId="4393F1B6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8934F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83B93" w14:textId="06E0E8BF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127C9A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F08E7" w:rsidRPr="00D70FC4" w14:paraId="355857F8" w14:textId="77777777" w:rsidTr="008759BE">
        <w:tc>
          <w:tcPr>
            <w:tcW w:w="74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88D12B2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7131EBD" w14:textId="77777777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F1E0B" w14:textId="23FEB02F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03641" w14:textId="62404BB1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66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E4688" w14:textId="1BBAD14B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D4D767" w14:textId="65652C9D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62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26</w:t>
            </w:r>
          </w:p>
        </w:tc>
      </w:tr>
      <w:tr w:rsidR="00CF08E7" w:rsidRPr="00D70FC4" w14:paraId="1E15FD6F" w14:textId="77777777" w:rsidTr="008759BE">
        <w:tc>
          <w:tcPr>
            <w:tcW w:w="748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39EDC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C62289F" w14:textId="77777777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D5FA4" w14:textId="4F285D6F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ABE10" w14:textId="026DCE13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41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A6174" w14:textId="6796B464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E9595D" w14:textId="6785CF8D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40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88</w:t>
            </w:r>
          </w:p>
        </w:tc>
      </w:tr>
      <w:tr w:rsidR="00CF08E7" w:rsidRPr="00D70FC4" w14:paraId="346023CD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CA84B16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57AEF" w14:textId="77777777" w:rsidR="00CF08E7" w:rsidRPr="009211FB" w:rsidRDefault="00CF08E7" w:rsidP="00CF08E7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A0AE6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0FEEF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1253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0E773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5BEB56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1154</w:t>
            </w:r>
          </w:p>
        </w:tc>
      </w:tr>
      <w:tr w:rsidR="00CF08E7" w:rsidRPr="00D70FC4" w14:paraId="5F750984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74A3621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50B74D8" w14:textId="5C774AAE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 (&lt;28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E48AD" w14:textId="23245AF2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6F641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1FA8D" w14:textId="56975B76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15AC05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F08E7" w:rsidRPr="00D70FC4" w14:paraId="0C4E5EA6" w14:textId="77777777" w:rsidTr="008759BE">
        <w:trPr>
          <w:trHeight w:val="70"/>
        </w:trPr>
        <w:tc>
          <w:tcPr>
            <w:tcW w:w="74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7FAF4A8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188937E" w14:textId="79E72A18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 (28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="009422DF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37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F2708" w14:textId="543DDE9D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94B14" w14:textId="27DC1DDC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75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="00247BEF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20AB1" w14:textId="5B698C64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010CA1" w14:textId="4EEC447B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72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95</w:t>
            </w:r>
          </w:p>
        </w:tc>
      </w:tr>
      <w:tr w:rsidR="00CF08E7" w:rsidRPr="00D70FC4" w14:paraId="32CD28C3" w14:textId="77777777" w:rsidTr="008759BE">
        <w:trPr>
          <w:trHeight w:val="70"/>
        </w:trPr>
        <w:tc>
          <w:tcPr>
            <w:tcW w:w="748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1B7D5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24642B1" w14:textId="1533EC41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 (≥37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951BF" w14:textId="54E9A971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1F73C" w14:textId="0D199C55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50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69363" w14:textId="451420AD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08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410798" w14:textId="3C7BCB7F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48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45</w:t>
            </w:r>
          </w:p>
        </w:tc>
      </w:tr>
      <w:tr w:rsidR="00CF08E7" w:rsidRPr="00D70FC4" w14:paraId="5D3172C2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3A192D1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A0476" w14:textId="77777777" w:rsidR="00CF08E7" w:rsidRPr="009211FB" w:rsidRDefault="00CF08E7" w:rsidP="00CF08E7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A06F9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A4BB5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1806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4302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E27F11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1623</w:t>
            </w:r>
          </w:p>
        </w:tc>
      </w:tr>
      <w:tr w:rsidR="00CF08E7" w:rsidRPr="00D70FC4" w14:paraId="5C6B1884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D0C7689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22C3B7C" w14:textId="720A8C29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 (&lt;16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2FC75" w14:textId="0EC83D9C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BEA72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DFE5E" w14:textId="46FBFA3E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4425CF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F08E7" w:rsidRPr="00D70FC4" w14:paraId="67114C34" w14:textId="77777777" w:rsidTr="008759BE">
        <w:tc>
          <w:tcPr>
            <w:tcW w:w="74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3986123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7D345BE" w14:textId="1A63C2DA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 (16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="009422DF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22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7758B" w14:textId="2B2629AF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79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54871" w14:textId="09F074F8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53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8BC98" w14:textId="2163DB60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77C6C5" w14:textId="21645B8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47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09</w:t>
            </w:r>
          </w:p>
        </w:tc>
      </w:tr>
      <w:tr w:rsidR="00CF08E7" w:rsidRPr="00D70FC4" w14:paraId="50498FFC" w14:textId="77777777" w:rsidTr="008759BE">
        <w:tc>
          <w:tcPr>
            <w:tcW w:w="748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56286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CC17D47" w14:textId="15EA4CFC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 (≥22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FFB63" w14:textId="5C38A932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BE2B3" w14:textId="4129DEF9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32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4CFC8" w14:textId="10628D0E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241515" w14:textId="101789F4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30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74</w:t>
            </w:r>
          </w:p>
        </w:tc>
      </w:tr>
      <w:tr w:rsidR="00CF08E7" w:rsidRPr="00D70FC4" w14:paraId="0ADAE7C2" w14:textId="77777777" w:rsidTr="008759BE">
        <w:tc>
          <w:tcPr>
            <w:tcW w:w="74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0ECC492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E0E0C" w14:textId="77777777" w:rsidR="00CF08E7" w:rsidRPr="009211FB" w:rsidRDefault="00CF08E7" w:rsidP="00CF08E7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Leg strength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DC9AF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F2AED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3059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E6C3C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4B2519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2777</w:t>
            </w:r>
          </w:p>
        </w:tc>
      </w:tr>
      <w:tr w:rsidR="00CF08E7" w:rsidRPr="00D70FC4" w14:paraId="640BCCE7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AF9AF62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7C9F508" w14:textId="05CBCC37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0A7DBD" w:rsidRPr="009211FB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9F0C0" w14:textId="474BB9EF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5BC1C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E4726" w14:textId="1B870C0C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EC79DD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F08E7" w:rsidRPr="00D70FC4" w14:paraId="104F17F0" w14:textId="77777777" w:rsidTr="008759BE">
        <w:tc>
          <w:tcPr>
            <w:tcW w:w="74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3C0ADE8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1DC7E05" w14:textId="77777777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B260A" w14:textId="5E90AB7C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F0529" w14:textId="06DF47DE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78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5B0DB" w14:textId="6F5CE204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09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DEB83F" w14:textId="7B5621DC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75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59</w:t>
            </w:r>
          </w:p>
        </w:tc>
      </w:tr>
      <w:tr w:rsidR="00CF08E7" w:rsidRPr="00D70FC4" w14:paraId="789A91A0" w14:textId="77777777" w:rsidTr="008759BE">
        <w:tc>
          <w:tcPr>
            <w:tcW w:w="748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61DDD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C492A9" w14:textId="77777777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73B1C08" w14:textId="05A7CB4B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1AF596A" w14:textId="01040EAF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44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F0610C0" w14:textId="2634082C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D560B" w14:textId="579C04FA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41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84</w:t>
            </w:r>
          </w:p>
        </w:tc>
      </w:tr>
      <w:tr w:rsidR="00CF08E7" w:rsidRPr="00D70FC4" w14:paraId="26F54BA1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CD198B7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C8C67" w14:textId="77777777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034925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A08DA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1253</w:t>
            </w:r>
          </w:p>
        </w:tc>
        <w:tc>
          <w:tcPr>
            <w:tcW w:w="479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26924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1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184AAC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1154</w:t>
            </w:r>
          </w:p>
        </w:tc>
      </w:tr>
      <w:tr w:rsidR="00CF08E7" w:rsidRPr="00D70FC4" w14:paraId="3918616D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B631A3C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15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3F232DC" w14:textId="60D47A92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 (&gt;16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Start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1)</w:t>
            </w:r>
            <w:r w:rsidR="000A7DBD" w:rsidRPr="009211FB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  <w:proofErr w:type="gramEnd"/>
          </w:p>
        </w:tc>
        <w:tc>
          <w:tcPr>
            <w:tcW w:w="479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D95EB34" w14:textId="4C281C13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3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B6CF619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479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E29C624" w14:textId="13726E2B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1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A34199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F08E7" w:rsidRPr="00D70FC4" w14:paraId="6167E0FC" w14:textId="77777777" w:rsidTr="008759BE">
        <w:tc>
          <w:tcPr>
            <w:tcW w:w="74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75E5A14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9B2960A" w14:textId="2C78F15F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 (13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="009422DF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16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309AC" w14:textId="79984F54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6F80E" w14:textId="68C8F8AD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82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7127D" w14:textId="44C1AC11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3D4AB6" w14:textId="78B9F5A4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82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78</w:t>
            </w:r>
          </w:p>
        </w:tc>
      </w:tr>
      <w:tr w:rsidR="00CF08E7" w:rsidRPr="00D70FC4" w14:paraId="53D0CB8C" w14:textId="77777777" w:rsidTr="008759BE">
        <w:tc>
          <w:tcPr>
            <w:tcW w:w="748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F1E94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FB50E59" w14:textId="2411EDF2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 (≤13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44C76" w14:textId="2236E285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64CCC" w14:textId="6A580B82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26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CE062" w14:textId="1996F1B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190B3B" w14:textId="6B37C662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26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94</w:t>
            </w:r>
          </w:p>
        </w:tc>
      </w:tr>
      <w:tr w:rsidR="00CF08E7" w:rsidRPr="00D70FC4" w14:paraId="33BE1D29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C1D9008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B3209" w14:textId="77777777" w:rsidR="00CF08E7" w:rsidRPr="009211FB" w:rsidRDefault="00CF08E7" w:rsidP="00CF08E7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B66C6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29C2A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1806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DAFC1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C574E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= 1623</w:t>
            </w:r>
          </w:p>
        </w:tc>
      </w:tr>
      <w:tr w:rsidR="00CF08E7" w:rsidRPr="00D70FC4" w14:paraId="31F4D654" w14:textId="77777777" w:rsidTr="008759BE">
        <w:tc>
          <w:tcPr>
            <w:tcW w:w="748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F716EDC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DB6B3E7" w14:textId="526F1DE3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 (&gt;17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Start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6)</w:t>
            </w:r>
            <w:r w:rsidR="000A7DBD" w:rsidRPr="009211FB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  <w:proofErr w:type="gramEnd"/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097C8" w14:textId="592E9DEB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BBEF5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974AD" w14:textId="30821C11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4DE91C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F08E7" w:rsidRPr="00D70FC4" w14:paraId="71B5C382" w14:textId="77777777" w:rsidTr="008759BE">
        <w:tc>
          <w:tcPr>
            <w:tcW w:w="74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8CF116F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ADC9CA6" w14:textId="527977C9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 (14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="009422DF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17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27787" w14:textId="689BF04B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04D1C" w14:textId="235B39F8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57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B078F" w14:textId="621E4248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DDD15D" w14:textId="422E9B12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54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45</w:t>
            </w:r>
          </w:p>
        </w:tc>
      </w:tr>
      <w:tr w:rsidR="00CF08E7" w:rsidRPr="00D70FC4" w14:paraId="6336BA5D" w14:textId="77777777" w:rsidTr="008759BE">
        <w:tc>
          <w:tcPr>
            <w:tcW w:w="748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A53A0" w14:textId="77777777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E0715A4" w14:textId="05BC5CE3" w:rsidR="00CF08E7" w:rsidRPr="009211FB" w:rsidRDefault="00CF08E7" w:rsidP="00CF08E7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 (≤14</w:t>
            </w:r>
            <w:r w:rsidR="00635250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12" w:space="0" w:color="auto"/>
            </w:tcBorders>
          </w:tcPr>
          <w:p w14:paraId="30D5F95D" w14:textId="205178A5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BCC34E3" w14:textId="0B3A9DBC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45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15A29D" w14:textId="62D8BC4D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C12B6" w14:textId="418775CF" w:rsidR="00CF08E7" w:rsidRPr="00D70FC4" w:rsidRDefault="00CF08E7" w:rsidP="00CF08E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41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95</w:t>
            </w:r>
          </w:p>
        </w:tc>
      </w:tr>
    </w:tbl>
    <w:p w14:paraId="384C9732" w14:textId="77777777" w:rsidR="00574288" w:rsidRPr="009211FB" w:rsidRDefault="00574288" w:rsidP="00631878">
      <w:pPr>
        <w:spacing w:line="240" w:lineRule="auto"/>
        <w:rPr>
          <w:rFonts w:cs="Times New Roman"/>
          <w:color w:val="000000" w:themeColor="text1"/>
          <w:sz w:val="16"/>
          <w:szCs w:val="16"/>
          <w:lang w:val="en-US"/>
        </w:rPr>
      </w:pPr>
      <w:r w:rsidRPr="009211FB">
        <w:rPr>
          <w:rFonts w:cs="Times New Roman"/>
          <w:color w:val="000000" w:themeColor="text1"/>
          <w:sz w:val="16"/>
          <w:szCs w:val="16"/>
          <w:lang w:val="en-US"/>
        </w:rPr>
        <w:t>HR, hazard ratio</w:t>
      </w:r>
    </w:p>
    <w:p w14:paraId="206B5227" w14:textId="73679C07" w:rsidR="000A7DBD" w:rsidRPr="009211FB" w:rsidRDefault="00803895" w:rsidP="00631878">
      <w:pPr>
        <w:spacing w:line="240" w:lineRule="auto"/>
        <w:rPr>
          <w:rFonts w:cs="Times New Roman"/>
          <w:color w:val="000000" w:themeColor="text1"/>
          <w:sz w:val="16"/>
          <w:szCs w:val="16"/>
          <w:lang w:val="en-US"/>
        </w:rPr>
      </w:pPr>
      <w:proofErr w:type="spellStart"/>
      <w:r w:rsidRPr="009211FB">
        <w:rPr>
          <w:rFonts w:cs="Times New Roman"/>
          <w:color w:val="000000" w:themeColor="text1"/>
          <w:sz w:val="16"/>
          <w:szCs w:val="16"/>
          <w:vertAlign w:val="superscript"/>
          <w:lang w:val="en-US"/>
        </w:rPr>
        <w:t>a</w:t>
      </w:r>
      <w:r w:rsidRPr="009211FB">
        <w:rPr>
          <w:rFonts w:cs="Times New Roman"/>
          <w:color w:val="000000" w:themeColor="text1"/>
          <w:sz w:val="16"/>
          <w:szCs w:val="16"/>
          <w:lang w:val="en-US"/>
        </w:rPr>
        <w:t>Participants</w:t>
      </w:r>
      <w:proofErr w:type="spellEnd"/>
      <w:r w:rsidRPr="009211FB">
        <w:rPr>
          <w:rFonts w:cs="Times New Roman"/>
          <w:color w:val="000000" w:themeColor="text1"/>
          <w:sz w:val="16"/>
          <w:szCs w:val="16"/>
          <w:lang w:val="en-US"/>
        </w:rPr>
        <w:t xml:space="preserve"> unable to complete the five-times-sit-to-stand test were classified as having reduced leg strength</w:t>
      </w:r>
    </w:p>
    <w:p w14:paraId="6D51218B" w14:textId="77777777" w:rsidR="00574288" w:rsidRPr="009211FB" w:rsidRDefault="00574288" w:rsidP="00631878">
      <w:pPr>
        <w:spacing w:line="240" w:lineRule="auto"/>
        <w:rPr>
          <w:rFonts w:cs="Times New Roman"/>
          <w:color w:val="000000" w:themeColor="text1"/>
          <w:sz w:val="16"/>
          <w:szCs w:val="16"/>
          <w:lang w:val="en-US"/>
        </w:rPr>
      </w:pPr>
      <w:r w:rsidRPr="009211FB">
        <w:rPr>
          <w:rFonts w:cs="Times New Roman"/>
          <w:color w:val="000000" w:themeColor="text1"/>
          <w:sz w:val="16"/>
          <w:szCs w:val="16"/>
          <w:lang w:val="en-US"/>
        </w:rPr>
        <w:t>Model 1: Adjusted for baseline age and sex (man, woman)</w:t>
      </w:r>
    </w:p>
    <w:p w14:paraId="5C80BD2B" w14:textId="77777777" w:rsidR="00574288" w:rsidRPr="009211FB" w:rsidRDefault="00574288" w:rsidP="00631878">
      <w:pPr>
        <w:spacing w:line="240" w:lineRule="auto"/>
        <w:rPr>
          <w:rFonts w:cs="Times New Roman"/>
          <w:color w:val="000000" w:themeColor="text1"/>
          <w:sz w:val="16"/>
          <w:szCs w:val="16"/>
          <w:lang w:val="en-US"/>
        </w:rPr>
      </w:pPr>
      <w:r w:rsidRPr="009211FB">
        <w:rPr>
          <w:rFonts w:cs="Times New Roman"/>
          <w:color w:val="000000" w:themeColor="text1"/>
          <w:sz w:val="16"/>
          <w:szCs w:val="16"/>
          <w:lang w:val="en-US"/>
        </w:rPr>
        <w:t xml:space="preserve">Model 2: Adjusted for baseline age, sex (man, woman), body mass index, cardiovascular disease (yes, no), and cognitive impairment (yes, no). </w:t>
      </w:r>
    </w:p>
    <w:p w14:paraId="2EE9C431" w14:textId="77777777" w:rsidR="00990516" w:rsidRPr="00D70FC4" w:rsidRDefault="00990516">
      <w:pPr>
        <w:rPr>
          <w:rFonts w:cs="Times New Roman"/>
          <w:lang w:val="en-US"/>
        </w:rPr>
      </w:pPr>
    </w:p>
    <w:p w14:paraId="46769237" w14:textId="4DD43261" w:rsidR="00CF08E7" w:rsidRPr="00D70FC4" w:rsidRDefault="00CF08E7">
      <w:pPr>
        <w:spacing w:after="160" w:line="259" w:lineRule="auto"/>
        <w:rPr>
          <w:rFonts w:cs="Times New Roman"/>
          <w:lang w:val="en-US"/>
        </w:rPr>
      </w:pPr>
      <w:r w:rsidRPr="00D70FC4">
        <w:rPr>
          <w:rFonts w:cs="Times New Roman"/>
          <w:lang w:val="en-US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1637"/>
        <w:gridCol w:w="722"/>
        <w:gridCol w:w="937"/>
        <w:gridCol w:w="937"/>
        <w:gridCol w:w="661"/>
        <w:gridCol w:w="1219"/>
        <w:gridCol w:w="661"/>
        <w:gridCol w:w="1220"/>
      </w:tblGrid>
      <w:tr w:rsidR="004C567A" w:rsidRPr="009211FB" w14:paraId="039616FC" w14:textId="77777777" w:rsidTr="002C291C">
        <w:tc>
          <w:tcPr>
            <w:tcW w:w="5000" w:type="pct"/>
            <w:gridSpan w:val="9"/>
            <w:tcBorders>
              <w:bottom w:val="single" w:sz="12" w:space="0" w:color="auto"/>
            </w:tcBorders>
          </w:tcPr>
          <w:p w14:paraId="501D0001" w14:textId="37F1047D" w:rsidR="004C567A" w:rsidRPr="005F0B74" w:rsidRDefault="003D3F75" w:rsidP="00D70FC4">
            <w:pPr>
              <w:pStyle w:val="Heading1"/>
              <w:spacing w:line="240" w:lineRule="auto"/>
              <w:rPr>
                <w:rFonts w:cs="Times New Roman"/>
                <w:lang w:val="en-US"/>
              </w:rPr>
            </w:pPr>
            <w:bookmarkStart w:id="3" w:name="_Toc233188114"/>
            <w:r>
              <w:rPr>
                <w:rFonts w:cs="Times New Roman"/>
                <w:lang w:val="en-US"/>
              </w:rPr>
              <w:lastRenderedPageBreak/>
              <w:t xml:space="preserve">Table </w:t>
            </w:r>
            <w:r w:rsidR="00AA1C61">
              <w:rPr>
                <w:rFonts w:cs="Times New Roman"/>
                <w:lang w:val="en-US"/>
              </w:rPr>
              <w:t>S</w:t>
            </w:r>
            <w:r w:rsidR="003D6812" w:rsidRPr="005F0B74">
              <w:rPr>
                <w:rFonts w:cs="Times New Roman"/>
                <w:lang w:val="en-US"/>
              </w:rPr>
              <w:t>4</w:t>
            </w:r>
            <w:r w:rsidR="004C567A" w:rsidRPr="005F0B74">
              <w:rPr>
                <w:rFonts w:cs="Times New Roman"/>
                <w:lang w:val="en-US"/>
              </w:rPr>
              <w:t xml:space="preserve">. Risk of non-fatal or fatal fall by </w:t>
            </w:r>
            <w:r w:rsidR="00C633FB">
              <w:rPr>
                <w:rFonts w:cs="Times New Roman"/>
                <w:lang w:val="en-US"/>
              </w:rPr>
              <w:t>hand</w:t>
            </w:r>
            <w:r w:rsidR="004C567A" w:rsidRPr="005F0B74">
              <w:rPr>
                <w:rFonts w:cs="Times New Roman"/>
                <w:lang w:val="en-US"/>
              </w:rPr>
              <w:t>grip and leg strength classifications with events during first year of follow-up excluded.</w:t>
            </w:r>
            <w:bookmarkEnd w:id="3"/>
          </w:p>
        </w:tc>
      </w:tr>
      <w:tr w:rsidR="004C567A" w:rsidRPr="00D70FC4" w14:paraId="4B01985F" w14:textId="77777777" w:rsidTr="00B83A12">
        <w:tc>
          <w:tcPr>
            <w:tcW w:w="572" w:type="pct"/>
            <w:tcBorders>
              <w:left w:val="single" w:sz="12" w:space="0" w:color="auto"/>
            </w:tcBorders>
            <w:vAlign w:val="center"/>
          </w:tcPr>
          <w:p w14:paraId="03508234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vAlign w:val="center"/>
          </w:tcPr>
          <w:p w14:paraId="429FAEC7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400" w:type="pct"/>
            <w:vAlign w:val="center"/>
          </w:tcPr>
          <w:p w14:paraId="0300D061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</w:p>
        </w:tc>
        <w:tc>
          <w:tcPr>
            <w:tcW w:w="519" w:type="pct"/>
            <w:vAlign w:val="center"/>
          </w:tcPr>
          <w:p w14:paraId="5146D9AD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Events</w:t>
            </w:r>
          </w:p>
        </w:tc>
        <w:tc>
          <w:tcPr>
            <w:tcW w:w="519" w:type="pct"/>
            <w:vAlign w:val="center"/>
          </w:tcPr>
          <w:p w14:paraId="2619A3C8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Event </w:t>
            </w:r>
            <w:proofErr w:type="spellStart"/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rate</w:t>
            </w:r>
            <w:r w:rsidRPr="00D70FC4">
              <w:rPr>
                <w:rFonts w:cs="Times New Roman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41" w:type="pct"/>
            <w:gridSpan w:val="2"/>
            <w:tcBorders>
              <w:bottom w:val="single" w:sz="4" w:space="0" w:color="auto"/>
            </w:tcBorders>
            <w:vAlign w:val="center"/>
          </w:tcPr>
          <w:p w14:paraId="40AD09A5" w14:textId="77777777" w:rsidR="004C567A" w:rsidRPr="00D70FC4" w:rsidRDefault="004C567A" w:rsidP="004C56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1042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957DE8D" w14:textId="77777777" w:rsidR="004C567A" w:rsidRPr="00D70FC4" w:rsidRDefault="004C567A" w:rsidP="004C567A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Model 2</w:t>
            </w:r>
          </w:p>
        </w:tc>
      </w:tr>
      <w:tr w:rsidR="004C567A" w:rsidRPr="00D70FC4" w14:paraId="7A6C35AF" w14:textId="77777777" w:rsidTr="00B83A12">
        <w:tc>
          <w:tcPr>
            <w:tcW w:w="572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3F437D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bottom w:val="single" w:sz="4" w:space="0" w:color="auto"/>
            </w:tcBorders>
            <w:vAlign w:val="center"/>
          </w:tcPr>
          <w:p w14:paraId="710CD71E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14A58965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2D94A5F5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3AAF7FAC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1B0E3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BF8A4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E6EF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2D257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</w:tr>
      <w:tr w:rsidR="00C633FB" w:rsidRPr="00D70FC4" w14:paraId="5C5165EB" w14:textId="77777777" w:rsidTr="00C633FB">
        <w:tc>
          <w:tcPr>
            <w:tcW w:w="57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45471DD" w14:textId="77777777" w:rsidR="00C633FB" w:rsidRPr="00D70FC4" w:rsidRDefault="00C633FB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0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BA521" w14:textId="48491E32" w:rsidR="00C633FB" w:rsidRPr="00D70FC4" w:rsidRDefault="00C633FB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val="en-US"/>
              </w:rPr>
              <w:t>Handgrip strength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AD15C" w14:textId="77777777" w:rsidR="00C633FB" w:rsidRPr="00D70FC4" w:rsidRDefault="00C633FB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E7F54" w14:textId="77777777" w:rsidR="00C633FB" w:rsidRPr="00D70FC4" w:rsidRDefault="00C633FB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7893D" w14:textId="77777777" w:rsidR="00C633FB" w:rsidRPr="00D70FC4" w:rsidRDefault="00C633FB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8CD30" w14:textId="77777777" w:rsidR="00C633FB" w:rsidRPr="00D70FC4" w:rsidRDefault="00C633FB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49715" w14:textId="77777777" w:rsidR="00C633FB" w:rsidRPr="00D70FC4" w:rsidRDefault="00C633FB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64E928" w14:textId="77777777" w:rsidR="00C633FB" w:rsidRPr="00D70FC4" w:rsidRDefault="00C633FB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C567A" w:rsidRPr="00D70FC4" w14:paraId="099E3888" w14:textId="77777777" w:rsidTr="00B83A1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9BFBFAA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C28A7B1" w14:textId="77777777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5D6FE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622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58FC2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8FC3C" w14:textId="14C7215A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18641" w14:textId="4CE4FAB2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83A37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E1835" w14:textId="478C4C1D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AD5A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4C567A" w:rsidRPr="00D70FC4" w14:paraId="49C42AEE" w14:textId="77777777" w:rsidTr="00B83A1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5EB5CED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158A753" w14:textId="77777777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7C99C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1010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E30D3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3FB12" w14:textId="7493D8D4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3DB60" w14:textId="71F60F32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3B2D7" w14:textId="3C1679D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61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0A816" w14:textId="1642A280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ED46DC" w14:textId="37833E6A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62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34</w:t>
            </w:r>
          </w:p>
        </w:tc>
      </w:tr>
      <w:tr w:rsidR="004C567A" w:rsidRPr="00D70FC4" w14:paraId="34E5614A" w14:textId="77777777" w:rsidTr="00B83A1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FD178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5039660" w14:textId="77777777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CBA0A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1150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9F151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B888C" w14:textId="5E2CCD1D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2075A" w14:textId="759CCFEC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0CCC9" w14:textId="737DF66F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46</w:t>
            </w:r>
            <w:r w:rsidR="007F18F9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CE5C4" w14:textId="0A2E2350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776EE0" w14:textId="3E838AC1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47</w:t>
            </w:r>
            <w:r w:rsidR="00EE28A8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10</w:t>
            </w:r>
          </w:p>
        </w:tc>
      </w:tr>
      <w:tr w:rsidR="004C567A" w:rsidRPr="00D70FC4" w14:paraId="74923C30" w14:textId="77777777" w:rsidTr="00B83A1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3E1169E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D2D8516" w14:textId="52EE6481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Reduced (&lt;28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78717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229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65EFC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6DD62" w14:textId="79059E85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7F1C2" w14:textId="6657C59D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294AB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E1AE5" w14:textId="02A371A9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2A949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4C567A" w:rsidRPr="00D70FC4" w14:paraId="1F3D78A9" w14:textId="77777777" w:rsidTr="00B83A12">
        <w:trPr>
          <w:trHeight w:val="70"/>
        </w:trPr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91C0283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29925D8" w14:textId="13B36963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 (28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</w:t>
            </w:r>
            <w:r w:rsidR="009422DF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DA989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490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DACFC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20C94" w14:textId="62240FF5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932C0" w14:textId="39721ECB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CD74E" w14:textId="54FECABA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70</w:t>
            </w:r>
            <w:r w:rsidR="00EE28A8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C7FDD" w14:textId="3C23E622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42016D" w14:textId="10A0A76D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74</w:t>
            </w:r>
            <w:r w:rsidR="00EE28A8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39</w:t>
            </w:r>
          </w:p>
        </w:tc>
      </w:tr>
      <w:tr w:rsidR="004C567A" w:rsidRPr="00D70FC4" w14:paraId="5FC77B5C" w14:textId="77777777" w:rsidTr="00B83A12">
        <w:trPr>
          <w:trHeight w:val="70"/>
        </w:trPr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AA401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E8289D4" w14:textId="1FCB0843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 (≥37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E4279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420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903D9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55C92" w14:textId="26EAA7CC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D247A" w14:textId="4CA9C4C1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D5B8D" w14:textId="05351C0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56</w:t>
            </w:r>
            <w:r w:rsidR="00EE28A8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DF42F" w14:textId="578676CB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BD7F3F" w14:textId="5F4AA30D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61</w:t>
            </w:r>
            <w:r w:rsidR="009512FD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43</w:t>
            </w:r>
          </w:p>
        </w:tc>
      </w:tr>
      <w:tr w:rsidR="004C567A" w:rsidRPr="00D70FC4" w14:paraId="6CA3DDE0" w14:textId="77777777" w:rsidTr="00B83A1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084A588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BCF1CA9" w14:textId="247C02EB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Reduced (&lt;16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B5976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393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3C414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626A8" w14:textId="4B483210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5CA61" w14:textId="67D43229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1D2CB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06A6D" w14:textId="40E9533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F7F4F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4C567A" w:rsidRPr="00D70FC4" w14:paraId="4F3F0749" w14:textId="77777777" w:rsidTr="00B83A1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583D4F5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D8D9B24" w14:textId="4D66DBC4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 (16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</w:t>
            </w:r>
            <w:r w:rsidR="009422DF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56948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520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4A148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C34DB" w14:textId="259F7AAE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4660A" w14:textId="09B5A969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B551E" w14:textId="2C0EADBA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46</w:t>
            </w:r>
            <w:r w:rsidR="009512FD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D1E50" w14:textId="03C270E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A0C8AA" w14:textId="00A8C558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45</w:t>
            </w:r>
            <w:r w:rsidR="009512FD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</w:tr>
      <w:tr w:rsidR="004C567A" w:rsidRPr="00D70FC4" w14:paraId="4EB944C0" w14:textId="77777777" w:rsidTr="00B83A1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75A14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51793F1" w14:textId="65B42E10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 (≥22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38D39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730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D832C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E030D" w14:textId="695D4C76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80248" w14:textId="50E53639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C6809" w14:textId="6305D84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34</w:t>
            </w:r>
            <w:r w:rsidR="009512FD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FFFFB" w14:textId="44479830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CC0A71" w14:textId="28B1695C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32</w:t>
            </w:r>
            <w:r w:rsidR="009512FD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88</w:t>
            </w:r>
          </w:p>
        </w:tc>
      </w:tr>
      <w:tr w:rsidR="004C567A" w:rsidRPr="00D70FC4" w14:paraId="27DFEC09" w14:textId="77777777" w:rsidTr="002C291C">
        <w:tc>
          <w:tcPr>
            <w:tcW w:w="57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F3D8DE3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9036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Leg strength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18833F69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46832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E4A3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0EF61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C0AD7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8D99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5F2A2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C567A" w:rsidRPr="00D70FC4" w14:paraId="1DAC056D" w14:textId="77777777" w:rsidTr="00B4249C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46EEA03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E145FA3" w14:textId="65F63CD9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D70FC4">
              <w:rPr>
                <w:rFonts w:cs="Times New Roman"/>
                <w:sz w:val="20"/>
                <w:szCs w:val="20"/>
                <w:lang w:val="en-US"/>
              </w:rPr>
              <w:t>Reduced</w:t>
            </w:r>
            <w:r w:rsidR="00441954">
              <w:rPr>
                <w:rFonts w:cs="Times New Roman"/>
                <w:color w:val="EE0000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5D54B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1151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</w:tcPr>
          <w:p w14:paraId="2AF4795C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87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09376" w14:textId="4AA3B0BC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61C49" w14:textId="525E1961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817A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F3FAD" w14:textId="50BAC10C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2A8E91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4C567A" w:rsidRPr="00D70FC4" w14:paraId="58D246C8" w14:textId="77777777" w:rsidTr="00B4249C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8FBA4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FBAA2A3" w14:textId="77777777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E1BF5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409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</w:tcPr>
          <w:p w14:paraId="4083708D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1B64E" w14:textId="60AD303B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19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B8316" w14:textId="3E3C1104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0B809" w14:textId="2B4CFAE6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64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11155" w14:textId="1683D726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42981D" w14:textId="5BBC26B5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65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53</w:t>
            </w:r>
          </w:p>
        </w:tc>
      </w:tr>
      <w:tr w:rsidR="004C567A" w:rsidRPr="00D70FC4" w14:paraId="1C910DDE" w14:textId="77777777" w:rsidTr="00B4249C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253FB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8C7830" w14:textId="77777777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3EB7F2A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1222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6" w:space="0" w:color="auto"/>
            </w:tcBorders>
          </w:tcPr>
          <w:p w14:paraId="7C7A2ACC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5C8CB51" w14:textId="2CD551AD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32CE254" w14:textId="54F12664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BF38CC0" w14:textId="31191BE0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96B9298" w14:textId="1F419C11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E399D4" w14:textId="159C4E25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46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97</w:t>
            </w:r>
          </w:p>
        </w:tc>
      </w:tr>
      <w:tr w:rsidR="004C567A" w:rsidRPr="00D70FC4" w14:paraId="03A1BC9A" w14:textId="77777777" w:rsidTr="00B4249C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98A1726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1A6E1ED" w14:textId="08915B06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D70FC4">
              <w:rPr>
                <w:rFonts w:cs="Times New Roman"/>
                <w:sz w:val="20"/>
                <w:szCs w:val="20"/>
                <w:lang w:val="en-US"/>
              </w:rPr>
              <w:t>Reduced</w:t>
            </w:r>
            <w:r w:rsidR="00441954">
              <w:rPr>
                <w:rFonts w:cs="Times New Roman"/>
                <w:color w:val="EE0000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="00441954">
              <w:rPr>
                <w:rFonts w:cs="Times New Roman"/>
                <w:color w:val="EE0000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(&gt;16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1)</w:t>
            </w:r>
          </w:p>
        </w:tc>
        <w:tc>
          <w:tcPr>
            <w:tcW w:w="400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A3601C2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412</w:t>
            </w:r>
          </w:p>
        </w:tc>
        <w:tc>
          <w:tcPr>
            <w:tcW w:w="519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4EE6651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19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8D7F396" w14:textId="4D38A27F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19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6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FA8AA3F" w14:textId="023277FF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497E3D1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20B93DA" w14:textId="501FB733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34049C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4C567A" w:rsidRPr="00D70FC4" w14:paraId="30C5A1CB" w14:textId="77777777" w:rsidTr="00B4249C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ECD10F2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C100C2C" w14:textId="5951B3E6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 (13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  <w:r w:rsidR="009422DF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FE25B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B85E3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C4495" w14:textId="4421F915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FF047" w14:textId="2CD953C8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1C036" w14:textId="34FD90EC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7D173" w14:textId="6481C5B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9B101B" w14:textId="636D561B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76</w:t>
            </w:r>
          </w:p>
        </w:tc>
      </w:tr>
      <w:tr w:rsidR="004C567A" w:rsidRPr="00D70FC4" w14:paraId="79903B5E" w14:textId="77777777" w:rsidTr="00B4249C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CB54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6221D2F" w14:textId="2497EBDA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 (≤13</w:t>
            </w:r>
            <w:r w:rsidR="00635250" w:rsidRPr="00D70FC4">
              <w:rPr>
                <w:rFonts w:cs="Times New Roman"/>
                <w:bCs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6721C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538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4747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3C57A" w14:textId="7424CA0F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8</w:t>
            </w:r>
            <w:r w:rsidR="00635250" w:rsidRPr="00D70FC4">
              <w:rPr>
                <w:rFonts w:cs="Times New Roman"/>
                <w:bCs/>
                <w:sz w:val="20"/>
                <w:szCs w:val="20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BBC86" w14:textId="445BC66A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C4D67" w14:textId="67DC4F1C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23165" w14:textId="2717145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9DECBF" w14:textId="1E3F0624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28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09</w:t>
            </w:r>
          </w:p>
        </w:tc>
      </w:tr>
      <w:tr w:rsidR="004C567A" w:rsidRPr="00D70FC4" w14:paraId="28935623" w14:textId="77777777" w:rsidTr="00B4249C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DAFBB2E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9ACCEE5" w14:textId="33168D64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D70FC4">
              <w:rPr>
                <w:rFonts w:cs="Times New Roman"/>
                <w:sz w:val="20"/>
                <w:szCs w:val="20"/>
                <w:lang w:val="en-US"/>
              </w:rPr>
              <w:t>Reduced</w:t>
            </w:r>
            <w:r w:rsidR="00441954">
              <w:rPr>
                <w:rFonts w:cs="Times New Roman"/>
                <w:color w:val="EE0000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(&gt;17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9F258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739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2FAEE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13196" w14:textId="2F915AE4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25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81903" w14:textId="44B7EC0B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479E8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58FC0" w14:textId="67375AB0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6883C1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4C567A" w:rsidRPr="00D70FC4" w14:paraId="0FEF636F" w14:textId="77777777" w:rsidTr="00B4249C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75C3A15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82D0866" w14:textId="01DB1E24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 (14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</w:t>
            </w:r>
            <w:r w:rsidR="009422DF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829EB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CCF53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A6A6A" w14:textId="6B79A4B2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10E04" w14:textId="672B8830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3A16C" w14:textId="6184C360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46A46" w14:textId="582FF776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DE88E" w14:textId="158FF276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38</w:t>
            </w:r>
          </w:p>
        </w:tc>
      </w:tr>
      <w:tr w:rsidR="004C567A" w:rsidRPr="00D70FC4" w14:paraId="0E3B1A9E" w14:textId="77777777" w:rsidTr="00B4249C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6569D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CF5B533" w14:textId="7BFF037F" w:rsidR="004C567A" w:rsidRPr="00D70FC4" w:rsidRDefault="004C567A" w:rsidP="004C567A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 (≤14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56296" w14:textId="77777777" w:rsidR="004C567A" w:rsidRPr="00D70FC4" w:rsidRDefault="004C567A" w:rsidP="00B4249C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3CE1E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6FC2A" w14:textId="11971E39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15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</w:tcPr>
          <w:p w14:paraId="5C9491A0" w14:textId="5ECB79B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3A1BA" w14:textId="38AC65A9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49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034D7" w14:textId="41A25C8A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77CE89" w14:textId="41890CBF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46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</w:tr>
      <w:tr w:rsidR="004C567A" w:rsidRPr="009211FB" w14:paraId="440B1ACD" w14:textId="77777777" w:rsidTr="002C291C">
        <w:tc>
          <w:tcPr>
            <w:tcW w:w="5000" w:type="pct"/>
            <w:gridSpan w:val="9"/>
            <w:tcBorders>
              <w:top w:val="single" w:sz="12" w:space="0" w:color="auto"/>
            </w:tcBorders>
            <w:vAlign w:val="center"/>
          </w:tcPr>
          <w:p w14:paraId="43D46E6F" w14:textId="77777777" w:rsidR="004C567A" w:rsidRPr="009211FB" w:rsidRDefault="004C567A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HR, hazard ratio</w:t>
            </w:r>
          </w:p>
          <w:p w14:paraId="479D5E02" w14:textId="77777777" w:rsidR="004C567A" w:rsidRPr="009211FB" w:rsidRDefault="004C567A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Incidence</w:t>
            </w:r>
            <w:proofErr w:type="spellEnd"/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rate for primary outcome (non-fatal or fatal fall) per 1000 person-years</w:t>
            </w:r>
          </w:p>
          <w:p w14:paraId="539B75A1" w14:textId="60E0B3E6" w:rsidR="00441954" w:rsidRPr="009211FB" w:rsidRDefault="00441954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b</w:t>
            </w: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Participants</w:t>
            </w:r>
            <w:proofErr w:type="spellEnd"/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unable to complete the five-times-sit-to-stand test were classified as having reduced leg strength</w:t>
            </w:r>
          </w:p>
          <w:p w14:paraId="7B2C49B7" w14:textId="77777777" w:rsidR="004C567A" w:rsidRPr="009211FB" w:rsidRDefault="004C567A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Model 1: Adjusted for baseline age and sex (man, woman)</w:t>
            </w:r>
          </w:p>
          <w:p w14:paraId="6D14ED42" w14:textId="77777777" w:rsidR="004C567A" w:rsidRPr="009211FB" w:rsidRDefault="004C567A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Model 2: Adjusted for baseline age, sex (man, woman), body mass index, cardiovascular disease (yes, no), and cognitive impairment (yes, no). </w:t>
            </w:r>
          </w:p>
          <w:p w14:paraId="56DEFFE0" w14:textId="77777777" w:rsidR="004C567A" w:rsidRPr="00D70FC4" w:rsidRDefault="004C567A" w:rsidP="004C567A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14:paraId="609D8A61" w14:textId="74DBDC24" w:rsidR="00C67C2F" w:rsidRPr="00D70FC4" w:rsidRDefault="00C67C2F">
      <w:pPr>
        <w:rPr>
          <w:rFonts w:cs="Times New Roman"/>
          <w:lang w:val="en-US"/>
        </w:rPr>
      </w:pPr>
    </w:p>
    <w:p w14:paraId="319945AB" w14:textId="77777777" w:rsidR="00C67C2F" w:rsidRPr="00D70FC4" w:rsidRDefault="00C67C2F">
      <w:pPr>
        <w:spacing w:after="160" w:line="259" w:lineRule="auto"/>
        <w:rPr>
          <w:rFonts w:cs="Times New Roman"/>
          <w:lang w:val="en-US"/>
        </w:rPr>
      </w:pPr>
      <w:r w:rsidRPr="00D70FC4">
        <w:rPr>
          <w:rFonts w:cs="Times New Roman"/>
          <w:lang w:val="en-US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1637"/>
        <w:gridCol w:w="722"/>
        <w:gridCol w:w="937"/>
        <w:gridCol w:w="937"/>
        <w:gridCol w:w="661"/>
        <w:gridCol w:w="1219"/>
        <w:gridCol w:w="661"/>
        <w:gridCol w:w="1220"/>
      </w:tblGrid>
      <w:tr w:rsidR="00D70FC4" w:rsidRPr="007F6E38" w14:paraId="3F7E1B72" w14:textId="77777777" w:rsidTr="004E52E2">
        <w:tc>
          <w:tcPr>
            <w:tcW w:w="5000" w:type="pct"/>
            <w:gridSpan w:val="9"/>
            <w:tcBorders>
              <w:bottom w:val="single" w:sz="12" w:space="0" w:color="auto"/>
            </w:tcBorders>
          </w:tcPr>
          <w:p w14:paraId="49BF005F" w14:textId="2E7E9434" w:rsidR="00D70FC4" w:rsidRPr="00D70FC4" w:rsidRDefault="003D3F75" w:rsidP="00D70FC4">
            <w:pPr>
              <w:pStyle w:val="Heading1"/>
              <w:spacing w:line="240" w:lineRule="auto"/>
              <w:rPr>
                <w:rFonts w:cs="Times New Roman"/>
                <w:lang w:val="en-US"/>
              </w:rPr>
            </w:pPr>
            <w:bookmarkStart w:id="4" w:name="_Toc233188115"/>
            <w:r>
              <w:rPr>
                <w:rFonts w:cs="Times New Roman"/>
                <w:bCs/>
                <w:lang w:val="en-US"/>
              </w:rPr>
              <w:lastRenderedPageBreak/>
              <w:t xml:space="preserve">Table </w:t>
            </w:r>
            <w:r w:rsidR="00AA1C61">
              <w:rPr>
                <w:rFonts w:cs="Times New Roman"/>
                <w:bCs/>
                <w:lang w:val="en-US"/>
              </w:rPr>
              <w:t>S</w:t>
            </w:r>
            <w:r w:rsidR="00D70FC4" w:rsidRPr="00D70FC4">
              <w:rPr>
                <w:rFonts w:cs="Times New Roman"/>
                <w:bCs/>
                <w:lang w:val="en-US"/>
              </w:rPr>
              <w:t>5.</w:t>
            </w:r>
            <w:r w:rsidR="00D70FC4" w:rsidRPr="00D70FC4">
              <w:rPr>
                <w:rFonts w:cs="Times New Roman"/>
                <w:lang w:val="en-US"/>
              </w:rPr>
              <w:t xml:space="preserve"> Risk of non-fatal or fatal fall by </w:t>
            </w:r>
            <w:r w:rsidR="00C633FB">
              <w:rPr>
                <w:rFonts w:cs="Times New Roman"/>
                <w:lang w:val="en-US"/>
              </w:rPr>
              <w:t>hand</w:t>
            </w:r>
            <w:r w:rsidR="00D70FC4" w:rsidRPr="00D70FC4">
              <w:rPr>
                <w:rFonts w:cs="Times New Roman"/>
                <w:lang w:val="en-US"/>
              </w:rPr>
              <w:t>grip and leg strength classifications with additional adjustment for balance performance.</w:t>
            </w:r>
            <w:bookmarkEnd w:id="4"/>
          </w:p>
        </w:tc>
      </w:tr>
      <w:tr w:rsidR="00D70FC4" w:rsidRPr="00D70FC4" w14:paraId="57247AA1" w14:textId="77777777" w:rsidTr="004E52E2">
        <w:tc>
          <w:tcPr>
            <w:tcW w:w="572" w:type="pct"/>
            <w:tcBorders>
              <w:left w:val="single" w:sz="12" w:space="0" w:color="auto"/>
            </w:tcBorders>
            <w:vAlign w:val="center"/>
          </w:tcPr>
          <w:p w14:paraId="63EFC39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vAlign w:val="center"/>
          </w:tcPr>
          <w:p w14:paraId="002EAC1B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400" w:type="pct"/>
            <w:vAlign w:val="center"/>
          </w:tcPr>
          <w:p w14:paraId="198D492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</w:p>
        </w:tc>
        <w:tc>
          <w:tcPr>
            <w:tcW w:w="519" w:type="pct"/>
            <w:vAlign w:val="center"/>
          </w:tcPr>
          <w:p w14:paraId="5C3BF94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Events</w:t>
            </w:r>
          </w:p>
        </w:tc>
        <w:tc>
          <w:tcPr>
            <w:tcW w:w="519" w:type="pct"/>
            <w:vAlign w:val="center"/>
          </w:tcPr>
          <w:p w14:paraId="03D6925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Event </w:t>
            </w:r>
            <w:proofErr w:type="spellStart"/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rate</w:t>
            </w:r>
            <w:r w:rsidRPr="00D70FC4">
              <w:rPr>
                <w:rFonts w:cs="Times New Roman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41" w:type="pct"/>
            <w:gridSpan w:val="2"/>
            <w:tcBorders>
              <w:bottom w:val="single" w:sz="4" w:space="0" w:color="auto"/>
            </w:tcBorders>
            <w:vAlign w:val="center"/>
          </w:tcPr>
          <w:p w14:paraId="59B890C2" w14:textId="77777777" w:rsidR="00D70FC4" w:rsidRPr="00D70FC4" w:rsidRDefault="00D70FC4" w:rsidP="00D70FC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Model 2</w:t>
            </w:r>
            <w:r w:rsidRPr="00D70FC4">
              <w:rPr>
                <w:rFonts w:cs="Times New Roman"/>
                <w:b/>
                <w:bCs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042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8964011" w14:textId="77777777" w:rsidR="00D70FC4" w:rsidRPr="00D70FC4" w:rsidRDefault="00D70FC4" w:rsidP="00D70FC4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Model 2</w:t>
            </w:r>
            <w:r w:rsidRPr="00D70FC4">
              <w:rPr>
                <w:rFonts w:cs="Times New Roman"/>
                <w:b/>
                <w:bCs/>
                <w:sz w:val="20"/>
                <w:szCs w:val="20"/>
                <w:vertAlign w:val="superscript"/>
                <w:lang w:val="en-US"/>
              </w:rPr>
              <w:t>c</w:t>
            </w:r>
          </w:p>
        </w:tc>
      </w:tr>
      <w:tr w:rsidR="00D70FC4" w:rsidRPr="00D70FC4" w14:paraId="297EDFEC" w14:textId="77777777" w:rsidTr="004E52E2">
        <w:tc>
          <w:tcPr>
            <w:tcW w:w="572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D81640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bottom w:val="single" w:sz="4" w:space="0" w:color="auto"/>
            </w:tcBorders>
            <w:vAlign w:val="center"/>
          </w:tcPr>
          <w:p w14:paraId="57E65B5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3B4A344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28C45951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0FA343E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FE53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8ED4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2CFF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A24D5D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</w:tr>
      <w:tr w:rsidR="00C633FB" w:rsidRPr="00D70FC4" w14:paraId="4A8388D0" w14:textId="77777777" w:rsidTr="00C633FB">
        <w:tc>
          <w:tcPr>
            <w:tcW w:w="57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3613362" w14:textId="77777777" w:rsidR="00C633FB" w:rsidRPr="00D70FC4" w:rsidRDefault="00C633FB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0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F5BC9" w14:textId="5E32F698" w:rsidR="00C633FB" w:rsidRPr="00D70FC4" w:rsidRDefault="00C633FB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val="en-US"/>
              </w:rPr>
              <w:t>Handg</w:t>
            </w: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rip strength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12501" w14:textId="77777777" w:rsidR="00C633FB" w:rsidRPr="00D70FC4" w:rsidRDefault="00C633FB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58249" w14:textId="77777777" w:rsidR="00C633FB" w:rsidRPr="00D70FC4" w:rsidRDefault="00C633FB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40C13" w14:textId="77777777" w:rsidR="00C633FB" w:rsidRPr="00D70FC4" w:rsidRDefault="00C633FB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021C5" w14:textId="77777777" w:rsidR="00C633FB" w:rsidRPr="00D70FC4" w:rsidRDefault="00C633FB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C7FD9" w14:textId="77777777" w:rsidR="00C633FB" w:rsidRPr="00D70FC4" w:rsidRDefault="00C633FB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E17649" w14:textId="77777777" w:rsidR="00C633FB" w:rsidRPr="00D70FC4" w:rsidRDefault="00C633FB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D70FC4" w:rsidRPr="00D70FC4" w14:paraId="28A14D10" w14:textId="77777777" w:rsidTr="004E52E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324798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9578524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B8008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732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B977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E5A91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30.9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5383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A005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B5D6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DAE57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D70FC4" w:rsidRPr="00D70FC4" w14:paraId="27E1222C" w14:textId="77777777" w:rsidTr="004E52E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F1621F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F213787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BFE1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1041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0E16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4D73B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24.0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1DAF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9D1C1" w14:textId="39700E46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0.67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1.36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0B06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EC50B5" w14:textId="2FB2B765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0.71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1.42</w:t>
            </w:r>
          </w:p>
        </w:tc>
      </w:tr>
      <w:tr w:rsidR="00D70FC4" w:rsidRPr="00D70FC4" w14:paraId="3661C71B" w14:textId="77777777" w:rsidTr="004E52E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8B38D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43CD93A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657F9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1137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9A40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67FB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14.0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DEA3E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0.60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01BDF" w14:textId="05A5562C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0.40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0.90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A218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0.67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B66C34" w14:textId="793AB265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0.45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</w:tr>
      <w:tr w:rsidR="00D70FC4" w:rsidRPr="00D70FC4" w14:paraId="18F51329" w14:textId="77777777" w:rsidTr="004E52E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02023D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C0B9817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 (&lt;28.4)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691E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282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84C2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EF43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17.0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B158D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6B7E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B335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9EC4E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D70FC4" w:rsidRPr="00D70FC4" w14:paraId="554F0016" w14:textId="77777777" w:rsidTr="004E52E2">
        <w:trPr>
          <w:trHeight w:val="70"/>
        </w:trPr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CECD0A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40E734E" w14:textId="3D7253E1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 (28.4</w:t>
            </w:r>
            <w:r w:rsidR="009422DF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37.6)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A7E3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499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88F4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E1A7E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18.4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B4358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1.56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34C46" w14:textId="747778FC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0.77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3.17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21A4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1.67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880C5C" w14:textId="3441F74B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0.82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3.40</w:t>
            </w:r>
          </w:p>
        </w:tc>
      </w:tr>
      <w:tr w:rsidR="00D70FC4" w:rsidRPr="00D70FC4" w14:paraId="6899D346" w14:textId="77777777" w:rsidTr="004E52E2">
        <w:trPr>
          <w:trHeight w:val="70"/>
        </w:trPr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31D9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252FC47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 (≥37.7)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5022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419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FEA7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25A00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10.8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3A77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1.19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D390E" w14:textId="070AAE14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0.52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2.73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2B56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1.30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D6697E" w14:textId="7F8379CE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2.99</w:t>
            </w:r>
          </w:p>
        </w:tc>
      </w:tr>
      <w:tr w:rsidR="00D70FC4" w:rsidRPr="00D70FC4" w14:paraId="7C2A1394" w14:textId="77777777" w:rsidTr="004E52E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04B0FB9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AA7309C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 (&lt;16.6)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082A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450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0FA10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616E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39.2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93C5D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D883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F63F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AA1D1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D70FC4" w:rsidRPr="00D70FC4" w14:paraId="12D532B3" w14:textId="77777777" w:rsidTr="004E52E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53DFF0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66D05CE" w14:textId="78642E83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 (16.6</w:t>
            </w:r>
            <w:r w:rsidR="009422DF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22.1)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4A971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542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54CB0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BC080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29.3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4A9B1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ED82C" w14:textId="720EFC4E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1.21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7E6F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0.82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24DA3E" w14:textId="3F4E48C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0.55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1.24</w:t>
            </w:r>
          </w:p>
        </w:tc>
      </w:tr>
      <w:tr w:rsidR="00D70FC4" w:rsidRPr="00D70FC4" w14:paraId="75DC7F0E" w14:textId="77777777" w:rsidTr="004E52E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6BD0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58E20F0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 (≥22.2)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272E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718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EC7F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ACDA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15.9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FBDCE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0.47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16EA3" w14:textId="0460290E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0.29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0.74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E452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0.53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9F85CB" w14:textId="291675E3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0.33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0.85</w:t>
            </w:r>
          </w:p>
        </w:tc>
      </w:tr>
      <w:tr w:rsidR="00D70FC4" w:rsidRPr="00D70FC4" w14:paraId="2522446F" w14:textId="77777777" w:rsidTr="004E52E2">
        <w:tc>
          <w:tcPr>
            <w:tcW w:w="57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70332C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FA4FB" w14:textId="77777777" w:rsidR="00D70FC4" w:rsidRPr="009211FB" w:rsidRDefault="00D70FC4" w:rsidP="00D70FC4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Leg strength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1328FCDD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96F4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F7541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1EC6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6B7DB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82C3E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961EA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D70FC4" w:rsidRPr="00D70FC4" w14:paraId="63F88583" w14:textId="77777777" w:rsidTr="004E52E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EA81B69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23050C2" w14:textId="4FB6B0EC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9211FB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6CC2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1268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2344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101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B94C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27.9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7771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0EDFE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7296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6C1F4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D70FC4" w:rsidRPr="00D70FC4" w14:paraId="61C93054" w14:textId="77777777" w:rsidTr="004E52E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026DE90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E350A55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A5EC8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422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2FAE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FEDAD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27.6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DA83D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1.20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C1450" w14:textId="110D90E9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0.83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1.75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406F9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1.30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FC43FD" w14:textId="630A3578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0.89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1.90</w:t>
            </w:r>
          </w:p>
        </w:tc>
      </w:tr>
      <w:tr w:rsidR="00D70FC4" w:rsidRPr="00D70FC4" w14:paraId="519DBC2B" w14:textId="77777777" w:rsidTr="004E52E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FE42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F16E22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E1AFBD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1220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C3B8F98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40067B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13.6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E9721AE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0.62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6F40062" w14:textId="60866CD2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0.43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9BF5FEE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0.73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D00D5F" w14:textId="2D97EBE1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0.51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1.05</w:t>
            </w:r>
          </w:p>
        </w:tc>
      </w:tr>
      <w:tr w:rsidR="00D70FC4" w:rsidRPr="00D70FC4" w14:paraId="6246C32D" w14:textId="77777777" w:rsidTr="004E52E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B48A27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C8DE888" w14:textId="6AE05C2F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9211FB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(&gt;16.1)</w:t>
            </w:r>
          </w:p>
        </w:tc>
        <w:tc>
          <w:tcPr>
            <w:tcW w:w="400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B1E647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463</w:t>
            </w:r>
          </w:p>
        </w:tc>
        <w:tc>
          <w:tcPr>
            <w:tcW w:w="519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8006EB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19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3A41B47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20.4</w:t>
            </w:r>
          </w:p>
        </w:tc>
        <w:tc>
          <w:tcPr>
            <w:tcW w:w="36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9B7407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6320979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8A24FC9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DB89E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D70FC4" w:rsidRPr="00D70FC4" w14:paraId="4E24196D" w14:textId="77777777" w:rsidTr="004E52E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FBA882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2058B0B" w14:textId="1A1A14A2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 (13.3</w:t>
            </w:r>
            <w:r w:rsidR="009422DF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16.1)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40726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202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33B0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D8AC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27.7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12C4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1.67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CD75F" w14:textId="2E20B20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0.90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3.12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F0BB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1.80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A21C4B" w14:textId="236B4A70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0.95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3.41</w:t>
            </w:r>
          </w:p>
        </w:tc>
      </w:tr>
      <w:tr w:rsidR="00D70FC4" w:rsidRPr="00D70FC4" w14:paraId="40BE4151" w14:textId="77777777" w:rsidTr="004E52E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03C91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0507BF0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 (≤13.2)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F8A4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535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92C80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CE86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7.8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C1F8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0.52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1E6F6" w14:textId="12C223E5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0.26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1.02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66DAB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0.57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BA0E2B" w14:textId="22481316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0.28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1.17</w:t>
            </w:r>
          </w:p>
        </w:tc>
      </w:tr>
      <w:tr w:rsidR="00D70FC4" w:rsidRPr="00D70FC4" w14:paraId="33E2DDB2" w14:textId="77777777" w:rsidTr="004E52E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DDC9505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24DBD6D" w14:textId="19D6F5D8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9211FB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 xml:space="preserve"> (&gt;17.6)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8EBEB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805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F70CF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79840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32.0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8D48D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EDE18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B136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73A08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D70FC4" w:rsidRPr="00D70FC4" w14:paraId="4AC89486" w14:textId="77777777" w:rsidTr="004E52E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15FD068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3CAD7FB" w14:textId="23B06259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 (14.4</w:t>
            </w:r>
            <w:r w:rsidR="009422DF"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17.6)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CACD9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FD3A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69651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27.6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15833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0.97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16DE7" w14:textId="20DBB36F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0.59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1.58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1F470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FB2508" w14:textId="6147FA65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0.64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1.70</w:t>
            </w:r>
          </w:p>
        </w:tc>
      </w:tr>
      <w:tr w:rsidR="00D70FC4" w:rsidRPr="00D70FC4" w14:paraId="3B78A985" w14:textId="77777777" w:rsidTr="004E52E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6B2D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236E979" w14:textId="77777777" w:rsidR="00D70FC4" w:rsidRPr="009211FB" w:rsidRDefault="00D70FC4" w:rsidP="00D70FC4">
            <w:pPr>
              <w:spacing w:line="240" w:lineRule="auto"/>
              <w:ind w:left="170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 (≤14.3)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78FDC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685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6E10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2EDC1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18.1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7F1C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0.65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287D9" w14:textId="28D9F149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0.43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0.98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29102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0.79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81D943" w14:textId="3F4E2991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0.52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1.21</w:t>
            </w:r>
          </w:p>
        </w:tc>
      </w:tr>
      <w:tr w:rsidR="00D70FC4" w:rsidRPr="007F6E38" w14:paraId="29306341" w14:textId="77777777" w:rsidTr="004E52E2">
        <w:tc>
          <w:tcPr>
            <w:tcW w:w="5000" w:type="pct"/>
            <w:gridSpan w:val="9"/>
            <w:tcBorders>
              <w:top w:val="single" w:sz="12" w:space="0" w:color="auto"/>
            </w:tcBorders>
            <w:vAlign w:val="center"/>
          </w:tcPr>
          <w:p w14:paraId="1F0C266A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D70FC4">
              <w:rPr>
                <w:rFonts w:cs="Times New Roman"/>
                <w:sz w:val="16"/>
                <w:szCs w:val="16"/>
                <w:lang w:val="en-US"/>
              </w:rPr>
              <w:t>HR, hazard ratio</w:t>
            </w:r>
          </w:p>
          <w:p w14:paraId="302A74D8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D70FC4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  <w:r w:rsidRPr="00D70FC4">
              <w:rPr>
                <w:rFonts w:cs="Times New Roman"/>
                <w:sz w:val="16"/>
                <w:szCs w:val="16"/>
                <w:lang w:val="en-US"/>
              </w:rPr>
              <w:t>Incidence</w:t>
            </w:r>
            <w:proofErr w:type="spellEnd"/>
            <w:r w:rsidRPr="00D70FC4">
              <w:rPr>
                <w:rFonts w:cs="Times New Roman"/>
                <w:sz w:val="16"/>
                <w:szCs w:val="16"/>
                <w:lang w:val="en-US"/>
              </w:rPr>
              <w:t xml:space="preserve"> rate for primary outcome (non-fatal or fatal fall) per 1000 person-years</w:t>
            </w:r>
          </w:p>
          <w:p w14:paraId="63D52B21" w14:textId="2EB77C56" w:rsidR="00D70FC4" w:rsidRPr="009211FB" w:rsidRDefault="00B80164" w:rsidP="00D70FC4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b</w:t>
            </w:r>
            <w:r w:rsidR="00D70FC4" w:rsidRPr="00D70FC4">
              <w:rPr>
                <w:rFonts w:cs="Times New Roman"/>
                <w:sz w:val="16"/>
                <w:szCs w:val="16"/>
                <w:lang w:val="en-US"/>
              </w:rPr>
              <w:t>Model</w:t>
            </w:r>
            <w:proofErr w:type="spellEnd"/>
            <w:r w:rsidR="00D70FC4" w:rsidRPr="00D70FC4">
              <w:rPr>
                <w:rFonts w:cs="Times New Roman"/>
                <w:sz w:val="16"/>
                <w:szCs w:val="16"/>
                <w:lang w:val="en-US"/>
              </w:rPr>
              <w:t xml:space="preserve"> 2 restricted to participants with available one-leg standing 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test </w:t>
            </w:r>
            <w:r w:rsidR="00221612">
              <w:rPr>
                <w:rFonts w:cs="Times New Roman"/>
                <w:sz w:val="16"/>
                <w:szCs w:val="16"/>
                <w:lang w:val="en-US"/>
              </w:rPr>
              <w:t>data</w:t>
            </w:r>
            <w:r w:rsidR="00D70FC4" w:rsidRPr="00D70FC4">
              <w:rPr>
                <w:rFonts w:cs="Times New Roman"/>
                <w:sz w:val="16"/>
                <w:szCs w:val="16"/>
                <w:lang w:val="en-US"/>
              </w:rPr>
              <w:t>. Adjusted for baseline age, sex (man, woman), body mass index, cardiovascular disease (yes, no),</w:t>
            </w:r>
            <w:r w:rsidR="00944C98">
              <w:rPr>
                <w:rFonts w:cs="Times New Roman"/>
                <w:sz w:val="16"/>
                <w:szCs w:val="16"/>
                <w:lang w:val="en-US"/>
              </w:rPr>
              <w:t xml:space="preserve"> and</w:t>
            </w:r>
            <w:r w:rsidR="00D70FC4" w:rsidRPr="00D70FC4">
              <w:rPr>
                <w:rFonts w:cs="Times New Roman"/>
                <w:sz w:val="16"/>
                <w:szCs w:val="16"/>
                <w:lang w:val="en-US"/>
              </w:rPr>
              <w:t xml:space="preserve"> cognitive impairment (yes</w:t>
            </w:r>
            <w:r w:rsidR="00D70FC4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, no)</w:t>
            </w:r>
            <w:r w:rsidR="00944C98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.</w:t>
            </w:r>
          </w:p>
          <w:p w14:paraId="03E48D26" w14:textId="5029B3E0" w:rsidR="00D70FC4" w:rsidRPr="009211FB" w:rsidRDefault="00B80164" w:rsidP="00D70FC4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c</w:t>
            </w:r>
            <w:r w:rsidR="00D70FC4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Model</w:t>
            </w:r>
            <w:proofErr w:type="spellEnd"/>
            <w:r w:rsidR="00D70FC4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2</w:t>
            </w:r>
            <w:r w:rsidR="005F0B74" w:rsidRPr="009211FB">
              <w:rPr>
                <w:rFonts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 xml:space="preserve"> </w:t>
            </w:r>
            <w:r w:rsidR="00D70FC4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restricted to participants with available one-leg standing </w:t>
            </w:r>
            <w:r w:rsidR="00221612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test data</w:t>
            </w:r>
            <w:r w:rsidR="00D70FC4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. Additionally adjusted for one-leg standing </w:t>
            </w: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time</w:t>
            </w:r>
            <w:r w:rsidR="00D70FC4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(s</w:t>
            </w: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econ</w:t>
            </w:r>
            <w:r w:rsidR="00944C98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ds</w:t>
            </w:r>
            <w:r w:rsidR="00D70FC4"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).</w:t>
            </w:r>
          </w:p>
          <w:p w14:paraId="424D1F06" w14:textId="0042F3E5" w:rsidR="00553786" w:rsidRPr="009211FB" w:rsidRDefault="00553786" w:rsidP="00553786">
            <w:pPr>
              <w:spacing w:after="120"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d</w:t>
            </w: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Participants</w:t>
            </w:r>
            <w:proofErr w:type="spellEnd"/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unable to complete the five-times-sit-to-stand test were classified as having reduced leg strength</w:t>
            </w:r>
          </w:p>
          <w:p w14:paraId="72EE7D62" w14:textId="77777777" w:rsidR="00553786" w:rsidRPr="00D70FC4" w:rsidRDefault="00553786" w:rsidP="00D70FC4">
            <w:pPr>
              <w:spacing w:line="240" w:lineRule="auto"/>
              <w:rPr>
                <w:rFonts w:cs="Times New Roman"/>
                <w:sz w:val="16"/>
                <w:szCs w:val="16"/>
                <w:lang w:val="en-US"/>
              </w:rPr>
            </w:pPr>
          </w:p>
          <w:p w14:paraId="72079D74" w14:textId="77777777" w:rsidR="00D70FC4" w:rsidRPr="00D70FC4" w:rsidRDefault="00D70FC4" w:rsidP="00D70FC4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14:paraId="5BB3C1EB" w14:textId="77777777" w:rsidR="007A62F2" w:rsidRPr="005F0B74" w:rsidRDefault="007A62F2">
      <w:pPr>
        <w:rPr>
          <w:rFonts w:cs="Times New Roman"/>
          <w:lang w:val="en-US"/>
        </w:rPr>
      </w:pPr>
      <w:r w:rsidRPr="005F0B74">
        <w:rPr>
          <w:rFonts w:cs="Times New Roman"/>
          <w:b/>
          <w:lang w:val="en-US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4"/>
        <w:gridCol w:w="1493"/>
        <w:gridCol w:w="551"/>
        <w:gridCol w:w="872"/>
        <w:gridCol w:w="1016"/>
        <w:gridCol w:w="607"/>
        <w:gridCol w:w="1139"/>
        <w:gridCol w:w="607"/>
        <w:gridCol w:w="1137"/>
      </w:tblGrid>
      <w:tr w:rsidR="00971035" w:rsidRPr="007F6E38" w14:paraId="14CBC6C1" w14:textId="77777777" w:rsidTr="002C291C">
        <w:tc>
          <w:tcPr>
            <w:tcW w:w="5000" w:type="pct"/>
            <w:gridSpan w:val="9"/>
            <w:tcBorders>
              <w:bottom w:val="single" w:sz="12" w:space="0" w:color="auto"/>
            </w:tcBorders>
            <w:shd w:val="clear" w:color="auto" w:fill="FFFFFF" w:themeFill="background1"/>
            <w:vAlign w:val="bottom"/>
          </w:tcPr>
          <w:p w14:paraId="0088A26C" w14:textId="455CD9F3" w:rsidR="00971035" w:rsidRPr="00D70FC4" w:rsidRDefault="003D3F75" w:rsidP="002240E9">
            <w:pPr>
              <w:pStyle w:val="Heading1"/>
              <w:spacing w:line="240" w:lineRule="auto"/>
              <w:rPr>
                <w:rFonts w:cs="Times New Roman"/>
                <w:szCs w:val="24"/>
                <w:lang w:val="en-US"/>
              </w:rPr>
            </w:pPr>
            <w:bookmarkStart w:id="5" w:name="_Toc233188116"/>
            <w:r>
              <w:rPr>
                <w:rFonts w:cs="Times New Roman"/>
                <w:szCs w:val="24"/>
                <w:lang w:val="en-US"/>
              </w:rPr>
              <w:lastRenderedPageBreak/>
              <w:t xml:space="preserve">Table </w:t>
            </w:r>
            <w:r w:rsidR="00AA1C61">
              <w:rPr>
                <w:rFonts w:cs="Times New Roman"/>
                <w:szCs w:val="24"/>
                <w:lang w:val="en-US"/>
              </w:rPr>
              <w:t>S</w:t>
            </w:r>
            <w:r w:rsidR="007A62F2" w:rsidRPr="00D70FC4">
              <w:rPr>
                <w:rFonts w:cs="Times New Roman"/>
                <w:szCs w:val="24"/>
                <w:lang w:val="en-US"/>
              </w:rPr>
              <w:t>6</w:t>
            </w:r>
            <w:r w:rsidR="00971035" w:rsidRPr="00D70FC4">
              <w:rPr>
                <w:rFonts w:cs="Times New Roman"/>
                <w:szCs w:val="24"/>
                <w:lang w:val="en-US"/>
              </w:rPr>
              <w:t>. Risk of non-fatal or fatal fall by combined grip and leg strength classifications.</w:t>
            </w:r>
            <w:bookmarkEnd w:id="5"/>
          </w:p>
        </w:tc>
      </w:tr>
      <w:tr w:rsidR="00971035" w:rsidRPr="00D70FC4" w14:paraId="475836A6" w14:textId="77777777" w:rsidTr="00C67C2F">
        <w:tc>
          <w:tcPr>
            <w:tcW w:w="889" w:type="pct"/>
            <w:tcBorders>
              <w:left w:val="single" w:sz="12" w:space="0" w:color="auto"/>
            </w:tcBorders>
            <w:vAlign w:val="bottom"/>
          </w:tcPr>
          <w:p w14:paraId="0DBB7A74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827" w:type="pct"/>
            <w:vAlign w:val="bottom"/>
          </w:tcPr>
          <w:p w14:paraId="6C556837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05" w:type="pct"/>
            <w:vAlign w:val="bottom"/>
          </w:tcPr>
          <w:p w14:paraId="238BE90A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483" w:type="pct"/>
            <w:vAlign w:val="bottom"/>
          </w:tcPr>
          <w:p w14:paraId="4977DD34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Events</w:t>
            </w:r>
          </w:p>
        </w:tc>
        <w:tc>
          <w:tcPr>
            <w:tcW w:w="563" w:type="pct"/>
            <w:vAlign w:val="bottom"/>
          </w:tcPr>
          <w:p w14:paraId="166DF30D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Event </w:t>
            </w:r>
            <w:proofErr w:type="spellStart"/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rate</w:t>
            </w: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967" w:type="pct"/>
            <w:gridSpan w:val="2"/>
            <w:tcBorders>
              <w:bottom w:val="single" w:sz="4" w:space="0" w:color="auto"/>
            </w:tcBorders>
            <w:vAlign w:val="bottom"/>
          </w:tcPr>
          <w:p w14:paraId="1312076D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967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35B3A1F0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Model 2</w:t>
            </w:r>
          </w:p>
        </w:tc>
      </w:tr>
      <w:tr w:rsidR="00971035" w:rsidRPr="00D70FC4" w14:paraId="4EE9710A" w14:textId="77777777" w:rsidTr="00C67C2F">
        <w:tc>
          <w:tcPr>
            <w:tcW w:w="889" w:type="pct"/>
            <w:tcBorders>
              <w:left w:val="single" w:sz="12" w:space="0" w:color="auto"/>
              <w:bottom w:val="single" w:sz="4" w:space="0" w:color="auto"/>
            </w:tcBorders>
            <w:vAlign w:val="bottom"/>
          </w:tcPr>
          <w:p w14:paraId="1E355C91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27" w:type="pct"/>
            <w:tcBorders>
              <w:bottom w:val="single" w:sz="4" w:space="0" w:color="auto"/>
            </w:tcBorders>
            <w:vAlign w:val="bottom"/>
          </w:tcPr>
          <w:p w14:paraId="002CED7D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05" w:type="pct"/>
            <w:tcBorders>
              <w:bottom w:val="single" w:sz="4" w:space="0" w:color="auto"/>
            </w:tcBorders>
            <w:vAlign w:val="bottom"/>
          </w:tcPr>
          <w:p w14:paraId="569F7A79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vAlign w:val="bottom"/>
          </w:tcPr>
          <w:p w14:paraId="3F2A584A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3" w:type="pct"/>
            <w:tcBorders>
              <w:bottom w:val="single" w:sz="4" w:space="0" w:color="auto"/>
            </w:tcBorders>
            <w:vAlign w:val="bottom"/>
          </w:tcPr>
          <w:p w14:paraId="5689D910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590DEA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HR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7767FA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DCD4D7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HR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5DDF414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95% CI</w:t>
            </w:r>
          </w:p>
        </w:tc>
      </w:tr>
      <w:tr w:rsidR="00971035" w:rsidRPr="00D70FC4" w14:paraId="49E541EC" w14:textId="77777777" w:rsidTr="00C67C2F"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6CA27B4D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Grip strength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611DAD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Leg strength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BC547C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01DC56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6E8710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405704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570501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67B4F5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295DA53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971035" w:rsidRPr="00D70FC4" w14:paraId="64F4731E" w14:textId="77777777" w:rsidTr="00C67C2F"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7B1EE0AB" w14:textId="239347D9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7F6E38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9E0138" w14:textId="64381763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7F6E38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A1C059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625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5CEB9A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43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C7418C" w14:textId="114F1241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2A6018" w14:textId="2F7B8F13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B53017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02C51C" w14:textId="7697336A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F50AC72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Reference</w:t>
            </w:r>
          </w:p>
        </w:tc>
      </w:tr>
      <w:tr w:rsidR="00971035" w:rsidRPr="00D70FC4" w14:paraId="06F21D8D" w14:textId="77777777" w:rsidTr="00C67C2F"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10F140B6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4C2E6F" w14:textId="56E62B19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7F6E38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9E012A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470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F5B82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42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866D5B" w14:textId="0936F55E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28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1E21D0" w14:textId="076411CF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03F5D0" w14:textId="16D01FB3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71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70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FA10D1" w14:textId="07BD3BEB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063FD1D" w14:textId="7F5FE48E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73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74</w:t>
            </w:r>
          </w:p>
        </w:tc>
      </w:tr>
      <w:tr w:rsidR="00971035" w:rsidRPr="00D70FC4" w14:paraId="57BDBA77" w14:textId="77777777" w:rsidTr="00C67C2F"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11645FCD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BBEA14" w14:textId="57103AC4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7F6E38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0FDA5C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280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38ADC7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6F612B" w14:textId="7DB28F80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27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EF791A" w14:textId="70FC18F2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09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05A30D" w14:textId="08A2606B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66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80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4D03EF" w14:textId="7A106D52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79CDC56" w14:textId="7545B775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68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88</w:t>
            </w:r>
          </w:p>
        </w:tc>
      </w:tr>
      <w:tr w:rsidR="00971035" w:rsidRPr="00D70FC4" w14:paraId="72C90959" w14:textId="77777777" w:rsidTr="00C67C2F"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24A73E60" w14:textId="24AB657E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7F6E38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10A5DE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B809F0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58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6249A7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B0631C" w14:textId="5A3F4B19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55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D7020A" w14:textId="718AADE5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09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75FD71" w14:textId="0FC60545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04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88C0A6" w14:textId="557A79C8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A539005" w14:textId="2CD3D8EB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07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</w:tr>
      <w:tr w:rsidR="00971035" w:rsidRPr="00D70FC4" w14:paraId="20822917" w14:textId="77777777" w:rsidTr="00C67C2F"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25788D26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CBC159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C5454E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179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00903C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AA31E6" w14:textId="701D465A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35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49382B" w14:textId="3C1A76C1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51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FCADE0" w14:textId="5F76076F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89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56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A74591" w14:textId="0AA23645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57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1248152" w14:textId="26B9B46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92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68</w:t>
            </w:r>
          </w:p>
        </w:tc>
      </w:tr>
      <w:tr w:rsidR="00971035" w:rsidRPr="00D70FC4" w14:paraId="6EF84F6B" w14:textId="77777777" w:rsidTr="00C67C2F">
        <w:trPr>
          <w:trHeight w:val="70"/>
        </w:trPr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3C6F2C66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07251E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279E20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199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EA3499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F0BEE6" w14:textId="7916465A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D87E5C" w14:textId="1E2DE4A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59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744C31" w14:textId="738F7E09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9BB330" w14:textId="53CDDE80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61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4363767" w14:textId="3CEAE5E9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</w:tr>
      <w:tr w:rsidR="00971035" w:rsidRPr="00D70FC4" w14:paraId="043E7768" w14:textId="77777777" w:rsidTr="00C67C2F">
        <w:trPr>
          <w:trHeight w:val="70"/>
        </w:trPr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470BB661" w14:textId="5E616904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  <w:r w:rsidR="00553786" w:rsidRPr="007F6E38">
              <w:rPr>
                <w:rFonts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60807B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2DAEF9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104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9E5A74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00DF5F" w14:textId="7ECB8499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28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860112" w14:textId="180EDD79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E40D45" w14:textId="2C9A8D06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61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DDE21E" w14:textId="05ED965E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2384867" w14:textId="48800EB5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58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</w:tr>
      <w:tr w:rsidR="00971035" w:rsidRPr="00D70FC4" w14:paraId="64E490C4" w14:textId="77777777" w:rsidTr="00C67C2F"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6B77780B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451EBA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B8B298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443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A82FB5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3B1F54" w14:textId="00F33ECA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2D948F" w14:textId="6D703138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72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A910E3" w14:textId="52C791A3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43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F9A444" w14:textId="1BE33AA4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71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01F8956" w14:textId="6C3E62EE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42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</w:tr>
      <w:tr w:rsidR="00971035" w:rsidRPr="00D70FC4" w14:paraId="689EB9A7" w14:textId="77777777" w:rsidTr="00C67C2F"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2F9297F4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DC42EF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0095C2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701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DD92A" w14:textId="77777777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01081C" w14:textId="4E5D889F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A0EA92" w14:textId="76E55C24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48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53B910" w14:textId="04EFC29B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81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EF3C02" w14:textId="43A11DDE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49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6DDDE1C" w14:textId="5E707EFC" w:rsidR="00971035" w:rsidRPr="007F6E38" w:rsidRDefault="00971035" w:rsidP="0097103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  <w:r w:rsidR="00AE4374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635250"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F6E3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83</w:t>
            </w:r>
          </w:p>
        </w:tc>
      </w:tr>
      <w:tr w:rsidR="00971035" w:rsidRPr="007F6E38" w14:paraId="67B93523" w14:textId="77777777" w:rsidTr="002C291C">
        <w:tc>
          <w:tcPr>
            <w:tcW w:w="5000" w:type="pct"/>
            <w:gridSpan w:val="9"/>
            <w:tcBorders>
              <w:top w:val="single" w:sz="12" w:space="0" w:color="auto"/>
            </w:tcBorders>
            <w:shd w:val="clear" w:color="auto" w:fill="FFFFFF" w:themeFill="background1"/>
            <w:vAlign w:val="bottom"/>
          </w:tcPr>
          <w:p w14:paraId="08FDD6FF" w14:textId="77777777" w:rsidR="00971035" w:rsidRPr="009211FB" w:rsidRDefault="00971035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HR, hazard ratio</w:t>
            </w:r>
          </w:p>
          <w:p w14:paraId="0D2DA4D2" w14:textId="77777777" w:rsidR="00971035" w:rsidRPr="009211FB" w:rsidRDefault="00971035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Incidence</w:t>
            </w:r>
            <w:proofErr w:type="spellEnd"/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rate for primary outcome (non-fatal or fatal fall) per 1000 person-years</w:t>
            </w:r>
          </w:p>
          <w:p w14:paraId="4A71E264" w14:textId="36C51942" w:rsidR="00553786" w:rsidRPr="009211FB" w:rsidRDefault="00553786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b</w:t>
            </w: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Participants</w:t>
            </w:r>
            <w:proofErr w:type="spellEnd"/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unable to complete the five-times-sit-to-stand test were classified as having reduced leg strength</w:t>
            </w:r>
          </w:p>
          <w:p w14:paraId="2B18B7E6" w14:textId="77777777" w:rsidR="00971035" w:rsidRPr="009211FB" w:rsidRDefault="00971035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Model 1: Adjusted for baseline age and sex (man, woman)</w:t>
            </w:r>
          </w:p>
          <w:p w14:paraId="6E53C174" w14:textId="77777777" w:rsidR="00971035" w:rsidRPr="009211FB" w:rsidRDefault="00971035" w:rsidP="00553786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Model 2: Adjusted for baseline age, sex (man, woman), body mass index, cardiovascular disease (yes, no), and cognitive impairment (yes, no). </w:t>
            </w:r>
          </w:p>
          <w:p w14:paraId="1E31633F" w14:textId="77777777" w:rsidR="00971035" w:rsidRPr="00D70FC4" w:rsidRDefault="00971035" w:rsidP="00971035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14:paraId="5FA3393D" w14:textId="0D778871" w:rsidR="002240E9" w:rsidRPr="00D70FC4" w:rsidRDefault="002240E9">
      <w:pPr>
        <w:rPr>
          <w:rFonts w:cs="Times New Roman"/>
          <w:lang w:val="en-US"/>
        </w:rPr>
      </w:pPr>
    </w:p>
    <w:p w14:paraId="3DBA10E5" w14:textId="77777777" w:rsidR="002240E9" w:rsidRPr="00D70FC4" w:rsidRDefault="002240E9">
      <w:pPr>
        <w:spacing w:after="160" w:line="259" w:lineRule="auto"/>
        <w:rPr>
          <w:rFonts w:cs="Times New Roman"/>
          <w:lang w:val="en-US"/>
        </w:rPr>
      </w:pPr>
      <w:r w:rsidRPr="00D70FC4">
        <w:rPr>
          <w:rFonts w:cs="Times New Roman"/>
          <w:lang w:val="en-US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1637"/>
        <w:gridCol w:w="722"/>
        <w:gridCol w:w="937"/>
        <w:gridCol w:w="937"/>
        <w:gridCol w:w="661"/>
        <w:gridCol w:w="1219"/>
        <w:gridCol w:w="661"/>
        <w:gridCol w:w="1220"/>
      </w:tblGrid>
      <w:tr w:rsidR="00C32957" w:rsidRPr="007F6E38" w14:paraId="6CA9F07A" w14:textId="77777777" w:rsidTr="002C291C">
        <w:tc>
          <w:tcPr>
            <w:tcW w:w="5000" w:type="pct"/>
            <w:gridSpan w:val="9"/>
            <w:tcBorders>
              <w:bottom w:val="single" w:sz="12" w:space="0" w:color="auto"/>
            </w:tcBorders>
          </w:tcPr>
          <w:p w14:paraId="26DC4E06" w14:textId="33BD55FF" w:rsidR="00C32957" w:rsidRPr="00D70FC4" w:rsidRDefault="003D3F75" w:rsidP="00C32957">
            <w:pPr>
              <w:pStyle w:val="Heading1"/>
              <w:spacing w:line="240" w:lineRule="auto"/>
              <w:rPr>
                <w:rFonts w:cs="Times New Roman"/>
                <w:szCs w:val="24"/>
                <w:lang w:val="en-US"/>
              </w:rPr>
            </w:pPr>
            <w:bookmarkStart w:id="6" w:name="_Toc233188117"/>
            <w:r>
              <w:rPr>
                <w:rFonts w:cs="Times New Roman"/>
                <w:bCs/>
                <w:szCs w:val="24"/>
                <w:lang w:val="en-US"/>
              </w:rPr>
              <w:lastRenderedPageBreak/>
              <w:t xml:space="preserve">Table </w:t>
            </w:r>
            <w:r w:rsidR="00AA1C61">
              <w:rPr>
                <w:rFonts w:cs="Times New Roman"/>
                <w:bCs/>
                <w:szCs w:val="24"/>
                <w:lang w:val="en-US"/>
              </w:rPr>
              <w:t>S</w:t>
            </w:r>
            <w:r w:rsidR="00B02492" w:rsidRPr="00D70FC4">
              <w:rPr>
                <w:rFonts w:cs="Times New Roman"/>
                <w:bCs/>
                <w:szCs w:val="24"/>
                <w:lang w:val="en-US"/>
              </w:rPr>
              <w:t>7</w:t>
            </w:r>
            <w:r w:rsidR="00C32957" w:rsidRPr="00D70FC4">
              <w:rPr>
                <w:rFonts w:cs="Times New Roman"/>
                <w:bCs/>
                <w:szCs w:val="24"/>
                <w:lang w:val="en-US"/>
              </w:rPr>
              <w:t>.</w:t>
            </w:r>
            <w:r w:rsidR="00C32957" w:rsidRPr="00D70FC4">
              <w:rPr>
                <w:rFonts w:cs="Times New Roman"/>
                <w:szCs w:val="24"/>
                <w:lang w:val="en-US"/>
              </w:rPr>
              <w:t xml:space="preserve"> Risk of non-fatal or fatal fall by grip and leg strength classifications with individuals living in long-term care excluded.</w:t>
            </w:r>
            <w:bookmarkEnd w:id="6"/>
          </w:p>
        </w:tc>
      </w:tr>
      <w:tr w:rsidR="00C32957" w:rsidRPr="00D70FC4" w14:paraId="53104211" w14:textId="77777777" w:rsidTr="00B83A12">
        <w:tc>
          <w:tcPr>
            <w:tcW w:w="572" w:type="pct"/>
            <w:tcBorders>
              <w:left w:val="single" w:sz="12" w:space="0" w:color="auto"/>
            </w:tcBorders>
            <w:vAlign w:val="center"/>
          </w:tcPr>
          <w:p w14:paraId="5A04AA8F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vAlign w:val="center"/>
          </w:tcPr>
          <w:p w14:paraId="00101C86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400" w:type="pct"/>
            <w:vAlign w:val="center"/>
          </w:tcPr>
          <w:p w14:paraId="0522FBBA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  <w:t>N</w:t>
            </w:r>
          </w:p>
        </w:tc>
        <w:tc>
          <w:tcPr>
            <w:tcW w:w="519" w:type="pct"/>
            <w:vAlign w:val="center"/>
          </w:tcPr>
          <w:p w14:paraId="2A1FC725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Events</w:t>
            </w:r>
          </w:p>
        </w:tc>
        <w:tc>
          <w:tcPr>
            <w:tcW w:w="519" w:type="pct"/>
            <w:vAlign w:val="center"/>
          </w:tcPr>
          <w:p w14:paraId="20279CE5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Event </w:t>
            </w:r>
            <w:proofErr w:type="spellStart"/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rate</w:t>
            </w:r>
            <w:r w:rsidRPr="00D70FC4">
              <w:rPr>
                <w:rFonts w:cs="Times New Roman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41" w:type="pct"/>
            <w:gridSpan w:val="2"/>
            <w:tcBorders>
              <w:bottom w:val="single" w:sz="4" w:space="0" w:color="auto"/>
            </w:tcBorders>
            <w:vAlign w:val="center"/>
          </w:tcPr>
          <w:p w14:paraId="2ABAC546" w14:textId="77777777" w:rsidR="00C32957" w:rsidRPr="00D70FC4" w:rsidRDefault="00C32957" w:rsidP="00C3295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1042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A2EDE3A" w14:textId="77777777" w:rsidR="00C32957" w:rsidRPr="00D70FC4" w:rsidRDefault="00C32957" w:rsidP="00C32957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Model 2</w:t>
            </w:r>
          </w:p>
        </w:tc>
      </w:tr>
      <w:tr w:rsidR="00C32957" w:rsidRPr="00D70FC4" w14:paraId="76FB23CE" w14:textId="77777777" w:rsidTr="00B83A12">
        <w:tc>
          <w:tcPr>
            <w:tcW w:w="572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1C36EB4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bottom w:val="single" w:sz="4" w:space="0" w:color="auto"/>
            </w:tcBorders>
            <w:vAlign w:val="center"/>
          </w:tcPr>
          <w:p w14:paraId="317AB1C7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4B02F696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4BBAA36C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521C324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2025F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1C6EA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8AEA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1775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95% CI</w:t>
            </w:r>
          </w:p>
        </w:tc>
      </w:tr>
      <w:tr w:rsidR="00C32957" w:rsidRPr="00D70FC4" w14:paraId="377728C1" w14:textId="77777777" w:rsidTr="00B83A12">
        <w:tc>
          <w:tcPr>
            <w:tcW w:w="57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B999DAF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30230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Grip strength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78B7CD7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1585E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7F2C7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993F6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E0BC6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688BE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68A462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32957" w:rsidRPr="00D70FC4" w14:paraId="1F9EA6ED" w14:textId="77777777" w:rsidTr="00B83A1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163563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AEE8D17" w14:textId="77777777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7656C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504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AD7AC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0A9A5" w14:textId="62733C16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8CF58" w14:textId="79AA45E9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749D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8CC5F" w14:textId="4C63231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5176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32957" w:rsidRPr="00D70FC4" w14:paraId="62683D08" w14:textId="77777777" w:rsidTr="00B83A1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4769EE7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5BABE5C" w14:textId="77777777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5C357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1015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39414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4BB4E" w14:textId="7E85AA7F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25283" w14:textId="0FEBB99A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447C1" w14:textId="39670D9F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17AA0" w14:textId="4DBAB162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0A18DB" w14:textId="443C4162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58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21</w:t>
            </w:r>
          </w:p>
        </w:tc>
      </w:tr>
      <w:tr w:rsidR="00C32957" w:rsidRPr="00D70FC4" w14:paraId="20122170" w14:textId="77777777" w:rsidTr="00B83A1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A53F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5731DF1" w14:textId="77777777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074C6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1153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CC20B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D1269" w14:textId="1060B130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82DFE" w14:textId="31EB1A6A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96008" w14:textId="17D7B933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40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60F4A" w14:textId="3A486AFC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055171" w14:textId="7D6CE36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42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94</w:t>
            </w:r>
          </w:p>
        </w:tc>
      </w:tr>
      <w:tr w:rsidR="00C32957" w:rsidRPr="00D70FC4" w14:paraId="222B2166" w14:textId="77777777" w:rsidTr="00B83A1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0FE51B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790BADB" w14:textId="298AC0AB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Reduced (&lt;28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D4F4E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207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844D2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4EBD4" w14:textId="7B9606C0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7FF0E" w14:textId="733BF925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08A2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12B13" w14:textId="36E8C8DD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2E4C20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32957" w:rsidRPr="00D70FC4" w14:paraId="0CBBDF07" w14:textId="77777777" w:rsidTr="00B83A12">
        <w:trPr>
          <w:trHeight w:val="70"/>
        </w:trPr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ACFB4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62FDC1B" w14:textId="301B27DA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 (28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</w:t>
            </w:r>
            <w:r w:rsidR="009422DF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BDC70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502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48C5B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94677" w14:textId="2C3FAA8E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1210B" w14:textId="176CB1E0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D665C" w14:textId="45EE5C59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C9635" w14:textId="6F98F42D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B77B4" w14:textId="5A7050AF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58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36</w:t>
            </w:r>
          </w:p>
        </w:tc>
      </w:tr>
      <w:tr w:rsidR="00C32957" w:rsidRPr="00D70FC4" w14:paraId="3EF2182B" w14:textId="77777777" w:rsidTr="00B83A12">
        <w:trPr>
          <w:trHeight w:val="70"/>
        </w:trPr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7D095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FB9B115" w14:textId="45DFA321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 (≥37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B3B02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423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3A766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9CE92" w14:textId="27F8A49B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67AB3" w14:textId="1EC0AA84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DFFB1" w14:textId="64E62E14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38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FAE6" w14:textId="722A94FA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441BFA" w14:textId="496D3A4B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40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04</w:t>
            </w:r>
          </w:p>
        </w:tc>
      </w:tr>
      <w:tr w:rsidR="00C32957" w:rsidRPr="00D70FC4" w14:paraId="5790535A" w14:textId="77777777" w:rsidTr="00B83A12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548A12F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E5C7420" w14:textId="761E0B98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Reduced (&lt;16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FA042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297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3B30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81672" w14:textId="6675F953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1D366" w14:textId="0B14B54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7F4E7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B1DB4" w14:textId="4E2E360C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9F6FC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32957" w:rsidRPr="00D70FC4" w14:paraId="5D8300AF" w14:textId="77777777" w:rsidTr="00B83A12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6DA7BA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6C6E5AD" w14:textId="23084242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 (16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</w:t>
            </w:r>
            <w:r w:rsidR="009422DF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5EB2C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513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BE235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1E253" w14:textId="6A1F810F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4402D" w14:textId="0387EC6F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ED6C4" w14:textId="16B243F6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49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1DD91" w14:textId="2001A9F2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EDDEA4" w14:textId="4258170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48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</w:tr>
      <w:tr w:rsidR="00C32957" w:rsidRPr="00D70FC4" w14:paraId="3BC4BAF8" w14:textId="77777777" w:rsidTr="00B83A12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E21E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A266238" w14:textId="33B2CFF0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 (≥22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2E1FF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730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4E3CD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42C74" w14:textId="42CB7776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A3714" w14:textId="6EA34D14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FEB69" w14:textId="235D894F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32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6D969" w14:textId="5CEB9C64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DF68CF" w14:textId="250E94FB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31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81</w:t>
            </w:r>
          </w:p>
        </w:tc>
      </w:tr>
      <w:tr w:rsidR="00C32957" w:rsidRPr="00D70FC4" w14:paraId="218C0C21" w14:textId="77777777" w:rsidTr="002C291C">
        <w:tc>
          <w:tcPr>
            <w:tcW w:w="57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6A1B49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A1072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Leg strength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3575CE77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E7809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FABB7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B5908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361AD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6CE30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F0E4F2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32957" w:rsidRPr="00D70FC4" w14:paraId="5DB60828" w14:textId="77777777" w:rsidTr="00A64B5F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4BA1D44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30173EC" w14:textId="027AE9E2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D70FC4">
              <w:rPr>
                <w:rFonts w:cs="Times New Roman"/>
                <w:sz w:val="20"/>
                <w:szCs w:val="20"/>
                <w:lang w:val="en-US"/>
              </w:rPr>
              <w:t>Reduced</w:t>
            </w:r>
            <w:r w:rsidR="007F6E38" w:rsidRPr="007F6E3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903BF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1013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17627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E7FC0" w14:textId="402F7C39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7AA76" w14:textId="16A79BA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3562C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D9FA5" w14:textId="1C4ADFA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421F43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32957" w:rsidRPr="00D70FC4" w14:paraId="76EEF856" w14:textId="77777777" w:rsidTr="00A64B5F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B63D6ED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0390742" w14:textId="77777777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83B8E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417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1827E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7CF54" w14:textId="4CA41B29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97BCB" w14:textId="3F0F5A00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EFB84" w14:textId="404D77AA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3D42A" w14:textId="23CF60AE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F279A" w14:textId="1ECA585C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78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66</w:t>
            </w:r>
          </w:p>
        </w:tc>
      </w:tr>
      <w:tr w:rsidR="00C32957" w:rsidRPr="00D70FC4" w14:paraId="48EB033F" w14:textId="77777777" w:rsidTr="00A64B5F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A00B0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B94D1C" w14:textId="77777777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9CFF799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1242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A5A8CE8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EDCA8CC" w14:textId="634DBC85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2449883" w14:textId="78D576C5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C9BC3EA" w14:textId="1D54C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EB7B842" w14:textId="59FE0729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24840F" w14:textId="187CAF4E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42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85</w:t>
            </w:r>
          </w:p>
        </w:tc>
      </w:tr>
      <w:tr w:rsidR="00C32957" w:rsidRPr="00D70FC4" w14:paraId="36FD36DB" w14:textId="77777777" w:rsidTr="00A64B5F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69329DC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6B9C800" w14:textId="406B457D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D70FC4">
              <w:rPr>
                <w:rFonts w:cs="Times New Roman"/>
                <w:sz w:val="20"/>
                <w:szCs w:val="20"/>
                <w:lang w:val="en-US"/>
              </w:rPr>
              <w:t>Reduced</w:t>
            </w:r>
            <w:r w:rsidR="007F6E38" w:rsidRPr="007F6E3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(&gt;16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1)</w:t>
            </w:r>
          </w:p>
        </w:tc>
        <w:tc>
          <w:tcPr>
            <w:tcW w:w="400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03A4AD8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386</w:t>
            </w:r>
          </w:p>
        </w:tc>
        <w:tc>
          <w:tcPr>
            <w:tcW w:w="519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75605B3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19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A259DF0" w14:textId="6AE245FF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6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028C80B" w14:textId="052C311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78F2F4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B14A19C" w14:textId="73A6C04B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88C513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32957" w:rsidRPr="00D70FC4" w14:paraId="0621A0B7" w14:textId="77777777" w:rsidTr="00A64B5F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B2E37F1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724DDDC" w14:textId="28A77623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 (13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  <w:r w:rsidR="009422DF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01B6F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198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95B5A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23FFE" w14:textId="5EF5732F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DEB3C" w14:textId="7A8357C6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62F37" w14:textId="68D5669D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82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E49B0" w14:textId="78160FEC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DD6AD" w14:textId="560A12D2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89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08</w:t>
            </w:r>
          </w:p>
        </w:tc>
      </w:tr>
      <w:tr w:rsidR="00C32957" w:rsidRPr="00D70FC4" w14:paraId="05034FA2" w14:textId="77777777" w:rsidTr="00A64B5F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F353E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F4A5E2B" w14:textId="4FF06D8C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 (≤13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B7EE0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548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F168A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08AB1" w14:textId="154D4500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8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58AFB" w14:textId="149F0ED4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1A17D" w14:textId="7C44303B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25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D1E3D" w14:textId="02EFBBE3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BDDE3A" w14:textId="684E7184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26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99</w:t>
            </w:r>
          </w:p>
        </w:tc>
      </w:tr>
      <w:tr w:rsidR="00C32957" w:rsidRPr="00D70FC4" w14:paraId="74E819B4" w14:textId="77777777" w:rsidTr="00A64B5F">
        <w:tc>
          <w:tcPr>
            <w:tcW w:w="572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C93B51C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997ED14" w14:textId="6E55A3B4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D70FC4">
              <w:rPr>
                <w:rFonts w:cs="Times New Roman"/>
                <w:sz w:val="20"/>
                <w:szCs w:val="20"/>
                <w:lang w:val="en-US"/>
              </w:rPr>
              <w:t>Reduced</w:t>
            </w:r>
            <w:r w:rsidR="007F6E38" w:rsidRPr="007F6E38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D70FC4">
              <w:rPr>
                <w:rFonts w:cs="Times New Roman"/>
                <w:sz w:val="20"/>
                <w:szCs w:val="20"/>
                <w:lang w:val="en-US"/>
              </w:rPr>
              <w:t xml:space="preserve"> (&gt;17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F067C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627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8A44F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41555" w14:textId="0E036C1D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33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34548" w14:textId="155DF6A6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5A81C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F028E" w14:textId="3E968E55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71C6E5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Reference</w:t>
            </w:r>
          </w:p>
        </w:tc>
      </w:tr>
      <w:tr w:rsidR="00C32957" w:rsidRPr="00D70FC4" w14:paraId="22075C39" w14:textId="77777777" w:rsidTr="00A64B5F">
        <w:tc>
          <w:tcPr>
            <w:tcW w:w="572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72EF86B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FFCD53F" w14:textId="353815C8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Moderately reduced (14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</w:t>
            </w:r>
            <w:r w:rsidR="009422DF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DAA75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219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0F272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1ABC6" w14:textId="48B0DB70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26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792C9" w14:textId="62065609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72147" w14:textId="6DCF7DD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58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48F16" w14:textId="779EF851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E22737" w14:textId="38D18F6E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57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56</w:t>
            </w:r>
          </w:p>
        </w:tc>
      </w:tr>
      <w:tr w:rsidR="00C32957" w:rsidRPr="00D70FC4" w14:paraId="33294B37" w14:textId="77777777" w:rsidTr="00A64B5F">
        <w:tc>
          <w:tcPr>
            <w:tcW w:w="572" w:type="pct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9B846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5CF066E" w14:textId="3C017E7E" w:rsidR="00C32957" w:rsidRPr="00D70FC4" w:rsidRDefault="00C32957" w:rsidP="00C32957">
            <w:pPr>
              <w:spacing w:line="240" w:lineRule="auto"/>
              <w:ind w:left="170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Strong (≤14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3)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6A238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694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A2CA4" w14:textId="77777777" w:rsidR="00C32957" w:rsidRPr="00D70FC4" w:rsidRDefault="00C32957" w:rsidP="00A64B5F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F5170" w14:textId="6312878D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17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</w:tcPr>
          <w:p w14:paraId="013428EE" w14:textId="368C2FB0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2F3E0" w14:textId="4F8B8050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46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1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2A1CE" w14:textId="013B9CBC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A64171" w14:textId="16F1F738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43</w:t>
            </w:r>
            <w:r w:rsidR="00AE4374">
              <w:rPr>
                <w:rFonts w:cs="Times New Roman"/>
                <w:sz w:val="20"/>
                <w:szCs w:val="20"/>
                <w:lang w:val="en-US"/>
              </w:rPr>
              <w:t>-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0</w:t>
            </w:r>
            <w:r w:rsidR="00635250" w:rsidRPr="00D70FC4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D70FC4">
              <w:rPr>
                <w:rFonts w:cs="Times New Roman"/>
                <w:sz w:val="20"/>
                <w:szCs w:val="20"/>
                <w:lang w:val="en-US"/>
              </w:rPr>
              <w:t>99</w:t>
            </w:r>
          </w:p>
        </w:tc>
      </w:tr>
      <w:tr w:rsidR="00C32957" w:rsidRPr="007F6E38" w14:paraId="35344FA5" w14:textId="77777777" w:rsidTr="002C291C">
        <w:tc>
          <w:tcPr>
            <w:tcW w:w="5000" w:type="pct"/>
            <w:gridSpan w:val="9"/>
            <w:tcBorders>
              <w:top w:val="single" w:sz="12" w:space="0" w:color="auto"/>
            </w:tcBorders>
            <w:vAlign w:val="center"/>
          </w:tcPr>
          <w:p w14:paraId="6D12246E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D70FC4">
              <w:rPr>
                <w:rFonts w:cs="Times New Roman"/>
                <w:sz w:val="16"/>
                <w:szCs w:val="16"/>
                <w:lang w:val="en-US"/>
              </w:rPr>
              <w:t>HR, hazard ratio</w:t>
            </w:r>
          </w:p>
          <w:p w14:paraId="6C0C788F" w14:textId="77777777" w:rsidR="00C32957" w:rsidRDefault="00C32957" w:rsidP="00C32957">
            <w:pPr>
              <w:spacing w:line="240" w:lineRule="auto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D70FC4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  <w:r w:rsidRPr="00D70FC4">
              <w:rPr>
                <w:rFonts w:cs="Times New Roman"/>
                <w:sz w:val="16"/>
                <w:szCs w:val="16"/>
                <w:lang w:val="en-US"/>
              </w:rPr>
              <w:t>Incidence</w:t>
            </w:r>
            <w:proofErr w:type="spellEnd"/>
            <w:r w:rsidRPr="00D70FC4">
              <w:rPr>
                <w:rFonts w:cs="Times New Roman"/>
                <w:sz w:val="16"/>
                <w:szCs w:val="16"/>
                <w:lang w:val="en-US"/>
              </w:rPr>
              <w:t xml:space="preserve"> rate for primary outcome (non-fatal or fatal fall) per 1000 person-years</w:t>
            </w:r>
          </w:p>
          <w:p w14:paraId="5C5DC0DB" w14:textId="256DDB18" w:rsidR="007F6E38" w:rsidRPr="007F6E38" w:rsidRDefault="007F6E38" w:rsidP="00C32957">
            <w:pPr>
              <w:spacing w:line="24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211FB">
              <w:rPr>
                <w:rFonts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b</w:t>
            </w:r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Participants</w:t>
            </w:r>
            <w:proofErr w:type="spellEnd"/>
            <w:r w:rsidRPr="009211FB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unable to complete the five-times-sit-to-stand test were classified as having reduced leg strength</w:t>
            </w:r>
          </w:p>
          <w:p w14:paraId="3579F5AB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D70FC4">
              <w:rPr>
                <w:rFonts w:cs="Times New Roman"/>
                <w:sz w:val="16"/>
                <w:szCs w:val="16"/>
                <w:lang w:val="en-US"/>
              </w:rPr>
              <w:t>Model 1: Adjusted for baseline age and sex (man, woman)</w:t>
            </w:r>
          </w:p>
          <w:p w14:paraId="22D2745E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D70FC4">
              <w:rPr>
                <w:rFonts w:cs="Times New Roman"/>
                <w:sz w:val="16"/>
                <w:szCs w:val="16"/>
                <w:lang w:val="en-US"/>
              </w:rPr>
              <w:t xml:space="preserve">Model 2: Adjusted for baseline age, sex (man, woman), body mass index, cardiovascular disease (yes, no), and cognitive impairment (yes, no). </w:t>
            </w:r>
          </w:p>
          <w:p w14:paraId="7EC70C6B" w14:textId="77777777" w:rsidR="00C32957" w:rsidRPr="00D70FC4" w:rsidRDefault="00C32957" w:rsidP="00C32957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14:paraId="4E14C287" w14:textId="77777777" w:rsidR="004C567A" w:rsidRPr="008F6BDB" w:rsidRDefault="004C567A">
      <w:pPr>
        <w:rPr>
          <w:lang w:val="en-US"/>
        </w:rPr>
      </w:pPr>
    </w:p>
    <w:sectPr w:rsidR="004C567A" w:rsidRPr="008F6BD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7C054" w14:textId="77777777" w:rsidR="006F011D" w:rsidRDefault="006F011D" w:rsidP="003D3F75">
      <w:pPr>
        <w:spacing w:line="240" w:lineRule="auto"/>
      </w:pPr>
      <w:r>
        <w:separator/>
      </w:r>
    </w:p>
  </w:endnote>
  <w:endnote w:type="continuationSeparator" w:id="0">
    <w:p w14:paraId="56D76C8C" w14:textId="77777777" w:rsidR="006F011D" w:rsidRDefault="006F011D" w:rsidP="003D3F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5960594"/>
      <w:docPartObj>
        <w:docPartGallery w:val="Page Numbers (Bottom of Page)"/>
        <w:docPartUnique/>
      </w:docPartObj>
    </w:sdtPr>
    <w:sdtEndPr/>
    <w:sdtContent>
      <w:p w14:paraId="3833D69C" w14:textId="663D9AC7" w:rsidR="00B613DD" w:rsidRDefault="00B613D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ABCD8D" w14:textId="77777777" w:rsidR="003D3F75" w:rsidRDefault="003D3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B1AFA" w14:textId="77777777" w:rsidR="006F011D" w:rsidRDefault="006F011D" w:rsidP="003D3F75">
      <w:pPr>
        <w:spacing w:line="240" w:lineRule="auto"/>
      </w:pPr>
      <w:r>
        <w:separator/>
      </w:r>
    </w:p>
  </w:footnote>
  <w:footnote w:type="continuationSeparator" w:id="0">
    <w:p w14:paraId="69593DC8" w14:textId="77777777" w:rsidR="006F011D" w:rsidRDefault="006F011D" w:rsidP="003D3F7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2MzE0NDU1NjQ2tLRQ0lEKTi0uzszPAymwqAUAJ0G8bSwAAAA="/>
  </w:docVars>
  <w:rsids>
    <w:rsidRoot w:val="00924E77"/>
    <w:rsid w:val="00062465"/>
    <w:rsid w:val="000A15D4"/>
    <w:rsid w:val="000A7DBD"/>
    <w:rsid w:val="000F4C23"/>
    <w:rsid w:val="001153E4"/>
    <w:rsid w:val="00115CEF"/>
    <w:rsid w:val="00165D74"/>
    <w:rsid w:val="001E3D30"/>
    <w:rsid w:val="001E6C33"/>
    <w:rsid w:val="00221612"/>
    <w:rsid w:val="002240E9"/>
    <w:rsid w:val="0024220F"/>
    <w:rsid w:val="00247BEF"/>
    <w:rsid w:val="002863ED"/>
    <w:rsid w:val="002C439A"/>
    <w:rsid w:val="002D75D8"/>
    <w:rsid w:val="002E5EEE"/>
    <w:rsid w:val="002F055C"/>
    <w:rsid w:val="0032107E"/>
    <w:rsid w:val="00364189"/>
    <w:rsid w:val="00374481"/>
    <w:rsid w:val="00376642"/>
    <w:rsid w:val="003B7C55"/>
    <w:rsid w:val="003C5625"/>
    <w:rsid w:val="003D3F75"/>
    <w:rsid w:val="003D652F"/>
    <w:rsid w:val="003D6812"/>
    <w:rsid w:val="004243C7"/>
    <w:rsid w:val="00426172"/>
    <w:rsid w:val="0043559C"/>
    <w:rsid w:val="00441954"/>
    <w:rsid w:val="00441E67"/>
    <w:rsid w:val="00481386"/>
    <w:rsid w:val="004C567A"/>
    <w:rsid w:val="004D1139"/>
    <w:rsid w:val="00553786"/>
    <w:rsid w:val="0055784A"/>
    <w:rsid w:val="00574288"/>
    <w:rsid w:val="005750F1"/>
    <w:rsid w:val="005E374B"/>
    <w:rsid w:val="005F0B74"/>
    <w:rsid w:val="00631494"/>
    <w:rsid w:val="00631878"/>
    <w:rsid w:val="00635250"/>
    <w:rsid w:val="00645E57"/>
    <w:rsid w:val="00646B5F"/>
    <w:rsid w:val="0068131B"/>
    <w:rsid w:val="00695630"/>
    <w:rsid w:val="006A13B0"/>
    <w:rsid w:val="006B05D9"/>
    <w:rsid w:val="006F011D"/>
    <w:rsid w:val="00745132"/>
    <w:rsid w:val="007467B9"/>
    <w:rsid w:val="007A62F2"/>
    <w:rsid w:val="007D6801"/>
    <w:rsid w:val="007F18F9"/>
    <w:rsid w:val="007F6E38"/>
    <w:rsid w:val="00803895"/>
    <w:rsid w:val="00806832"/>
    <w:rsid w:val="00815C00"/>
    <w:rsid w:val="008560EA"/>
    <w:rsid w:val="0086286F"/>
    <w:rsid w:val="008759BE"/>
    <w:rsid w:val="008B4A95"/>
    <w:rsid w:val="008C6146"/>
    <w:rsid w:val="008F6BDB"/>
    <w:rsid w:val="009211FB"/>
    <w:rsid w:val="00924E77"/>
    <w:rsid w:val="009342BB"/>
    <w:rsid w:val="009422DF"/>
    <w:rsid w:val="00944C98"/>
    <w:rsid w:val="009512FD"/>
    <w:rsid w:val="00963371"/>
    <w:rsid w:val="00964661"/>
    <w:rsid w:val="00971035"/>
    <w:rsid w:val="00990516"/>
    <w:rsid w:val="009A43BB"/>
    <w:rsid w:val="00A107DF"/>
    <w:rsid w:val="00A5504E"/>
    <w:rsid w:val="00A64B5F"/>
    <w:rsid w:val="00A95EFF"/>
    <w:rsid w:val="00AA1C61"/>
    <w:rsid w:val="00AE4374"/>
    <w:rsid w:val="00B02492"/>
    <w:rsid w:val="00B40887"/>
    <w:rsid w:val="00B4249C"/>
    <w:rsid w:val="00B458AF"/>
    <w:rsid w:val="00B613DD"/>
    <w:rsid w:val="00B80164"/>
    <w:rsid w:val="00B83A12"/>
    <w:rsid w:val="00C32957"/>
    <w:rsid w:val="00C35E16"/>
    <w:rsid w:val="00C633FB"/>
    <w:rsid w:val="00C67C2F"/>
    <w:rsid w:val="00CF08E7"/>
    <w:rsid w:val="00CF429F"/>
    <w:rsid w:val="00D13353"/>
    <w:rsid w:val="00D70FC4"/>
    <w:rsid w:val="00DB57B9"/>
    <w:rsid w:val="00DD15C9"/>
    <w:rsid w:val="00DD3941"/>
    <w:rsid w:val="00DF2726"/>
    <w:rsid w:val="00E816A3"/>
    <w:rsid w:val="00E849DA"/>
    <w:rsid w:val="00EA2922"/>
    <w:rsid w:val="00ED4F66"/>
    <w:rsid w:val="00ED6972"/>
    <w:rsid w:val="00EE28A8"/>
    <w:rsid w:val="00F04D4C"/>
    <w:rsid w:val="00F3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7F4E5"/>
  <w15:chartTrackingRefBased/>
  <w15:docId w15:val="{B3F6A246-32C1-4440-A2BD-A8051803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E77"/>
    <w:pPr>
      <w:spacing w:after="0" w:line="480" w:lineRule="auto"/>
    </w:pPr>
    <w:rPr>
      <w:rFonts w:ascii="Times New Roman" w:hAnsi="Times New Roman"/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E67"/>
    <w:pPr>
      <w:keepNext/>
      <w:keepLines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E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E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E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E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E67"/>
    <w:rPr>
      <w:rFonts w:ascii="Times New Roman" w:eastAsiaTheme="majorEastAsia" w:hAnsi="Times New Roman" w:cstheme="majorBidi"/>
      <w:b/>
      <w:kern w:val="0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E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E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E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E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E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2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DB57B9"/>
    <w:pPr>
      <w:spacing w:before="240" w:line="259" w:lineRule="auto"/>
      <w:outlineLvl w:val="9"/>
    </w:pPr>
    <w:rPr>
      <w:rFonts w:asciiTheme="majorHAnsi" w:hAnsiTheme="majorHAnsi"/>
      <w:b w:val="0"/>
      <w:color w:val="0F476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B57B9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B57B9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D3F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F75"/>
    <w:rPr>
      <w:rFonts w:ascii="Times New Roman" w:hAnsi="Times New Roman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3D3F7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F75"/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546B7-8603-4F17-A83D-07D06A3F46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9a10672-822f-4467-a5ba-5bb375967c05}" enabled="0" method="" siteId="{09a10672-822f-4467-a5ba-5bb375967c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1785</Words>
  <Characters>10181</Characters>
  <Application>Microsoft Office Word</Application>
  <DocSecurity>0</DocSecurity>
  <Lines>84</Lines>
  <Paragraphs>23</Paragraphs>
  <ScaleCrop>false</ScaleCrop>
  <Company/>
  <LinksUpToDate>false</LinksUpToDate>
  <CharactersWithSpaces>11943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Berg</dc:creator>
  <cp:keywords/>
  <dc:description/>
  <cp:lastModifiedBy>Jonathan Berg</cp:lastModifiedBy>
  <cp:revision>2</cp:revision>
  <cp:lastPrinted>2026-03-10T08:38:00Z</cp:lastPrinted>
  <dcterms:created xsi:type="dcterms:W3CDTF">2026-07-01T05:38:00Z</dcterms:created>
  <dcterms:modified xsi:type="dcterms:W3CDTF">2026-07-01T05:38:00Z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f002dd2d-8fb6-43e8-90ba-8f4991104c6c</vt:lpwstr>
  </property>
</Properties>
</file>