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5FB5" w14:textId="4401BE59" w:rsidR="00213536" w:rsidRPr="007F2D8A" w:rsidRDefault="00EA300D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Supplementary table 1: </w:t>
      </w:r>
      <w:r w:rsidR="00F026E2" w:rsidRPr="007F2D8A">
        <w:rPr>
          <w:rFonts w:ascii="Calibri" w:hAnsi="Calibri" w:cs="Calibri"/>
          <w:lang w:val="en-US"/>
        </w:rPr>
        <w:t>Mean (SD) of muscle mass,</w:t>
      </w:r>
      <w:r w:rsidR="00D64B0E">
        <w:rPr>
          <w:rFonts w:ascii="Calibri" w:hAnsi="Calibri" w:cs="Calibri"/>
          <w:lang w:val="en-US"/>
        </w:rPr>
        <w:t xml:space="preserve"> relative muscle</w:t>
      </w:r>
      <w:r w:rsidR="00F026E2" w:rsidRPr="007F2D8A">
        <w:rPr>
          <w:rFonts w:ascii="Calibri" w:hAnsi="Calibri" w:cs="Calibri"/>
          <w:lang w:val="en-US"/>
        </w:rPr>
        <w:t xml:space="preserve"> force, moments, velocity and power for the 6 age groups with the ANOVA results. Age, age</w:t>
      </w:r>
      <w:r w:rsidR="00C6135F" w:rsidRPr="007F2D8A">
        <w:rPr>
          <w:rFonts w:ascii="Calibri" w:hAnsi="Calibri" w:cs="Calibri"/>
          <w:lang w:val="en-US"/>
        </w:rPr>
        <w:t xml:space="preserve"> × </w:t>
      </w:r>
      <w:r w:rsidR="00F026E2" w:rsidRPr="007F2D8A">
        <w:rPr>
          <w:rFonts w:ascii="Calibri" w:hAnsi="Calibri" w:cs="Calibri"/>
          <w:lang w:val="en-US"/>
        </w:rPr>
        <w:t>sex and sex effect</w:t>
      </w:r>
      <w:r w:rsidR="00065412" w:rsidRPr="007F2D8A">
        <w:rPr>
          <w:rFonts w:ascii="Calibri" w:hAnsi="Calibri" w:cs="Calibri"/>
          <w:lang w:val="en-US"/>
        </w:rPr>
        <w:t>s</w:t>
      </w:r>
      <w:r w:rsidR="00F026E2" w:rsidRPr="007F2D8A">
        <w:rPr>
          <w:rFonts w:ascii="Calibri" w:hAnsi="Calibri" w:cs="Calibri"/>
          <w:lang w:val="en-US"/>
        </w:rPr>
        <w:t xml:space="preserve"> were presented. </w:t>
      </w:r>
    </w:p>
    <w:tbl>
      <w:tblPr>
        <w:tblStyle w:val="TableauGrille1Clair"/>
        <w:tblW w:w="11143" w:type="dxa"/>
        <w:tblInd w:w="-572" w:type="dxa"/>
        <w:tblLook w:val="04A0" w:firstRow="1" w:lastRow="0" w:firstColumn="1" w:lastColumn="0" w:noHBand="0" w:noVBand="1"/>
      </w:tblPr>
      <w:tblGrid>
        <w:gridCol w:w="768"/>
        <w:gridCol w:w="1046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  <w:gridCol w:w="1179"/>
        <w:gridCol w:w="1108"/>
        <w:gridCol w:w="1179"/>
      </w:tblGrid>
      <w:tr w:rsidR="00F23C4A" w14:paraId="4F497696" w14:textId="77777777" w:rsidTr="009C1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Align w:val="center"/>
          </w:tcPr>
          <w:p w14:paraId="4C1B3D47" w14:textId="77777777" w:rsidR="00213536" w:rsidRPr="004F3C58" w:rsidRDefault="00213536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4C0A9E8A" w14:textId="18ACC12C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Age Group (years)</w:t>
            </w:r>
          </w:p>
        </w:tc>
        <w:tc>
          <w:tcPr>
            <w:tcW w:w="1346" w:type="dxa"/>
            <w:gridSpan w:val="2"/>
            <w:vAlign w:val="center"/>
          </w:tcPr>
          <w:p w14:paraId="4E70F47D" w14:textId="288C15C9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60-65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(n=2</w:t>
            </w:r>
            <w:r w:rsidR="008F5BEB">
              <w:rPr>
                <w:rFonts w:ascii="Calibri" w:hAnsi="Calibri" w:cs="Calibri"/>
                <w:sz w:val="14"/>
                <w:szCs w:val="14"/>
                <w:lang w:val="en-US"/>
              </w:rPr>
              <w:t>2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346" w:type="dxa"/>
            <w:gridSpan w:val="2"/>
            <w:vAlign w:val="center"/>
          </w:tcPr>
          <w:p w14:paraId="5E604FE0" w14:textId="206AD8C5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66-70 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>(n=3</w:t>
            </w:r>
            <w:r w:rsidR="008F5BEB">
              <w:rPr>
                <w:rFonts w:ascii="Calibri" w:hAnsi="Calibri" w:cs="Calibri"/>
                <w:sz w:val="14"/>
                <w:szCs w:val="14"/>
                <w:lang w:val="en-US"/>
              </w:rPr>
              <w:t>3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346" w:type="dxa"/>
            <w:gridSpan w:val="2"/>
            <w:vAlign w:val="center"/>
          </w:tcPr>
          <w:p w14:paraId="2FE536DE" w14:textId="34E12769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71-75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(n=60)</w:t>
            </w:r>
          </w:p>
        </w:tc>
        <w:tc>
          <w:tcPr>
            <w:tcW w:w="1346" w:type="dxa"/>
            <w:gridSpan w:val="2"/>
            <w:vAlign w:val="center"/>
          </w:tcPr>
          <w:p w14:paraId="0776AB1C" w14:textId="717E9DAD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76-80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(n=88)</w:t>
            </w:r>
          </w:p>
        </w:tc>
        <w:tc>
          <w:tcPr>
            <w:tcW w:w="537" w:type="dxa"/>
            <w:gridSpan w:val="2"/>
            <w:vAlign w:val="center"/>
          </w:tcPr>
          <w:p w14:paraId="6E8EF715" w14:textId="6D101973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81-85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(n=71)</w:t>
            </w:r>
          </w:p>
        </w:tc>
        <w:tc>
          <w:tcPr>
            <w:tcW w:w="537" w:type="dxa"/>
            <w:gridSpan w:val="2"/>
            <w:vAlign w:val="center"/>
          </w:tcPr>
          <w:p w14:paraId="7DA9DD62" w14:textId="1300B2CF" w:rsidR="00213536" w:rsidRPr="004F3C58" w:rsidRDefault="00E35F79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&gt;8</w:t>
            </w:r>
            <w:r w:rsidR="00050D02" w:rsidRPr="004F3C58">
              <w:rPr>
                <w:rFonts w:ascii="Calibri" w:hAnsi="Calibri" w:cs="Calibri"/>
                <w:sz w:val="14"/>
                <w:szCs w:val="14"/>
                <w:lang w:val="en-US"/>
              </w:rPr>
              <w:t>5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(n=45)</w:t>
            </w:r>
          </w:p>
        </w:tc>
        <w:tc>
          <w:tcPr>
            <w:tcW w:w="1042" w:type="dxa"/>
            <w:vAlign w:val="center"/>
          </w:tcPr>
          <w:p w14:paraId="789EE312" w14:textId="1345880F" w:rsidR="00213536" w:rsidRPr="004F3C58" w:rsidRDefault="00C6135F" w:rsidP="00C61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Age </w:t>
            </w:r>
            <w:r w:rsidR="00213536" w:rsidRPr="004F3C58">
              <w:rPr>
                <w:rFonts w:ascii="Calibri" w:hAnsi="Calibri" w:cs="Calibri"/>
                <w:sz w:val="14"/>
                <w:szCs w:val="14"/>
                <w:lang w:val="en-US"/>
              </w:rPr>
              <w:t>effect</w:t>
            </w:r>
          </w:p>
        </w:tc>
        <w:tc>
          <w:tcPr>
            <w:tcW w:w="981" w:type="dxa"/>
            <w:vAlign w:val="center"/>
          </w:tcPr>
          <w:p w14:paraId="027A2E17" w14:textId="17A97AD7" w:rsidR="00213536" w:rsidRPr="004F3C58" w:rsidRDefault="00213536" w:rsidP="00C61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Age</w:t>
            </w:r>
            <w:r w:rsidR="00C6135F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× Sex 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effect</w:t>
            </w:r>
          </w:p>
        </w:tc>
        <w:tc>
          <w:tcPr>
            <w:tcW w:w="1042" w:type="dxa"/>
            <w:vAlign w:val="center"/>
          </w:tcPr>
          <w:p w14:paraId="2446E845" w14:textId="77777777" w:rsidR="00213536" w:rsidRPr="004F3C58" w:rsidRDefault="00213536" w:rsidP="00AD1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Sex effect</w:t>
            </w:r>
          </w:p>
        </w:tc>
      </w:tr>
      <w:tr w:rsidR="00F23C4A" w14:paraId="01385D14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Align w:val="center"/>
          </w:tcPr>
          <w:p w14:paraId="5FE9AAB3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22467982" w14:textId="1BD997C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Sex (F/M) (n)</w:t>
            </w:r>
          </w:p>
        </w:tc>
        <w:tc>
          <w:tcPr>
            <w:tcW w:w="673" w:type="dxa"/>
            <w:vAlign w:val="center"/>
          </w:tcPr>
          <w:p w14:paraId="4CC33671" w14:textId="43518A0C" w:rsidR="00437EE5" w:rsidRPr="004F3C58" w:rsidRDefault="00542F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</w:t>
            </w:r>
            <w:r w:rsidR="008F5BEB">
              <w:rPr>
                <w:rFonts w:ascii="Calibri" w:hAnsi="Calibri" w:cs="Calibri"/>
                <w:sz w:val="14"/>
                <w:szCs w:val="14"/>
                <w:lang w:val="en-US"/>
              </w:rPr>
              <w:t>3</w:t>
            </w:r>
          </w:p>
        </w:tc>
        <w:tc>
          <w:tcPr>
            <w:tcW w:w="673" w:type="dxa"/>
            <w:vAlign w:val="center"/>
          </w:tcPr>
          <w:p w14:paraId="04B039F6" w14:textId="2E2011AF" w:rsidR="00437EE5" w:rsidRPr="004F3C58" w:rsidRDefault="00542F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9</w:t>
            </w:r>
          </w:p>
        </w:tc>
        <w:tc>
          <w:tcPr>
            <w:tcW w:w="673" w:type="dxa"/>
            <w:vAlign w:val="center"/>
          </w:tcPr>
          <w:p w14:paraId="5939BA33" w14:textId="3DF4251D" w:rsidR="00437EE5" w:rsidRPr="004F3C58" w:rsidRDefault="00646C87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</w:t>
            </w:r>
            <w:r w:rsidR="008F5BEB">
              <w:rPr>
                <w:rFonts w:ascii="Calibri" w:hAnsi="Calibri" w:cs="Calibri"/>
                <w:sz w:val="14"/>
                <w:szCs w:val="14"/>
                <w:lang w:val="en-US"/>
              </w:rPr>
              <w:t>5</w:t>
            </w:r>
          </w:p>
        </w:tc>
        <w:tc>
          <w:tcPr>
            <w:tcW w:w="673" w:type="dxa"/>
            <w:vAlign w:val="center"/>
          </w:tcPr>
          <w:p w14:paraId="77AC3BA6" w14:textId="13088675" w:rsidR="00437EE5" w:rsidRPr="004F3C58" w:rsidRDefault="00646C87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8</w:t>
            </w:r>
          </w:p>
        </w:tc>
        <w:tc>
          <w:tcPr>
            <w:tcW w:w="673" w:type="dxa"/>
            <w:vAlign w:val="center"/>
          </w:tcPr>
          <w:p w14:paraId="7BB0B3B5" w14:textId="08F89615" w:rsidR="00437EE5" w:rsidRPr="004F3C58" w:rsidRDefault="006E39BD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44</w:t>
            </w:r>
          </w:p>
        </w:tc>
        <w:tc>
          <w:tcPr>
            <w:tcW w:w="673" w:type="dxa"/>
            <w:vAlign w:val="center"/>
          </w:tcPr>
          <w:p w14:paraId="257952BB" w14:textId="44454BE1" w:rsidR="00437EE5" w:rsidRPr="004F3C58" w:rsidRDefault="006E39BD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16</w:t>
            </w:r>
          </w:p>
        </w:tc>
        <w:tc>
          <w:tcPr>
            <w:tcW w:w="673" w:type="dxa"/>
            <w:vAlign w:val="center"/>
          </w:tcPr>
          <w:p w14:paraId="12DCB743" w14:textId="291B23C9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62</w:t>
            </w:r>
          </w:p>
        </w:tc>
        <w:tc>
          <w:tcPr>
            <w:tcW w:w="673" w:type="dxa"/>
            <w:vAlign w:val="center"/>
          </w:tcPr>
          <w:p w14:paraId="3A679A7D" w14:textId="4227B17D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26</w:t>
            </w:r>
          </w:p>
        </w:tc>
        <w:tc>
          <w:tcPr>
            <w:tcW w:w="280" w:type="dxa"/>
            <w:vAlign w:val="center"/>
          </w:tcPr>
          <w:p w14:paraId="5610F592" w14:textId="79F8A4F0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46</w:t>
            </w:r>
          </w:p>
        </w:tc>
        <w:tc>
          <w:tcPr>
            <w:tcW w:w="257" w:type="dxa"/>
            <w:vAlign w:val="center"/>
          </w:tcPr>
          <w:p w14:paraId="339E7CFC" w14:textId="716F11FD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25</w:t>
            </w:r>
          </w:p>
        </w:tc>
        <w:tc>
          <w:tcPr>
            <w:tcW w:w="280" w:type="dxa"/>
            <w:vAlign w:val="center"/>
          </w:tcPr>
          <w:p w14:paraId="63A51741" w14:textId="7BA2F89C" w:rsidR="00437EE5" w:rsidRPr="004F3C58" w:rsidRDefault="00247513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23</w:t>
            </w:r>
          </w:p>
        </w:tc>
        <w:tc>
          <w:tcPr>
            <w:tcW w:w="257" w:type="dxa"/>
            <w:vAlign w:val="center"/>
          </w:tcPr>
          <w:p w14:paraId="622DA5A3" w14:textId="49C61A4B" w:rsidR="00437EE5" w:rsidRPr="004F3C58" w:rsidRDefault="00247513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22</w:t>
            </w:r>
          </w:p>
        </w:tc>
        <w:tc>
          <w:tcPr>
            <w:tcW w:w="1042" w:type="dxa"/>
            <w:vAlign w:val="center"/>
          </w:tcPr>
          <w:p w14:paraId="0C38531B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81" w:type="dxa"/>
            <w:vAlign w:val="center"/>
          </w:tcPr>
          <w:p w14:paraId="67D8F412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1042" w:type="dxa"/>
          </w:tcPr>
          <w:p w14:paraId="09183866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</w:tr>
      <w:tr w:rsidR="00F23C4A" w14:paraId="5D42D0C6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Align w:val="center"/>
          </w:tcPr>
          <w:p w14:paraId="505728F7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3ACB68B8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Age (years)</w:t>
            </w:r>
          </w:p>
        </w:tc>
        <w:tc>
          <w:tcPr>
            <w:tcW w:w="673" w:type="dxa"/>
            <w:vAlign w:val="center"/>
          </w:tcPr>
          <w:p w14:paraId="6F21B870" w14:textId="7311DABD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63.69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1.49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87D1E48" w14:textId="297C7EF2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62.44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2.30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3C1012A" w14:textId="2D605831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67.87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2FF75EA" w14:textId="562B0ABB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68.25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1.39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409E87A" w14:textId="24E83249" w:rsidR="00437EE5" w:rsidRPr="004F3C58" w:rsidRDefault="006E39BD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73.00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1.48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D5B6FF7" w14:textId="3AF44C6F" w:rsidR="00437EE5" w:rsidRPr="004F3C58" w:rsidRDefault="006E39BD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72.75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3A96D8F" w14:textId="47C13377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78.00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1.43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7E34E64" w14:textId="79D1F9CB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77.85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1.26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77A776A" w14:textId="1EE7522C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82.94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1.50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6432F51" w14:textId="0187C831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83.04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1.34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655060F6" w14:textId="539E99B5" w:rsidR="00437EE5" w:rsidRPr="004F3C58" w:rsidRDefault="00050D02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87.91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1.91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7A7AF9DC" w14:textId="4A09E3A2" w:rsidR="00437EE5" w:rsidRPr="004F3C58" w:rsidRDefault="00050D02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88.64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2.38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5AD0590B" w14:textId="0A3C0E38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b/>
                <w:bCs/>
                <w:sz w:val="14"/>
                <w:szCs w:val="14"/>
                <w:lang w:val="en-US"/>
              </w:rPr>
              <w:t>/</w:t>
            </w:r>
          </w:p>
        </w:tc>
        <w:tc>
          <w:tcPr>
            <w:tcW w:w="981" w:type="dxa"/>
            <w:vAlign w:val="center"/>
          </w:tcPr>
          <w:p w14:paraId="05F4D909" w14:textId="3CFA37C9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/</w:t>
            </w:r>
          </w:p>
        </w:tc>
        <w:tc>
          <w:tcPr>
            <w:tcW w:w="1042" w:type="dxa"/>
          </w:tcPr>
          <w:p w14:paraId="1D36E02D" w14:textId="663AF1C2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/</w:t>
            </w:r>
          </w:p>
        </w:tc>
      </w:tr>
      <w:tr w:rsidR="00F23C4A" w14:paraId="74BE1217" w14:textId="77777777" w:rsidTr="009C19A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vAlign w:val="center"/>
          </w:tcPr>
          <w:p w14:paraId="67501F22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Muscle Mass</w:t>
            </w:r>
          </w:p>
        </w:tc>
        <w:tc>
          <w:tcPr>
            <w:tcW w:w="931" w:type="dxa"/>
            <w:vAlign w:val="center"/>
          </w:tcPr>
          <w:p w14:paraId="07C74814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Total lean mass (g)</w:t>
            </w:r>
          </w:p>
        </w:tc>
        <w:tc>
          <w:tcPr>
            <w:tcW w:w="673" w:type="dxa"/>
            <w:vAlign w:val="center"/>
          </w:tcPr>
          <w:p w14:paraId="5B79D84A" w14:textId="521E64E7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36139.25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5613.4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2)</w:t>
            </w:r>
          </w:p>
        </w:tc>
        <w:tc>
          <w:tcPr>
            <w:tcW w:w="673" w:type="dxa"/>
            <w:vAlign w:val="center"/>
          </w:tcPr>
          <w:p w14:paraId="0324C9E3" w14:textId="76CCCA5E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52433.88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9126.17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CD1215A" w14:textId="1462CD08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34040.58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3714.93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561B9CB" w14:textId="1D18A97E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53009.74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6432.24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6696702" w14:textId="5C041D62" w:rsidR="00437EE5" w:rsidRPr="004F3C58" w:rsidRDefault="006E39BD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35111.52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3509.79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12180A9" w14:textId="5E569739" w:rsidR="00437EE5" w:rsidRPr="004F3C58" w:rsidRDefault="006E39BD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50327.89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="00D645D0" w:rsidRPr="004F3C58">
              <w:rPr>
                <w:rFonts w:ascii="Calibri" w:hAnsi="Calibri" w:cs="Calibri"/>
                <w:sz w:val="14"/>
                <w:szCs w:val="14"/>
                <w:lang w:val="en-US"/>
              </w:rPr>
              <w:t>8558.74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BCDA45D" w14:textId="331F02F5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34192.29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5177.47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D518AB0" w14:textId="5864A69F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48195.75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5267.86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74B6B94A" w14:textId="37C86C16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34450.98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3958.83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3C428417" w14:textId="2C2AD05A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47385.44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4701.67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5DD46615" w14:textId="7A02AC72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34483.54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4797.59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ED23900" w14:textId="56099E47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45089.99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5230.35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41E19C40" w14:textId="77777777" w:rsidR="00437EE5" w:rsidRPr="004F3C58" w:rsidRDefault="00437EE5" w:rsidP="00AD190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4.054, p=0.542</w:t>
            </w:r>
          </w:p>
        </w:tc>
        <w:tc>
          <w:tcPr>
            <w:tcW w:w="981" w:type="dxa"/>
            <w:vAlign w:val="center"/>
          </w:tcPr>
          <w:p w14:paraId="073428A2" w14:textId="47DBE11C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7707791C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184.802,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1887A5EE" w14:textId="77777777" w:rsidTr="009C19AC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3AC9045A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4CB8BE3F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Lean mass arms (g)</w:t>
            </w:r>
          </w:p>
        </w:tc>
        <w:tc>
          <w:tcPr>
            <w:tcW w:w="673" w:type="dxa"/>
            <w:vAlign w:val="center"/>
          </w:tcPr>
          <w:p w14:paraId="46F840D4" w14:textId="4392AF30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3730.47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653.84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66750A6" w14:textId="6CFB111F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6045.99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1009.26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842A28C" w14:textId="68836912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3541.10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426.55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48DE160" w14:textId="2B5CAAFE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6365.80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835.78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3AD719F" w14:textId="3E4E46EF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3752.39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463.76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20BD705" w14:textId="603B4F1B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5708.47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1132.99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C93F913" w14:textId="31FC3236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3538.76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629.29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B44CF08" w14:textId="32C8B215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5660.56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729.14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44FE3B7A" w14:textId="26C03BF2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3630.88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604.64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9C73542" w14:textId="39206E0E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5358.28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716.42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2C4D494" w14:textId="729284EF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3602.51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693.47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A52E62A" w14:textId="18C844F1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5184.71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989.04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3954B426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3.943, p=0.558</w:t>
            </w:r>
          </w:p>
        </w:tc>
        <w:tc>
          <w:tcPr>
            <w:tcW w:w="981" w:type="dxa"/>
            <w:vAlign w:val="center"/>
          </w:tcPr>
          <w:p w14:paraId="018FD5F3" w14:textId="15E45F7E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060F6AFA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183.538,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324213C7" w14:textId="77777777" w:rsidTr="009C19AC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26F567C6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2F9AD600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Lean mass legs (g)</w:t>
            </w:r>
          </w:p>
        </w:tc>
        <w:tc>
          <w:tcPr>
            <w:tcW w:w="673" w:type="dxa"/>
            <w:vAlign w:val="center"/>
          </w:tcPr>
          <w:p w14:paraId="729B177C" w14:textId="1AF66B15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12536.10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2729.84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2109D75" w14:textId="7407DECB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17047.87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4364.08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A6ACDF4" w14:textId="2847E0AF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11374.79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1459.13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2757B14" w14:textId="26587A68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16589.32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2124.02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0CA16E7" w14:textId="03110089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11781.44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1558.18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FFF857B" w14:textId="4A34A218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16263.36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3313.89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2C9DA95" w14:textId="19216A6A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11231.54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2035.73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8B0AA01" w14:textId="49934B9D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15095.24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2116.38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3DBC253" w14:textId="7B5C80A5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11393.12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1910.47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C76DEE6" w14:textId="34263733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14806.03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1881.86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0B7680EB" w14:textId="6B8F468D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11411.49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2646.70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7520508" w14:textId="1EDCD446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13539.53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2244.95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0097D7D5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4.457, p=0.486</w:t>
            </w:r>
          </w:p>
        </w:tc>
        <w:tc>
          <w:tcPr>
            <w:tcW w:w="981" w:type="dxa"/>
            <w:vAlign w:val="center"/>
          </w:tcPr>
          <w:p w14:paraId="5C3FA446" w14:textId="5152DE98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108DFD7B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117.021,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7C7319F7" w14:textId="77777777" w:rsidTr="009C19AC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2BFD86B2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3825267E" w14:textId="627AFA5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ASM (kg/m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²)*</w:t>
            </w:r>
            <w:proofErr w:type="gramEnd"/>
          </w:p>
        </w:tc>
        <w:tc>
          <w:tcPr>
            <w:tcW w:w="673" w:type="dxa"/>
            <w:vAlign w:val="center"/>
          </w:tcPr>
          <w:p w14:paraId="2D12B48B" w14:textId="0DC6B40F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6.19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1.1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44282B9" w14:textId="1BE67AF6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7.4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47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96F48C8" w14:textId="2E7DB9A6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5.62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0.54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69DA99C" w14:textId="38D0339A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7.06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0.57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601C8A4" w14:textId="684A3CF2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6.06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9807433" w14:textId="318158B3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7.43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1.13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0598D76" w14:textId="5D016235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5.77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FF6C102" w14:textId="21941917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7.04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DCE63A1" w14:textId="6CF48343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5.92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38576CED" w14:textId="07D93DD8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6.74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0218CA9F" w14:textId="48A37E12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6.02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1.09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0CFA9C0A" w14:textId="53D49ECC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6.26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0540DA3E" w14:textId="629F3B2C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3.172,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p=0.008</w:t>
            </w:r>
          </w:p>
        </w:tc>
        <w:tc>
          <w:tcPr>
            <w:tcW w:w="981" w:type="dxa"/>
            <w:vAlign w:val="center"/>
          </w:tcPr>
          <w:p w14:paraId="24012F40" w14:textId="00F8B9E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2.953, </w:t>
            </w:r>
            <w:r w:rsidRPr="008F5BEB">
              <w:rPr>
                <w:rFonts w:ascii="Calibri" w:hAnsi="Calibri" w:cs="Calibri"/>
                <w:color w:val="EE0000"/>
                <w:sz w:val="14"/>
                <w:szCs w:val="14"/>
                <w:lang w:val="en-US"/>
              </w:rPr>
              <w:t>p</w:t>
            </w:r>
            <w:r w:rsidR="008F5BEB" w:rsidRPr="008F5BEB">
              <w:rPr>
                <w:rFonts w:ascii="Calibri" w:hAnsi="Calibri" w:cs="Calibri"/>
                <w:color w:val="EE0000"/>
                <w:sz w:val="14"/>
                <w:szCs w:val="14"/>
                <w:lang w:val="en-US"/>
              </w:rPr>
              <w:t>=0.013</w:t>
            </w:r>
          </w:p>
        </w:tc>
        <w:tc>
          <w:tcPr>
            <w:tcW w:w="1042" w:type="dxa"/>
          </w:tcPr>
          <w:p w14:paraId="5C7E82F7" w14:textId="598F0976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82.923,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01888EDF" w14:textId="77777777" w:rsidTr="009C19AC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vAlign w:val="center"/>
          </w:tcPr>
          <w:p w14:paraId="66B80992" w14:textId="73F68691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Relative muscle force</w:t>
            </w:r>
          </w:p>
        </w:tc>
        <w:tc>
          <w:tcPr>
            <w:tcW w:w="931" w:type="dxa"/>
            <w:vAlign w:val="center"/>
          </w:tcPr>
          <w:p w14:paraId="3D541529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Handgrip (N/kg)</w:t>
            </w:r>
          </w:p>
        </w:tc>
        <w:tc>
          <w:tcPr>
            <w:tcW w:w="673" w:type="dxa"/>
            <w:vAlign w:val="center"/>
          </w:tcPr>
          <w:p w14:paraId="27B40CA9" w14:textId="48841281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2.6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4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0.96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DBC87AE" w14:textId="13BEDB0F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3.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77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86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4897550" w14:textId="5467D5B1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2.80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4AE0A7C" w14:textId="03FA6A64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3.73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0.98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1029F33D" w14:textId="00B2D962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2.60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3D4FC95" w14:textId="462917C2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3.50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1.17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5F8B69C" w14:textId="46DB0FFE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2.40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CEAA92F" w14:textId="41F65127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3.00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3239399F" w14:textId="4BB4AA42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2.20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31694DBC" w14:textId="6D704A24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2.86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734E13C0" w14:textId="0ADC833D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1.94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0.52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FD80116" w14:textId="117BC22B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2.43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0CAE7007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32.793,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1B0C7784" w14:textId="6B2D587F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4851B48E" w14:textId="44FB0BD3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W(</w:t>
            </w:r>
            <w:r w:rsidR="005E1687" w:rsidRPr="008F5BEB">
              <w:rPr>
                <w:rFonts w:ascii="Calibri" w:hAnsi="Calibri" w:cs="Calibri"/>
                <w:sz w:val="14"/>
                <w:szCs w:val="14"/>
                <w:lang w:val="en-US"/>
              </w:rPr>
              <w:t>1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36.196,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13B9397E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6EDDA7F9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4881E6AE" w14:textId="1D1E4E4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MVICmax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00A934B7" w14:textId="4F213892" w:rsidR="00437EE5" w:rsidRPr="004F3C58" w:rsidRDefault="00DA6A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1.5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="00CC5C78"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A7B83E4" w14:textId="465DB393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2.12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EE17FFE" w14:textId="3491B209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0.40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F7FA423" w14:textId="726E13CC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1.90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0BDEFCF" w14:textId="52437380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1.52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EC8922E" w14:textId="16E40F3B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1.86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E534B98" w14:textId="7E60138D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1.30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F9CC2C7" w14:textId="35A97B92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1.71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0.42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4F743F8C" w14:textId="18F6B619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3BE944DA" w14:textId="59E2D0C7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1.54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3FE9D6FB" w14:textId="2C59C4B8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7F034312" w14:textId="1CDAD074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1.37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3B310E9D" w14:textId="595CD061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11.154,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640A674A" w14:textId="7802DCCC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1.687, p=0.137</w:t>
            </w:r>
          </w:p>
        </w:tc>
        <w:tc>
          <w:tcPr>
            <w:tcW w:w="1042" w:type="dxa"/>
          </w:tcPr>
          <w:p w14:paraId="7E295BF1" w14:textId="6473871B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62.926,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0091C393" w14:textId="77777777" w:rsidTr="009C19AC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vAlign w:val="center"/>
          </w:tcPr>
          <w:p w14:paraId="43DF63E0" w14:textId="4D39A17D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Relative muscle moments</w:t>
            </w:r>
          </w:p>
        </w:tc>
        <w:tc>
          <w:tcPr>
            <w:tcW w:w="931" w:type="dxa"/>
            <w:vAlign w:val="center"/>
          </w:tcPr>
          <w:p w14:paraId="6C075EB1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Mflex_180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41235238" w14:textId="19AAF90D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1C88FBA" w14:textId="5E999E60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181FDB1C" w14:textId="345B7B30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63ED446" w14:textId="06186F2F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6D7A741" w14:textId="3340A695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3624518" w14:textId="2F70D690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B3EC24D" w14:textId="4EB7DB2C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0.55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C015E06" w14:textId="1AAB38A9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4D37A297" w14:textId="22224D28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0.52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B80B76A" w14:textId="5A611801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231F13D3" w14:textId="559ABD37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0.52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04092FEF" w14:textId="2964D8B8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0.57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6F808FCE" w14:textId="66C1D9CD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14.081,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3219C394" w14:textId="69835491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1.693, p=0.136</w:t>
            </w:r>
          </w:p>
        </w:tc>
        <w:tc>
          <w:tcPr>
            <w:tcW w:w="1042" w:type="dxa"/>
          </w:tcPr>
          <w:p w14:paraId="2170D46B" w14:textId="2507CB4F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46.581,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25CD9DBB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73088271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2881110E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Mflex_90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453404FD" w14:textId="78C43179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0.16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  <w:proofErr w:type="gramEnd"/>
          </w:p>
        </w:tc>
        <w:tc>
          <w:tcPr>
            <w:tcW w:w="673" w:type="dxa"/>
            <w:vAlign w:val="center"/>
          </w:tcPr>
          <w:p w14:paraId="7A780998" w14:textId="3383B3E8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1.03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716F4FF" w14:textId="7D6F5D4E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A14FF4E" w14:textId="003ED906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0.96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9CBAD34" w14:textId="61A9341A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293538A" w14:textId="6213DF78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0.91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55942CB" w14:textId="1D54867B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8F8A6CE" w14:textId="60F027BA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7D285263" w14:textId="627E4B79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66240639" w14:textId="79A21734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089B5FA" w14:textId="1BD5012C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0F0FAD4C" w14:textId="0A9FA40A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6778085C" w14:textId="29849A3D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15.511,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02E5A3C4" w14:textId="15A34545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2.151, p=0.059</w:t>
            </w:r>
          </w:p>
        </w:tc>
        <w:tc>
          <w:tcPr>
            <w:tcW w:w="1042" w:type="dxa"/>
          </w:tcPr>
          <w:p w14:paraId="3EC850B9" w14:textId="1C45BB8B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59.083,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75C81194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5C28D537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2588875C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Mflex_30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61E7C04C" w14:textId="70DD66F8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1BD88E0" w14:textId="4C0D4101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8CE94B3" w14:textId="26B4B423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F38B28B" w14:textId="22931950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1.09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B152E6B" w14:textId="7C584703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1D266F0B" w14:textId="7396A287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1.01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04E0EFA" w14:textId="4CD4DDF9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67EBCBB" w14:textId="5CB9DA14" w:rsidR="00437EE5" w:rsidRPr="004F3C58" w:rsidRDefault="00F23C4A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3A4E754A" w14:textId="56B98ACB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71B3391" w14:textId="6A7A8736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0AEFD256" w14:textId="5B926FB9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9960F27" w14:textId="2C566CFB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6CD01DF6" w14:textId="4F01EC62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14.98,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071A5B8F" w14:textId="60F32B99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2.169, p=0.057</w:t>
            </w:r>
          </w:p>
        </w:tc>
        <w:tc>
          <w:tcPr>
            <w:tcW w:w="1042" w:type="dxa"/>
          </w:tcPr>
          <w:p w14:paraId="193733B9" w14:textId="61EBF922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51.574,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7DA6A845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17573EA6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090B1EBB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Mext_180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36391DFD" w14:textId="34425C58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AA696CC" w14:textId="1FDBBDCE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034E935" w14:textId="416DA737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3F3BFB1" w14:textId="78319E4E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1.10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14E2224" w14:textId="108FEBDD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90DA9E4" w14:textId="63C765BB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1.09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1AC4A88" w14:textId="7781E255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C3B5956" w14:textId="21D3FDBC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0.90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D32F103" w14:textId="410ACF25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BDEF2FC" w14:textId="627981EF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2694BD8A" w14:textId="4608D2F9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0.62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131C96F9" w14:textId="6B014F91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0.75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4AD897BD" w14:textId="10641D8D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25.511,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7241F9DC" w14:textId="018B8C53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1.966, p=0.083</w:t>
            </w:r>
          </w:p>
        </w:tc>
        <w:tc>
          <w:tcPr>
            <w:tcW w:w="1042" w:type="dxa"/>
          </w:tcPr>
          <w:p w14:paraId="681B62B5" w14:textId="43672005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88.266,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0C43C883" w14:textId="77777777" w:rsidTr="009C19AC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7D925C31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72E7D130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Mext_90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74215A81" w14:textId="7B818E70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2511559" w14:textId="3B50A521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1.62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5AEF717" w14:textId="7A0F8BA8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1.13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BACDB5D" w14:textId="052F0724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2795B50" w14:textId="56E7AACA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1.17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1684511" w14:textId="0B5F5833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5ED5921" w14:textId="44E3F02E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0.96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82E858D" w14:textId="11A92A9A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2FD208BB" w14:textId="3BBC475F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0.92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3BC64D1C" w14:textId="5311871F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1.12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7A69C6EF" w14:textId="3DF6F459" w:rsidR="00437EE5" w:rsidRPr="004F3C58" w:rsidRDefault="001E1D7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0.87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="000216A1"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418911AD" w14:textId="71D96A85" w:rsidR="00437EE5" w:rsidRPr="004F3C58" w:rsidRDefault="000216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1.01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4277DFE8" w14:textId="2B110DE2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21.366,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0BD59AC1" w14:textId="5E7F9F81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1.085, p=0.368</w:t>
            </w:r>
          </w:p>
        </w:tc>
        <w:tc>
          <w:tcPr>
            <w:tcW w:w="1042" w:type="dxa"/>
          </w:tcPr>
          <w:p w14:paraId="1C9E9EEE" w14:textId="62A119AD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64.531,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66ADC089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1F6FF7F9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2588CFA5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Mext_30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7F448926" w14:textId="063D5F66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1.54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C92ABA9" w14:textId="536741B5" w:rsidR="00437EE5" w:rsidRPr="004F3C58" w:rsidRDefault="00CC5C78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2.06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B5AB0B3" w14:textId="6589FF2F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1.39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0.40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1D02724" w14:textId="62FFAA24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1.80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F30D7FB" w14:textId="177DF9DF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97A8B7C" w14:textId="13610090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1.73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0.45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E808BCF" w14:textId="25BFA9DB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D45F42E" w14:textId="611F87CA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1.58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1B3B2A15" w14:textId="2E061E11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1.17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0FB56447" w14:textId="4A58FDE8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75A1E311" w14:textId="75183D5C" w:rsidR="00437EE5" w:rsidRPr="004F3C58" w:rsidRDefault="000216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1.14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3CD4A9EC" w14:textId="3914E672" w:rsidR="00437EE5" w:rsidRPr="004F3C58" w:rsidRDefault="000216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45878A11" w14:textId="181F2CB5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18.468,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7BC88504" w14:textId="4D53BDBC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1.579, p=0.166</w:t>
            </w:r>
          </w:p>
        </w:tc>
        <w:tc>
          <w:tcPr>
            <w:tcW w:w="1042" w:type="dxa"/>
          </w:tcPr>
          <w:p w14:paraId="56A3D84C" w14:textId="742FE268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53.377,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F23C4A" w14:paraId="08FA36B9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32C03B4F" w14:textId="77777777" w:rsidR="00437EE5" w:rsidRPr="004F3C58" w:rsidRDefault="00437EE5" w:rsidP="00AD190E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13B022FD" w14:textId="77777777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M0 (Nm/</w:t>
            </w: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kg)*</w:t>
            </w:r>
            <w:proofErr w:type="gramEnd"/>
          </w:p>
        </w:tc>
        <w:tc>
          <w:tcPr>
            <w:tcW w:w="673" w:type="dxa"/>
            <w:vAlign w:val="center"/>
          </w:tcPr>
          <w:p w14:paraId="23DFEC74" w14:textId="32FF466C" w:rsidR="00437EE5" w:rsidRPr="004F3C58" w:rsidRDefault="008E71E6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1.63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73AFCDB" w14:textId="5CF23850" w:rsidR="00437EE5" w:rsidRPr="004F3C58" w:rsidRDefault="008E71E6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2.15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378A4E2" w14:textId="046659A7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0.42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D033932" w14:textId="635585EC" w:rsidR="00437EE5" w:rsidRPr="004F3C58" w:rsidRDefault="00C17054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1.88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7C3B5FC" w14:textId="5CDFF9C6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1.55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FB6129F" w14:textId="0B6A984A" w:rsidR="00437EE5" w:rsidRPr="004F3C58" w:rsidRDefault="00D645D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1.82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0.46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4BEC3577" w14:textId="22A16C2C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1.31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6F54755" w14:textId="044B8AFC" w:rsidR="00437EE5" w:rsidRPr="004F3C58" w:rsidRDefault="009C19AC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1.65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0.32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5141EA8F" w14:textId="12219963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6ABE8575" w14:textId="2DCDC706" w:rsidR="00437EE5" w:rsidRPr="004F3C58" w:rsidRDefault="00EC3B30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1.48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47DEF766" w14:textId="0E372878" w:rsidR="00437EE5" w:rsidRPr="004F3C58" w:rsidRDefault="000216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1.20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A12C3D4" w14:textId="27B72BB7" w:rsidR="00437EE5" w:rsidRPr="004F3C58" w:rsidRDefault="000216A1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1.32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0.29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2CEF6C31" w14:textId="67326A98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17.971,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781654E9" w14:textId="1F41DF91" w:rsidR="00437EE5" w:rsidRPr="004F3C58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F(5</w:t>
            </w:r>
            <w:r w:rsidR="00AA5915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1.415, p=0.218</w:t>
            </w:r>
          </w:p>
        </w:tc>
        <w:tc>
          <w:tcPr>
            <w:tcW w:w="1042" w:type="dxa"/>
          </w:tcPr>
          <w:p w14:paraId="0BC468EE" w14:textId="5C83023A" w:rsidR="00437EE5" w:rsidRPr="008F5BEB" w:rsidRDefault="00437EE5" w:rsidP="00AD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F(1</w:t>
            </w:r>
            <w:r w:rsidR="00AA5915" w:rsidRPr="008F5BEB">
              <w:rPr>
                <w:rFonts w:ascii="Calibri" w:hAnsi="Calibri" w:cs="Calibri"/>
                <w:sz w:val="14"/>
                <w:szCs w:val="14"/>
                <w:lang w:val="en-US"/>
              </w:rPr>
              <w:t>,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>306)=</w:t>
            </w:r>
            <w:proofErr w:type="gramEnd"/>
            <w:r w:rsidR="00B526A2" w:rsidRPr="008F5BEB">
              <w:rPr>
                <w:rFonts w:ascii="Calibri" w:hAnsi="Calibri" w:cs="Calibri"/>
                <w:sz w:val="14"/>
                <w:szCs w:val="14"/>
                <w:lang w:val="en-US"/>
              </w:rPr>
              <w:t>52.280</w:t>
            </w:r>
            <w:r w:rsidRPr="008F5BEB">
              <w:rPr>
                <w:rFonts w:ascii="Calibri" w:hAnsi="Calibri" w:cs="Calibri"/>
                <w:sz w:val="14"/>
                <w:szCs w:val="14"/>
                <w:lang w:val="en-US"/>
              </w:rPr>
              <w:t xml:space="preserve">, </w:t>
            </w:r>
            <w:r w:rsidRPr="008F5BEB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9C19AC" w14:paraId="786B7219" w14:textId="77777777" w:rsidTr="009C19AC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vAlign w:val="center"/>
          </w:tcPr>
          <w:p w14:paraId="02121CE5" w14:textId="4C485D40" w:rsidR="009C19AC" w:rsidRPr="004F3C58" w:rsidRDefault="009C19AC" w:rsidP="009C19AC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Angular velocity</w:t>
            </w:r>
          </w:p>
        </w:tc>
        <w:tc>
          <w:tcPr>
            <w:tcW w:w="931" w:type="dxa"/>
            <w:vAlign w:val="center"/>
          </w:tcPr>
          <w:p w14:paraId="0BEB2DD3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spell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Vopt</w:t>
            </w:r>
            <w:proofErr w:type="spell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 (°/s)</w:t>
            </w:r>
          </w:p>
        </w:tc>
        <w:tc>
          <w:tcPr>
            <w:tcW w:w="673" w:type="dxa"/>
            <w:vAlign w:val="center"/>
          </w:tcPr>
          <w:p w14:paraId="56AF89C5" w14:textId="567DCBC6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4.03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1.05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849A6B5" w14:textId="4965AEDD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4.78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1.31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349D023" w14:textId="3EE22305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4.29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1.01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1C8D6149" w14:textId="79D1090F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4.54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1.39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18F2269" w14:textId="7F683C58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3.84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6D9FB84" w14:textId="7C3EAC72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4.44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0.96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167D74FC" w14:textId="6065209F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3.67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392FA87" w14:textId="15BCBA80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3.97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0.99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38291180" w14:textId="136B301E" w:rsidR="009C19AC" w:rsidRPr="004F3C58" w:rsidRDefault="00EC3B30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4.01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8A1E562" w14:textId="21E3735F" w:rsidR="009C19AC" w:rsidRPr="004F3C58" w:rsidRDefault="00EC3B30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3.99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3B741B55" w14:textId="7448216C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3.61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55E9C05C" w14:textId="45DF6F21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3.94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03856883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12.652,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p=0.027</w:t>
            </w:r>
          </w:p>
        </w:tc>
        <w:tc>
          <w:tcPr>
            <w:tcW w:w="981" w:type="dxa"/>
            <w:vAlign w:val="center"/>
          </w:tcPr>
          <w:p w14:paraId="300709F6" w14:textId="7F67DC62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1915E7D4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7.905,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p=0.005</w:t>
            </w:r>
          </w:p>
        </w:tc>
      </w:tr>
      <w:tr w:rsidR="009C19AC" w14:paraId="304B99F5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4D05313A" w14:textId="77777777" w:rsidR="009C19AC" w:rsidRPr="004F3C58" w:rsidRDefault="009C19AC" w:rsidP="009C19AC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5B3E598E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V0 (°/s)</w:t>
            </w:r>
          </w:p>
        </w:tc>
        <w:tc>
          <w:tcPr>
            <w:tcW w:w="673" w:type="dxa"/>
            <w:vAlign w:val="center"/>
          </w:tcPr>
          <w:p w14:paraId="1B82497B" w14:textId="02782706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7.83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2.44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1FE947A" w14:textId="5E53A173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8.43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2.94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8D8A167" w14:textId="781453DC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7.87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1.59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1E92B16A" w14:textId="5531FD58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8.17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1.46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F108A76" w14:textId="49718035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7.36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1.75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CACDF9C" w14:textId="690B9421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8.53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2.40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55E1CE28" w14:textId="2411F808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6.83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1.37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F0B6C0B" w14:textId="4F128D1F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7.34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1.53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0E038A7E" w14:textId="18591F01" w:rsidR="009C19AC" w:rsidRPr="004F3C58" w:rsidRDefault="00EC3B30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7.35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</w:t>
            </w:r>
            <w:r w:rsidR="00B526A2">
              <w:rPr>
                <w:rFonts w:ascii="Calibri" w:hAnsi="Calibri" w:cs="Calibri"/>
                <w:sz w:val="14"/>
                <w:szCs w:val="14"/>
                <w:lang w:val="en-US"/>
              </w:rPr>
              <w:t>8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443CABF3" w14:textId="4995A5D8" w:rsidR="009C19AC" w:rsidRPr="004F3C58" w:rsidRDefault="00B526A2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526A2">
              <w:rPr>
                <w:rFonts w:ascii="Calibri" w:hAnsi="Calibri" w:cs="Calibri"/>
                <w:color w:val="EE0000"/>
                <w:sz w:val="14"/>
                <w:szCs w:val="14"/>
                <w:lang w:val="en-US"/>
              </w:rPr>
              <w:t>7.58</w:t>
            </w:r>
            <w:r w:rsidR="00EC3B30" w:rsidRPr="00B526A2">
              <w:rPr>
                <w:rFonts w:ascii="Calibri" w:hAnsi="Calibri" w:cs="Calibri"/>
                <w:color w:val="EE0000"/>
                <w:sz w:val="14"/>
                <w:szCs w:val="14"/>
                <w:lang w:val="en-US"/>
              </w:rPr>
              <w:t xml:space="preserve">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="00EC3B30"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</w:t>
            </w:r>
            <w:r>
              <w:rPr>
                <w:rFonts w:ascii="Calibri" w:hAnsi="Calibri" w:cs="Calibri"/>
                <w:sz w:val="14"/>
                <w:szCs w:val="14"/>
                <w:lang w:val="en-US"/>
              </w:rPr>
              <w:t>66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590410E1" w14:textId="508AB4D5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6.62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1.28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669D6DD4" w14:textId="137D3824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7.42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1.22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408B5514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11.648,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p=0.040</w:t>
            </w:r>
          </w:p>
        </w:tc>
        <w:tc>
          <w:tcPr>
            <w:tcW w:w="981" w:type="dxa"/>
            <w:vAlign w:val="center"/>
          </w:tcPr>
          <w:p w14:paraId="3C4BABCB" w14:textId="6A571DB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3E0A682F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7.145,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p=0.008</w:t>
            </w:r>
          </w:p>
        </w:tc>
      </w:tr>
      <w:tr w:rsidR="009C19AC" w14:paraId="7CF35C66" w14:textId="77777777" w:rsidTr="009C19AC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  <w:vAlign w:val="center"/>
          </w:tcPr>
          <w:p w14:paraId="5F5E1F66" w14:textId="6BAE05E8" w:rsidR="009C19AC" w:rsidRPr="004F3C58" w:rsidRDefault="009C19AC" w:rsidP="009C19AC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Relative muscle power</w:t>
            </w:r>
          </w:p>
        </w:tc>
        <w:tc>
          <w:tcPr>
            <w:tcW w:w="931" w:type="dxa"/>
            <w:vAlign w:val="center"/>
          </w:tcPr>
          <w:p w14:paraId="38E76C43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Pmax (W/kg)</w:t>
            </w:r>
          </w:p>
        </w:tc>
        <w:tc>
          <w:tcPr>
            <w:tcW w:w="673" w:type="dxa"/>
            <w:vAlign w:val="center"/>
          </w:tcPr>
          <w:p w14:paraId="0311CB92" w14:textId="602B9175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3.03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13128DF" w14:textId="42CA19FC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4.73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1.54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510B784" w14:textId="4B257C09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2.93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0.81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5F9C761" w14:textId="011672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4.05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1.49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6063887" w14:textId="00A15CCB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2.82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0.73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A62C250" w14:textId="3615452D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3.84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1.21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1F99332" w14:textId="63E0044D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2.26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9C52419" w14:textId="7D9B6F8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3.05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0.77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70663C4C" w14:textId="6FE36017" w:rsidR="009C19AC" w:rsidRPr="004F3C58" w:rsidRDefault="007F2AB4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2.30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0.51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6B068CED" w14:textId="31D200FB" w:rsidR="009C19AC" w:rsidRPr="004F3C58" w:rsidRDefault="007F2AB4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2.79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26146D4C" w14:textId="5A8F8FC1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2.02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0.52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755942A0" w14:textId="267C8EC1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2.51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0.64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7C5DEEEE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60.044,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3AA41593" w14:textId="692EBD72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43DC7EA5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34.900,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</w:tr>
      <w:tr w:rsidR="009C19AC" w:rsidRPr="00FF378F" w14:paraId="293B40A7" w14:textId="77777777" w:rsidTr="009C19A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  <w:vAlign w:val="center"/>
          </w:tcPr>
          <w:p w14:paraId="1F2CBACE" w14:textId="77777777" w:rsidR="009C19AC" w:rsidRPr="004F3C58" w:rsidRDefault="009C19AC" w:rsidP="009C19AC">
            <w:pPr>
              <w:jc w:val="center"/>
              <w:rPr>
                <w:rFonts w:ascii="Calibri" w:hAnsi="Calibri" w:cs="Calibri"/>
                <w:sz w:val="14"/>
                <w:szCs w:val="14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12072D28" w14:textId="0583F178" w:rsidR="009C19AC" w:rsidRPr="004F3C58" w:rsidRDefault="009C19AC" w:rsidP="009C1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Cs/>
                <w:sz w:val="14"/>
                <w:szCs w:val="14"/>
                <w:lang w:val="en-US"/>
              </w:rPr>
            </w:pPr>
            <w:proofErr w:type="spellStart"/>
            <w:r w:rsidRPr="004F3C58">
              <w:rPr>
                <w:rFonts w:ascii="Calibri" w:eastAsiaTheme="minorEastAsia" w:hAnsi="Calibri" w:cs="Calibri"/>
                <w:iCs/>
                <w:sz w:val="14"/>
                <w:szCs w:val="14"/>
                <w:lang w:val="en-US"/>
              </w:rPr>
              <w:t>Pmax</w:t>
            </w:r>
            <w:r w:rsidRPr="004F3C58">
              <w:rPr>
                <w:rFonts w:ascii="Calibri" w:eastAsiaTheme="minorEastAsia" w:hAnsi="Calibri" w:cs="Calibri"/>
                <w:iCs/>
                <w:sz w:val="14"/>
                <w:szCs w:val="14"/>
                <w:vertAlign w:val="subscript"/>
                <w:lang w:val="en-US"/>
              </w:rPr>
              <w:t>STS</w:t>
            </w:r>
            <w:proofErr w:type="spell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(W/kg)</w:t>
            </w:r>
          </w:p>
        </w:tc>
        <w:tc>
          <w:tcPr>
            <w:tcW w:w="673" w:type="dxa"/>
            <w:vAlign w:val="center"/>
          </w:tcPr>
          <w:p w14:paraId="1E9A5DEC" w14:textId="27681CF4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7.18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3.60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85C137A" w14:textId="35D83731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7.07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2.52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27CA40BE" w14:textId="14C7AC30" w:rsidR="009C19AC" w:rsidRPr="004F3C58" w:rsidRDefault="009C19AC" w:rsidP="009C1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7.35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3.19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3F63EEC9" w14:textId="3D93C204" w:rsidR="009C19AC" w:rsidRPr="004F3C58" w:rsidRDefault="009C19AC" w:rsidP="009C1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6.48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2.49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6F2CD9D3" w14:textId="1486561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7.13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2.60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7CC6916" w14:textId="3C2016BE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7.31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3.17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015F6EF3" w14:textId="1AC3C818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6.13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2.77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673" w:type="dxa"/>
            <w:vAlign w:val="center"/>
          </w:tcPr>
          <w:p w14:paraId="77E8698C" w14:textId="46A68725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5.52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2.90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55FBE059" w14:textId="37AFD74C" w:rsidR="009C19AC" w:rsidRPr="004F3C58" w:rsidRDefault="007F2AB4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5.48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2.50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2A262A1B" w14:textId="7C505B78" w:rsidR="009C19AC" w:rsidRPr="004F3C58" w:rsidRDefault="007F2AB4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4.96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2.06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80" w:type="dxa"/>
            <w:vAlign w:val="center"/>
          </w:tcPr>
          <w:p w14:paraId="53FE143C" w14:textId="4AA5ED5B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4.72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2.18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257" w:type="dxa"/>
            <w:vAlign w:val="center"/>
          </w:tcPr>
          <w:p w14:paraId="152A063C" w14:textId="6E21EC8B" w:rsidR="009C19AC" w:rsidRPr="004F3C58" w:rsidRDefault="000216A1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4.92 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(</w:t>
            </w:r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1.99</w:t>
            </w:r>
            <w:r w:rsidR="004F3C58">
              <w:rPr>
                <w:rFonts w:ascii="Calibri" w:hAnsi="Calibri" w:cs="Calibri"/>
                <w:sz w:val="14"/>
                <w:szCs w:val="14"/>
                <w:lang w:val="en-US"/>
              </w:rPr>
              <w:t>)</w:t>
            </w:r>
          </w:p>
        </w:tc>
        <w:tc>
          <w:tcPr>
            <w:tcW w:w="1042" w:type="dxa"/>
            <w:vAlign w:val="center"/>
          </w:tcPr>
          <w:p w14:paraId="083DD6A9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W(5)=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 xml:space="preserve">32.933, </w:t>
            </w:r>
            <w:r w:rsidRPr="004F3C58">
              <w:rPr>
                <w:rFonts w:ascii="Calibri" w:hAnsi="Calibri" w:cs="Calibri"/>
                <w:b/>
                <w:sz w:val="14"/>
                <w:szCs w:val="14"/>
                <w:lang w:val="en-US"/>
              </w:rPr>
              <w:t>p&lt;.001</w:t>
            </w:r>
          </w:p>
        </w:tc>
        <w:tc>
          <w:tcPr>
            <w:tcW w:w="981" w:type="dxa"/>
            <w:vAlign w:val="center"/>
          </w:tcPr>
          <w:p w14:paraId="4760C0F9" w14:textId="0241150E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N.A</w:t>
            </w:r>
            <w:proofErr w:type="gramEnd"/>
          </w:p>
        </w:tc>
        <w:tc>
          <w:tcPr>
            <w:tcW w:w="1042" w:type="dxa"/>
          </w:tcPr>
          <w:p w14:paraId="65D7F768" w14:textId="77777777" w:rsidR="009C19AC" w:rsidRPr="004F3C58" w:rsidRDefault="009C19AC" w:rsidP="009C19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W(1)=</w:t>
            </w:r>
            <w:proofErr w:type="gramEnd"/>
            <w:r w:rsidRPr="004F3C58">
              <w:rPr>
                <w:rFonts w:ascii="Calibri" w:hAnsi="Calibri" w:cs="Calibri"/>
                <w:sz w:val="14"/>
                <w:szCs w:val="14"/>
                <w:lang w:val="en-US"/>
              </w:rPr>
              <w:t>2.969, p=0.085</w:t>
            </w:r>
          </w:p>
        </w:tc>
      </w:tr>
    </w:tbl>
    <w:p w14:paraId="7CB5638A" w14:textId="14507424" w:rsidR="00213536" w:rsidRPr="004F3C58" w:rsidRDefault="006679B1" w:rsidP="004F3C58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7F2D8A">
        <w:rPr>
          <w:rFonts w:ascii="Calibri" w:hAnsi="Calibri" w:cs="Calibri"/>
          <w:sz w:val="18"/>
          <w:szCs w:val="18"/>
          <w:lang w:val="en-US"/>
        </w:rPr>
        <w:t>*</w:t>
      </w:r>
      <w:proofErr w:type="gramStart"/>
      <w:r w:rsidRPr="007F2D8A">
        <w:rPr>
          <w:rFonts w:ascii="Calibri" w:hAnsi="Calibri" w:cs="Calibri"/>
          <w:sz w:val="18"/>
          <w:szCs w:val="18"/>
          <w:lang w:val="en-US"/>
        </w:rPr>
        <w:t>normal</w:t>
      </w:r>
      <w:proofErr w:type="gramEnd"/>
      <w:r w:rsidRPr="007F2D8A">
        <w:rPr>
          <w:rFonts w:ascii="Calibri" w:hAnsi="Calibri" w:cs="Calibri"/>
          <w:sz w:val="18"/>
          <w:szCs w:val="18"/>
          <w:lang w:val="en-US"/>
        </w:rPr>
        <w:t xml:space="preserve"> distribution</w:t>
      </w:r>
      <w:r w:rsidR="00F026E2" w:rsidRPr="007F2D8A">
        <w:rPr>
          <w:rFonts w:ascii="Calibri" w:hAnsi="Calibri" w:cs="Calibri"/>
          <w:sz w:val="18"/>
          <w:szCs w:val="18"/>
          <w:lang w:val="en-US"/>
        </w:rPr>
        <w:t xml:space="preserve">. </w:t>
      </w:r>
      <w:r w:rsidR="00D952EF" w:rsidRPr="007F2D8A">
        <w:rPr>
          <w:rFonts w:ascii="Calibri" w:hAnsi="Calibri" w:cs="Calibri"/>
          <w:sz w:val="18"/>
          <w:szCs w:val="18"/>
          <w:lang w:val="en-US"/>
        </w:rPr>
        <w:t>N.A:</w:t>
      </w:r>
      <w:r w:rsidR="00F026E2" w:rsidRPr="007F2D8A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D952EF" w:rsidRPr="007F2D8A">
        <w:rPr>
          <w:rFonts w:ascii="Calibri" w:hAnsi="Calibri" w:cs="Calibri"/>
          <w:sz w:val="18"/>
          <w:szCs w:val="18"/>
          <w:lang w:val="en-US"/>
        </w:rPr>
        <w:t>not</w:t>
      </w:r>
      <w:r w:rsidR="00F026E2" w:rsidRPr="007F2D8A">
        <w:rPr>
          <w:rFonts w:ascii="Calibri" w:hAnsi="Calibri" w:cs="Calibri"/>
          <w:sz w:val="18"/>
          <w:szCs w:val="18"/>
          <w:lang w:val="en-US"/>
        </w:rPr>
        <w:t xml:space="preserve"> available as non-parametric ANOVA </w:t>
      </w:r>
      <w:r w:rsidR="00BD48FB" w:rsidRPr="007F2D8A">
        <w:rPr>
          <w:rFonts w:ascii="Calibri" w:hAnsi="Calibri" w:cs="Calibri"/>
          <w:sz w:val="18"/>
          <w:szCs w:val="18"/>
          <w:lang w:val="en-US"/>
        </w:rPr>
        <w:t>(</w:t>
      </w:r>
      <w:proofErr w:type="spellStart"/>
      <w:r w:rsidR="00BD48FB" w:rsidRPr="007F2D8A">
        <w:rPr>
          <w:rFonts w:ascii="Calibri" w:hAnsi="Calibri" w:cs="Calibri"/>
          <w:sz w:val="18"/>
          <w:szCs w:val="18"/>
          <w:lang w:val="en-US"/>
        </w:rPr>
        <w:t>Kruskall</w:t>
      </w:r>
      <w:proofErr w:type="spellEnd"/>
      <w:r w:rsidR="00BD48FB" w:rsidRPr="007F2D8A">
        <w:rPr>
          <w:rFonts w:ascii="Calibri" w:hAnsi="Calibri" w:cs="Calibri"/>
          <w:sz w:val="18"/>
          <w:szCs w:val="18"/>
          <w:lang w:val="en-US"/>
        </w:rPr>
        <w:t xml:space="preserve">-Wallis) </w:t>
      </w:r>
      <w:r w:rsidR="00F026E2" w:rsidRPr="007F2D8A">
        <w:rPr>
          <w:rFonts w:ascii="Calibri" w:hAnsi="Calibri" w:cs="Calibri"/>
          <w:sz w:val="18"/>
          <w:szCs w:val="18"/>
          <w:lang w:val="en-US"/>
        </w:rPr>
        <w:t xml:space="preserve">did not </w:t>
      </w:r>
      <w:proofErr w:type="gramStart"/>
      <w:r w:rsidR="00F026E2" w:rsidRPr="007F2D8A">
        <w:rPr>
          <w:rFonts w:ascii="Calibri" w:hAnsi="Calibri" w:cs="Calibri"/>
          <w:sz w:val="18"/>
          <w:szCs w:val="18"/>
          <w:lang w:val="en-US"/>
        </w:rPr>
        <w:t>allowed</w:t>
      </w:r>
      <w:proofErr w:type="gramEnd"/>
      <w:r w:rsidR="00F026E2" w:rsidRPr="007F2D8A">
        <w:rPr>
          <w:rFonts w:ascii="Calibri" w:hAnsi="Calibri" w:cs="Calibri"/>
          <w:sz w:val="18"/>
          <w:szCs w:val="18"/>
          <w:lang w:val="en-US"/>
        </w:rPr>
        <w:t xml:space="preserve"> for interaction.</w:t>
      </w:r>
      <w:r w:rsidR="004F3C58">
        <w:rPr>
          <w:lang w:val="en-US"/>
        </w:rPr>
        <w:t xml:space="preserve"> 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Lean mass arm and lean mass legs: lean mass of upper and lower limbs without taking the bone mineral content; </w:t>
      </w:r>
      <w:r w:rsidR="00BE5101">
        <w:rPr>
          <w:rFonts w:ascii="Calibri" w:hAnsi="Calibri" w:cs="Calibri"/>
          <w:sz w:val="18"/>
          <w:szCs w:val="18"/>
          <w:lang w:val="en-US"/>
        </w:rPr>
        <w:t>ASM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: Appendicular </w:t>
      </w:r>
      <w:r w:rsidR="00BE5101">
        <w:rPr>
          <w:rFonts w:ascii="Calibri" w:hAnsi="Calibri" w:cs="Calibri"/>
          <w:sz w:val="18"/>
          <w:szCs w:val="18"/>
          <w:lang w:val="en-US"/>
        </w:rPr>
        <w:t xml:space="preserve">Skeletal 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>Muscle Mass</w:t>
      </w:r>
      <w:r w:rsidR="00BE5101">
        <w:rPr>
          <w:rFonts w:ascii="Calibri" w:hAnsi="Calibri" w:cs="Calibri"/>
          <w:sz w:val="18"/>
          <w:szCs w:val="18"/>
          <w:lang w:val="en-US"/>
        </w:rPr>
        <w:t xml:space="preserve"> Index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; Handgrip: grip force of the dominant hand; MVICmax: Maximal </w:t>
      </w:r>
      <w:r w:rsidR="00781B09">
        <w:rPr>
          <w:rFonts w:ascii="Calibri" w:hAnsi="Calibri" w:cs="Calibri"/>
          <w:sz w:val="18"/>
          <w:szCs w:val="18"/>
          <w:lang w:val="en-US"/>
        </w:rPr>
        <w:t>Voluntary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 Isometric Contraction of the dominant </w:t>
      </w:r>
      <w:r w:rsidR="00781B09">
        <w:rPr>
          <w:rFonts w:ascii="Calibri" w:hAnsi="Calibri" w:cs="Calibri"/>
          <w:sz w:val="18"/>
          <w:szCs w:val="18"/>
          <w:lang w:val="en-US"/>
        </w:rPr>
        <w:t>lower limb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; </w:t>
      </w:r>
      <w:proofErr w:type="spellStart"/>
      <w:r w:rsidR="007F2D8A" w:rsidRPr="003E0BC2">
        <w:rPr>
          <w:rFonts w:ascii="Calibri" w:hAnsi="Calibri" w:cs="Calibri"/>
          <w:sz w:val="18"/>
          <w:szCs w:val="18"/>
          <w:lang w:val="en-US"/>
        </w:rPr>
        <w:t>Mflex</w:t>
      </w:r>
      <w:proofErr w:type="spellEnd"/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 and </w:t>
      </w:r>
      <w:proofErr w:type="spellStart"/>
      <w:r w:rsidR="007F2D8A" w:rsidRPr="003E0BC2">
        <w:rPr>
          <w:rFonts w:ascii="Calibri" w:hAnsi="Calibri" w:cs="Calibri"/>
          <w:sz w:val="18"/>
          <w:szCs w:val="18"/>
          <w:lang w:val="en-US"/>
        </w:rPr>
        <w:t>Mext</w:t>
      </w:r>
      <w:proofErr w:type="spellEnd"/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: knee flexion and extension moment values at different </w:t>
      </w:r>
      <w:r w:rsidR="00781B09">
        <w:rPr>
          <w:rFonts w:ascii="Calibri" w:hAnsi="Calibri" w:cs="Calibri"/>
          <w:sz w:val="18"/>
          <w:szCs w:val="18"/>
          <w:lang w:val="en-US"/>
        </w:rPr>
        <w:t xml:space="preserve">angular 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>velocities (180°</w:t>
      </w:r>
      <w:r w:rsidR="00781B09">
        <w:rPr>
          <w:rFonts w:ascii="Calibri" w:hAnsi="Calibri" w:cs="Calibri"/>
          <w:sz w:val="18"/>
          <w:szCs w:val="18"/>
          <w:lang w:val="en-US"/>
        </w:rPr>
        <w:t>/s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>, 90°</w:t>
      </w:r>
      <w:r w:rsidR="00781B09">
        <w:rPr>
          <w:rFonts w:ascii="Calibri" w:hAnsi="Calibri" w:cs="Calibri"/>
          <w:sz w:val="18"/>
          <w:szCs w:val="18"/>
          <w:lang w:val="en-US"/>
        </w:rPr>
        <w:t>/s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>, 30°</w:t>
      </w:r>
      <w:r w:rsidR="00781B09">
        <w:rPr>
          <w:rFonts w:ascii="Calibri" w:hAnsi="Calibri" w:cs="Calibri"/>
          <w:sz w:val="18"/>
          <w:szCs w:val="18"/>
          <w:lang w:val="en-US"/>
        </w:rPr>
        <w:t>/s</w:t>
      </w:r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; M0: theoretical moment at an angular velocity of 0°/s; </w:t>
      </w:r>
      <w:proofErr w:type="spellStart"/>
      <w:r w:rsidR="007F2D8A" w:rsidRPr="003E0BC2">
        <w:rPr>
          <w:rFonts w:ascii="Calibri" w:hAnsi="Calibri" w:cs="Calibri"/>
          <w:sz w:val="18"/>
          <w:szCs w:val="18"/>
          <w:lang w:val="en-US"/>
        </w:rPr>
        <w:t>Vopt</w:t>
      </w:r>
      <w:proofErr w:type="spellEnd"/>
      <w:r w:rsidR="007F2D8A" w:rsidRPr="003E0BC2">
        <w:rPr>
          <w:rFonts w:ascii="Calibri" w:hAnsi="Calibri" w:cs="Calibri"/>
          <w:sz w:val="18"/>
          <w:szCs w:val="18"/>
          <w:lang w:val="en-US"/>
        </w:rPr>
        <w:t xml:space="preserve">: optimal angular velocity; V0: angular velocity for a null moment; Pmax: normalized power of the dominant lower limb assessed with an isokinetic protocol; </w:t>
      </w:r>
      <w:proofErr w:type="spellStart"/>
      <w:r w:rsidR="007F2D8A" w:rsidRPr="003E0BC2">
        <w:rPr>
          <w:rFonts w:ascii="Calibri" w:hAnsi="Calibri" w:cs="Calibri"/>
          <w:sz w:val="18"/>
          <w:szCs w:val="18"/>
          <w:lang w:val="en-US"/>
        </w:rPr>
        <w:t>Pmax</w:t>
      </w:r>
      <w:r w:rsidR="007F2D8A" w:rsidRPr="003E0BC2">
        <w:rPr>
          <w:rFonts w:ascii="Calibri" w:hAnsi="Calibri" w:cs="Calibri"/>
          <w:sz w:val="18"/>
          <w:szCs w:val="18"/>
          <w:vertAlign w:val="subscript"/>
          <w:lang w:val="en-US"/>
        </w:rPr>
        <w:t>STS</w:t>
      </w:r>
      <w:proofErr w:type="spellEnd"/>
      <w:r w:rsidR="007F2D8A" w:rsidRPr="003E0BC2">
        <w:rPr>
          <w:rFonts w:ascii="Calibri" w:hAnsi="Calibri" w:cs="Calibri"/>
          <w:sz w:val="18"/>
          <w:szCs w:val="18"/>
          <w:lang w:val="en-US"/>
        </w:rPr>
        <w:t>: normalized power of the lower limbs</w:t>
      </w:r>
      <w:r w:rsidR="007F2D8A">
        <w:rPr>
          <w:rFonts w:ascii="Calibri" w:hAnsi="Calibri" w:cs="Calibri"/>
          <w:sz w:val="18"/>
          <w:szCs w:val="18"/>
          <w:lang w:val="en-US"/>
        </w:rPr>
        <w:t xml:space="preserve"> during a </w:t>
      </w:r>
      <w:proofErr w:type="spellStart"/>
      <w:r w:rsidR="007F2D8A">
        <w:rPr>
          <w:rFonts w:ascii="Calibri" w:hAnsi="Calibri" w:cs="Calibri"/>
          <w:sz w:val="18"/>
          <w:szCs w:val="18"/>
          <w:lang w:val="en-US"/>
        </w:rPr>
        <w:t>sit</w:t>
      </w:r>
      <w:proofErr w:type="spellEnd"/>
      <w:r w:rsidR="007F2D8A">
        <w:rPr>
          <w:rFonts w:ascii="Calibri" w:hAnsi="Calibri" w:cs="Calibri"/>
          <w:sz w:val="18"/>
          <w:szCs w:val="18"/>
          <w:lang w:val="en-US"/>
        </w:rPr>
        <w:t xml:space="preserve">-to-stand protocol. </w:t>
      </w:r>
    </w:p>
    <w:sectPr w:rsidR="00213536" w:rsidRPr="004F3C58" w:rsidSect="004F3C58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66C"/>
    <w:rsid w:val="000216A1"/>
    <w:rsid w:val="00030BD7"/>
    <w:rsid w:val="00050D02"/>
    <w:rsid w:val="00051150"/>
    <w:rsid w:val="00065412"/>
    <w:rsid w:val="000C1A1B"/>
    <w:rsid w:val="00106943"/>
    <w:rsid w:val="0016414D"/>
    <w:rsid w:val="001E1D71"/>
    <w:rsid w:val="00213536"/>
    <w:rsid w:val="00247513"/>
    <w:rsid w:val="003130D6"/>
    <w:rsid w:val="00380F5D"/>
    <w:rsid w:val="00382ADC"/>
    <w:rsid w:val="003B2877"/>
    <w:rsid w:val="003E5CFB"/>
    <w:rsid w:val="003F102A"/>
    <w:rsid w:val="00424BA3"/>
    <w:rsid w:val="00437EE5"/>
    <w:rsid w:val="00490B66"/>
    <w:rsid w:val="004B23F8"/>
    <w:rsid w:val="004F3C58"/>
    <w:rsid w:val="004F55C0"/>
    <w:rsid w:val="00516D8B"/>
    <w:rsid w:val="00542F4A"/>
    <w:rsid w:val="00584AC6"/>
    <w:rsid w:val="005E1687"/>
    <w:rsid w:val="00646C87"/>
    <w:rsid w:val="006679B1"/>
    <w:rsid w:val="00671139"/>
    <w:rsid w:val="00693D84"/>
    <w:rsid w:val="006A08A4"/>
    <w:rsid w:val="006A3F3E"/>
    <w:rsid w:val="006E39BD"/>
    <w:rsid w:val="006F0232"/>
    <w:rsid w:val="006F3C5D"/>
    <w:rsid w:val="00752685"/>
    <w:rsid w:val="00781B09"/>
    <w:rsid w:val="007B020D"/>
    <w:rsid w:val="007B5A2A"/>
    <w:rsid w:val="007D070C"/>
    <w:rsid w:val="007F2AB4"/>
    <w:rsid w:val="007F2D8A"/>
    <w:rsid w:val="00807EFB"/>
    <w:rsid w:val="00852A50"/>
    <w:rsid w:val="008777EB"/>
    <w:rsid w:val="008804F2"/>
    <w:rsid w:val="00885375"/>
    <w:rsid w:val="00894171"/>
    <w:rsid w:val="008D426A"/>
    <w:rsid w:val="008E71E6"/>
    <w:rsid w:val="008F5BEB"/>
    <w:rsid w:val="009C19AC"/>
    <w:rsid w:val="009C787E"/>
    <w:rsid w:val="00A1666C"/>
    <w:rsid w:val="00A607B8"/>
    <w:rsid w:val="00AA1972"/>
    <w:rsid w:val="00AA5915"/>
    <w:rsid w:val="00AC4CAA"/>
    <w:rsid w:val="00AD0715"/>
    <w:rsid w:val="00B05F0F"/>
    <w:rsid w:val="00B35B17"/>
    <w:rsid w:val="00B526A2"/>
    <w:rsid w:val="00BC437E"/>
    <w:rsid w:val="00BD48FB"/>
    <w:rsid w:val="00BE5101"/>
    <w:rsid w:val="00BE6B87"/>
    <w:rsid w:val="00C17054"/>
    <w:rsid w:val="00C52F1B"/>
    <w:rsid w:val="00C6135F"/>
    <w:rsid w:val="00C819D1"/>
    <w:rsid w:val="00CA19B3"/>
    <w:rsid w:val="00CA33B7"/>
    <w:rsid w:val="00CC5C78"/>
    <w:rsid w:val="00D04B71"/>
    <w:rsid w:val="00D53203"/>
    <w:rsid w:val="00D543D6"/>
    <w:rsid w:val="00D645D0"/>
    <w:rsid w:val="00D64B0E"/>
    <w:rsid w:val="00D71509"/>
    <w:rsid w:val="00D86FC4"/>
    <w:rsid w:val="00D952EF"/>
    <w:rsid w:val="00DA6AA1"/>
    <w:rsid w:val="00DD641F"/>
    <w:rsid w:val="00DE6DE9"/>
    <w:rsid w:val="00E35F79"/>
    <w:rsid w:val="00E45DCE"/>
    <w:rsid w:val="00EA300D"/>
    <w:rsid w:val="00EC3B30"/>
    <w:rsid w:val="00EC5212"/>
    <w:rsid w:val="00F026E2"/>
    <w:rsid w:val="00F23C4A"/>
    <w:rsid w:val="00F46B2D"/>
    <w:rsid w:val="00FD3921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AB16"/>
  <w15:chartTrackingRefBased/>
  <w15:docId w15:val="{A5EC5F0C-C6FE-423C-977D-302FCC4E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66C"/>
  </w:style>
  <w:style w:type="paragraph" w:styleId="Titre1">
    <w:name w:val="heading 1"/>
    <w:basedOn w:val="Normal"/>
    <w:next w:val="Normal"/>
    <w:link w:val="Titre1Car"/>
    <w:uiPriority w:val="9"/>
    <w:qFormat/>
    <w:rsid w:val="00A16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6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16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6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6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6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6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6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6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16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6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6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6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666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66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66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66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66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6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6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6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6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6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66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66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666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6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666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666C"/>
    <w:rPr>
      <w:b/>
      <w:bCs/>
      <w:smallCaps/>
      <w:color w:val="0F4761" w:themeColor="accent1" w:themeShade="BF"/>
      <w:spacing w:val="5"/>
    </w:rPr>
  </w:style>
  <w:style w:type="table" w:styleId="TableauGrille1Clair">
    <w:name w:val="Grid Table 1 Light"/>
    <w:basedOn w:val="TableauNormal"/>
    <w:uiPriority w:val="46"/>
    <w:rsid w:val="00A1666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C613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6135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6135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13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135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1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135F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5E16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Piche</dc:creator>
  <cp:keywords/>
  <dc:description/>
  <cp:lastModifiedBy>Elodie Piche</cp:lastModifiedBy>
  <cp:revision>16</cp:revision>
  <dcterms:created xsi:type="dcterms:W3CDTF">2025-09-12T12:25:00Z</dcterms:created>
  <dcterms:modified xsi:type="dcterms:W3CDTF">2026-09-04T08:44:00Z</dcterms:modified>
</cp:coreProperties>
</file>