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283FA" w14:textId="77777777" w:rsidR="007E49DC" w:rsidRPr="007E49DC" w:rsidRDefault="007E49DC" w:rsidP="007E49DC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</w:pPr>
      <w:r w:rsidRPr="007E49DC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The guide included the following questions:</w:t>
      </w:r>
    </w:p>
    <w:p w14:paraId="053DCFB0" w14:textId="77777777" w:rsidR="007E49DC" w:rsidRPr="003C1B8D" w:rsidRDefault="007E49DC" w:rsidP="007E49DC">
      <w:pPr>
        <w:spacing w:line="480" w:lineRule="auto"/>
        <w:jc w:val="left"/>
        <w:rPr>
          <w:rFonts w:ascii="Times New Roman" w:eastAsia="宋体" w:hAnsi="Times New Roman" w:cs="Times New Roman"/>
          <w:color w:val="000000" w:themeColor="text1"/>
          <w:sz w:val="24"/>
        </w:rPr>
      </w:pPr>
      <w:r w:rsidRPr="003C1B8D">
        <w:rPr>
          <w:rFonts w:ascii="Times New Roman" w:eastAsia="宋体" w:hAnsi="Times New Roman" w:cs="Times New Roman"/>
          <w:color w:val="000000" w:themeColor="text1"/>
          <w:sz w:val="24"/>
        </w:rPr>
        <w:t xml:space="preserve">1. </w:t>
      </w:r>
      <w:r w:rsidRPr="000F04C2">
        <w:rPr>
          <w:rFonts w:ascii="Times New Roman" w:eastAsia="宋体" w:hAnsi="Times New Roman" w:cs="Times New Roman"/>
          <w:color w:val="000000" w:themeColor="text1"/>
          <w:sz w:val="24"/>
        </w:rPr>
        <w:t xml:space="preserve">Where did you first hear about </w:t>
      </w:r>
      <w:proofErr w:type="spellStart"/>
      <w:r w:rsidRPr="000F04C2">
        <w:rPr>
          <w:rFonts w:ascii="Times New Roman" w:eastAsia="宋体" w:hAnsi="Times New Roman" w:cs="Times New Roman"/>
          <w:color w:val="000000" w:themeColor="text1"/>
          <w:sz w:val="24"/>
        </w:rPr>
        <w:t>lecanemab</w:t>
      </w:r>
      <w:proofErr w:type="spellEnd"/>
      <w:r w:rsidRPr="000F04C2">
        <w:rPr>
          <w:rFonts w:ascii="Times New Roman" w:eastAsia="宋体" w:hAnsi="Times New Roman" w:cs="Times New Roman"/>
          <w:color w:val="000000" w:themeColor="text1"/>
          <w:sz w:val="24"/>
        </w:rPr>
        <w:t xml:space="preserve"> treatment?</w:t>
      </w:r>
    </w:p>
    <w:p w14:paraId="2F553974" w14:textId="77777777" w:rsidR="007E49DC" w:rsidRPr="00E01046" w:rsidRDefault="007E49DC" w:rsidP="007E49DC">
      <w:pPr>
        <w:spacing w:line="480" w:lineRule="auto"/>
        <w:jc w:val="left"/>
        <w:rPr>
          <w:rFonts w:ascii="Times New Roman" w:eastAsia="宋体" w:hAnsi="Times New Roman" w:cs="Times New Roman"/>
          <w:color w:val="000000" w:themeColor="text1"/>
          <w:sz w:val="24"/>
        </w:rPr>
      </w:pPr>
      <w:r w:rsidRPr="003C1B8D">
        <w:rPr>
          <w:rFonts w:ascii="Times New Roman" w:eastAsia="宋体" w:hAnsi="Times New Roman" w:cs="Times New Roman"/>
          <w:color w:val="000000" w:themeColor="text1"/>
          <w:sz w:val="24"/>
        </w:rPr>
        <w:t xml:space="preserve">2. </w:t>
      </w:r>
      <w:r w:rsidRPr="000F04C2">
        <w:rPr>
          <w:rFonts w:ascii="Times New Roman" w:eastAsia="宋体" w:hAnsi="Times New Roman" w:cs="Times New Roman"/>
          <w:color w:val="000000" w:themeColor="text1"/>
          <w:sz w:val="24"/>
        </w:rPr>
        <w:t xml:space="preserve">What was the most important factor in your decision to choose </w:t>
      </w:r>
      <w:proofErr w:type="spellStart"/>
      <w:r w:rsidRPr="000F04C2">
        <w:rPr>
          <w:rFonts w:ascii="Times New Roman" w:eastAsia="宋体" w:hAnsi="Times New Roman" w:cs="Times New Roman"/>
          <w:color w:val="000000" w:themeColor="text1"/>
          <w:sz w:val="24"/>
        </w:rPr>
        <w:t>lecanemab</w:t>
      </w:r>
      <w:proofErr w:type="spellEnd"/>
      <w:r w:rsidRPr="000F04C2">
        <w:rPr>
          <w:rFonts w:ascii="Times New Roman" w:eastAsia="宋体" w:hAnsi="Times New Roman" w:cs="Times New Roman"/>
          <w:color w:val="000000" w:themeColor="text1"/>
          <w:sz w:val="24"/>
        </w:rPr>
        <w:t>? Were there any factors that made you hesitate or consider giving up?</w:t>
      </w:r>
    </w:p>
    <w:p w14:paraId="7389D88D" w14:textId="77777777" w:rsidR="007E49DC" w:rsidRPr="00E01046" w:rsidRDefault="007E49DC" w:rsidP="007E49DC">
      <w:pPr>
        <w:spacing w:line="480" w:lineRule="auto"/>
        <w:jc w:val="left"/>
        <w:rPr>
          <w:rFonts w:ascii="Times New Roman" w:eastAsia="宋体" w:hAnsi="Times New Roman" w:cs="Times New Roman"/>
          <w:color w:val="000000" w:themeColor="text1"/>
          <w:sz w:val="24"/>
        </w:rPr>
      </w:pPr>
      <w:r w:rsidRPr="00E01046">
        <w:rPr>
          <w:rFonts w:ascii="Times New Roman" w:eastAsia="宋体" w:hAnsi="Times New Roman" w:cs="Times New Roman"/>
          <w:color w:val="000000" w:themeColor="text1"/>
          <w:sz w:val="24"/>
        </w:rPr>
        <w:t xml:space="preserve">3. </w:t>
      </w:r>
      <w:r w:rsidRPr="00AA1916">
        <w:rPr>
          <w:rFonts w:ascii="Times New Roman" w:eastAsia="宋体" w:hAnsi="Times New Roman" w:cs="Times New Roman"/>
          <w:color w:val="000000" w:themeColor="text1"/>
          <w:sz w:val="24"/>
        </w:rPr>
        <w:t xml:space="preserve">What were your greatest expectations before starting </w:t>
      </w:r>
      <w:proofErr w:type="spellStart"/>
      <w:r w:rsidRPr="00AA1916">
        <w:rPr>
          <w:rFonts w:ascii="Times New Roman" w:eastAsia="宋体" w:hAnsi="Times New Roman" w:cs="Times New Roman"/>
          <w:color w:val="000000" w:themeColor="text1"/>
          <w:sz w:val="24"/>
        </w:rPr>
        <w:t>lecanemab</w:t>
      </w:r>
      <w:proofErr w:type="spellEnd"/>
      <w:r w:rsidRPr="00AA1916">
        <w:rPr>
          <w:rFonts w:ascii="Times New Roman" w:eastAsia="宋体" w:hAnsi="Times New Roman" w:cs="Times New Roman"/>
          <w:color w:val="000000" w:themeColor="text1"/>
          <w:sz w:val="24"/>
        </w:rPr>
        <w:t xml:space="preserve"> treatment? Did the entire treatment process meet your initial expectations?</w:t>
      </w:r>
    </w:p>
    <w:p w14:paraId="0A458905" w14:textId="77777777" w:rsidR="007E49DC" w:rsidRDefault="007E49DC" w:rsidP="007E49DC">
      <w:pPr>
        <w:spacing w:line="480" w:lineRule="auto"/>
        <w:jc w:val="left"/>
        <w:rPr>
          <w:rFonts w:ascii="Times New Roman" w:eastAsia="宋体" w:hAnsi="Times New Roman" w:cs="Times New Roman"/>
          <w:color w:val="000000" w:themeColor="text1"/>
          <w:sz w:val="24"/>
        </w:rPr>
      </w:pPr>
      <w:r w:rsidRPr="00E01046">
        <w:rPr>
          <w:rFonts w:ascii="Times New Roman" w:eastAsia="宋体" w:hAnsi="Times New Roman" w:cs="Times New Roman"/>
          <w:color w:val="000000" w:themeColor="text1"/>
          <w:sz w:val="24"/>
        </w:rPr>
        <w:t xml:space="preserve">4. </w:t>
      </w:r>
      <w:r w:rsidRPr="00BF7434">
        <w:rPr>
          <w:rFonts w:ascii="Times New Roman" w:eastAsia="宋体" w:hAnsi="Times New Roman" w:cs="Times New Roman"/>
          <w:color w:val="000000" w:themeColor="text1"/>
          <w:sz w:val="24"/>
        </w:rPr>
        <w:t>Did the patient experience any changes or discomfort during the infusion? How was this addressed?</w:t>
      </w:r>
    </w:p>
    <w:p w14:paraId="28A63898" w14:textId="77777777" w:rsidR="007E49DC" w:rsidRPr="00E01046" w:rsidRDefault="007E49DC" w:rsidP="007E49DC">
      <w:pPr>
        <w:spacing w:line="480" w:lineRule="auto"/>
        <w:jc w:val="left"/>
        <w:rPr>
          <w:rFonts w:ascii="Times New Roman" w:eastAsia="宋体" w:hAnsi="Times New Roman" w:cs="Times New Roman"/>
          <w:color w:val="000000" w:themeColor="text1"/>
          <w:sz w:val="24"/>
        </w:rPr>
      </w:pPr>
      <w:r w:rsidRPr="00E01046">
        <w:rPr>
          <w:rFonts w:ascii="Times New Roman" w:eastAsia="宋体" w:hAnsi="Times New Roman" w:cs="Times New Roman"/>
          <w:color w:val="000000" w:themeColor="text1"/>
          <w:sz w:val="24"/>
        </w:rPr>
        <w:t>5.</w:t>
      </w:r>
      <w:r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</w:t>
      </w:r>
      <w:r w:rsidRPr="00BF7434">
        <w:rPr>
          <w:rFonts w:ascii="Times New Roman" w:eastAsia="宋体" w:hAnsi="Times New Roman" w:cs="Times New Roman"/>
          <w:color w:val="000000" w:themeColor="text1"/>
          <w:sz w:val="24"/>
        </w:rPr>
        <w:t xml:space="preserve">What are your thoughts on the effects of </w:t>
      </w:r>
      <w:proofErr w:type="spellStart"/>
      <w:r w:rsidRPr="00BF7434">
        <w:rPr>
          <w:rFonts w:ascii="Times New Roman" w:eastAsia="宋体" w:hAnsi="Times New Roman" w:cs="Times New Roman"/>
          <w:color w:val="000000" w:themeColor="text1"/>
          <w:sz w:val="24"/>
        </w:rPr>
        <w:t>lecanemab</w:t>
      </w:r>
      <w:proofErr w:type="spellEnd"/>
      <w:r w:rsidRPr="00BF7434">
        <w:rPr>
          <w:rFonts w:ascii="Times New Roman" w:eastAsia="宋体" w:hAnsi="Times New Roman" w:cs="Times New Roman"/>
          <w:color w:val="000000" w:themeColor="text1"/>
          <w:sz w:val="24"/>
        </w:rPr>
        <w:t xml:space="preserve"> treatment? Do you have any specific concerns?</w:t>
      </w:r>
    </w:p>
    <w:p w14:paraId="0BD5E667" w14:textId="77777777" w:rsidR="007E49DC" w:rsidRPr="00E01046" w:rsidRDefault="007E49DC" w:rsidP="007E49DC">
      <w:pPr>
        <w:spacing w:line="480" w:lineRule="auto"/>
        <w:jc w:val="left"/>
        <w:rPr>
          <w:rFonts w:ascii="Times New Roman" w:eastAsia="宋体" w:hAnsi="Times New Roman" w:cs="Times New Roman"/>
          <w:color w:val="000000" w:themeColor="text1"/>
          <w:sz w:val="24"/>
        </w:rPr>
      </w:pPr>
      <w:r>
        <w:rPr>
          <w:rFonts w:ascii="Times New Roman" w:eastAsia="宋体" w:hAnsi="Times New Roman" w:cs="Times New Roman"/>
          <w:color w:val="000000" w:themeColor="text1"/>
          <w:sz w:val="24"/>
        </w:rPr>
        <w:t>6</w:t>
      </w:r>
      <w:r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. </w:t>
      </w:r>
      <w:r w:rsidRPr="00AE3964">
        <w:rPr>
          <w:rFonts w:ascii="Times New Roman" w:eastAsia="宋体" w:hAnsi="Times New Roman" w:cs="Times New Roman"/>
          <w:color w:val="000000" w:themeColor="text1"/>
          <w:sz w:val="24"/>
        </w:rPr>
        <w:t xml:space="preserve">How do you assess and balance the potential risks and benefits of </w:t>
      </w:r>
      <w:proofErr w:type="spellStart"/>
      <w:r w:rsidRPr="00AE3964">
        <w:rPr>
          <w:rFonts w:ascii="Times New Roman" w:eastAsia="宋体" w:hAnsi="Times New Roman" w:cs="Times New Roman"/>
          <w:color w:val="000000" w:themeColor="text1"/>
          <w:sz w:val="24"/>
        </w:rPr>
        <w:t>lecanemab</w:t>
      </w:r>
      <w:proofErr w:type="spellEnd"/>
      <w:r w:rsidRPr="00AE3964">
        <w:rPr>
          <w:rFonts w:ascii="Times New Roman" w:eastAsia="宋体" w:hAnsi="Times New Roman" w:cs="Times New Roman"/>
          <w:color w:val="000000" w:themeColor="text1"/>
          <w:sz w:val="24"/>
        </w:rPr>
        <w:t xml:space="preserve"> treatment for patients?</w:t>
      </w:r>
    </w:p>
    <w:p w14:paraId="1BFA8F92" w14:textId="77777777" w:rsidR="00480145" w:rsidRPr="007E49DC" w:rsidRDefault="00480145"/>
    <w:sectPr w:rsidR="00480145" w:rsidRPr="007E49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D6D"/>
    <w:rsid w:val="00017194"/>
    <w:rsid w:val="00043639"/>
    <w:rsid w:val="000446B1"/>
    <w:rsid w:val="00047BC3"/>
    <w:rsid w:val="000550CF"/>
    <w:rsid w:val="00076259"/>
    <w:rsid w:val="0008108E"/>
    <w:rsid w:val="00095E04"/>
    <w:rsid w:val="000B1F89"/>
    <w:rsid w:val="000C2DCB"/>
    <w:rsid w:val="000D76DA"/>
    <w:rsid w:val="000E2701"/>
    <w:rsid w:val="000F22F1"/>
    <w:rsid w:val="000F2DA6"/>
    <w:rsid w:val="000F4175"/>
    <w:rsid w:val="00100714"/>
    <w:rsid w:val="0010073A"/>
    <w:rsid w:val="0010099A"/>
    <w:rsid w:val="00112B8A"/>
    <w:rsid w:val="0013489F"/>
    <w:rsid w:val="001527A3"/>
    <w:rsid w:val="001528EF"/>
    <w:rsid w:val="001545C9"/>
    <w:rsid w:val="00161D80"/>
    <w:rsid w:val="001837BA"/>
    <w:rsid w:val="001A7A15"/>
    <w:rsid w:val="001B44FD"/>
    <w:rsid w:val="001B6577"/>
    <w:rsid w:val="001C6940"/>
    <w:rsid w:val="001D0E58"/>
    <w:rsid w:val="0020232C"/>
    <w:rsid w:val="00227987"/>
    <w:rsid w:val="0025628D"/>
    <w:rsid w:val="002562BD"/>
    <w:rsid w:val="002642C3"/>
    <w:rsid w:val="00281369"/>
    <w:rsid w:val="00282224"/>
    <w:rsid w:val="002854D2"/>
    <w:rsid w:val="00293EC2"/>
    <w:rsid w:val="002A1363"/>
    <w:rsid w:val="002A4403"/>
    <w:rsid w:val="002A731B"/>
    <w:rsid w:val="002A7832"/>
    <w:rsid w:val="002B4927"/>
    <w:rsid w:val="002C6B68"/>
    <w:rsid w:val="002D62BC"/>
    <w:rsid w:val="002E5E94"/>
    <w:rsid w:val="00313F92"/>
    <w:rsid w:val="00316310"/>
    <w:rsid w:val="00327A39"/>
    <w:rsid w:val="0033133F"/>
    <w:rsid w:val="0033355D"/>
    <w:rsid w:val="00341468"/>
    <w:rsid w:val="003610FB"/>
    <w:rsid w:val="00366BA0"/>
    <w:rsid w:val="00373E89"/>
    <w:rsid w:val="00376333"/>
    <w:rsid w:val="00377C24"/>
    <w:rsid w:val="00387F7B"/>
    <w:rsid w:val="0039181E"/>
    <w:rsid w:val="003B0C70"/>
    <w:rsid w:val="003B2ECC"/>
    <w:rsid w:val="00400AD0"/>
    <w:rsid w:val="004346E4"/>
    <w:rsid w:val="004437BB"/>
    <w:rsid w:val="004516B0"/>
    <w:rsid w:val="00453388"/>
    <w:rsid w:val="00465FA0"/>
    <w:rsid w:val="0046698C"/>
    <w:rsid w:val="00480145"/>
    <w:rsid w:val="00481D84"/>
    <w:rsid w:val="004852E2"/>
    <w:rsid w:val="004A07AB"/>
    <w:rsid w:val="004B1913"/>
    <w:rsid w:val="004C3C2C"/>
    <w:rsid w:val="004E1BFD"/>
    <w:rsid w:val="004E7067"/>
    <w:rsid w:val="004F4D38"/>
    <w:rsid w:val="00515158"/>
    <w:rsid w:val="0052512F"/>
    <w:rsid w:val="00540475"/>
    <w:rsid w:val="00542A5B"/>
    <w:rsid w:val="00546A9F"/>
    <w:rsid w:val="00546EE2"/>
    <w:rsid w:val="005527CE"/>
    <w:rsid w:val="0057747F"/>
    <w:rsid w:val="005919CF"/>
    <w:rsid w:val="005B2230"/>
    <w:rsid w:val="005B2D68"/>
    <w:rsid w:val="005B7955"/>
    <w:rsid w:val="005B7A15"/>
    <w:rsid w:val="005C1D8F"/>
    <w:rsid w:val="005F05FF"/>
    <w:rsid w:val="005F1976"/>
    <w:rsid w:val="005F1A2F"/>
    <w:rsid w:val="005F6616"/>
    <w:rsid w:val="006059EF"/>
    <w:rsid w:val="00607BAB"/>
    <w:rsid w:val="00612AC7"/>
    <w:rsid w:val="00613791"/>
    <w:rsid w:val="00613D6D"/>
    <w:rsid w:val="006155E6"/>
    <w:rsid w:val="00623196"/>
    <w:rsid w:val="00624D9F"/>
    <w:rsid w:val="0065227B"/>
    <w:rsid w:val="0065526F"/>
    <w:rsid w:val="00686F9C"/>
    <w:rsid w:val="00687EC0"/>
    <w:rsid w:val="006955FC"/>
    <w:rsid w:val="00697600"/>
    <w:rsid w:val="006C21A2"/>
    <w:rsid w:val="006D269A"/>
    <w:rsid w:val="006D3F21"/>
    <w:rsid w:val="006D62A9"/>
    <w:rsid w:val="006E2C3D"/>
    <w:rsid w:val="006E3B56"/>
    <w:rsid w:val="0070518E"/>
    <w:rsid w:val="00710483"/>
    <w:rsid w:val="00711310"/>
    <w:rsid w:val="00726DCD"/>
    <w:rsid w:val="007666B1"/>
    <w:rsid w:val="00767507"/>
    <w:rsid w:val="00767C28"/>
    <w:rsid w:val="0077101D"/>
    <w:rsid w:val="007853DF"/>
    <w:rsid w:val="00792609"/>
    <w:rsid w:val="007B3A09"/>
    <w:rsid w:val="007B558E"/>
    <w:rsid w:val="007C5863"/>
    <w:rsid w:val="007C5E46"/>
    <w:rsid w:val="007E32E0"/>
    <w:rsid w:val="007E49DC"/>
    <w:rsid w:val="007F2239"/>
    <w:rsid w:val="007F2D99"/>
    <w:rsid w:val="00817A83"/>
    <w:rsid w:val="00817E38"/>
    <w:rsid w:val="00820E42"/>
    <w:rsid w:val="00821E29"/>
    <w:rsid w:val="008369D7"/>
    <w:rsid w:val="0084392B"/>
    <w:rsid w:val="008465FB"/>
    <w:rsid w:val="00852781"/>
    <w:rsid w:val="008543DC"/>
    <w:rsid w:val="0085497D"/>
    <w:rsid w:val="00862A8C"/>
    <w:rsid w:val="00864A38"/>
    <w:rsid w:val="00880597"/>
    <w:rsid w:val="008855C7"/>
    <w:rsid w:val="0089159A"/>
    <w:rsid w:val="00895BDC"/>
    <w:rsid w:val="008A5C43"/>
    <w:rsid w:val="008A6C91"/>
    <w:rsid w:val="008A72E0"/>
    <w:rsid w:val="008B0694"/>
    <w:rsid w:val="008E0EEA"/>
    <w:rsid w:val="008E2E21"/>
    <w:rsid w:val="00900CD5"/>
    <w:rsid w:val="009020BC"/>
    <w:rsid w:val="009150C5"/>
    <w:rsid w:val="00922685"/>
    <w:rsid w:val="00934550"/>
    <w:rsid w:val="00937A7D"/>
    <w:rsid w:val="00961035"/>
    <w:rsid w:val="00962531"/>
    <w:rsid w:val="00970538"/>
    <w:rsid w:val="00971AB8"/>
    <w:rsid w:val="0098049A"/>
    <w:rsid w:val="00983327"/>
    <w:rsid w:val="009A0D26"/>
    <w:rsid w:val="009A49A2"/>
    <w:rsid w:val="009A538E"/>
    <w:rsid w:val="009A6E98"/>
    <w:rsid w:val="009B72EB"/>
    <w:rsid w:val="009C1E49"/>
    <w:rsid w:val="009F65C6"/>
    <w:rsid w:val="00A0422D"/>
    <w:rsid w:val="00A0659E"/>
    <w:rsid w:val="00A0718E"/>
    <w:rsid w:val="00A127F3"/>
    <w:rsid w:val="00A167B6"/>
    <w:rsid w:val="00A22972"/>
    <w:rsid w:val="00A2427F"/>
    <w:rsid w:val="00A32EB9"/>
    <w:rsid w:val="00A452A0"/>
    <w:rsid w:val="00A57061"/>
    <w:rsid w:val="00A65D33"/>
    <w:rsid w:val="00A67D4D"/>
    <w:rsid w:val="00A70F01"/>
    <w:rsid w:val="00A77BAC"/>
    <w:rsid w:val="00AA6F38"/>
    <w:rsid w:val="00AB1EAA"/>
    <w:rsid w:val="00AE1F80"/>
    <w:rsid w:val="00AF1BC9"/>
    <w:rsid w:val="00AF73E2"/>
    <w:rsid w:val="00B0536F"/>
    <w:rsid w:val="00B07B18"/>
    <w:rsid w:val="00B215C3"/>
    <w:rsid w:val="00B26D58"/>
    <w:rsid w:val="00B32535"/>
    <w:rsid w:val="00B356DE"/>
    <w:rsid w:val="00B3722D"/>
    <w:rsid w:val="00B45BAC"/>
    <w:rsid w:val="00B4665D"/>
    <w:rsid w:val="00B87B7D"/>
    <w:rsid w:val="00BA3D22"/>
    <w:rsid w:val="00BB0627"/>
    <w:rsid w:val="00BC1201"/>
    <w:rsid w:val="00BE4638"/>
    <w:rsid w:val="00BF0E11"/>
    <w:rsid w:val="00BF67A5"/>
    <w:rsid w:val="00C05DB6"/>
    <w:rsid w:val="00C16F04"/>
    <w:rsid w:val="00C303A2"/>
    <w:rsid w:val="00C37DBF"/>
    <w:rsid w:val="00C52EB1"/>
    <w:rsid w:val="00C66DDD"/>
    <w:rsid w:val="00C73CA6"/>
    <w:rsid w:val="00C91D3B"/>
    <w:rsid w:val="00C96A62"/>
    <w:rsid w:val="00C971D5"/>
    <w:rsid w:val="00CC45E9"/>
    <w:rsid w:val="00CC4628"/>
    <w:rsid w:val="00CD1FBE"/>
    <w:rsid w:val="00D101B0"/>
    <w:rsid w:val="00D30BDB"/>
    <w:rsid w:val="00D430BB"/>
    <w:rsid w:val="00D60143"/>
    <w:rsid w:val="00D8442C"/>
    <w:rsid w:val="00DA2A0C"/>
    <w:rsid w:val="00DB4404"/>
    <w:rsid w:val="00DB4950"/>
    <w:rsid w:val="00DC7273"/>
    <w:rsid w:val="00DE50F9"/>
    <w:rsid w:val="00DE673D"/>
    <w:rsid w:val="00DF7124"/>
    <w:rsid w:val="00E07DCB"/>
    <w:rsid w:val="00E179FE"/>
    <w:rsid w:val="00E216AD"/>
    <w:rsid w:val="00E24104"/>
    <w:rsid w:val="00E260D3"/>
    <w:rsid w:val="00E27A95"/>
    <w:rsid w:val="00E36353"/>
    <w:rsid w:val="00E41E7D"/>
    <w:rsid w:val="00E465AF"/>
    <w:rsid w:val="00E645CE"/>
    <w:rsid w:val="00E73493"/>
    <w:rsid w:val="00E83F34"/>
    <w:rsid w:val="00EA7936"/>
    <w:rsid w:val="00EA7C55"/>
    <w:rsid w:val="00EB497F"/>
    <w:rsid w:val="00EB50FC"/>
    <w:rsid w:val="00EB6338"/>
    <w:rsid w:val="00ED0D47"/>
    <w:rsid w:val="00ED267F"/>
    <w:rsid w:val="00EE3582"/>
    <w:rsid w:val="00EF17F8"/>
    <w:rsid w:val="00F14E4E"/>
    <w:rsid w:val="00F17A37"/>
    <w:rsid w:val="00F47893"/>
    <w:rsid w:val="00F603BA"/>
    <w:rsid w:val="00F92E96"/>
    <w:rsid w:val="00FA31D8"/>
    <w:rsid w:val="00FB5C6B"/>
    <w:rsid w:val="00FB6E66"/>
    <w:rsid w:val="00FC2378"/>
    <w:rsid w:val="00FC252D"/>
    <w:rsid w:val="00FE185D"/>
    <w:rsid w:val="00FE62C5"/>
    <w:rsid w:val="00FF1E4B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FBDD7D"/>
  <w15:chartTrackingRefBased/>
  <w15:docId w15:val="{F0904E62-0DFE-E144-901C-B85EBD66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9D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13D6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3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3D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3D6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3D6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3D6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3D6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3D6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3D6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3D6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13D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13D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13D6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13D6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13D6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13D6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13D6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13D6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13D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13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3D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13D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3D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13D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3D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3D6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3D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13D6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3D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HL9436</dc:creator>
  <cp:keywords/>
  <dc:description/>
  <cp:lastModifiedBy>HL9436</cp:lastModifiedBy>
  <cp:revision>2</cp:revision>
  <dcterms:created xsi:type="dcterms:W3CDTF">2026-08-14T04:17:00Z</dcterms:created>
  <dcterms:modified xsi:type="dcterms:W3CDTF">2026-08-14T04:18:00Z</dcterms:modified>
</cp:coreProperties>
</file>