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25983" w14:textId="77777777" w:rsidR="005F375C" w:rsidRDefault="005F375C" w:rsidP="005F37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#1</w:t>
      </w:r>
    </w:p>
    <w:p w14:paraId="7C30CF14" w14:textId="77777777" w:rsidR="005F375C" w:rsidRDefault="005F375C">
      <w:pPr>
        <w:rPr>
          <w:rFonts w:ascii="Arial" w:hAnsi="Arial" w:cs="Arial"/>
          <w:b/>
          <w:sz w:val="22"/>
          <w:szCs w:val="22"/>
        </w:rPr>
      </w:pPr>
    </w:p>
    <w:p w14:paraId="77851FF5" w14:textId="77777777" w:rsidR="0083249D" w:rsidRPr="0083249D" w:rsidRDefault="008324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Ethical Approval</w:t>
      </w:r>
    </w:p>
    <w:p w14:paraId="4927F735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</w:p>
    <w:p w14:paraId="1D439A2D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 xml:space="preserve">In the Partners in Prevention HSV/HIV Transmission Study, </w:t>
      </w:r>
      <w:r w:rsidR="005F375C" w:rsidRPr="005F375C">
        <w:rPr>
          <w:rFonts w:ascii="Arial" w:hAnsi="Arial" w:cs="Arial"/>
          <w:sz w:val="22"/>
          <w:szCs w:val="22"/>
        </w:rPr>
        <w:t>ethics committees at the following institutions approved the study protocol</w:t>
      </w:r>
      <w:r w:rsidRPr="005F375C">
        <w:rPr>
          <w:rFonts w:ascii="Arial" w:hAnsi="Arial" w:cs="Arial"/>
          <w:sz w:val="22"/>
          <w:szCs w:val="22"/>
        </w:rPr>
        <w:t xml:space="preserve">: </w:t>
      </w:r>
    </w:p>
    <w:p w14:paraId="457E75BB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</w:p>
    <w:p w14:paraId="1F77686B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South African sites: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42ED9069" w14:textId="77777777" w:rsidR="0083249D" w:rsidRPr="005F375C" w:rsidRDefault="0083249D" w:rsidP="008324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University of Witwatersrand</w:t>
      </w:r>
    </w:p>
    <w:p w14:paraId="2EC9E72F" w14:textId="77777777" w:rsidR="0083249D" w:rsidRPr="005F375C" w:rsidRDefault="0083249D" w:rsidP="008324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University of Cape Town</w:t>
      </w:r>
    </w:p>
    <w:p w14:paraId="12B6C427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</w:p>
    <w:p w14:paraId="088FC9FD" w14:textId="77777777" w:rsidR="005F375C" w:rsidRPr="005F375C" w:rsidRDefault="005F375C" w:rsidP="005F375C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Zambian sites: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0F449CC5" w14:textId="77777777" w:rsidR="005F375C" w:rsidRPr="005F375C" w:rsidRDefault="005F375C" w:rsidP="005F375C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Tropical Disease Research Centre, Republic of Zambia National Ethics Committee</w:t>
      </w:r>
    </w:p>
    <w:p w14:paraId="563EEB56" w14:textId="77777777" w:rsidR="005F375C" w:rsidRPr="005F375C" w:rsidRDefault="005F375C" w:rsidP="005F375C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Emory University</w:t>
      </w:r>
    </w:p>
    <w:p w14:paraId="46D71DCE" w14:textId="77777777" w:rsidR="005F375C" w:rsidRPr="005F375C" w:rsidRDefault="005F375C">
      <w:pPr>
        <w:rPr>
          <w:rFonts w:ascii="Arial" w:hAnsi="Arial" w:cs="Arial"/>
          <w:sz w:val="22"/>
          <w:szCs w:val="22"/>
          <w:u w:val="single"/>
        </w:rPr>
      </w:pPr>
    </w:p>
    <w:p w14:paraId="459F4054" w14:textId="77777777" w:rsidR="0083249D" w:rsidRPr="005F375C" w:rsidRDefault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Botswana site: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09739DDA" w14:textId="77777777" w:rsidR="0083249D" w:rsidRPr="005F375C" w:rsidRDefault="0083249D" w:rsidP="0083249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Republic of Botswana Ministry of Health</w:t>
      </w:r>
    </w:p>
    <w:p w14:paraId="337B64AD" w14:textId="77777777" w:rsidR="0083249D" w:rsidRPr="005F375C" w:rsidRDefault="0083249D" w:rsidP="0083249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Harvard School of Public Health</w:t>
      </w:r>
    </w:p>
    <w:p w14:paraId="1FD20855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</w:p>
    <w:p w14:paraId="5796634B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Rwandan site: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3F6C19D9" w14:textId="77777777" w:rsidR="0083249D" w:rsidRPr="005F375C" w:rsidRDefault="0083249D" w:rsidP="0083249D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Republic of Rwanda National Ethics Committee, Emory University</w:t>
      </w:r>
    </w:p>
    <w:p w14:paraId="31287F5C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</w:p>
    <w:p w14:paraId="79AACAFA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Tanzanian site: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2839E1DE" w14:textId="77777777" w:rsidR="0083249D" w:rsidRPr="005F375C" w:rsidRDefault="0083249D" w:rsidP="0083249D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Kilimanjaro Christian Medical College</w:t>
      </w:r>
    </w:p>
    <w:p w14:paraId="4F9ABDAA" w14:textId="77777777" w:rsidR="0083249D" w:rsidRPr="005F375C" w:rsidRDefault="0083249D" w:rsidP="0083249D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Harvard School of Public Health</w:t>
      </w:r>
    </w:p>
    <w:p w14:paraId="7E6B0F8D" w14:textId="77777777" w:rsidR="0083249D" w:rsidRPr="005F375C" w:rsidRDefault="0083249D" w:rsidP="0083249D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London School of Hygiene and Tropical Medicine</w:t>
      </w:r>
    </w:p>
    <w:p w14:paraId="6C408A88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</w:p>
    <w:p w14:paraId="030F7C6B" w14:textId="77777777" w:rsidR="005F375C" w:rsidRPr="005F375C" w:rsidRDefault="0083249D" w:rsidP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Ugandan site: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0424D5D7" w14:textId="77777777" w:rsidR="0083249D" w:rsidRPr="005F375C" w:rsidRDefault="0083249D" w:rsidP="005F375C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Uganda National Ethics Committee</w:t>
      </w:r>
    </w:p>
    <w:p w14:paraId="142C38BB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</w:p>
    <w:p w14:paraId="7F891B10" w14:textId="77777777" w:rsidR="0083249D" w:rsidRPr="005F375C" w:rsidRDefault="0083249D" w:rsidP="0083249D">
      <w:p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  <w:u w:val="single"/>
        </w:rPr>
        <w:t>Kenyan sites:</w:t>
      </w:r>
      <w:r w:rsidRPr="005F375C">
        <w:rPr>
          <w:rFonts w:ascii="Arial" w:hAnsi="Arial" w:cs="Arial"/>
          <w:sz w:val="22"/>
          <w:szCs w:val="22"/>
        </w:rPr>
        <w:t xml:space="preserve"> </w:t>
      </w:r>
    </w:p>
    <w:p w14:paraId="49E02E29" w14:textId="77777777" w:rsidR="0083249D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Kenyatta National Hospital</w:t>
      </w:r>
    </w:p>
    <w:p w14:paraId="3857A7FF" w14:textId="77777777" w:rsidR="0083249D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proofErr w:type="spellStart"/>
      <w:r w:rsidRPr="005F375C">
        <w:rPr>
          <w:rFonts w:ascii="Arial" w:hAnsi="Arial" w:cs="Arial"/>
          <w:sz w:val="22"/>
          <w:szCs w:val="22"/>
        </w:rPr>
        <w:t>Moi</w:t>
      </w:r>
      <w:proofErr w:type="spellEnd"/>
      <w:r w:rsidRPr="005F375C">
        <w:rPr>
          <w:rFonts w:ascii="Arial" w:hAnsi="Arial" w:cs="Arial"/>
          <w:sz w:val="22"/>
          <w:szCs w:val="22"/>
        </w:rPr>
        <w:t xml:space="preserve"> University</w:t>
      </w:r>
    </w:p>
    <w:p w14:paraId="15D4B7F5" w14:textId="77777777" w:rsidR="0083249D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Kenya Medical Research Institute</w:t>
      </w:r>
    </w:p>
    <w:p w14:paraId="1CA1EF13" w14:textId="77777777" w:rsidR="0083249D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Indiana University</w:t>
      </w:r>
    </w:p>
    <w:p w14:paraId="0B5D60CE" w14:textId="77777777" w:rsidR="0083249D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University of California San Francisco</w:t>
      </w:r>
    </w:p>
    <w:p w14:paraId="18577B75" w14:textId="77777777" w:rsidR="00985EBA" w:rsidRPr="005F375C" w:rsidRDefault="0083249D" w:rsidP="0083249D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F375C">
        <w:rPr>
          <w:rFonts w:ascii="Arial" w:hAnsi="Arial" w:cs="Arial"/>
          <w:sz w:val="22"/>
          <w:szCs w:val="22"/>
        </w:rPr>
        <w:t>University of Washington</w:t>
      </w:r>
    </w:p>
    <w:p w14:paraId="6F27E8F4" w14:textId="77777777" w:rsidR="0083249D" w:rsidRPr="005F375C" w:rsidRDefault="0083249D" w:rsidP="0083249D">
      <w:pPr>
        <w:rPr>
          <w:rFonts w:ascii="Arial" w:hAnsi="Arial" w:cs="Arial"/>
          <w:sz w:val="26"/>
          <w:szCs w:val="26"/>
        </w:rPr>
      </w:pPr>
    </w:p>
    <w:p w14:paraId="2B7F2FFA" w14:textId="77777777" w:rsidR="0083249D" w:rsidRDefault="0083249D" w:rsidP="0083249D">
      <w:pPr>
        <w:rPr>
          <w:rFonts w:ascii="Arial" w:hAnsi="Arial" w:cs="Arial"/>
          <w:color w:val="262626"/>
          <w:sz w:val="26"/>
          <w:szCs w:val="26"/>
        </w:rPr>
      </w:pPr>
      <w:bookmarkStart w:id="0" w:name="_GoBack"/>
      <w:bookmarkEnd w:id="0"/>
    </w:p>
    <w:p w14:paraId="496054E6" w14:textId="77777777" w:rsidR="0083249D" w:rsidRDefault="0083249D" w:rsidP="0083249D"/>
    <w:sectPr w:rsidR="0083249D" w:rsidSect="003757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D24"/>
    <w:multiLevelType w:val="hybridMultilevel"/>
    <w:tmpl w:val="2818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B63FE"/>
    <w:multiLevelType w:val="hybridMultilevel"/>
    <w:tmpl w:val="840A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23E"/>
    <w:multiLevelType w:val="hybridMultilevel"/>
    <w:tmpl w:val="FCE8F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F43BF"/>
    <w:multiLevelType w:val="hybridMultilevel"/>
    <w:tmpl w:val="401E0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321AC"/>
    <w:multiLevelType w:val="hybridMultilevel"/>
    <w:tmpl w:val="022A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E06B2"/>
    <w:multiLevelType w:val="hybridMultilevel"/>
    <w:tmpl w:val="060C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9D"/>
    <w:rsid w:val="0020573E"/>
    <w:rsid w:val="0037575F"/>
    <w:rsid w:val="005F375C"/>
    <w:rsid w:val="0083249D"/>
    <w:rsid w:val="00985EBA"/>
    <w:rsid w:val="00A7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E151A"/>
  <w14:defaultImageDpi w14:val="300"/>
  <w15:docId w15:val="{9C6F2732-D1C8-4CEB-9ABD-F8DE4089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Eshan Patel</dc:creator>
  <cp:keywords/>
  <dc:description/>
  <cp:lastModifiedBy>Oliver Laeyendecker</cp:lastModifiedBy>
  <cp:revision>2</cp:revision>
  <dcterms:created xsi:type="dcterms:W3CDTF">2015-09-17T19:38:00Z</dcterms:created>
  <dcterms:modified xsi:type="dcterms:W3CDTF">2015-09-17T19:38:00Z</dcterms:modified>
</cp:coreProperties>
</file>