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835" w:rsidRPr="00C80835" w:rsidRDefault="00C80835" w:rsidP="00C80835">
      <w:pPr>
        <w:pStyle w:val="1"/>
        <w:rPr>
          <w:b/>
          <w:sz w:val="32"/>
          <w:szCs w:val="32"/>
        </w:rPr>
      </w:pPr>
      <w:r w:rsidRPr="00C80835">
        <w:rPr>
          <w:b/>
          <w:sz w:val="32"/>
          <w:szCs w:val="32"/>
        </w:rPr>
        <w:t xml:space="preserve">Additional file </w:t>
      </w:r>
      <w:r w:rsidR="00EA438E">
        <w:rPr>
          <w:rFonts w:hint="eastAsia"/>
          <w:b/>
          <w:sz w:val="32"/>
          <w:szCs w:val="32"/>
        </w:rPr>
        <w:t>2</w:t>
      </w:r>
      <w:bookmarkStart w:id="0" w:name="_GoBack"/>
      <w:bookmarkEnd w:id="0"/>
    </w:p>
    <w:p w:rsidR="00C80835" w:rsidRPr="00C80835" w:rsidRDefault="00C80835" w:rsidP="00C80835">
      <w:pPr>
        <w:spacing w:line="480" w:lineRule="auto"/>
        <w:rPr>
          <w:rFonts w:asciiTheme="majorHAnsi" w:hAnsiTheme="majorHAnsi" w:cstheme="majorHAnsi"/>
          <w:b/>
          <w:sz w:val="22"/>
        </w:rPr>
      </w:pPr>
      <w:r w:rsidRPr="00C80835">
        <w:rPr>
          <w:rFonts w:asciiTheme="majorHAnsi" w:hAnsiTheme="majorHAnsi" w:cstheme="majorHAnsi"/>
          <w:b/>
          <w:sz w:val="22"/>
        </w:rPr>
        <w:t>MEM spectral analysis</w:t>
      </w:r>
    </w:p>
    <w:p w:rsidR="00C80835" w:rsidRDefault="00C80835" w:rsidP="00C80835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MEM power spectral density (MEM-PSD) </w:t>
      </w:r>
      <w:r>
        <w:rPr>
          <w:rFonts w:ascii="Times New Roman" w:eastAsia="SimSun" w:hAnsi="Times New Roman"/>
          <w:i/>
          <w:sz w:val="24"/>
          <w:szCs w:val="24"/>
          <w:lang w:eastAsia="zh-CN"/>
        </w:rPr>
        <w:t>P</w:t>
      </w:r>
      <w:r>
        <w:rPr>
          <w:rFonts w:ascii="Times New Roman" w:eastAsia="SimSun" w:hAnsi="Times New Roman"/>
          <w:sz w:val="24"/>
          <w:szCs w:val="24"/>
          <w:lang w:eastAsia="zh-CN"/>
        </w:rPr>
        <w:t>(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SimSun" w:hAnsi="Times New Roman"/>
          <w:i/>
          <w:sz w:val="24"/>
          <w:szCs w:val="24"/>
          <w:lang w:eastAsia="zh-CN"/>
        </w:rPr>
        <w:t>f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) (where </w:t>
      </w:r>
      <w:r>
        <w:rPr>
          <w:rFonts w:ascii="Times New Roman" w:eastAsia="SimSun" w:hAnsi="Times New Roman"/>
          <w:i/>
          <w:sz w:val="24"/>
          <w:szCs w:val="24"/>
          <w:lang w:eastAsia="zh-CN"/>
        </w:rPr>
        <w:t>f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represents frequency) for the time series with equal sampling interval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>∆</w:t>
      </w:r>
      <w:r w:rsidRPr="001B4409">
        <w:rPr>
          <w:rFonts w:ascii="Times New Roman" w:hAnsi="Times New Roman" w:hint="eastAsia"/>
          <w:i/>
          <w:sz w:val="24"/>
          <w:szCs w:val="24"/>
        </w:rPr>
        <w:t>t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, can be expressed by </w:t>
      </w:r>
    </w:p>
    <w:p w:rsidR="00C80835" w:rsidRPr="00E53AF7" w:rsidRDefault="00C80835" w:rsidP="00C8083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80835" w:rsidRDefault="00C80835" w:rsidP="00C80835">
      <w:pPr>
        <w:spacing w:line="480" w:lineRule="auto"/>
        <w:jc w:val="center"/>
        <w:rPr>
          <w:rFonts w:ascii="Times New Roman" w:eastAsia="SimSun" w:hAnsi="Times New Roman"/>
          <w:sz w:val="24"/>
          <w:szCs w:val="24"/>
          <w:lang w:eastAsia="zh-CN"/>
        </w:rPr>
      </w:pPr>
      <w:r w:rsidRPr="002235ED">
        <w:rPr>
          <w:rFonts w:ascii="Times New Roman" w:hAnsi="Times New Roman"/>
          <w:color w:val="FF0000"/>
          <w:position w:val="-68"/>
          <w:sz w:val="24"/>
          <w:szCs w:val="24"/>
        </w:rPr>
        <w:object w:dxaOrig="3720" w:dyaOrig="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pt;height:52.5pt" o:ole="">
            <v:imagedata r:id="rId6" o:title=""/>
          </v:shape>
          <o:OLEObject Type="Embed" ProgID="Equation.DSMT4" ShapeID="_x0000_i1025" DrawAspect="Content" ObjectID="_1498289070" r:id="rId7">
            <o:FieldCodes>\* MERGEFORMAT</o:FieldCodes>
          </o:OLEObject>
        </w:objec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          </w:t>
      </w:r>
    </w:p>
    <w:p w:rsidR="00C80835" w:rsidRDefault="00C80835" w:rsidP="00C80835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C80835" w:rsidRDefault="00C80835" w:rsidP="00C80835">
      <w:pPr>
        <w:spacing w:line="480" w:lineRule="auto"/>
        <w:jc w:val="left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w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here the value of </w:t>
      </w:r>
      <w:r>
        <w:rPr>
          <w:rFonts w:ascii="Times New Roman" w:eastAsia="SimSun" w:hAnsi="Times New Roman"/>
          <w:i/>
          <w:sz w:val="24"/>
          <w:szCs w:val="24"/>
          <w:lang w:eastAsia="zh-CN"/>
        </w:rPr>
        <w:t>P</w:t>
      </w:r>
      <w:r>
        <w:rPr>
          <w:rFonts w:ascii="Times New Roman" w:eastAsia="SimSun" w:hAnsi="Times New Roman"/>
          <w:i/>
          <w:sz w:val="24"/>
          <w:szCs w:val="24"/>
          <w:vertAlign w:val="subscript"/>
          <w:lang w:eastAsia="zh-CN"/>
        </w:rPr>
        <w:t>m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is the output power of a prediction-error filter of order </w:t>
      </w:r>
      <w:r>
        <w:rPr>
          <w:rFonts w:ascii="Times New Roman" w:eastAsia="SimSun" w:hAnsi="Times New Roman"/>
          <w:i/>
          <w:sz w:val="24"/>
          <w:szCs w:val="24"/>
          <w:lang w:eastAsia="zh-CN"/>
        </w:rPr>
        <w:t>m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and</w:t>
      </w:r>
      <w:r w:rsidRPr="002235ED">
        <w:rPr>
          <w:rFonts w:ascii="Times New Roman" w:eastAsia="SimSun" w:hAnsi="Times New Roman"/>
          <w:i/>
          <w:sz w:val="24"/>
          <w:szCs w:val="24"/>
          <w:lang w:eastAsia="zh-CN"/>
        </w:rPr>
        <w:t xml:space="preserve"> </w:t>
      </w:r>
      <w:r w:rsidRPr="002B6DD2">
        <w:rPr>
          <w:rFonts w:ascii="Cambria Math" w:hAnsi="Cambria Math"/>
          <w:i/>
          <w:sz w:val="24"/>
          <w:szCs w:val="24"/>
        </w:rPr>
        <w:t>𝛾</w:t>
      </w:r>
      <w:r>
        <w:rPr>
          <w:rFonts w:ascii="Times New Roman" w:eastAsia="SimSun" w:hAnsi="Times New Roman"/>
          <w:i/>
          <w:sz w:val="24"/>
          <w:szCs w:val="24"/>
          <w:vertAlign w:val="subscript"/>
          <w:lang w:eastAsia="zh-CN"/>
        </w:rPr>
        <w:t>m,</w:t>
      </w:r>
      <w:r>
        <w:rPr>
          <w:rFonts w:ascii="Times New Roman" w:hAnsi="Times New Roman" w:hint="eastAsia"/>
          <w:i/>
          <w:sz w:val="24"/>
          <w:szCs w:val="24"/>
          <w:vertAlign w:val="subscript"/>
        </w:rPr>
        <w:t xml:space="preserve"> </w:t>
      </w:r>
      <w:r>
        <w:rPr>
          <w:rFonts w:ascii="Times New Roman" w:eastAsia="SimSun" w:hAnsi="Times New Roman"/>
          <w:i/>
          <w:sz w:val="24"/>
          <w:szCs w:val="24"/>
          <w:vertAlign w:val="subscript"/>
          <w:lang w:eastAsia="zh-CN"/>
        </w:rPr>
        <w:t>k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Pr="00EA7EEC">
        <w:rPr>
          <w:rFonts w:ascii="Times New Roman" w:hAnsi="Times New Roman" w:hint="eastAsia"/>
          <w:sz w:val="24"/>
          <w:szCs w:val="24"/>
        </w:rPr>
        <w:t xml:space="preserve">is </w:t>
      </w:r>
      <w:r w:rsidRPr="00EA7EEC">
        <w:rPr>
          <w:rFonts w:ascii="Times New Roman" w:eastAsia="SimSun" w:hAnsi="Times New Roman"/>
          <w:sz w:val="24"/>
          <w:szCs w:val="24"/>
          <w:lang w:eastAsia="zh-CN"/>
        </w:rPr>
        <w:t xml:space="preserve">the corresponding filter order. The value of the MEM-estimated period of the </w:t>
      </w:r>
      <w:r w:rsidRPr="00EA7EEC">
        <w:rPr>
          <w:rFonts w:ascii="Times New Roman" w:eastAsia="SimSun" w:hAnsi="Times New Roman"/>
          <w:i/>
          <w:sz w:val="24"/>
          <w:szCs w:val="24"/>
          <w:lang w:eastAsia="zh-CN"/>
        </w:rPr>
        <w:t>n</w:t>
      </w:r>
      <w:r w:rsidRPr="00EA7EEC">
        <w:rPr>
          <w:rFonts w:ascii="Times New Roman" w:eastAsia="SimSun" w:hAnsi="Times New Roman"/>
          <w:sz w:val="24"/>
          <w:szCs w:val="24"/>
          <w:lang w:eastAsia="zh-CN"/>
        </w:rPr>
        <w:t xml:space="preserve">th peak component </w:t>
      </w:r>
      <w:r w:rsidRPr="00EA7EEC">
        <w:rPr>
          <w:rFonts w:ascii="Times New Roman" w:eastAsia="SimSun" w:hAnsi="Times New Roman"/>
          <w:i/>
          <w:sz w:val="24"/>
          <w:szCs w:val="24"/>
          <w:lang w:eastAsia="zh-CN"/>
        </w:rPr>
        <w:t>T</w:t>
      </w:r>
      <w:r w:rsidRPr="00EA7EEC">
        <w:rPr>
          <w:rFonts w:ascii="Times New Roman" w:eastAsia="SimSun" w:hAnsi="Times New Roman"/>
          <w:i/>
          <w:sz w:val="24"/>
          <w:szCs w:val="24"/>
          <w:vertAlign w:val="subscript"/>
          <w:lang w:eastAsia="zh-CN"/>
        </w:rPr>
        <w:t>n</w:t>
      </w:r>
      <w:r w:rsidRPr="00EA7EEC">
        <w:rPr>
          <w:rFonts w:ascii="Times New Roman" w:hAnsi="Times New Roman"/>
          <w:i/>
          <w:sz w:val="24"/>
          <w:szCs w:val="24"/>
          <w:vertAlign w:val="subscript"/>
        </w:rPr>
        <w:t xml:space="preserve"> </w:t>
      </w:r>
      <w:r w:rsidRPr="00EA7EEC">
        <w:rPr>
          <w:rFonts w:ascii="Times New Roman" w:eastAsia="SimSun" w:hAnsi="Times New Roman"/>
          <w:sz w:val="24"/>
          <w:szCs w:val="24"/>
          <w:lang w:eastAsia="zh-CN"/>
        </w:rPr>
        <w:t>(=1/</w:t>
      </w:r>
      <w:r w:rsidRPr="00EA7EEC">
        <w:rPr>
          <w:rFonts w:ascii="Times New Roman" w:eastAsia="SimSun" w:hAnsi="Times New Roman"/>
          <w:i/>
          <w:sz w:val="24"/>
          <w:szCs w:val="24"/>
          <w:lang w:eastAsia="zh-CN"/>
        </w:rPr>
        <w:t>f</w:t>
      </w:r>
      <w:r w:rsidRPr="00EA7EEC">
        <w:rPr>
          <w:rFonts w:ascii="Times New Roman" w:eastAsia="SimSun" w:hAnsi="Times New Roman"/>
          <w:i/>
          <w:sz w:val="24"/>
          <w:szCs w:val="24"/>
          <w:vertAlign w:val="subscript"/>
          <w:lang w:eastAsia="zh-CN"/>
        </w:rPr>
        <w:t>n</w:t>
      </w:r>
      <w:r w:rsidRPr="00EA7EEC">
        <w:rPr>
          <w:rFonts w:ascii="Times New Roman" w:eastAsia="SimSun" w:hAnsi="Times New Roman"/>
          <w:sz w:val="24"/>
          <w:szCs w:val="24"/>
          <w:lang w:eastAsia="zh-CN"/>
        </w:rPr>
        <w:t xml:space="preserve">; where </w:t>
      </w:r>
      <w:r w:rsidRPr="00EA7EEC">
        <w:rPr>
          <w:rFonts w:ascii="Times New Roman" w:eastAsia="SimSun" w:hAnsi="Times New Roman"/>
          <w:i/>
          <w:sz w:val="24"/>
          <w:szCs w:val="24"/>
          <w:lang w:eastAsia="zh-CN"/>
        </w:rPr>
        <w:t>f</w:t>
      </w:r>
      <w:r w:rsidRPr="00EA7EEC">
        <w:rPr>
          <w:rFonts w:ascii="Times New Roman" w:eastAsia="SimSun" w:hAnsi="Times New Roman"/>
          <w:i/>
          <w:sz w:val="24"/>
          <w:szCs w:val="24"/>
          <w:vertAlign w:val="subscript"/>
          <w:lang w:eastAsia="zh-CN"/>
        </w:rPr>
        <w:t>n</w:t>
      </w:r>
      <w:r w:rsidRPr="00EA7EEC">
        <w:rPr>
          <w:rFonts w:ascii="Times New Roman" w:eastAsia="SimSun" w:hAnsi="Times New Roman"/>
          <w:sz w:val="24"/>
          <w:szCs w:val="24"/>
          <w:lang w:eastAsia="zh-CN"/>
        </w:rPr>
        <w:t xml:space="preserve"> is the frequency of the </w:t>
      </w:r>
      <w:r w:rsidRPr="00EA7EEC">
        <w:rPr>
          <w:rFonts w:ascii="Times New Roman" w:eastAsia="SimSun" w:hAnsi="Times New Roman"/>
          <w:i/>
          <w:sz w:val="24"/>
          <w:szCs w:val="24"/>
          <w:lang w:eastAsia="zh-CN"/>
        </w:rPr>
        <w:t>n</w:t>
      </w:r>
      <w:r w:rsidRPr="00EA7EEC">
        <w:rPr>
          <w:rFonts w:ascii="Times New Roman" w:eastAsia="SimSun" w:hAnsi="Times New Roman"/>
          <w:sz w:val="24"/>
          <w:szCs w:val="24"/>
          <w:lang w:eastAsia="zh-CN"/>
        </w:rPr>
        <w:t xml:space="preserve">th peak component) can be determined by the positions of </w:t>
      </w:r>
      <w:r w:rsidRPr="00EA7EEC">
        <w:rPr>
          <w:rFonts w:ascii="Times New Roman" w:hAnsi="Times New Roman" w:hint="eastAsia"/>
          <w:sz w:val="24"/>
          <w:szCs w:val="24"/>
        </w:rPr>
        <w:t xml:space="preserve">the </w:t>
      </w:r>
      <w:r w:rsidRPr="00EA7EEC">
        <w:rPr>
          <w:rFonts w:ascii="Times New Roman" w:eastAsia="SimSun" w:hAnsi="Times New Roman"/>
          <w:sz w:val="24"/>
          <w:szCs w:val="24"/>
          <w:lang w:eastAsia="zh-CN"/>
        </w:rPr>
        <w:t>peaks in the MEM-PSD.</w:t>
      </w:r>
    </w:p>
    <w:sectPr w:rsidR="00C8083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A14" w:rsidRDefault="00892A14" w:rsidP="006172F7">
      <w:r>
        <w:separator/>
      </w:r>
    </w:p>
  </w:endnote>
  <w:endnote w:type="continuationSeparator" w:id="0">
    <w:p w:rsidR="00892A14" w:rsidRDefault="00892A14" w:rsidP="00617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A14" w:rsidRDefault="00892A14" w:rsidP="006172F7">
      <w:r>
        <w:separator/>
      </w:r>
    </w:p>
  </w:footnote>
  <w:footnote w:type="continuationSeparator" w:id="0">
    <w:p w:rsidR="00892A14" w:rsidRDefault="00892A14" w:rsidP="006172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835"/>
    <w:rsid w:val="000108B7"/>
    <w:rsid w:val="00031775"/>
    <w:rsid w:val="0003759B"/>
    <w:rsid w:val="00080D16"/>
    <w:rsid w:val="00090919"/>
    <w:rsid w:val="000B4A0E"/>
    <w:rsid w:val="000B62D6"/>
    <w:rsid w:val="000D03CE"/>
    <w:rsid w:val="000D4165"/>
    <w:rsid w:val="001266C4"/>
    <w:rsid w:val="00136343"/>
    <w:rsid w:val="001634FD"/>
    <w:rsid w:val="00165B5B"/>
    <w:rsid w:val="00191D35"/>
    <w:rsid w:val="00193A20"/>
    <w:rsid w:val="001A286F"/>
    <w:rsid w:val="001B0360"/>
    <w:rsid w:val="001F0CEC"/>
    <w:rsid w:val="001F6A5B"/>
    <w:rsid w:val="00200C47"/>
    <w:rsid w:val="00227B4F"/>
    <w:rsid w:val="002446E8"/>
    <w:rsid w:val="00246F9D"/>
    <w:rsid w:val="00247913"/>
    <w:rsid w:val="002501C2"/>
    <w:rsid w:val="002B4846"/>
    <w:rsid w:val="002C0B41"/>
    <w:rsid w:val="002C14B5"/>
    <w:rsid w:val="002D17DC"/>
    <w:rsid w:val="002F1BF1"/>
    <w:rsid w:val="002F368A"/>
    <w:rsid w:val="002F541F"/>
    <w:rsid w:val="00304373"/>
    <w:rsid w:val="0031723E"/>
    <w:rsid w:val="003660EB"/>
    <w:rsid w:val="0037188B"/>
    <w:rsid w:val="003927C6"/>
    <w:rsid w:val="003A2872"/>
    <w:rsid w:val="003E197A"/>
    <w:rsid w:val="003E7FCB"/>
    <w:rsid w:val="003F198C"/>
    <w:rsid w:val="0040499C"/>
    <w:rsid w:val="00416BEF"/>
    <w:rsid w:val="00422B57"/>
    <w:rsid w:val="00427F50"/>
    <w:rsid w:val="00444495"/>
    <w:rsid w:val="004740E0"/>
    <w:rsid w:val="00480728"/>
    <w:rsid w:val="004860A8"/>
    <w:rsid w:val="004902D3"/>
    <w:rsid w:val="00495F0F"/>
    <w:rsid w:val="004B06C7"/>
    <w:rsid w:val="004C239D"/>
    <w:rsid w:val="004D64B7"/>
    <w:rsid w:val="00506EBD"/>
    <w:rsid w:val="0051716E"/>
    <w:rsid w:val="005340C5"/>
    <w:rsid w:val="00537A5B"/>
    <w:rsid w:val="00540B64"/>
    <w:rsid w:val="00541090"/>
    <w:rsid w:val="005469D0"/>
    <w:rsid w:val="00565EF9"/>
    <w:rsid w:val="00577674"/>
    <w:rsid w:val="00577CFD"/>
    <w:rsid w:val="005826E8"/>
    <w:rsid w:val="00583B7F"/>
    <w:rsid w:val="005930A9"/>
    <w:rsid w:val="005B74CC"/>
    <w:rsid w:val="005D06C1"/>
    <w:rsid w:val="006040A6"/>
    <w:rsid w:val="006050CE"/>
    <w:rsid w:val="006172F7"/>
    <w:rsid w:val="0063530C"/>
    <w:rsid w:val="00636F57"/>
    <w:rsid w:val="00641A73"/>
    <w:rsid w:val="006573AB"/>
    <w:rsid w:val="00661E16"/>
    <w:rsid w:val="00687F2F"/>
    <w:rsid w:val="00693BFF"/>
    <w:rsid w:val="00693D9B"/>
    <w:rsid w:val="006C53CB"/>
    <w:rsid w:val="006C6E51"/>
    <w:rsid w:val="006C78B4"/>
    <w:rsid w:val="006D29F5"/>
    <w:rsid w:val="006D30CB"/>
    <w:rsid w:val="006D46A9"/>
    <w:rsid w:val="006D611E"/>
    <w:rsid w:val="006E52D0"/>
    <w:rsid w:val="006E68A8"/>
    <w:rsid w:val="006F599F"/>
    <w:rsid w:val="007000B3"/>
    <w:rsid w:val="0070154A"/>
    <w:rsid w:val="007307E9"/>
    <w:rsid w:val="0073650D"/>
    <w:rsid w:val="007434EA"/>
    <w:rsid w:val="00753ED3"/>
    <w:rsid w:val="007617BE"/>
    <w:rsid w:val="00770F0D"/>
    <w:rsid w:val="00770F48"/>
    <w:rsid w:val="00784E6E"/>
    <w:rsid w:val="00790434"/>
    <w:rsid w:val="007A0D39"/>
    <w:rsid w:val="007B3260"/>
    <w:rsid w:val="00830397"/>
    <w:rsid w:val="0084215C"/>
    <w:rsid w:val="00843724"/>
    <w:rsid w:val="00860B03"/>
    <w:rsid w:val="00875687"/>
    <w:rsid w:val="00877748"/>
    <w:rsid w:val="008859A9"/>
    <w:rsid w:val="00891EF3"/>
    <w:rsid w:val="00892863"/>
    <w:rsid w:val="00892A14"/>
    <w:rsid w:val="008A2E3C"/>
    <w:rsid w:val="008B369F"/>
    <w:rsid w:val="008C34D1"/>
    <w:rsid w:val="008D6CC1"/>
    <w:rsid w:val="008F29A0"/>
    <w:rsid w:val="008F420C"/>
    <w:rsid w:val="008F629A"/>
    <w:rsid w:val="0090430F"/>
    <w:rsid w:val="00920E54"/>
    <w:rsid w:val="00924BD7"/>
    <w:rsid w:val="00925556"/>
    <w:rsid w:val="009301CA"/>
    <w:rsid w:val="009314B2"/>
    <w:rsid w:val="00937463"/>
    <w:rsid w:val="009467D3"/>
    <w:rsid w:val="0098594A"/>
    <w:rsid w:val="009909DE"/>
    <w:rsid w:val="00995912"/>
    <w:rsid w:val="009F2991"/>
    <w:rsid w:val="009F7347"/>
    <w:rsid w:val="00A02E14"/>
    <w:rsid w:val="00A0487C"/>
    <w:rsid w:val="00A11B46"/>
    <w:rsid w:val="00A375C0"/>
    <w:rsid w:val="00A40D5A"/>
    <w:rsid w:val="00A440DC"/>
    <w:rsid w:val="00A44305"/>
    <w:rsid w:val="00A80F23"/>
    <w:rsid w:val="00A81C7A"/>
    <w:rsid w:val="00A90BE8"/>
    <w:rsid w:val="00A95BC3"/>
    <w:rsid w:val="00AA64F9"/>
    <w:rsid w:val="00AB08FB"/>
    <w:rsid w:val="00B15322"/>
    <w:rsid w:val="00B17723"/>
    <w:rsid w:val="00B27F20"/>
    <w:rsid w:val="00B370AA"/>
    <w:rsid w:val="00B44E21"/>
    <w:rsid w:val="00B44EA6"/>
    <w:rsid w:val="00B56CCB"/>
    <w:rsid w:val="00B63FA3"/>
    <w:rsid w:val="00B720E4"/>
    <w:rsid w:val="00B72402"/>
    <w:rsid w:val="00B82826"/>
    <w:rsid w:val="00BA1C5C"/>
    <w:rsid w:val="00BB0322"/>
    <w:rsid w:val="00BD1E07"/>
    <w:rsid w:val="00BE01A4"/>
    <w:rsid w:val="00BE102A"/>
    <w:rsid w:val="00BF49F8"/>
    <w:rsid w:val="00BF5BF7"/>
    <w:rsid w:val="00BF6211"/>
    <w:rsid w:val="00C02AA0"/>
    <w:rsid w:val="00C27FE9"/>
    <w:rsid w:val="00C36074"/>
    <w:rsid w:val="00C36874"/>
    <w:rsid w:val="00C44E75"/>
    <w:rsid w:val="00C56FF0"/>
    <w:rsid w:val="00C80835"/>
    <w:rsid w:val="00C81751"/>
    <w:rsid w:val="00CB5378"/>
    <w:rsid w:val="00CC5CE6"/>
    <w:rsid w:val="00CC6427"/>
    <w:rsid w:val="00CC6D53"/>
    <w:rsid w:val="00CE6786"/>
    <w:rsid w:val="00CF05A7"/>
    <w:rsid w:val="00CF1E67"/>
    <w:rsid w:val="00D108DA"/>
    <w:rsid w:val="00D3591E"/>
    <w:rsid w:val="00D64C85"/>
    <w:rsid w:val="00D74607"/>
    <w:rsid w:val="00D760EE"/>
    <w:rsid w:val="00D77251"/>
    <w:rsid w:val="00D83435"/>
    <w:rsid w:val="00D950AA"/>
    <w:rsid w:val="00DB36BE"/>
    <w:rsid w:val="00E01DBE"/>
    <w:rsid w:val="00E01FB2"/>
    <w:rsid w:val="00E076D0"/>
    <w:rsid w:val="00E17583"/>
    <w:rsid w:val="00E2215D"/>
    <w:rsid w:val="00E2438F"/>
    <w:rsid w:val="00E24CD9"/>
    <w:rsid w:val="00E3410D"/>
    <w:rsid w:val="00E406EF"/>
    <w:rsid w:val="00E43A84"/>
    <w:rsid w:val="00E50F1B"/>
    <w:rsid w:val="00E51F5F"/>
    <w:rsid w:val="00E662AF"/>
    <w:rsid w:val="00E81321"/>
    <w:rsid w:val="00EA438E"/>
    <w:rsid w:val="00EB2186"/>
    <w:rsid w:val="00EC2941"/>
    <w:rsid w:val="00F07EA8"/>
    <w:rsid w:val="00F15E1D"/>
    <w:rsid w:val="00F17713"/>
    <w:rsid w:val="00F273CB"/>
    <w:rsid w:val="00F42A73"/>
    <w:rsid w:val="00F76225"/>
    <w:rsid w:val="00F767AD"/>
    <w:rsid w:val="00FC32A3"/>
    <w:rsid w:val="00FF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93EA0C6-4038-44F1-8219-544CCECE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835"/>
    <w:pPr>
      <w:widowControl w:val="0"/>
      <w:jc w:val="both"/>
    </w:pPr>
    <w:rPr>
      <w:rFonts w:ascii="Century" w:eastAsia="ＭＳ 明朝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C8083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本文 (文字)"/>
    <w:link w:val="a4"/>
    <w:rsid w:val="00C80835"/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3"/>
    <w:rsid w:val="00C80835"/>
    <w:rPr>
      <w:rFonts w:ascii="Times New Roman" w:eastAsiaTheme="minorEastAsia" w:hAnsi="Times New Roman" w:cstheme="minorBidi"/>
      <w:sz w:val="24"/>
      <w:szCs w:val="24"/>
    </w:rPr>
  </w:style>
  <w:style w:type="character" w:customStyle="1" w:styleId="11">
    <w:name w:val="本文 (文字)1"/>
    <w:basedOn w:val="a0"/>
    <w:uiPriority w:val="99"/>
    <w:semiHidden/>
    <w:rsid w:val="00C80835"/>
    <w:rPr>
      <w:rFonts w:ascii="Century" w:eastAsia="ＭＳ 明朝" w:hAnsi="Century" w:cs="Times New Roman"/>
    </w:rPr>
  </w:style>
  <w:style w:type="character" w:customStyle="1" w:styleId="10">
    <w:name w:val="見出し 1 (文字)"/>
    <w:basedOn w:val="a0"/>
    <w:link w:val="1"/>
    <w:uiPriority w:val="9"/>
    <w:rsid w:val="00C80835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172F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72F7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6172F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72F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 aaa</dc:creator>
  <cp:keywords/>
  <dc:description/>
  <cp:lastModifiedBy>aaa aaa</cp:lastModifiedBy>
  <cp:revision>2</cp:revision>
  <dcterms:created xsi:type="dcterms:W3CDTF">2015-07-13T01:38:00Z</dcterms:created>
  <dcterms:modified xsi:type="dcterms:W3CDTF">2015-07-13T01:38:00Z</dcterms:modified>
</cp:coreProperties>
</file>