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BF" w:rsidRPr="0014016F" w:rsidRDefault="007F7336">
      <w:pPr>
        <w:rPr>
          <w:rFonts w:ascii="Times New Roman" w:hAnsi="Times New Roman" w:cs="Times New Roman"/>
          <w:b/>
          <w:sz w:val="24"/>
          <w:szCs w:val="24"/>
        </w:rPr>
      </w:pPr>
      <w:r w:rsidRPr="0014016F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="001D2890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 xml:space="preserve">1 </w:t>
      </w:r>
      <w:r w:rsidRPr="0014016F">
        <w:rPr>
          <w:rFonts w:ascii="Times New Roman" w:hAnsi="Times New Roman" w:cs="Times New Roman"/>
          <w:b/>
          <w:sz w:val="24"/>
          <w:szCs w:val="24"/>
        </w:rPr>
        <w:t xml:space="preserve">Characteristics of </w:t>
      </w:r>
      <w:r w:rsidR="0087626B" w:rsidRPr="0014016F">
        <w:rPr>
          <w:rFonts w:ascii="Times New Roman" w:hAnsi="Times New Roman" w:cs="Times New Roman" w:hint="eastAsia"/>
          <w:b/>
          <w:sz w:val="24"/>
          <w:szCs w:val="24"/>
        </w:rPr>
        <w:t>AZM-LLR</w:t>
      </w:r>
      <w:r w:rsidRPr="00140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16F">
        <w:rPr>
          <w:rFonts w:ascii="Times New Roman" w:hAnsi="Times New Roman" w:cs="Times New Roman"/>
          <w:b/>
          <w:i/>
          <w:sz w:val="24"/>
          <w:szCs w:val="24"/>
        </w:rPr>
        <w:t>N. gonorrhoeae</w:t>
      </w:r>
      <w:r w:rsidRPr="00140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14016F">
        <w:rPr>
          <w:rFonts w:ascii="Times New Roman" w:hAnsi="Times New Roman" w:cs="Times New Roman"/>
          <w:b/>
          <w:sz w:val="24"/>
          <w:szCs w:val="24"/>
        </w:rPr>
        <w:t xml:space="preserve">solates 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14016F">
        <w:rPr>
          <w:rFonts w:ascii="Times New Roman" w:hAnsi="Times New Roman" w:cs="Times New Roman"/>
          <w:b/>
          <w:sz w:val="24"/>
          <w:szCs w:val="24"/>
        </w:rPr>
        <w:t xml:space="preserve">dentified in 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>Guangzhou</w:t>
      </w:r>
      <w:r w:rsidRPr="0014016F">
        <w:rPr>
          <w:rFonts w:ascii="Times New Roman" w:hAnsi="Times New Roman" w:cs="Times New Roman"/>
          <w:b/>
          <w:sz w:val="24"/>
          <w:szCs w:val="24"/>
        </w:rPr>
        <w:t xml:space="preserve"> in 200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>9-</w:t>
      </w:r>
      <w:r w:rsidRPr="0014016F">
        <w:rPr>
          <w:rFonts w:ascii="Times New Roman" w:hAnsi="Times New Roman" w:cs="Times New Roman"/>
          <w:b/>
          <w:sz w:val="24"/>
          <w:szCs w:val="24"/>
        </w:rPr>
        <w:t>20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>13</w:t>
      </w:r>
      <w:r w:rsidRPr="0014016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 xml:space="preserve">n </w:t>
      </w:r>
      <w:r w:rsidRPr="0014016F">
        <w:rPr>
          <w:rFonts w:ascii="Times New Roman" w:hAnsi="Times New Roman" w:cs="Times New Roman"/>
          <w:b/>
          <w:sz w:val="24"/>
          <w:szCs w:val="24"/>
        </w:rPr>
        <w:t>=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 xml:space="preserve"> 33</w:t>
      </w:r>
      <w:r w:rsidRPr="0014016F">
        <w:rPr>
          <w:rFonts w:ascii="Times New Roman" w:hAnsi="Times New Roman" w:cs="Times New Roman"/>
          <w:b/>
          <w:sz w:val="24"/>
          <w:szCs w:val="24"/>
        </w:rPr>
        <w:t>)</w:t>
      </w:r>
      <w:r w:rsidRPr="0014016F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pPr w:leftFromText="180" w:rightFromText="180" w:vertAnchor="page" w:horzAnchor="margin" w:tblpXSpec="center" w:tblpY="2341"/>
        <w:tblW w:w="9180" w:type="dxa"/>
        <w:tblLayout w:type="fixed"/>
        <w:tblLook w:val="0000" w:firstRow="0" w:lastRow="0" w:firstColumn="0" w:lastColumn="0" w:noHBand="0" w:noVBand="0"/>
      </w:tblPr>
      <w:tblGrid>
        <w:gridCol w:w="1101"/>
        <w:gridCol w:w="567"/>
        <w:gridCol w:w="992"/>
        <w:gridCol w:w="992"/>
        <w:gridCol w:w="592"/>
        <w:gridCol w:w="1393"/>
        <w:gridCol w:w="1275"/>
        <w:gridCol w:w="709"/>
        <w:gridCol w:w="709"/>
        <w:gridCol w:w="850"/>
      </w:tblGrid>
      <w:tr w:rsidR="0014016F" w:rsidRPr="0014016F" w:rsidTr="00DA11F8">
        <w:trPr>
          <w:trHeight w:val="50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81AE4" w:rsidRPr="0014016F" w:rsidRDefault="00481AE4" w:rsidP="00481AE4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Strain</w:t>
            </w:r>
          </w:p>
          <w:p w:rsidR="00481AE4" w:rsidRPr="0014016F" w:rsidRDefault="00481AE4" w:rsidP="00481AE4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Code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81AE4" w:rsidRPr="0014016F" w:rsidRDefault="00481AE4" w:rsidP="00481AE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4016F">
              <w:rPr>
                <w:rFonts w:ascii="Times New Roman" w:hAnsi="Times New Roman" w:cs="Times New Roman"/>
                <w:szCs w:val="21"/>
              </w:rPr>
              <w:t>MIC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4016F">
              <w:rPr>
                <w:rFonts w:ascii="Times New Roman" w:hAnsi="Times New Roman" w:cs="Times New Roman"/>
                <w:szCs w:val="21"/>
              </w:rPr>
              <w:t>(mg/L)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 w:rsidRPr="0014016F">
              <w:rPr>
                <w:rFonts w:ascii="Times New Roman" w:hAnsi="Times New Roman" w:cs="Times New Roman"/>
                <w:szCs w:val="21"/>
              </w:rPr>
              <w:t>23S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 w:rsidRPr="0014016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proofErr w:type="spellStart"/>
            <w:r w:rsidRPr="0014016F">
              <w:rPr>
                <w:rFonts w:ascii="Times New Roman" w:hAnsi="Times New Roman" w:cs="Times New Roman"/>
                <w:szCs w:val="21"/>
              </w:rPr>
              <w:t>mtrR</w:t>
            </w:r>
            <w:proofErr w:type="spellEnd"/>
            <w:r w:rsidR="00FD29BA" w:rsidRPr="0014016F">
              <w:rPr>
                <w:rFonts w:ascii="Times New Roman" w:hAnsi="Times New Roman" w:cs="Times New Roman" w:hint="eastAsia"/>
                <w:szCs w:val="21"/>
              </w:rPr>
              <w:t xml:space="preserve">        </w:t>
            </w:r>
            <w:r w:rsidR="001E370C" w:rsidRPr="0014016F">
              <w:rPr>
                <w:rFonts w:ascii="Times New Roman" w:hAnsi="Times New Roman" w:cs="Times New Roman"/>
              </w:rPr>
              <w:t>PBP2</w:t>
            </w:r>
          </w:p>
          <w:p w:rsidR="00481AE4" w:rsidRPr="0014016F" w:rsidRDefault="00084283" w:rsidP="00FD29BA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noProof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103EB8" wp14:editId="7A42D695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1270</wp:posOffset>
                      </wp:positionV>
                      <wp:extent cx="1135380" cy="0"/>
                      <wp:effectExtent l="0" t="0" r="26670" b="19050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5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8pt,.1pt" to="214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"/>
                  </w:pict>
                </mc:Fallback>
              </mc:AlternateContent>
            </w:r>
            <w:r w:rsidR="00554EB0" w:rsidRPr="0014016F">
              <w:rPr>
                <w:rFonts w:ascii="Times New Roman" w:hAnsi="Times New Roman" w:cs="Times New Roman"/>
                <w:noProof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FC2E5A" wp14:editId="6C8B14E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1270</wp:posOffset>
                      </wp:positionV>
                      <wp:extent cx="975360" cy="0"/>
                      <wp:effectExtent l="0" t="0" r="15240" b="1905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5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.1pt" to="74.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"/>
                  </w:pict>
                </mc:Fallback>
              </mc:AlternateContent>
            </w:r>
            <w:r w:rsidR="00481AE4" w:rsidRPr="0014016F">
              <w:rPr>
                <w:rFonts w:ascii="Times New Roman" w:hAnsi="Times New Roman" w:cs="Times New Roman"/>
                <w:szCs w:val="21"/>
              </w:rPr>
              <w:t xml:space="preserve">AZM    </w:t>
            </w:r>
            <w:r w:rsidR="00481AE4" w:rsidRPr="0014016F">
              <w:rPr>
                <w:rFonts w:ascii="Times New Roman" w:hAnsi="Times New Roman" w:cs="Times New Roman" w:hint="eastAsia"/>
                <w:szCs w:val="21"/>
              </w:rPr>
              <w:t>CRO</w:t>
            </w:r>
            <w:r w:rsidR="00481AE4" w:rsidRPr="0014016F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481AE4" w:rsidRPr="001401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="00481AE4" w:rsidRPr="0014016F">
              <w:rPr>
                <w:rFonts w:ascii="Times New Roman" w:hAnsi="Times New Roman" w:cs="Times New Roman"/>
                <w:szCs w:val="21"/>
              </w:rPr>
              <w:t>rRNA</w:t>
            </w:r>
            <w:proofErr w:type="spellEnd"/>
            <w:r w:rsidR="00481AE4" w:rsidRPr="0014016F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481AE4" w:rsidRPr="0014016F">
              <w:rPr>
                <w:rFonts w:ascii="Times New Roman" w:hAnsi="Times New Roman" w:cs="Times New Roman"/>
                <w:szCs w:val="21"/>
              </w:rPr>
              <w:t>deletion</w:t>
            </w:r>
            <w:r w:rsidR="00481AE4" w:rsidRPr="0014016F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  <w:r w:rsidR="007C5D92" w:rsidRPr="0014016F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481AE4" w:rsidRPr="0014016F">
              <w:rPr>
                <w:rFonts w:ascii="Times New Roman" w:hAnsi="Times New Roman" w:cs="Times New Roman"/>
                <w:szCs w:val="21"/>
              </w:rPr>
              <w:t>alteration</w:t>
            </w:r>
            <w:r w:rsidR="00FD29BA" w:rsidRPr="0014016F">
              <w:rPr>
                <w:rFonts w:ascii="Times New Roman" w:hAnsi="Times New Roman" w:cs="Times New Roman" w:hint="eastAsia"/>
                <w:szCs w:val="21"/>
              </w:rPr>
              <w:t xml:space="preserve">s    </w:t>
            </w:r>
            <w:r w:rsidR="007C5D92" w:rsidRPr="0014016F">
              <w:rPr>
                <w:rFonts w:ascii="Times New Roman" w:hAnsi="Times New Roman" w:cs="Times New Roman"/>
                <w:szCs w:val="21"/>
              </w:rPr>
              <w:t>patterns</w:t>
            </w:r>
            <w:r w:rsidR="007C5D92" w:rsidRPr="001401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81AE4" w:rsidRPr="0014016F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r w:rsidR="007C5D92" w:rsidRPr="0014016F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81AE4" w:rsidRPr="0014016F" w:rsidRDefault="00481AE4" w:rsidP="00977408">
            <w:pPr>
              <w:widowControl/>
              <w:ind w:firstLineChars="300" w:firstLine="630"/>
              <w:jc w:val="left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NG-MAST</w:t>
            </w:r>
          </w:p>
          <w:p w:rsidR="00481AE4" w:rsidRPr="0014016F" w:rsidRDefault="00481AE4" w:rsidP="00481AE4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noProof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45CD04" wp14:editId="65D6ECA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1270</wp:posOffset>
                      </wp:positionV>
                      <wp:extent cx="1234440" cy="0"/>
                      <wp:effectExtent l="0" t="0" r="22860" b="1905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4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.1pt" to="98.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"/>
                  </w:pict>
                </mc:Fallback>
              </mc:AlternateContent>
            </w:r>
            <w:r w:rsidRPr="0014016F">
              <w:rPr>
                <w:rFonts w:ascii="Times New Roman" w:hAnsi="Times New Roman" w:cs="Times New Roman"/>
                <w:szCs w:val="21"/>
              </w:rPr>
              <w:t xml:space="preserve">ST  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4016F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14016F">
              <w:rPr>
                <w:rFonts w:ascii="Times New Roman" w:hAnsi="Times New Roman" w:cs="Times New Roman"/>
                <w:szCs w:val="21"/>
              </w:rPr>
              <w:t>por</w:t>
            </w:r>
            <w:proofErr w:type="spellEnd"/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4016F">
              <w:rPr>
                <w:rFonts w:ascii="Times New Roman" w:hAnsi="Times New Roman" w:cs="Times New Roman"/>
                <w:szCs w:val="21"/>
              </w:rPr>
              <w:t xml:space="preserve">   </w:t>
            </w:r>
            <w:proofErr w:type="spellStart"/>
            <w:r w:rsidRPr="0014016F">
              <w:rPr>
                <w:rFonts w:ascii="Times New Roman" w:hAnsi="Times New Roman" w:cs="Times New Roman"/>
                <w:szCs w:val="21"/>
              </w:rPr>
              <w:t>tbpB</w:t>
            </w:r>
            <w:proofErr w:type="spellEnd"/>
          </w:p>
        </w:tc>
      </w:tr>
      <w:tr w:rsidR="0014016F" w:rsidRPr="0014016F" w:rsidTr="00DA11F8">
        <w:trPr>
          <w:trHeight w:val="324"/>
        </w:trPr>
        <w:tc>
          <w:tcPr>
            <w:tcW w:w="1101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GZ-09-1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ll WT</w:t>
            </w:r>
          </w:p>
        </w:tc>
        <w:tc>
          <w:tcPr>
            <w:tcW w:w="592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A39T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XVII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5179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3137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D29BA" w:rsidRPr="0014016F" w:rsidRDefault="00FD29BA" w:rsidP="00144CA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156</w:t>
            </w:r>
          </w:p>
        </w:tc>
      </w:tr>
      <w:tr w:rsidR="0014016F" w:rsidRPr="0014016F" w:rsidTr="00DA11F8">
        <w:trPr>
          <w:trHeight w:val="264"/>
        </w:trPr>
        <w:tc>
          <w:tcPr>
            <w:tcW w:w="1101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567" w:type="dxa"/>
          </w:tcPr>
          <w:p w:rsidR="00FD29BA" w:rsidRPr="0014016F" w:rsidRDefault="00FD29BA" w:rsidP="00144C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G45D</w:t>
            </w:r>
          </w:p>
        </w:tc>
        <w:tc>
          <w:tcPr>
            <w:tcW w:w="1275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XXI</w:t>
            </w:r>
          </w:p>
        </w:tc>
        <w:tc>
          <w:tcPr>
            <w:tcW w:w="709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1731</w:t>
            </w:r>
          </w:p>
        </w:tc>
        <w:tc>
          <w:tcPr>
            <w:tcW w:w="709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850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186</w:t>
            </w:r>
          </w:p>
        </w:tc>
      </w:tr>
      <w:tr w:rsidR="0014016F" w:rsidRPr="0014016F" w:rsidTr="00DA11F8">
        <w:trPr>
          <w:trHeight w:val="144"/>
        </w:trPr>
        <w:tc>
          <w:tcPr>
            <w:tcW w:w="1101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567" w:type="dxa"/>
          </w:tcPr>
          <w:p w:rsidR="00FD29BA" w:rsidRPr="0014016F" w:rsidRDefault="00FD29BA" w:rsidP="00144CA3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S(0.03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4016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WT</w:t>
            </w:r>
            <w:r w:rsidRPr="0014016F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275" w:type="dxa"/>
          </w:tcPr>
          <w:p w:rsidR="00FD29BA" w:rsidRPr="0014016F" w:rsidRDefault="00FD29BA" w:rsidP="00964184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New 1</w:t>
            </w:r>
          </w:p>
        </w:tc>
        <w:tc>
          <w:tcPr>
            <w:tcW w:w="709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2217</w:t>
            </w:r>
          </w:p>
        </w:tc>
        <w:tc>
          <w:tcPr>
            <w:tcW w:w="850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204"/>
        </w:trPr>
        <w:tc>
          <w:tcPr>
            <w:tcW w:w="1101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13</w:t>
            </w:r>
          </w:p>
        </w:tc>
        <w:tc>
          <w:tcPr>
            <w:tcW w:w="567" w:type="dxa"/>
          </w:tcPr>
          <w:p w:rsidR="00FD29BA" w:rsidRPr="0014016F" w:rsidRDefault="00FD29BA" w:rsidP="00144CA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14016F">
              <w:rPr>
                <w:rFonts w:ascii="Times New Roman" w:hAnsi="Times New Roman" w:cs="Times New Roman"/>
                <w:szCs w:val="21"/>
              </w:rPr>
              <w:t>(0.125)</w:t>
            </w:r>
          </w:p>
        </w:tc>
        <w:tc>
          <w:tcPr>
            <w:tcW w:w="992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3086B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Yes 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A39T</w:t>
            </w:r>
          </w:p>
        </w:tc>
        <w:tc>
          <w:tcPr>
            <w:tcW w:w="1275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709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489</w:t>
            </w:r>
          </w:p>
        </w:tc>
        <w:tc>
          <w:tcPr>
            <w:tcW w:w="850" w:type="dxa"/>
          </w:tcPr>
          <w:p w:rsidR="00FD29BA" w:rsidRPr="0014016F" w:rsidRDefault="00FD29BA" w:rsidP="00144CA3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119</w:t>
            </w:r>
          </w:p>
        </w:tc>
      </w:tr>
      <w:tr w:rsidR="0014016F" w:rsidRPr="0014016F" w:rsidTr="00DA11F8">
        <w:trPr>
          <w:trHeight w:val="216"/>
        </w:trPr>
        <w:tc>
          <w:tcPr>
            <w:tcW w:w="1101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25</w:t>
            </w:r>
          </w:p>
        </w:tc>
        <w:tc>
          <w:tcPr>
            <w:tcW w:w="567" w:type="dxa"/>
          </w:tcPr>
          <w:p w:rsidR="00FD29BA" w:rsidRPr="0014016F" w:rsidRDefault="00FD29BA" w:rsidP="00E77A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S(0.0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08</w:t>
            </w:r>
            <w:r w:rsidRPr="0014016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WT</w:t>
            </w:r>
            <w:r w:rsidRPr="0014016F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1275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SimSun" w:eastAsia="SimSun" w:hAnsi="SimSun" w:cs="SimSun" w:hint="eastAsia"/>
                <w:szCs w:val="21"/>
              </w:rPr>
              <w:t xml:space="preserve">Ⅱ </w:t>
            </w:r>
            <w:r w:rsidRPr="0014016F">
              <w:rPr>
                <w:rFonts w:ascii="Times New Roman" w:eastAsia="SimSun" w:hAnsi="Times New Roman" w:cs="Times New Roman"/>
                <w:szCs w:val="21"/>
              </w:rPr>
              <w:t>or XIV</w:t>
            </w:r>
          </w:p>
        </w:tc>
        <w:tc>
          <w:tcPr>
            <w:tcW w:w="709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1866</w:t>
            </w:r>
          </w:p>
        </w:tc>
        <w:tc>
          <w:tcPr>
            <w:tcW w:w="709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581</w:t>
            </w:r>
          </w:p>
        </w:tc>
        <w:tc>
          <w:tcPr>
            <w:tcW w:w="850" w:type="dxa"/>
          </w:tcPr>
          <w:p w:rsidR="00FD29BA" w:rsidRPr="0014016F" w:rsidRDefault="00FD29BA" w:rsidP="00E77AB7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146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8776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4199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479</w:t>
            </w:r>
          </w:p>
        </w:tc>
      </w:tr>
      <w:tr w:rsidR="0014016F" w:rsidRPr="0014016F" w:rsidTr="00DA11F8">
        <w:trPr>
          <w:trHeight w:val="251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56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A39T</w:t>
            </w:r>
          </w:p>
        </w:tc>
        <w:tc>
          <w:tcPr>
            <w:tcW w:w="1275" w:type="dxa"/>
          </w:tcPr>
          <w:p w:rsidR="00FD29BA" w:rsidRPr="0014016F" w:rsidRDefault="00FD29BA" w:rsidP="0096418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New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2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1972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130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156</w:t>
            </w:r>
          </w:p>
        </w:tc>
      </w:tr>
      <w:tr w:rsidR="0014016F" w:rsidRPr="0014016F" w:rsidTr="00DA11F8">
        <w:trPr>
          <w:trHeight w:val="19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67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4258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</w:tr>
      <w:tr w:rsidR="0014016F" w:rsidRPr="0014016F" w:rsidTr="00DA11F8">
        <w:trPr>
          <w:trHeight w:val="252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70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S(0.008)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 xml:space="preserve">G45D 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XXI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421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206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156</w:t>
            </w:r>
          </w:p>
        </w:tc>
      </w:tr>
      <w:tr w:rsidR="0014016F" w:rsidRPr="0014016F" w:rsidTr="00DA11F8">
        <w:trPr>
          <w:trHeight w:val="252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71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S(0.03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4016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XXVII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1766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1132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324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74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14016F">
              <w:rPr>
                <w:rFonts w:ascii="Times New Roman" w:hAnsi="Times New Roman" w:cs="Times New Roman"/>
                <w:szCs w:val="21"/>
              </w:rPr>
              <w:t>(0.125)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A39T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182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328</w:t>
            </w:r>
          </w:p>
        </w:tc>
      </w:tr>
      <w:tr w:rsidR="0014016F" w:rsidRPr="0014016F" w:rsidTr="00DA11F8">
        <w:trPr>
          <w:trHeight w:val="252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77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S(0.03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14016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1766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1132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34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81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XXVII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1766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1132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264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82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G45D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421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206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156</w:t>
            </w:r>
          </w:p>
        </w:tc>
      </w:tr>
      <w:tr w:rsidR="0014016F" w:rsidRPr="0014016F" w:rsidTr="00DA11F8">
        <w:trPr>
          <w:trHeight w:val="276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85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S(0.008)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A39T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SimSun" w:eastAsia="SimSun" w:hAnsi="SimSun" w:cs="SimSun" w:hint="eastAsia"/>
                <w:szCs w:val="21"/>
              </w:rPr>
              <w:t xml:space="preserve">Ⅱ </w:t>
            </w:r>
            <w:r w:rsidRPr="0014016F">
              <w:rPr>
                <w:rFonts w:ascii="Times New Roman" w:eastAsia="SimSun" w:hAnsi="Times New Roman" w:cs="Times New Roman"/>
                <w:szCs w:val="21"/>
              </w:rPr>
              <w:t>or XIV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No**</w:t>
            </w:r>
          </w:p>
        </w:tc>
      </w:tr>
      <w:tr w:rsidR="0014016F" w:rsidRPr="0014016F" w:rsidTr="00DA11F8">
        <w:trPr>
          <w:trHeight w:val="34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87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3079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484</w:t>
            </w:r>
          </w:p>
        </w:tc>
      </w:tr>
      <w:tr w:rsidR="0014016F" w:rsidRPr="0014016F" w:rsidTr="00DA11F8">
        <w:trPr>
          <w:trHeight w:val="243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GZ-09-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88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A39T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3460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2053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107</w:t>
            </w:r>
          </w:p>
        </w:tc>
      </w:tr>
      <w:tr w:rsidR="0014016F" w:rsidRPr="0014016F" w:rsidTr="00DA11F8">
        <w:trPr>
          <w:trHeight w:val="264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1053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182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312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16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D(0.25)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738</w:t>
            </w:r>
          </w:p>
        </w:tc>
      </w:tr>
      <w:tr w:rsidR="0014016F" w:rsidRPr="0014016F" w:rsidTr="00DA11F8">
        <w:trPr>
          <w:trHeight w:val="324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17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9944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1123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4</w:t>
            </w:r>
          </w:p>
        </w:tc>
      </w:tr>
      <w:tr w:rsidR="0014016F" w:rsidRPr="0014016F" w:rsidTr="00DA11F8">
        <w:trPr>
          <w:trHeight w:val="21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36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G45D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XIII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4539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752</w:t>
            </w:r>
          </w:p>
        </w:tc>
      </w:tr>
      <w:tr w:rsidR="0014016F" w:rsidRPr="0014016F" w:rsidTr="00DA11F8">
        <w:trPr>
          <w:trHeight w:val="34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43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S(0.016)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1466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No**</w:t>
            </w:r>
          </w:p>
        </w:tc>
      </w:tr>
      <w:tr w:rsidR="0014016F" w:rsidRPr="0014016F" w:rsidTr="00DA11F8">
        <w:trPr>
          <w:trHeight w:val="34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44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992" w:type="dxa"/>
          </w:tcPr>
          <w:p w:rsidR="00FD29BA" w:rsidRPr="0014016F" w:rsidRDefault="00FD29BA" w:rsidP="000E4262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C2611T</w:t>
            </w:r>
            <w:r w:rsidR="000E4262" w:rsidRPr="0014016F">
              <w:rPr>
                <w:rFonts w:ascii="Times New Roman" w:hAnsi="Times New Roman" w:cs="Times New Roman" w:hint="eastAsia"/>
                <w:szCs w:val="21"/>
                <w:vertAlign w:val="superscript"/>
              </w:rPr>
              <w:t>S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G45D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1275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156</w:t>
            </w:r>
          </w:p>
        </w:tc>
      </w:tr>
      <w:tr w:rsidR="0014016F" w:rsidRPr="0014016F" w:rsidTr="00DA11F8">
        <w:trPr>
          <w:trHeight w:val="34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45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G45D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XXVII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1866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581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34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11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81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A39T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XVII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2103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1323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4</w:t>
            </w:r>
          </w:p>
        </w:tc>
      </w:tr>
      <w:tr w:rsidR="0014016F" w:rsidRPr="0014016F" w:rsidTr="00DA11F8">
        <w:trPr>
          <w:trHeight w:val="360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G45D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1412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10</w:t>
            </w:r>
          </w:p>
        </w:tc>
      </w:tr>
      <w:tr w:rsidR="0014016F" w:rsidRPr="0014016F" w:rsidTr="00DA11F8">
        <w:trPr>
          <w:trHeight w:val="28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88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XIII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2261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276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S(0.015)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G45D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XXVII</w:t>
            </w:r>
          </w:p>
        </w:tc>
        <w:tc>
          <w:tcPr>
            <w:tcW w:w="709" w:type="dxa"/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156</w:t>
            </w:r>
          </w:p>
        </w:tc>
      </w:tr>
      <w:tr w:rsidR="0014016F" w:rsidRPr="0014016F" w:rsidTr="00DA11F8">
        <w:trPr>
          <w:trHeight w:val="300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26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Ⅱ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or XIV</w:t>
            </w:r>
          </w:p>
        </w:tc>
        <w:tc>
          <w:tcPr>
            <w:tcW w:w="709" w:type="dxa"/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110</w:t>
            </w:r>
          </w:p>
        </w:tc>
      </w:tr>
      <w:tr w:rsidR="0014016F" w:rsidRPr="0014016F" w:rsidTr="00DA11F8">
        <w:trPr>
          <w:trHeight w:val="276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709" w:type="dxa"/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5541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288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39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S(0.031)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709" w:type="dxa"/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 xml:space="preserve"> 33</w:t>
            </w:r>
          </w:p>
        </w:tc>
      </w:tr>
      <w:tr w:rsidR="0014016F" w:rsidRPr="0014016F" w:rsidTr="00DA11F8">
        <w:trPr>
          <w:trHeight w:val="300"/>
        </w:trPr>
        <w:tc>
          <w:tcPr>
            <w:tcW w:w="1101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45</w:t>
            </w:r>
          </w:p>
        </w:tc>
        <w:tc>
          <w:tcPr>
            <w:tcW w:w="567" w:type="dxa"/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9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709" w:type="dxa"/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1445</w:t>
            </w:r>
          </w:p>
        </w:tc>
        <w:tc>
          <w:tcPr>
            <w:tcW w:w="850" w:type="dxa"/>
          </w:tcPr>
          <w:p w:rsidR="00FD29BA" w:rsidRPr="0014016F" w:rsidRDefault="00FD29BA" w:rsidP="00F01B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738</w:t>
            </w:r>
          </w:p>
        </w:tc>
      </w:tr>
      <w:tr w:rsidR="0014016F" w:rsidRPr="0014016F" w:rsidTr="00DA11F8">
        <w:trPr>
          <w:trHeight w:val="292"/>
        </w:trPr>
        <w:tc>
          <w:tcPr>
            <w:tcW w:w="1101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GZ-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14016F">
              <w:rPr>
                <w:rFonts w:ascii="Times New Roman" w:hAnsi="Times New Roman" w:cs="Times New Roman"/>
                <w:szCs w:val="21"/>
              </w:rPr>
              <w:t>-</w:t>
            </w:r>
            <w:r w:rsidRPr="0014016F">
              <w:rPr>
                <w:rFonts w:ascii="Times New Roman" w:hAnsi="Times New Roman" w:cs="Times New Roman" w:hint="eastAsia"/>
                <w:szCs w:val="21"/>
              </w:rPr>
              <w:t>51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FD29BA" w:rsidRPr="0014016F" w:rsidRDefault="00FD29BA" w:rsidP="00977408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14016F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r w:rsidRPr="0014016F">
              <w:rPr>
                <w:rFonts w:ascii="Times New Roman" w:hAnsi="Times New Roman" w:cs="Times New Roman" w:hint="eastAsia"/>
                <w:szCs w:val="21"/>
              </w:rPr>
              <w:t>No*</w:t>
            </w:r>
            <w:r w:rsidRPr="0014016F">
              <w:rPr>
                <w:rFonts w:ascii="Times New Roman" w:hAnsi="Times New Roman" w:cs="Times New Roman"/>
                <w:szCs w:val="21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D29BA" w:rsidRPr="0014016F" w:rsidRDefault="00FD29BA" w:rsidP="00F01B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14016F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</w:tbl>
    <w:p w:rsidR="00F5646B" w:rsidRDefault="00AA149F" w:rsidP="00AF07B7">
      <w:pPr>
        <w:rPr>
          <w:rFonts w:ascii="Times New Roman" w:hAnsi="Times New Roman" w:cs="Times New Roman"/>
          <w:szCs w:val="21"/>
        </w:rPr>
      </w:pPr>
      <w:r w:rsidRPr="0014016F">
        <w:rPr>
          <w:rFonts w:ascii="Times New Roman" w:hAnsi="Times New Roman" w:cs="Times New Roman"/>
          <w:szCs w:val="21"/>
        </w:rPr>
        <w:t xml:space="preserve">AZM, azithromycin; CRO, ceftriaxone; R, resistant; </w:t>
      </w:r>
      <w:r w:rsidR="0087626B" w:rsidRPr="0014016F">
        <w:rPr>
          <w:rFonts w:ascii="Times New Roman" w:hAnsi="Times New Roman" w:cs="Times New Roman" w:hint="eastAsia"/>
          <w:szCs w:val="21"/>
        </w:rPr>
        <w:t>D</w:t>
      </w:r>
      <w:r w:rsidRPr="0014016F">
        <w:rPr>
          <w:rFonts w:ascii="Times New Roman" w:hAnsi="Times New Roman" w:cs="Times New Roman"/>
          <w:szCs w:val="21"/>
        </w:rPr>
        <w:t xml:space="preserve">, </w:t>
      </w:r>
      <w:r w:rsidR="0087626B" w:rsidRPr="0014016F">
        <w:rPr>
          <w:rFonts w:ascii="Times New Roman" w:hAnsi="Times New Roman" w:cs="Times New Roman" w:hint="eastAsia"/>
          <w:szCs w:val="21"/>
        </w:rPr>
        <w:t>decreased</w:t>
      </w:r>
      <w:r w:rsidRPr="0014016F">
        <w:rPr>
          <w:rFonts w:ascii="Times New Roman" w:hAnsi="Times New Roman" w:cs="Times New Roman"/>
          <w:szCs w:val="21"/>
        </w:rPr>
        <w:t xml:space="preserve"> susceptible; S, susceptible;</w:t>
      </w:r>
      <w:r w:rsidR="00680148" w:rsidRPr="0014016F">
        <w:rPr>
          <w:rFonts w:ascii="Times New Roman" w:hAnsi="Times New Roman" w:cs="Times New Roman"/>
          <w:szCs w:val="21"/>
        </w:rPr>
        <w:t xml:space="preserve"> </w:t>
      </w:r>
      <w:r w:rsidRPr="0014016F">
        <w:rPr>
          <w:rFonts w:ascii="Times New Roman" w:hAnsi="Times New Roman" w:cs="Times New Roman"/>
          <w:szCs w:val="21"/>
        </w:rPr>
        <w:t>C2611T</w:t>
      </w:r>
      <w:r w:rsidR="00680148" w:rsidRPr="0014016F">
        <w:rPr>
          <w:rFonts w:ascii="Times New Roman" w:hAnsi="Times New Roman" w:cs="Times New Roman" w:hint="eastAsia"/>
          <w:szCs w:val="21"/>
          <w:vertAlign w:val="superscript"/>
        </w:rPr>
        <w:t>All</w:t>
      </w:r>
      <w:r w:rsidRPr="0014016F">
        <w:rPr>
          <w:rFonts w:ascii="Times New Roman" w:hAnsi="Times New Roman" w:cs="Times New Roman" w:hint="eastAsia"/>
          <w:szCs w:val="21"/>
        </w:rPr>
        <w:t>,</w:t>
      </w:r>
      <w:r w:rsidRPr="0014016F">
        <w:rPr>
          <w:rFonts w:ascii="Times New Roman" w:hAnsi="Times New Roman" w:cs="Times New Roman"/>
          <w:szCs w:val="21"/>
        </w:rPr>
        <w:t xml:space="preserve"> C2611T mutation</w:t>
      </w:r>
      <w:r w:rsidRPr="0014016F">
        <w:rPr>
          <w:rFonts w:ascii="Times New Roman" w:hAnsi="Times New Roman" w:cs="Times New Roman" w:hint="eastAsia"/>
          <w:szCs w:val="21"/>
        </w:rPr>
        <w:t>s</w:t>
      </w:r>
      <w:r w:rsidRPr="0014016F">
        <w:rPr>
          <w:rFonts w:ascii="Times New Roman" w:hAnsi="Times New Roman" w:cs="Times New Roman"/>
          <w:szCs w:val="21"/>
        </w:rPr>
        <w:t xml:space="preserve"> in all four alleles</w:t>
      </w:r>
      <w:r w:rsidRPr="0014016F">
        <w:rPr>
          <w:rFonts w:ascii="Times New Roman" w:hAnsi="Times New Roman" w:cs="Times New Roman" w:hint="eastAsia"/>
          <w:szCs w:val="21"/>
        </w:rPr>
        <w:t xml:space="preserve">; </w:t>
      </w:r>
      <w:r w:rsidRPr="0014016F">
        <w:rPr>
          <w:rFonts w:ascii="Times New Roman" w:hAnsi="Times New Roman" w:cs="Times New Roman"/>
          <w:szCs w:val="21"/>
        </w:rPr>
        <w:t>C2611T</w:t>
      </w:r>
      <w:r w:rsidR="000E4262" w:rsidRPr="0014016F">
        <w:rPr>
          <w:rFonts w:ascii="Times New Roman" w:hAnsi="Times New Roman" w:cs="Times New Roman" w:hint="eastAsia"/>
          <w:szCs w:val="21"/>
          <w:vertAlign w:val="superscript"/>
        </w:rPr>
        <w:t>S</w:t>
      </w:r>
      <w:r w:rsidRPr="0014016F">
        <w:rPr>
          <w:rFonts w:ascii="Times New Roman" w:hAnsi="Times New Roman" w:cs="Times New Roman"/>
          <w:szCs w:val="21"/>
        </w:rPr>
        <w:t>, a C2611T mutation in</w:t>
      </w:r>
      <w:r w:rsidR="000E4262" w:rsidRPr="0014016F">
        <w:rPr>
          <w:rFonts w:ascii="Times New Roman" w:hAnsi="Times New Roman" w:cs="Times New Roman"/>
          <w:szCs w:val="21"/>
        </w:rPr>
        <w:t xml:space="preserve"> </w:t>
      </w:r>
      <w:r w:rsidR="006810F9" w:rsidRPr="0014016F">
        <w:rPr>
          <w:rFonts w:ascii="Times New Roman" w:hAnsi="Times New Roman" w:cs="Times New Roman" w:hint="eastAsia"/>
          <w:szCs w:val="21"/>
        </w:rPr>
        <w:t>a single</w:t>
      </w:r>
      <w:r w:rsidR="006810F9" w:rsidRPr="0014016F">
        <w:rPr>
          <w:rFonts w:ascii="Times New Roman" w:hAnsi="Times New Roman" w:cs="Times New Roman"/>
          <w:szCs w:val="21"/>
        </w:rPr>
        <w:t xml:space="preserve"> allele</w:t>
      </w:r>
      <w:r w:rsidRPr="0014016F">
        <w:rPr>
          <w:rFonts w:ascii="Times New Roman" w:hAnsi="Times New Roman" w:cs="Times New Roman" w:hint="eastAsia"/>
          <w:szCs w:val="21"/>
        </w:rPr>
        <w:t xml:space="preserve">; </w:t>
      </w:r>
      <w:r w:rsidRPr="0014016F">
        <w:rPr>
          <w:rFonts w:ascii="Times New Roman" w:hAnsi="Times New Roman" w:cs="Times New Roman" w:hint="eastAsia"/>
          <w:szCs w:val="21"/>
          <w:vertAlign w:val="superscript"/>
        </w:rPr>
        <w:t>#</w:t>
      </w:r>
      <w:r w:rsidRPr="0014016F">
        <w:rPr>
          <w:rFonts w:ascii="Times New Roman" w:hAnsi="Times New Roman" w:cs="Times New Roman" w:hint="eastAsia"/>
          <w:szCs w:val="21"/>
        </w:rPr>
        <w:t xml:space="preserve"> </w:t>
      </w:r>
      <w:r w:rsidR="007256DD" w:rsidRPr="0014016F">
        <w:rPr>
          <w:rFonts w:ascii="Times New Roman" w:hAnsi="Times New Roman" w:cs="Times New Roman" w:hint="eastAsia"/>
          <w:szCs w:val="21"/>
        </w:rPr>
        <w:t>A</w:t>
      </w:r>
      <w:r w:rsidR="007256DD" w:rsidRPr="0014016F">
        <w:rPr>
          <w:rFonts w:ascii="Times New Roman" w:hAnsi="Times New Roman" w:cs="Times New Roman"/>
          <w:szCs w:val="21"/>
        </w:rPr>
        <w:t xml:space="preserve">denine (A) deletion in the 13-bp inverted repeat (5’-AAAAAGACTTTTT-3’) within the </w:t>
      </w:r>
      <w:r w:rsidR="007256DD" w:rsidRPr="0014016F">
        <w:rPr>
          <w:rFonts w:ascii="Times New Roman" w:hAnsi="Times New Roman" w:cs="Times New Roman" w:hint="eastAsia"/>
          <w:szCs w:val="21"/>
        </w:rPr>
        <w:t>-</w:t>
      </w:r>
      <w:r w:rsidR="007256DD" w:rsidRPr="0014016F">
        <w:rPr>
          <w:rFonts w:ascii="Times New Roman" w:hAnsi="Times New Roman" w:cs="Times New Roman"/>
          <w:szCs w:val="21"/>
        </w:rPr>
        <w:t xml:space="preserve">35 to </w:t>
      </w:r>
      <w:r w:rsidR="007256DD" w:rsidRPr="0014016F">
        <w:rPr>
          <w:rFonts w:ascii="Times New Roman" w:hAnsi="Times New Roman" w:cs="Times New Roman" w:hint="eastAsia"/>
          <w:szCs w:val="21"/>
        </w:rPr>
        <w:t>-</w:t>
      </w:r>
      <w:r w:rsidR="007256DD" w:rsidRPr="0014016F">
        <w:rPr>
          <w:rFonts w:ascii="Times New Roman" w:hAnsi="Times New Roman" w:cs="Times New Roman"/>
          <w:szCs w:val="21"/>
        </w:rPr>
        <w:t xml:space="preserve">10 positions of the </w:t>
      </w:r>
      <w:proofErr w:type="spellStart"/>
      <w:r w:rsidR="007256DD" w:rsidRPr="0014016F">
        <w:rPr>
          <w:rFonts w:ascii="Times New Roman" w:hAnsi="Times New Roman" w:cs="Times New Roman"/>
          <w:i/>
          <w:szCs w:val="21"/>
        </w:rPr>
        <w:t>mtrR</w:t>
      </w:r>
      <w:proofErr w:type="spellEnd"/>
      <w:r w:rsidR="007256DD" w:rsidRPr="0014016F">
        <w:rPr>
          <w:rFonts w:ascii="Times New Roman" w:hAnsi="Times New Roman" w:cs="Times New Roman"/>
          <w:szCs w:val="21"/>
        </w:rPr>
        <w:t xml:space="preserve"> promoter</w:t>
      </w:r>
      <w:r w:rsidR="00680148" w:rsidRPr="0014016F">
        <w:rPr>
          <w:rFonts w:ascii="Times New Roman" w:hAnsi="Times New Roman" w:cs="Times New Roman" w:hint="eastAsia"/>
          <w:szCs w:val="21"/>
        </w:rPr>
        <w:t>;</w:t>
      </w:r>
      <w:r w:rsidRPr="0014016F">
        <w:rPr>
          <w:rFonts w:ascii="Times New Roman" w:hAnsi="Times New Roman" w:cs="Times New Roman"/>
          <w:szCs w:val="21"/>
        </w:rPr>
        <w:t xml:space="preserve"> </w:t>
      </w:r>
      <w:r w:rsidR="00084283" w:rsidRPr="0014016F">
        <w:rPr>
          <w:rFonts w:ascii="Times New Roman" w:hAnsi="Times New Roman" w:cs="Times New Roman"/>
          <w:szCs w:val="21"/>
        </w:rPr>
        <w:t xml:space="preserve">*Using </w:t>
      </w:r>
      <w:proofErr w:type="spellStart"/>
      <w:r w:rsidR="003F1A18" w:rsidRPr="0014016F">
        <w:rPr>
          <w:rFonts w:ascii="Times New Roman" w:hAnsi="Times New Roman" w:cs="Times New Roman" w:hint="eastAsia"/>
          <w:i/>
          <w:szCs w:val="21"/>
        </w:rPr>
        <w:t>m</w:t>
      </w:r>
      <w:r w:rsidR="00084283" w:rsidRPr="0014016F">
        <w:rPr>
          <w:rFonts w:ascii="Times New Roman" w:hAnsi="Times New Roman" w:cs="Times New Roman"/>
          <w:i/>
          <w:szCs w:val="21"/>
        </w:rPr>
        <w:t>trR</w:t>
      </w:r>
      <w:proofErr w:type="spellEnd"/>
      <w:r w:rsidR="00084283" w:rsidRPr="0014016F">
        <w:rPr>
          <w:rFonts w:ascii="Times New Roman" w:hAnsi="Times New Roman" w:cs="Times New Roman"/>
          <w:szCs w:val="21"/>
        </w:rPr>
        <w:t xml:space="preserve"> from </w:t>
      </w:r>
      <w:r w:rsidR="00084283" w:rsidRPr="0014016F">
        <w:rPr>
          <w:rFonts w:ascii="Times New Roman" w:hAnsi="Times New Roman" w:cs="Times New Roman"/>
          <w:i/>
          <w:szCs w:val="21"/>
        </w:rPr>
        <w:t>N. gonorrhoeae</w:t>
      </w:r>
      <w:r w:rsidR="00084283" w:rsidRPr="0014016F">
        <w:rPr>
          <w:rFonts w:ascii="Times New Roman" w:hAnsi="Times New Roman" w:cs="Times New Roman"/>
          <w:szCs w:val="21"/>
        </w:rPr>
        <w:t xml:space="preserve"> FA1090 as a template</w:t>
      </w:r>
      <w:r w:rsidR="00680148" w:rsidRPr="0014016F">
        <w:rPr>
          <w:rFonts w:ascii="Times New Roman" w:hAnsi="Times New Roman" w:cs="Times New Roman" w:hint="eastAsia"/>
          <w:szCs w:val="21"/>
        </w:rPr>
        <w:t>;</w:t>
      </w:r>
      <w:r w:rsidR="00680148" w:rsidRPr="0014016F">
        <w:rPr>
          <w:rFonts w:ascii="Times New Roman" w:eastAsia="SimSun" w:hAnsi="Times New Roman" w:cs="Times New Roman"/>
          <w:kern w:val="0"/>
          <w:sz w:val="24"/>
          <w:szCs w:val="20"/>
          <w:vertAlign w:val="superscript"/>
        </w:rPr>
        <w:t xml:space="preserve"> </w:t>
      </w:r>
      <w:r w:rsidRPr="0014016F">
        <w:rPr>
          <w:rFonts w:ascii="Times New Roman" w:hAnsi="Times New Roman" w:cs="Times New Roman"/>
          <w:szCs w:val="21"/>
        </w:rPr>
        <w:t>*</w:t>
      </w:r>
      <w:r w:rsidR="00084283" w:rsidRPr="0014016F">
        <w:rPr>
          <w:rFonts w:ascii="Times New Roman" w:hAnsi="Times New Roman" w:cs="Times New Roman" w:hint="eastAsia"/>
          <w:szCs w:val="21"/>
        </w:rPr>
        <w:t>*</w:t>
      </w:r>
      <w:r w:rsidRPr="0014016F">
        <w:rPr>
          <w:rFonts w:ascii="Times New Roman" w:hAnsi="Times New Roman" w:cs="Times New Roman"/>
          <w:szCs w:val="21"/>
        </w:rPr>
        <w:t xml:space="preserve"> Not found in the NG-MAST database (</w:t>
      </w:r>
      <w:hyperlink r:id="rId7" w:history="1">
        <w:r w:rsidR="001A1034" w:rsidRPr="00DC3C95">
          <w:rPr>
            <w:rStyle w:val="Hyperlink"/>
            <w:rFonts w:ascii="Times New Roman" w:hAnsi="Times New Roman" w:cs="Times New Roman"/>
            <w:szCs w:val="21"/>
          </w:rPr>
          <w:t>http://www.ng-mast.net</w:t>
        </w:r>
      </w:hyperlink>
      <w:r w:rsidRPr="0014016F">
        <w:rPr>
          <w:rFonts w:ascii="Times New Roman" w:hAnsi="Times New Roman" w:cs="Times New Roman"/>
          <w:szCs w:val="21"/>
        </w:rPr>
        <w:t>).</w:t>
      </w:r>
    </w:p>
    <w:p w:rsidR="001A1034" w:rsidRPr="001C4ADA" w:rsidRDefault="001A1034" w:rsidP="001A1034">
      <w:r w:rsidRPr="001C4A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C4ADA">
        <w:rPr>
          <w:rFonts w:ascii="Times New Roman" w:hAnsi="Times New Roman" w:cs="Times New Roman"/>
          <w:b/>
          <w:sz w:val="24"/>
          <w:szCs w:val="24"/>
        </w:rPr>
        <w:t>2</w:t>
      </w:r>
      <w:r w:rsidRPr="001C4ADA">
        <w:rPr>
          <w:rFonts w:ascii="Times New Roman" w:hAnsi="Times New Roman" w:cs="Times New Roman" w:hint="eastAsia"/>
          <w:b/>
          <w:sz w:val="24"/>
          <w:szCs w:val="24"/>
        </w:rPr>
        <w:t xml:space="preserve"> Characteristics of AZM-MLR </w:t>
      </w:r>
      <w:r w:rsidRPr="001C4ADA">
        <w:rPr>
          <w:rFonts w:ascii="Times New Roman" w:hAnsi="Times New Roman" w:cs="Times New Roman" w:hint="eastAsia"/>
          <w:b/>
          <w:i/>
          <w:sz w:val="24"/>
          <w:szCs w:val="24"/>
        </w:rPr>
        <w:t xml:space="preserve">N. </w:t>
      </w:r>
      <w:proofErr w:type="spellStart"/>
      <w:r w:rsidRPr="001C4ADA">
        <w:rPr>
          <w:rFonts w:ascii="Times New Roman" w:hAnsi="Times New Roman" w:cs="Times New Roman" w:hint="eastAsia"/>
          <w:b/>
          <w:i/>
          <w:sz w:val="24"/>
          <w:szCs w:val="24"/>
        </w:rPr>
        <w:t>gonorrhoeae</w:t>
      </w:r>
      <w:proofErr w:type="spellEnd"/>
      <w:r w:rsidRPr="001C4ADA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Pr="001C4ADA">
        <w:rPr>
          <w:rFonts w:ascii="Times New Roman" w:hAnsi="Times New Roman" w:cs="Times New Roman" w:hint="eastAsia"/>
          <w:b/>
          <w:sz w:val="24"/>
          <w:szCs w:val="24"/>
        </w:rPr>
        <w:t>isolates identified in Guangzhou in 2009-2013 (n = 44).</w:t>
      </w:r>
    </w:p>
    <w:tbl>
      <w:tblPr>
        <w:tblpPr w:leftFromText="180" w:rightFromText="180" w:vertAnchor="page" w:horzAnchor="margin" w:tblpXSpec="center" w:tblpY="2497"/>
        <w:tblW w:w="9747" w:type="dxa"/>
        <w:tblLayout w:type="fixed"/>
        <w:tblLook w:val="0000" w:firstRow="0" w:lastRow="0" w:firstColumn="0" w:lastColumn="0" w:noHBand="0" w:noVBand="0"/>
      </w:tblPr>
      <w:tblGrid>
        <w:gridCol w:w="1242"/>
        <w:gridCol w:w="567"/>
        <w:gridCol w:w="993"/>
        <w:gridCol w:w="1134"/>
        <w:gridCol w:w="567"/>
        <w:gridCol w:w="1842"/>
        <w:gridCol w:w="1134"/>
        <w:gridCol w:w="851"/>
        <w:gridCol w:w="709"/>
        <w:gridCol w:w="708"/>
      </w:tblGrid>
      <w:tr w:rsidR="001A1034" w:rsidRPr="001C4ADA" w:rsidTr="00E96B04">
        <w:trPr>
          <w:trHeight w:val="50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A1034" w:rsidRPr="001C4ADA" w:rsidRDefault="001A1034" w:rsidP="00E96B04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 xml:space="preserve">Strain </w:t>
            </w:r>
          </w:p>
          <w:p w:rsidR="001A1034" w:rsidRPr="001C4ADA" w:rsidRDefault="001A1034" w:rsidP="00E96B04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Code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A1034" w:rsidRPr="001C4ADA" w:rsidRDefault="001A1034" w:rsidP="00E96B0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1C4ADA">
              <w:rPr>
                <w:rFonts w:ascii="Times New Roman" w:hAnsi="Times New Roman" w:cs="Times New Roman"/>
                <w:szCs w:val="21"/>
              </w:rPr>
              <w:t>MIC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4ADA">
              <w:rPr>
                <w:rFonts w:ascii="Times New Roman" w:hAnsi="Times New Roman" w:cs="Times New Roman"/>
                <w:szCs w:val="21"/>
              </w:rPr>
              <w:t>(mg/L)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 w:rsidRPr="001C4ADA">
              <w:rPr>
                <w:rFonts w:ascii="Times New Roman" w:hAnsi="Times New Roman" w:cs="Times New Roman"/>
                <w:szCs w:val="21"/>
              </w:rPr>
              <w:t>23S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   </w:t>
            </w:r>
            <w:r w:rsidRPr="001C4AD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  <w:proofErr w:type="spellStart"/>
            <w:r w:rsidRPr="001C4ADA">
              <w:rPr>
                <w:rFonts w:ascii="Times New Roman" w:hAnsi="Times New Roman" w:cs="Times New Roman"/>
                <w:szCs w:val="21"/>
              </w:rPr>
              <w:t>mtrR</w:t>
            </w:r>
            <w:proofErr w:type="spellEnd"/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           </w:t>
            </w:r>
            <w:r w:rsidRPr="001C4ADA">
              <w:rPr>
                <w:rFonts w:ascii="Times New Roman" w:hAnsi="Times New Roman" w:cs="Times New Roman"/>
              </w:rPr>
              <w:t>PBP2</w:t>
            </w:r>
          </w:p>
          <w:p w:rsidR="001A1034" w:rsidRPr="001C4ADA" w:rsidRDefault="001A1034" w:rsidP="00E96B0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noProof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11EF02" wp14:editId="140B0256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1270</wp:posOffset>
                      </wp:positionV>
                      <wp:extent cx="1508760" cy="0"/>
                      <wp:effectExtent l="0" t="0" r="15240" b="19050"/>
                      <wp:wrapNone/>
                      <wp:docPr id="4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8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7pt,.1pt" to="243.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"/>
                  </w:pict>
                </mc:Fallback>
              </mc:AlternateContent>
            </w:r>
            <w:r w:rsidRPr="001C4ADA">
              <w:rPr>
                <w:rFonts w:ascii="Times New Roman" w:hAnsi="Times New Roman" w:cs="Times New Roman"/>
                <w:noProof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655238" wp14:editId="1B0FF1E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1270</wp:posOffset>
                      </wp:positionV>
                      <wp:extent cx="975360" cy="0"/>
                      <wp:effectExtent l="0" t="0" r="15240" b="19050"/>
                      <wp:wrapNone/>
                      <wp:docPr id="5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5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.1pt" to="76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"/>
                  </w:pict>
                </mc:Fallback>
              </mc:AlternateContent>
            </w:r>
            <w:r w:rsidRPr="001C4ADA">
              <w:rPr>
                <w:rFonts w:ascii="Times New Roman" w:hAnsi="Times New Roman" w:cs="Times New Roman"/>
                <w:szCs w:val="21"/>
              </w:rPr>
              <w:t xml:space="preserve">AZM   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CRO</w:t>
            </w:r>
            <w:r w:rsidRPr="001C4ADA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proofErr w:type="spellStart"/>
            <w:r w:rsidRPr="001C4ADA">
              <w:rPr>
                <w:rFonts w:ascii="Times New Roman" w:hAnsi="Times New Roman" w:cs="Times New Roman"/>
                <w:szCs w:val="21"/>
              </w:rPr>
              <w:t>rRNA</w:t>
            </w:r>
            <w:proofErr w:type="spellEnd"/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1C4ADA">
              <w:rPr>
                <w:rFonts w:ascii="Times New Roman" w:hAnsi="Times New Roman" w:cs="Times New Roman"/>
                <w:szCs w:val="21"/>
              </w:rPr>
              <w:t>deletion</w:t>
            </w:r>
            <w:r w:rsidRPr="001C4ADA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Pr="001C4ADA">
              <w:rPr>
                <w:rFonts w:ascii="Times New Roman" w:hAnsi="Times New Roman" w:cs="Times New Roman"/>
                <w:szCs w:val="21"/>
              </w:rPr>
              <w:t>alteration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s        </w:t>
            </w:r>
            <w:r w:rsidRPr="001C4ADA">
              <w:rPr>
                <w:rFonts w:ascii="Times New Roman" w:hAnsi="Times New Roman" w:cs="Times New Roman"/>
                <w:szCs w:val="21"/>
              </w:rPr>
              <w:t>patterns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  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A1034" w:rsidRPr="001C4ADA" w:rsidRDefault="001A1034" w:rsidP="00E96B04">
            <w:pPr>
              <w:widowControl/>
              <w:ind w:firstLineChars="300" w:firstLine="630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NG-MAST</w:t>
            </w:r>
          </w:p>
          <w:p w:rsidR="001A1034" w:rsidRPr="001C4ADA" w:rsidRDefault="001A1034" w:rsidP="00E96B0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noProof/>
                <w:szCs w:val="2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C10B28" wp14:editId="01D5D34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1270</wp:posOffset>
                      </wp:positionV>
                      <wp:extent cx="1341120" cy="0"/>
                      <wp:effectExtent l="0" t="0" r="11430" b="19050"/>
                      <wp:wrapNone/>
                      <wp:docPr id="6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.1pt" to="103.6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"/>
                  </w:pict>
                </mc:Fallback>
              </mc:AlternateContent>
            </w:r>
            <w:r w:rsidRPr="001C4ADA">
              <w:rPr>
                <w:rFonts w:ascii="Times New Roman" w:hAnsi="Times New Roman" w:cs="Times New Roman"/>
                <w:szCs w:val="21"/>
              </w:rPr>
              <w:t xml:space="preserve">ST     </w:t>
            </w:r>
            <w:proofErr w:type="spellStart"/>
            <w:r w:rsidRPr="001C4ADA">
              <w:rPr>
                <w:rFonts w:ascii="Times New Roman" w:hAnsi="Times New Roman" w:cs="Times New Roman"/>
                <w:szCs w:val="21"/>
              </w:rPr>
              <w:t>por</w:t>
            </w:r>
            <w:proofErr w:type="spellEnd"/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C4ADA">
              <w:rPr>
                <w:rFonts w:ascii="Times New Roman" w:hAnsi="Times New Roman" w:cs="Times New Roman"/>
                <w:szCs w:val="21"/>
              </w:rPr>
              <w:t xml:space="preserve">  </w:t>
            </w:r>
            <w:proofErr w:type="spellStart"/>
            <w:r w:rsidRPr="001C4ADA">
              <w:rPr>
                <w:rFonts w:ascii="Times New Roman" w:hAnsi="Times New Roman" w:cs="Times New Roman"/>
                <w:szCs w:val="21"/>
              </w:rPr>
              <w:t>tbpB</w:t>
            </w:r>
            <w:proofErr w:type="spellEnd"/>
          </w:p>
        </w:tc>
      </w:tr>
      <w:tr w:rsidR="001A1034" w:rsidRPr="001C4ADA" w:rsidTr="00E96B04">
        <w:trPr>
          <w:trHeight w:val="211"/>
        </w:trPr>
        <w:tc>
          <w:tcPr>
            <w:tcW w:w="1242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GZ-09-48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A39T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No*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29</w:t>
            </w:r>
          </w:p>
        </w:tc>
      </w:tr>
      <w:tr w:rsidR="001A1034" w:rsidRPr="001C4ADA" w:rsidTr="00E96B04">
        <w:trPr>
          <w:trHeight w:val="168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GZ-09-52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1264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186</w:t>
            </w:r>
          </w:p>
        </w:tc>
      </w:tr>
      <w:tr w:rsidR="001A1034" w:rsidRPr="001C4ADA" w:rsidTr="00E96B04">
        <w:trPr>
          <w:trHeight w:val="145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GZ-09-80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S(0.015)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1766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1132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</w:tr>
      <w:tr w:rsidR="001A1034" w:rsidRPr="001C4ADA" w:rsidTr="00E96B04">
        <w:trPr>
          <w:trHeight w:val="263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GZ-09-86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C2611T</w:t>
            </w:r>
            <w:r w:rsidRPr="001C4ADA">
              <w:rPr>
                <w:rFonts w:ascii="Times New Roman" w:hAnsi="Times New Roman" w:cs="Times New Roman" w:hint="eastAsia"/>
                <w:szCs w:val="21"/>
                <w:vertAlign w:val="superscript"/>
              </w:rPr>
              <w:t>All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XXVII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4313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130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526</w:t>
            </w:r>
          </w:p>
        </w:tc>
      </w:tr>
      <w:tr w:rsidR="001A1034" w:rsidRPr="001C4ADA" w:rsidTr="00E96B04">
        <w:trPr>
          <w:trHeight w:val="21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GZ-10-20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C2611T</w:t>
            </w:r>
            <w:r w:rsidRPr="001C4ADA">
              <w:rPr>
                <w:rFonts w:ascii="Times New Roman" w:hAnsi="Times New Roman" w:cs="Times New Roman" w:hint="eastAsia"/>
                <w:szCs w:val="21"/>
                <w:vertAlign w:val="superscript"/>
              </w:rPr>
              <w:t>All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3356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2035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526</w:t>
            </w:r>
          </w:p>
        </w:tc>
      </w:tr>
      <w:tr w:rsidR="001A1034" w:rsidRPr="001C4ADA" w:rsidTr="00E96B04">
        <w:trPr>
          <w:trHeight w:val="14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GZ-10-32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C2611T</w:t>
            </w:r>
            <w:r w:rsidRPr="001C4ADA">
              <w:rPr>
                <w:rFonts w:ascii="Times New Roman" w:hAnsi="Times New Roman" w:cs="Times New Roman" w:hint="eastAsia"/>
                <w:szCs w:val="21"/>
                <w:vertAlign w:val="superscript"/>
              </w:rPr>
              <w:t>S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A39T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4187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470</w:t>
            </w:r>
          </w:p>
        </w:tc>
      </w:tr>
      <w:tr w:rsidR="001A1034" w:rsidRPr="001C4ADA" w:rsidTr="00E96B04">
        <w:trPr>
          <w:trHeight w:val="251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GZ-10-77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C2611T</w:t>
            </w:r>
            <w:r w:rsidRPr="001C4ADA">
              <w:rPr>
                <w:rFonts w:ascii="Times New Roman" w:hAnsi="Times New Roman" w:cs="Times New Roman" w:hint="eastAsia"/>
                <w:szCs w:val="21"/>
                <w:vertAlign w:val="superscript"/>
              </w:rPr>
              <w:t>All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G45D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822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156</w:t>
            </w:r>
          </w:p>
        </w:tc>
      </w:tr>
      <w:tr w:rsidR="001A1034" w:rsidRPr="001C4ADA" w:rsidTr="00E96B04">
        <w:trPr>
          <w:trHeight w:val="198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GZ-10-78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C2611T</w:t>
            </w:r>
            <w:r w:rsidRPr="001C4ADA">
              <w:rPr>
                <w:rFonts w:ascii="Times New Roman" w:hAnsi="Times New Roman" w:cs="Times New Roman" w:hint="eastAsia"/>
                <w:szCs w:val="21"/>
                <w:vertAlign w:val="superscript"/>
              </w:rPr>
              <w:t>All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G45D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822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156</w:t>
            </w:r>
          </w:p>
        </w:tc>
      </w:tr>
      <w:tr w:rsidR="001A1034" w:rsidRPr="001C4ADA" w:rsidTr="00E96B04">
        <w:trPr>
          <w:trHeight w:val="25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GZ-11-24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S(0.016)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164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</w:tr>
      <w:tr w:rsidR="001A1034" w:rsidRPr="001C4ADA" w:rsidTr="00E96B04">
        <w:trPr>
          <w:trHeight w:val="25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GZ-11-39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11181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2978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1336</w:t>
            </w:r>
          </w:p>
        </w:tc>
      </w:tr>
      <w:tr w:rsidR="001A1034" w:rsidRPr="001C4ADA" w:rsidTr="00E96B04">
        <w:trPr>
          <w:trHeight w:val="324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GZ-11-43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7101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609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367</w:t>
            </w:r>
          </w:p>
        </w:tc>
      </w:tr>
      <w:tr w:rsidR="001A1034" w:rsidRPr="001C4ADA" w:rsidTr="00E96B04">
        <w:trPr>
          <w:trHeight w:val="25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GZ-11-50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G45D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ind w:rightChars="-51" w:right="-107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Ⅱ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or XIV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1866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581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</w:tr>
      <w:tr w:rsidR="001A1034" w:rsidRPr="001C4ADA" w:rsidTr="00E96B04">
        <w:trPr>
          <w:trHeight w:val="348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GZ-11-51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A39T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137</w:t>
            </w:r>
          </w:p>
        </w:tc>
      </w:tr>
      <w:tr w:rsidR="001A1034" w:rsidRPr="001C4ADA" w:rsidTr="00E96B04">
        <w:trPr>
          <w:trHeight w:val="264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GZ-11-56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738</w:t>
            </w:r>
          </w:p>
        </w:tc>
      </w:tr>
      <w:tr w:rsidR="001A1034" w:rsidRPr="001C4ADA" w:rsidTr="00E96B04">
        <w:trPr>
          <w:trHeight w:val="27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GZ-11-57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ind w:leftChars="-1" w:rightChars="-51" w:right="-107" w:hangingChars="1" w:hanging="2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New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 3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1056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609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186</w:t>
            </w:r>
          </w:p>
        </w:tc>
      </w:tr>
      <w:tr w:rsidR="001A1034" w:rsidRPr="001C4ADA" w:rsidTr="00E96B04">
        <w:trPr>
          <w:trHeight w:val="14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GZ-11-84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S(0.016)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90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737</w:t>
            </w:r>
          </w:p>
        </w:tc>
      </w:tr>
      <w:tr w:rsidR="001A1034" w:rsidRPr="001C4ADA" w:rsidTr="00E96B04">
        <w:trPr>
          <w:trHeight w:val="264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GZ-11-85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2384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1208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</w:tr>
      <w:tr w:rsidR="001A1034" w:rsidRPr="001C4ADA" w:rsidTr="00E96B04">
        <w:trPr>
          <w:trHeight w:val="264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GZ-12-3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A40D,T86A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10199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5979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</w:tr>
      <w:tr w:rsidR="001A1034" w:rsidRPr="001C4ADA" w:rsidTr="00E96B04">
        <w:trPr>
          <w:trHeight w:val="31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GZ-12-4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A39T,F62L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5990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3580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156</w:t>
            </w:r>
          </w:p>
        </w:tc>
      </w:tr>
      <w:tr w:rsidR="001A1034" w:rsidRPr="001C4ADA" w:rsidTr="00E96B04">
        <w:trPr>
          <w:trHeight w:val="324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GZ-12-6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XXVII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1766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1132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</w:tr>
      <w:tr w:rsidR="001A1034" w:rsidRPr="001C4ADA" w:rsidTr="00E96B04">
        <w:trPr>
          <w:trHeight w:val="218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GZ-12-8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A39T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6987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4195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1308</w:t>
            </w:r>
          </w:p>
        </w:tc>
      </w:tr>
      <w:tr w:rsidR="001A1034" w:rsidRPr="001C4ADA" w:rsidTr="00E96B04">
        <w:trPr>
          <w:trHeight w:val="258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GZ-12-36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10337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147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709</w:t>
            </w:r>
          </w:p>
        </w:tc>
      </w:tr>
      <w:tr w:rsidR="001A1034" w:rsidRPr="001C4ADA" w:rsidTr="00E96B04">
        <w:trPr>
          <w:trHeight w:val="220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GZ-12-39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10352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866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186</w:t>
            </w:r>
          </w:p>
        </w:tc>
      </w:tr>
      <w:tr w:rsidR="001A1034" w:rsidRPr="001C4ADA" w:rsidTr="00E96B04">
        <w:trPr>
          <w:trHeight w:val="19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GZ-12-45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10205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5985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1495</w:t>
            </w:r>
          </w:p>
        </w:tc>
      </w:tr>
      <w:tr w:rsidR="001A1034" w:rsidRPr="001C4ADA" w:rsidTr="00E96B04">
        <w:trPr>
          <w:trHeight w:val="17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GZ-12-46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D79N,T86A,H105Y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9176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4197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110</w:t>
            </w:r>
          </w:p>
        </w:tc>
      </w:tr>
      <w:tr w:rsidR="001A1034" w:rsidRPr="001C4ADA" w:rsidTr="00E96B04">
        <w:trPr>
          <w:trHeight w:val="27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GZ-12-49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6987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4195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1308</w:t>
            </w:r>
          </w:p>
        </w:tc>
      </w:tr>
      <w:tr w:rsidR="001A1034" w:rsidRPr="001C4ADA" w:rsidTr="00E96B04">
        <w:trPr>
          <w:trHeight w:val="288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GZ-12-56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1053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182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</w:tr>
      <w:tr w:rsidR="001A1034" w:rsidRPr="001C4ADA" w:rsidTr="00E96B04">
        <w:trPr>
          <w:trHeight w:val="27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GZ-12-59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5061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2978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1058</w:t>
            </w:r>
          </w:p>
        </w:tc>
      </w:tr>
      <w:tr w:rsidR="001A1034" w:rsidRPr="001C4ADA" w:rsidTr="00E96B04">
        <w:trPr>
          <w:trHeight w:val="300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GZ-12-68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WT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VII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2978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</w:tr>
      <w:tr w:rsidR="001A1034" w:rsidRPr="001C4ADA" w:rsidTr="00E96B04">
        <w:trPr>
          <w:trHeight w:val="27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GZ-12-70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10359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1447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</w:tr>
      <w:tr w:rsidR="001A1034" w:rsidRPr="001C4ADA" w:rsidTr="00E96B04">
        <w:trPr>
          <w:trHeight w:val="288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GZ-12-85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876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1036</w:t>
            </w:r>
          </w:p>
        </w:tc>
      </w:tr>
      <w:tr w:rsidR="001A1034" w:rsidRPr="001C4ADA" w:rsidTr="00E96B04">
        <w:trPr>
          <w:trHeight w:val="300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GZ-12-93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A39T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5997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479</w:t>
            </w:r>
          </w:p>
        </w:tc>
      </w:tr>
      <w:tr w:rsidR="001A1034" w:rsidRPr="001C4ADA" w:rsidTr="00E96B04">
        <w:trPr>
          <w:trHeight w:val="29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GZ-12-99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A40D,T86A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XXVII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3215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913</w:t>
            </w:r>
          </w:p>
        </w:tc>
      </w:tr>
      <w:tr w:rsidR="001A1034" w:rsidRPr="001C4ADA" w:rsidTr="00E96B04">
        <w:trPr>
          <w:trHeight w:val="286"/>
        </w:trPr>
        <w:tc>
          <w:tcPr>
            <w:tcW w:w="1242" w:type="dxa"/>
          </w:tcPr>
          <w:p w:rsidR="001A1034" w:rsidRPr="001C4ADA" w:rsidRDefault="001A1034" w:rsidP="00E96B04">
            <w:pPr>
              <w:ind w:rightChars="-51" w:right="-107"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GZ-12-100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A39T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952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</w:tr>
      <w:tr w:rsidR="001A1034" w:rsidRPr="001C4ADA" w:rsidTr="00E96B04">
        <w:trPr>
          <w:trHeight w:val="26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GZ-13-10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32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ind w:rightChars="-51" w:right="-107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Ⅱ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or XIV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1A1034" w:rsidRPr="001C4ADA" w:rsidTr="00E96B04">
        <w:trPr>
          <w:trHeight w:val="196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GZ-13-30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2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ind w:rightChars="-51" w:right="-107"/>
              <w:jc w:val="left"/>
              <w:rPr>
                <w:rFonts w:ascii="Times New Roman" w:hAnsi="Times New Roman" w:cs="Times New Roman"/>
                <w:szCs w:val="21"/>
                <w:shd w:val="pct15" w:color="auto" w:fill="FFFFFF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Ⅱ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or XIV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5062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3029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1036</w:t>
            </w:r>
          </w:p>
        </w:tc>
      </w:tr>
      <w:tr w:rsidR="001A1034" w:rsidRPr="001C4ADA" w:rsidTr="00E96B04">
        <w:trPr>
          <w:trHeight w:val="300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GZ-13-40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32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ind w:rightChars="-51" w:right="-107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Ⅱ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or XIV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No**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479</w:t>
            </w:r>
          </w:p>
        </w:tc>
      </w:tr>
      <w:tr w:rsidR="001A1034" w:rsidRPr="001C4ADA" w:rsidTr="00E96B04">
        <w:trPr>
          <w:trHeight w:val="300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GZ-13-44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64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C2611T</w:t>
            </w:r>
            <w:r w:rsidRPr="001C4ADA">
              <w:rPr>
                <w:rFonts w:ascii="Times New Roman" w:hAnsi="Times New Roman" w:cs="Times New Roman" w:hint="eastAsia"/>
                <w:szCs w:val="21"/>
                <w:vertAlign w:val="superscript"/>
              </w:rPr>
              <w:t>All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270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206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</w:tr>
      <w:tr w:rsidR="001A1034" w:rsidRPr="001C4ADA" w:rsidTr="00E96B04">
        <w:trPr>
          <w:trHeight w:val="19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GZ-13-47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2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D(0.125)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</w:rPr>
            </w:pPr>
            <w:r w:rsidRPr="001C4ADA">
              <w:rPr>
                <w:rFonts w:ascii="Times New Roman" w:hAnsi="Times New Roman" w:cs="Times New Roman"/>
              </w:rPr>
              <w:t>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3252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156</w:t>
            </w:r>
          </w:p>
        </w:tc>
      </w:tr>
      <w:tr w:rsidR="001A1034" w:rsidRPr="001C4ADA" w:rsidTr="00E96B04">
        <w:trPr>
          <w:trHeight w:val="240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GZ-13-70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16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tabs>
                <w:tab w:val="left" w:pos="159"/>
              </w:tabs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S(0.063)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WT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1055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581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1A1034" w:rsidRPr="001C4ADA" w:rsidTr="00E96B04">
        <w:trPr>
          <w:trHeight w:val="284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lastRenderedPageBreak/>
              <w:t>GZ-13-74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2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S(0.015)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T86A, H105Y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XXVII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1766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1132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33</w:t>
            </w:r>
          </w:p>
        </w:tc>
      </w:tr>
      <w:tr w:rsidR="001A1034" w:rsidRPr="001C4ADA" w:rsidTr="00E96B04">
        <w:trPr>
          <w:trHeight w:val="261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GZ-13-76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16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S(0.032)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WT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V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1055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581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</w:tr>
      <w:tr w:rsidR="001A1034" w:rsidRPr="001C4ADA" w:rsidTr="00E96B04">
        <w:trPr>
          <w:trHeight w:val="222"/>
        </w:trPr>
        <w:tc>
          <w:tcPr>
            <w:tcW w:w="1242" w:type="dxa"/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GZ-13-82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16      </w:t>
            </w:r>
          </w:p>
        </w:tc>
        <w:tc>
          <w:tcPr>
            <w:tcW w:w="993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S(0.015)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G45D</w:t>
            </w:r>
          </w:p>
        </w:tc>
        <w:tc>
          <w:tcPr>
            <w:tcW w:w="1134" w:type="dxa"/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XXVII</w:t>
            </w:r>
          </w:p>
        </w:tc>
        <w:tc>
          <w:tcPr>
            <w:tcW w:w="851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304</w:t>
            </w:r>
          </w:p>
        </w:tc>
        <w:tc>
          <w:tcPr>
            <w:tcW w:w="709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708" w:type="dxa"/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75</w:t>
            </w:r>
          </w:p>
        </w:tc>
      </w:tr>
      <w:tr w:rsidR="001A1034" w:rsidRPr="001C4ADA" w:rsidTr="00E96B04">
        <w:trPr>
          <w:trHeight w:val="198"/>
        </w:trPr>
        <w:tc>
          <w:tcPr>
            <w:tcW w:w="1242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ind w:firstLineChars="50" w:firstLine="105"/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GZ-13-</w:t>
            </w:r>
            <w:r w:rsidRPr="001C4ADA">
              <w:rPr>
                <w:rFonts w:ascii="Times New Roman" w:hAnsi="Times New Roman" w:cs="Times New Roman" w:hint="eastAsia"/>
                <w:szCs w:val="21"/>
              </w:rPr>
              <w:t>94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 xml:space="preserve">16     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S(0.015)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All WT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Yes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ind w:rightChars="-51" w:right="-107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/>
                <w:szCs w:val="21"/>
              </w:rPr>
              <w:t>G45D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XXVII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304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1034" w:rsidRPr="001C4ADA" w:rsidRDefault="001A1034" w:rsidP="00E96B04">
            <w:pPr>
              <w:rPr>
                <w:rFonts w:ascii="Times New Roman" w:hAnsi="Times New Roman" w:cs="Times New Roman"/>
                <w:szCs w:val="21"/>
              </w:rPr>
            </w:pPr>
            <w:r w:rsidRPr="001C4ADA">
              <w:rPr>
                <w:rFonts w:ascii="Times New Roman" w:hAnsi="Times New Roman" w:cs="Times New Roman" w:hint="eastAsia"/>
                <w:szCs w:val="21"/>
              </w:rPr>
              <w:t>75</w:t>
            </w:r>
          </w:p>
        </w:tc>
      </w:tr>
    </w:tbl>
    <w:p w:rsidR="001A1034" w:rsidRDefault="001A1034" w:rsidP="00AF07B7">
      <w:pPr>
        <w:rPr>
          <w:rFonts w:ascii="Times New Roman" w:hAnsi="Times New Roman" w:cs="Times New Roman"/>
          <w:szCs w:val="21"/>
        </w:rPr>
      </w:pPr>
      <w:r w:rsidRPr="001C4ADA">
        <w:rPr>
          <w:rFonts w:ascii="Times New Roman" w:hAnsi="Times New Roman" w:cs="Times New Roman"/>
          <w:szCs w:val="21"/>
        </w:rPr>
        <w:t xml:space="preserve">AZM, azithromycin; CRO, ceftriaxone; R, resistant; </w:t>
      </w:r>
      <w:r w:rsidRPr="001C4ADA">
        <w:rPr>
          <w:rFonts w:ascii="Times New Roman" w:hAnsi="Times New Roman" w:cs="Times New Roman" w:hint="eastAsia"/>
          <w:szCs w:val="21"/>
        </w:rPr>
        <w:t>D</w:t>
      </w:r>
      <w:r w:rsidRPr="001C4ADA">
        <w:rPr>
          <w:rFonts w:ascii="Times New Roman" w:hAnsi="Times New Roman" w:cs="Times New Roman"/>
          <w:szCs w:val="21"/>
        </w:rPr>
        <w:t xml:space="preserve">, </w:t>
      </w:r>
      <w:r w:rsidRPr="001C4ADA">
        <w:rPr>
          <w:rFonts w:ascii="Times New Roman" w:hAnsi="Times New Roman" w:cs="Times New Roman" w:hint="eastAsia"/>
          <w:szCs w:val="21"/>
        </w:rPr>
        <w:t>decreased</w:t>
      </w:r>
      <w:r w:rsidRPr="001C4ADA">
        <w:rPr>
          <w:rFonts w:ascii="Times New Roman" w:hAnsi="Times New Roman" w:cs="Times New Roman"/>
          <w:szCs w:val="21"/>
        </w:rPr>
        <w:t xml:space="preserve"> susceptible; S, susceptible; C2611T</w:t>
      </w:r>
      <w:r w:rsidRPr="001C4ADA">
        <w:rPr>
          <w:rFonts w:ascii="Times New Roman" w:hAnsi="Times New Roman" w:cs="Times New Roman" w:hint="eastAsia"/>
          <w:szCs w:val="21"/>
          <w:vertAlign w:val="superscript"/>
        </w:rPr>
        <w:t>All</w:t>
      </w:r>
      <w:r w:rsidRPr="001C4ADA">
        <w:rPr>
          <w:rFonts w:ascii="Times New Roman" w:hAnsi="Times New Roman" w:cs="Times New Roman" w:hint="eastAsia"/>
          <w:szCs w:val="21"/>
        </w:rPr>
        <w:t>,</w:t>
      </w:r>
      <w:r w:rsidRPr="001C4ADA">
        <w:rPr>
          <w:rFonts w:ascii="Times New Roman" w:hAnsi="Times New Roman" w:cs="Times New Roman"/>
          <w:szCs w:val="21"/>
        </w:rPr>
        <w:t xml:space="preserve"> C2611T mutation</w:t>
      </w:r>
      <w:r w:rsidRPr="001C4ADA">
        <w:rPr>
          <w:rFonts w:ascii="Times New Roman" w:hAnsi="Times New Roman" w:cs="Times New Roman" w:hint="eastAsia"/>
          <w:szCs w:val="21"/>
        </w:rPr>
        <w:t>s</w:t>
      </w:r>
      <w:r w:rsidRPr="001C4ADA">
        <w:rPr>
          <w:rFonts w:ascii="Times New Roman" w:hAnsi="Times New Roman" w:cs="Times New Roman"/>
          <w:szCs w:val="21"/>
        </w:rPr>
        <w:t xml:space="preserve"> in all four alleles</w:t>
      </w:r>
      <w:r w:rsidRPr="001C4ADA">
        <w:rPr>
          <w:rFonts w:ascii="Times New Roman" w:hAnsi="Times New Roman" w:cs="Times New Roman" w:hint="eastAsia"/>
          <w:szCs w:val="21"/>
        </w:rPr>
        <w:t xml:space="preserve">; </w:t>
      </w:r>
      <w:r w:rsidRPr="001C4ADA">
        <w:rPr>
          <w:rFonts w:ascii="Times New Roman" w:hAnsi="Times New Roman" w:cs="Times New Roman"/>
          <w:szCs w:val="21"/>
        </w:rPr>
        <w:t>C2611T</w:t>
      </w:r>
      <w:r w:rsidRPr="001C4ADA">
        <w:rPr>
          <w:rFonts w:ascii="Times New Roman" w:hAnsi="Times New Roman" w:cs="Times New Roman" w:hint="eastAsia"/>
          <w:szCs w:val="21"/>
          <w:vertAlign w:val="superscript"/>
        </w:rPr>
        <w:t>S</w:t>
      </w:r>
      <w:r w:rsidRPr="001C4ADA">
        <w:rPr>
          <w:rFonts w:ascii="Times New Roman" w:hAnsi="Times New Roman" w:cs="Times New Roman"/>
          <w:szCs w:val="21"/>
        </w:rPr>
        <w:t xml:space="preserve">, mutation C2611T in </w:t>
      </w:r>
      <w:r w:rsidRPr="001C4ADA">
        <w:rPr>
          <w:rFonts w:ascii="Times New Roman" w:hAnsi="Times New Roman" w:cs="Times New Roman" w:hint="eastAsia"/>
          <w:szCs w:val="21"/>
        </w:rPr>
        <w:t>a single</w:t>
      </w:r>
      <w:r w:rsidRPr="001C4ADA">
        <w:rPr>
          <w:rFonts w:ascii="Times New Roman" w:hAnsi="Times New Roman" w:cs="Times New Roman"/>
          <w:szCs w:val="21"/>
        </w:rPr>
        <w:t xml:space="preserve"> allele</w:t>
      </w:r>
      <w:r w:rsidRPr="001C4ADA">
        <w:rPr>
          <w:rFonts w:ascii="Times New Roman" w:hAnsi="Times New Roman" w:cs="Times New Roman" w:hint="eastAsia"/>
          <w:szCs w:val="21"/>
        </w:rPr>
        <w:t xml:space="preserve">; </w:t>
      </w:r>
      <w:r w:rsidRPr="001C4ADA">
        <w:rPr>
          <w:rFonts w:ascii="Times New Roman" w:hAnsi="Times New Roman" w:cs="Times New Roman" w:hint="eastAsia"/>
          <w:szCs w:val="21"/>
          <w:vertAlign w:val="superscript"/>
        </w:rPr>
        <w:t>#</w:t>
      </w:r>
      <w:r w:rsidRPr="001C4ADA">
        <w:rPr>
          <w:rFonts w:ascii="Times New Roman" w:hAnsi="Times New Roman" w:cs="Times New Roman" w:hint="eastAsia"/>
          <w:szCs w:val="21"/>
        </w:rPr>
        <w:t xml:space="preserve"> </w:t>
      </w:r>
      <w:r w:rsidRPr="001C4ADA">
        <w:rPr>
          <w:rFonts w:ascii="Times New Roman" w:hAnsi="Times New Roman" w:cs="Times New Roman"/>
          <w:szCs w:val="21"/>
        </w:rPr>
        <w:t xml:space="preserve">Adenine (A) deletion in the 13-bp inverted repeat (5’-AAAAAGACTTTTT-3’) within the -35 to -10 positions of the </w:t>
      </w:r>
      <w:proofErr w:type="spellStart"/>
      <w:r w:rsidRPr="001C4ADA">
        <w:rPr>
          <w:rFonts w:ascii="Times New Roman" w:hAnsi="Times New Roman" w:cs="Times New Roman"/>
          <w:i/>
          <w:szCs w:val="21"/>
        </w:rPr>
        <w:t>mtrR</w:t>
      </w:r>
      <w:proofErr w:type="spellEnd"/>
      <w:r w:rsidRPr="001C4ADA">
        <w:rPr>
          <w:rFonts w:ascii="Times New Roman" w:hAnsi="Times New Roman" w:cs="Times New Roman"/>
          <w:szCs w:val="21"/>
        </w:rPr>
        <w:t xml:space="preserve"> promoter</w:t>
      </w:r>
      <w:r w:rsidRPr="001C4ADA">
        <w:rPr>
          <w:rFonts w:ascii="Times New Roman" w:hAnsi="Times New Roman" w:cs="Times New Roman" w:hint="eastAsia"/>
          <w:szCs w:val="21"/>
        </w:rPr>
        <w:t>; *</w:t>
      </w:r>
      <w:r w:rsidRPr="001C4ADA">
        <w:rPr>
          <w:rFonts w:ascii="Times New Roman" w:hAnsi="Times New Roman" w:cs="Times New Roman"/>
          <w:szCs w:val="21"/>
        </w:rPr>
        <w:t xml:space="preserve">Using </w:t>
      </w:r>
      <w:proofErr w:type="spellStart"/>
      <w:r w:rsidRPr="001C4ADA">
        <w:rPr>
          <w:rFonts w:ascii="Times New Roman" w:hAnsi="Times New Roman" w:cs="Times New Roman" w:hint="eastAsia"/>
          <w:i/>
          <w:szCs w:val="21"/>
        </w:rPr>
        <w:t>m</w:t>
      </w:r>
      <w:r w:rsidRPr="001C4ADA">
        <w:rPr>
          <w:rFonts w:ascii="Times New Roman" w:hAnsi="Times New Roman" w:cs="Times New Roman"/>
          <w:i/>
          <w:szCs w:val="21"/>
        </w:rPr>
        <w:t>trR</w:t>
      </w:r>
      <w:proofErr w:type="spellEnd"/>
      <w:r w:rsidRPr="001C4ADA">
        <w:rPr>
          <w:rFonts w:ascii="Times New Roman" w:hAnsi="Times New Roman" w:cs="Times New Roman"/>
          <w:szCs w:val="21"/>
        </w:rPr>
        <w:t xml:space="preserve"> from </w:t>
      </w:r>
      <w:r w:rsidRPr="001C4ADA">
        <w:rPr>
          <w:rFonts w:ascii="Times New Roman" w:hAnsi="Times New Roman" w:cs="Times New Roman"/>
          <w:i/>
          <w:szCs w:val="21"/>
        </w:rPr>
        <w:t xml:space="preserve">N. </w:t>
      </w:r>
      <w:proofErr w:type="spellStart"/>
      <w:r w:rsidRPr="001C4ADA">
        <w:rPr>
          <w:rFonts w:ascii="Times New Roman" w:hAnsi="Times New Roman" w:cs="Times New Roman"/>
          <w:i/>
          <w:szCs w:val="21"/>
        </w:rPr>
        <w:t>gonorrhoeae</w:t>
      </w:r>
      <w:proofErr w:type="spellEnd"/>
      <w:r w:rsidRPr="001C4ADA">
        <w:rPr>
          <w:rFonts w:ascii="Times New Roman" w:hAnsi="Times New Roman" w:cs="Times New Roman"/>
          <w:i/>
          <w:szCs w:val="21"/>
        </w:rPr>
        <w:t xml:space="preserve"> </w:t>
      </w:r>
      <w:r w:rsidRPr="001C4ADA">
        <w:rPr>
          <w:rFonts w:ascii="Times New Roman" w:hAnsi="Times New Roman" w:cs="Times New Roman"/>
          <w:szCs w:val="21"/>
        </w:rPr>
        <w:t>FA1090 as a template</w:t>
      </w:r>
      <w:r w:rsidRPr="001C4ADA">
        <w:rPr>
          <w:rFonts w:ascii="Times New Roman" w:hAnsi="Times New Roman" w:cs="Times New Roman" w:hint="eastAsia"/>
          <w:szCs w:val="21"/>
        </w:rPr>
        <w:t>;</w:t>
      </w:r>
      <w:r w:rsidRPr="001C4ADA">
        <w:rPr>
          <w:rFonts w:ascii="Times New Roman" w:eastAsia="SimSun" w:hAnsi="Times New Roman" w:cs="Times New Roman"/>
          <w:kern w:val="0"/>
          <w:sz w:val="24"/>
          <w:szCs w:val="20"/>
          <w:vertAlign w:val="superscript"/>
        </w:rPr>
        <w:t xml:space="preserve"> </w:t>
      </w:r>
      <w:r w:rsidRPr="001C4ADA">
        <w:rPr>
          <w:rFonts w:ascii="Times New Roman" w:hAnsi="Times New Roman" w:cs="Times New Roman"/>
          <w:szCs w:val="21"/>
        </w:rPr>
        <w:t>*</w:t>
      </w:r>
      <w:r w:rsidRPr="001C4ADA">
        <w:rPr>
          <w:rFonts w:ascii="Times New Roman" w:hAnsi="Times New Roman" w:cs="Times New Roman" w:hint="eastAsia"/>
          <w:szCs w:val="21"/>
        </w:rPr>
        <w:t>*</w:t>
      </w:r>
      <w:r w:rsidRPr="001C4ADA">
        <w:rPr>
          <w:rFonts w:ascii="Times New Roman" w:hAnsi="Times New Roman" w:cs="Times New Roman"/>
          <w:szCs w:val="21"/>
        </w:rPr>
        <w:t xml:space="preserve"> Not found in the NG-MAST database (</w:t>
      </w:r>
      <w:hyperlink r:id="rId8" w:history="1">
        <w:r w:rsidRPr="00DC3C95">
          <w:rPr>
            <w:rStyle w:val="Hyperlink"/>
            <w:rFonts w:ascii="Times New Roman" w:hAnsi="Times New Roman" w:cs="Times New Roman"/>
            <w:szCs w:val="21"/>
          </w:rPr>
          <w:t>http://www.ng-mast.net</w:t>
        </w:r>
      </w:hyperlink>
      <w:r w:rsidRPr="001C4ADA">
        <w:rPr>
          <w:rFonts w:ascii="Times New Roman" w:hAnsi="Times New Roman" w:cs="Times New Roman"/>
          <w:szCs w:val="21"/>
        </w:rPr>
        <w:t>).</w:t>
      </w: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Default="001A1034" w:rsidP="00AF07B7">
      <w:pPr>
        <w:rPr>
          <w:rFonts w:ascii="Times New Roman" w:hAnsi="Times New Roman" w:cs="Times New Roman"/>
          <w:szCs w:val="21"/>
        </w:rPr>
      </w:pPr>
    </w:p>
    <w:p w:rsidR="001A1034" w:rsidRPr="001F339D" w:rsidRDefault="001A1034" w:rsidP="001A1034">
      <w:pPr>
        <w:rPr>
          <w:rFonts w:ascii="Times New Roman" w:hAnsi="Times New Roman" w:cs="Times New Roman"/>
          <w:b/>
          <w:sz w:val="24"/>
          <w:szCs w:val="24"/>
        </w:rPr>
      </w:pPr>
      <w:r w:rsidRPr="001F339D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F339D">
        <w:rPr>
          <w:rFonts w:ascii="Times New Roman" w:hAnsi="Times New Roman" w:cs="Times New Roman" w:hint="eastAsia"/>
          <w:b/>
          <w:sz w:val="24"/>
          <w:szCs w:val="24"/>
        </w:rPr>
        <w:t xml:space="preserve">3 </w:t>
      </w:r>
      <w:proofErr w:type="gramStart"/>
      <w:r w:rsidRPr="001F339D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1F339D">
        <w:rPr>
          <w:rFonts w:ascii="Times New Roman" w:hAnsi="Times New Roman" w:cs="Times New Roman"/>
          <w:b/>
          <w:sz w:val="24"/>
          <w:szCs w:val="24"/>
        </w:rPr>
        <w:t xml:space="preserve"> classifi</w:t>
      </w:r>
      <w:r w:rsidRPr="001F339D">
        <w:rPr>
          <w:rFonts w:ascii="Times New Roman" w:hAnsi="Times New Roman" w:cs="Times New Roman" w:hint="eastAsia"/>
          <w:b/>
          <w:sz w:val="24"/>
          <w:szCs w:val="24"/>
        </w:rPr>
        <w:t>cation</w:t>
      </w:r>
      <w:r w:rsidRPr="001F339D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1F339D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1F339D">
        <w:rPr>
          <w:rFonts w:ascii="Times New Roman" w:hAnsi="Times New Roman" w:cs="Times New Roman"/>
          <w:b/>
          <w:sz w:val="24"/>
          <w:szCs w:val="24"/>
        </w:rPr>
        <w:t xml:space="preserve">utation patterns of the PBP2 proteins </w:t>
      </w:r>
      <w:r w:rsidRPr="001F339D">
        <w:rPr>
          <w:rFonts w:ascii="Times New Roman" w:hAnsi="Times New Roman" w:cs="Times New Roman" w:hint="eastAsia"/>
          <w:b/>
          <w:sz w:val="24"/>
          <w:szCs w:val="24"/>
        </w:rPr>
        <w:t>based on</w:t>
      </w:r>
      <w:r w:rsidRPr="001F339D">
        <w:rPr>
          <w:rFonts w:ascii="Dutch801BT-Roman" w:hAnsi="Dutch801BT-Roman" w:cs="Dutch801BT-Roman"/>
          <w:b/>
          <w:kern w:val="0"/>
          <w:sz w:val="18"/>
          <w:szCs w:val="18"/>
        </w:rPr>
        <w:t xml:space="preserve"> </w:t>
      </w:r>
      <w:r w:rsidRPr="001F339D">
        <w:rPr>
          <w:rFonts w:ascii="Times New Roman" w:hAnsi="Times New Roman" w:cs="Times New Roman"/>
          <w:b/>
          <w:kern w:val="0"/>
          <w:sz w:val="24"/>
          <w:szCs w:val="24"/>
        </w:rPr>
        <w:t>amino acids 500 to 5</w:t>
      </w:r>
      <w:r w:rsidRPr="001F339D">
        <w:rPr>
          <w:rFonts w:ascii="Times New Roman" w:hAnsi="Times New Roman" w:cs="Times New Roman" w:hint="eastAsia"/>
          <w:b/>
          <w:kern w:val="0"/>
          <w:sz w:val="24"/>
          <w:szCs w:val="24"/>
        </w:rPr>
        <w:t>7</w:t>
      </w:r>
      <w:r w:rsidRPr="001F339D">
        <w:rPr>
          <w:rFonts w:ascii="Times New Roman" w:hAnsi="Times New Roman" w:cs="Times New Roman"/>
          <w:b/>
          <w:kern w:val="0"/>
          <w:sz w:val="24"/>
          <w:szCs w:val="24"/>
        </w:rPr>
        <w:t>0</w:t>
      </w:r>
      <w:r w:rsidRPr="001F339D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page" w:tblpX="1780" w:tblpY="2185"/>
        <w:tblW w:w="8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919"/>
      </w:tblGrid>
      <w:tr w:rsidR="001A1034" w:rsidRPr="001F339D" w:rsidTr="00E96B04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1A1034" w:rsidRPr="001F339D" w:rsidRDefault="001A1034" w:rsidP="00E96B04">
            <w:pPr>
              <w:spacing w:line="12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Mutation patterns</w:t>
            </w:r>
          </w:p>
        </w:tc>
        <w:tc>
          <w:tcPr>
            <w:tcW w:w="6919" w:type="dxa"/>
            <w:tcBorders>
              <w:top w:val="single" w:sz="4" w:space="0" w:color="auto"/>
              <w:bottom w:val="single" w:sz="4" w:space="0" w:color="auto"/>
            </w:tcBorders>
          </w:tcPr>
          <w:p w:rsidR="001A1034" w:rsidRPr="001F339D" w:rsidRDefault="001A1034" w:rsidP="00E96B04">
            <w:pPr>
              <w:spacing w:line="12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 xml:space="preserve">Amino acid 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1F339D">
              <w:rPr>
                <w:rFonts w:ascii="Times New Roman" w:hAnsi="Times New Roman" w:cs="Times New Roman"/>
                <w:szCs w:val="21"/>
              </w:rPr>
              <w:t>utation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1F339D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  <w:p w:rsidR="001A1034" w:rsidRPr="001F339D" w:rsidRDefault="001A1034" w:rsidP="00E96B04">
            <w:pPr>
              <w:spacing w:line="12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 w:hint="eastAsia"/>
                <w:szCs w:val="21"/>
              </w:rPr>
              <w:t>from 500 to 570</w:t>
            </w:r>
          </w:p>
        </w:tc>
      </w:tr>
      <w:tr w:rsidR="001A1034" w:rsidRPr="001F339D" w:rsidTr="00E96B04">
        <w:tc>
          <w:tcPr>
            <w:tcW w:w="1809" w:type="dxa"/>
            <w:tcBorders>
              <w:top w:val="single" w:sz="4" w:space="0" w:color="auto"/>
            </w:tcBorders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Ӏ</w:t>
            </w:r>
          </w:p>
        </w:tc>
        <w:tc>
          <w:tcPr>
            <w:tcW w:w="6919" w:type="dxa"/>
            <w:tcBorders>
              <w:top w:val="single" w:sz="4" w:space="0" w:color="auto"/>
            </w:tcBorders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 xml:space="preserve">Ⅱ </w:t>
            </w:r>
            <w:r w:rsidRPr="001F339D">
              <w:rPr>
                <w:rFonts w:ascii="Times New Roman" w:eastAsia="SimSun" w:hAnsi="Times New Roman" w:cs="Times New Roman"/>
                <w:szCs w:val="21"/>
              </w:rPr>
              <w:t>or XIV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Ⅲ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Ⅳ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G542S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Ⅴ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G542S,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Ⅵ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P552V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Ⅶ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</w:t>
            </w:r>
            <w:r w:rsidRPr="001F339D"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F504L, A510V, A516G, G542S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Ⅷ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</w:t>
            </w:r>
            <w:r w:rsidRPr="001F339D"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F504L, A510V, G542S, P551L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Ⅸ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P551L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Ⅹ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A510V,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N512Y,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H541N,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G545,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A549T,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P552V,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K555Q,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I556V,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Ⅺ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A516G, P551L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SimSun" w:eastAsia="SimSun" w:hAnsi="SimSun" w:cs="SimSun" w:hint="eastAsia"/>
                <w:szCs w:val="21"/>
              </w:rPr>
              <w:t>Ⅻ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P551S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XIII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A516G, P551S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XIV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H541N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XV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H541N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XVII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A516G, G542S,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XVIII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A501T, F504L, A510V, A516G,G542S,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XIX or XX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H541N,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A516G, H541N,P552V, K555Q, I556V,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XXII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A516G, H541N,</w:t>
            </w:r>
            <w:r w:rsidRPr="001F33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F339D">
              <w:rPr>
                <w:rFonts w:ascii="Times New Roman" w:hAnsi="Times New Roman" w:cs="Times New Roman"/>
                <w:szCs w:val="21"/>
              </w:rPr>
              <w:t>P552V, K555Q , I556V,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XXIII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F504L, A510V, N512Y, H541N, A549T, P552V, K555L, I556V,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XXV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A501T, F504L, A510V, A516G, G542S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XXVI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A516G, G542S, P551S,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XXVII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XXVIII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A516G, I566V</w:t>
            </w:r>
          </w:p>
        </w:tc>
      </w:tr>
      <w:tr w:rsidR="001A1034" w:rsidRPr="001F339D" w:rsidTr="00E96B04">
        <w:tc>
          <w:tcPr>
            <w:tcW w:w="180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XXIX</w:t>
            </w:r>
          </w:p>
        </w:tc>
        <w:tc>
          <w:tcPr>
            <w:tcW w:w="6919" w:type="dxa"/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A501V, F504L, A510V, A516G, H541N</w:t>
            </w:r>
          </w:p>
        </w:tc>
      </w:tr>
      <w:tr w:rsidR="001A1034" w:rsidRPr="001F339D" w:rsidTr="00E96B04">
        <w:tc>
          <w:tcPr>
            <w:tcW w:w="1809" w:type="dxa"/>
            <w:tcBorders>
              <w:bottom w:val="single" w:sz="4" w:space="0" w:color="auto"/>
            </w:tcBorders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XXX</w:t>
            </w:r>
          </w:p>
        </w:tc>
        <w:tc>
          <w:tcPr>
            <w:tcW w:w="6919" w:type="dxa"/>
            <w:tcBorders>
              <w:bottom w:val="single" w:sz="4" w:space="0" w:color="auto"/>
            </w:tcBorders>
          </w:tcPr>
          <w:p w:rsidR="001A1034" w:rsidRPr="001F339D" w:rsidRDefault="001A1034" w:rsidP="00E96B04">
            <w:pPr>
              <w:spacing w:line="270" w:lineRule="auto"/>
              <w:rPr>
                <w:rFonts w:ascii="Times New Roman" w:hAnsi="Times New Roman" w:cs="Times New Roman"/>
                <w:szCs w:val="21"/>
              </w:rPr>
            </w:pPr>
            <w:r w:rsidRPr="001F339D">
              <w:rPr>
                <w:rFonts w:ascii="Times New Roman" w:hAnsi="Times New Roman" w:cs="Times New Roman"/>
                <w:szCs w:val="21"/>
              </w:rPr>
              <w:t>A501T, F504L, A510V, A516G, G542S, I563V</w:t>
            </w:r>
          </w:p>
        </w:tc>
      </w:tr>
    </w:tbl>
    <w:p w:rsidR="001A1034" w:rsidRPr="00AF07B7" w:rsidRDefault="001A1034" w:rsidP="001A1034">
      <w:pPr>
        <w:spacing w:line="360" w:lineRule="auto"/>
        <w:rPr>
          <w:rFonts w:ascii="Times New Roman" w:hAnsi="Times New Roman" w:cs="Times New Roman"/>
          <w:szCs w:val="21"/>
        </w:rPr>
      </w:pPr>
      <w:r w:rsidRPr="001F339D">
        <w:rPr>
          <w:rFonts w:ascii="Times New Roman" w:hAnsi="Times New Roman" w:cs="Times New Roman"/>
          <w:szCs w:val="21"/>
        </w:rPr>
        <w:t>The sequences are classified</w:t>
      </w:r>
      <w:r w:rsidRPr="001F339D">
        <w:rPr>
          <w:rFonts w:ascii="Times New Roman" w:hAnsi="Times New Roman" w:cs="Times New Roman" w:hint="eastAsia"/>
          <w:szCs w:val="21"/>
        </w:rPr>
        <w:t xml:space="preserve"> </w:t>
      </w:r>
      <w:r w:rsidRPr="001F339D">
        <w:rPr>
          <w:rFonts w:ascii="Times New Roman" w:hAnsi="Times New Roman" w:cs="Times New Roman"/>
          <w:szCs w:val="21"/>
        </w:rPr>
        <w:t xml:space="preserve">into different </w:t>
      </w:r>
      <w:r w:rsidRPr="001F339D">
        <w:rPr>
          <w:rFonts w:ascii="Times New Roman" w:hAnsi="Times New Roman" w:cs="Times New Roman" w:hint="eastAsia"/>
          <w:szCs w:val="21"/>
        </w:rPr>
        <w:t>m</w:t>
      </w:r>
      <w:r w:rsidRPr="001F339D">
        <w:rPr>
          <w:rFonts w:ascii="Times New Roman" w:hAnsi="Times New Roman" w:cs="Times New Roman"/>
          <w:szCs w:val="21"/>
        </w:rPr>
        <w:t>utation patterns (patterns I to XXIII</w:t>
      </w:r>
      <w:r w:rsidRPr="001F339D">
        <w:rPr>
          <w:rFonts w:ascii="Times New Roman" w:hAnsi="Times New Roman" w:cs="Times New Roman" w:hint="eastAsia"/>
          <w:szCs w:val="21"/>
        </w:rPr>
        <w:t xml:space="preserve"> and XXV to XXXIII</w:t>
      </w:r>
      <w:r w:rsidRPr="001F339D">
        <w:rPr>
          <w:rFonts w:ascii="Times New Roman" w:hAnsi="Times New Roman" w:cs="Times New Roman"/>
          <w:szCs w:val="21"/>
        </w:rPr>
        <w:t>)</w:t>
      </w:r>
      <w:r w:rsidRPr="001F339D">
        <w:rPr>
          <w:rFonts w:ascii="Times New Roman" w:hAnsi="Times New Roman" w:cs="Times New Roman" w:hint="eastAsia"/>
          <w:szCs w:val="21"/>
        </w:rPr>
        <w:t xml:space="preserve"> based on </w:t>
      </w:r>
      <w:r w:rsidRPr="001F339D">
        <w:rPr>
          <w:rFonts w:ascii="Times New Roman" w:hAnsi="Times New Roman" w:cs="Times New Roman"/>
          <w:szCs w:val="21"/>
        </w:rPr>
        <w:t xml:space="preserve">amino acids 500 to 570 and are aligned with a </w:t>
      </w:r>
      <w:proofErr w:type="spellStart"/>
      <w:r w:rsidRPr="001F339D">
        <w:rPr>
          <w:rFonts w:ascii="Times New Roman" w:hAnsi="Times New Roman" w:cs="Times New Roman"/>
          <w:szCs w:val="21"/>
        </w:rPr>
        <w:t>GenBank</w:t>
      </w:r>
      <w:proofErr w:type="spellEnd"/>
      <w:r w:rsidRPr="001F339D">
        <w:rPr>
          <w:rFonts w:ascii="Times New Roman" w:hAnsi="Times New Roman" w:cs="Times New Roman"/>
          <w:szCs w:val="21"/>
        </w:rPr>
        <w:t xml:space="preserve"> </w:t>
      </w:r>
      <w:r w:rsidRPr="001F339D">
        <w:rPr>
          <w:rFonts w:ascii="Times New Roman" w:hAnsi="Times New Roman" w:cs="Times New Roman"/>
          <w:i/>
          <w:szCs w:val="21"/>
        </w:rPr>
        <w:t xml:space="preserve">N. </w:t>
      </w:r>
      <w:proofErr w:type="spellStart"/>
      <w:r w:rsidRPr="001F339D">
        <w:rPr>
          <w:rFonts w:ascii="Times New Roman" w:hAnsi="Times New Roman" w:cs="Times New Roman"/>
          <w:i/>
          <w:szCs w:val="21"/>
        </w:rPr>
        <w:t>gonorrhoeae</w:t>
      </w:r>
      <w:proofErr w:type="spellEnd"/>
      <w:r w:rsidRPr="001F339D">
        <w:rPr>
          <w:rFonts w:ascii="Times New Roman" w:hAnsi="Times New Roman" w:cs="Times New Roman"/>
          <w:szCs w:val="21"/>
        </w:rPr>
        <w:t xml:space="preserve"> sequence (accession number M32091). Sequence patterns I to X were previously described by Ito et al. </w:t>
      </w:r>
      <w:r w:rsidRPr="001F339D">
        <w:rPr>
          <w:rFonts w:ascii="Times New Roman" w:hAnsi="Times New Roman" w:cs="Times New Roman" w:hint="eastAsia"/>
          <w:szCs w:val="21"/>
        </w:rPr>
        <w:t>[</w:t>
      </w:r>
      <w:proofErr w:type="spellStart"/>
      <w:r w:rsidRPr="001F339D">
        <w:rPr>
          <w:rFonts w:ascii="Times New Roman" w:hAnsi="Times New Roman" w:cs="Times New Roman"/>
          <w:szCs w:val="21"/>
        </w:rPr>
        <w:t>Antimicrob</w:t>
      </w:r>
      <w:proofErr w:type="spellEnd"/>
      <w:r w:rsidRPr="001F339D">
        <w:rPr>
          <w:rFonts w:ascii="Times New Roman" w:hAnsi="Times New Roman" w:cs="Times New Roman"/>
          <w:szCs w:val="21"/>
        </w:rPr>
        <w:t xml:space="preserve"> Agents </w:t>
      </w:r>
      <w:proofErr w:type="spellStart"/>
      <w:r w:rsidRPr="001F339D">
        <w:rPr>
          <w:rFonts w:ascii="Times New Roman" w:hAnsi="Times New Roman" w:cs="Times New Roman"/>
          <w:szCs w:val="21"/>
        </w:rPr>
        <w:t>Chemother</w:t>
      </w:r>
      <w:proofErr w:type="spellEnd"/>
      <w:r w:rsidRPr="001F339D">
        <w:rPr>
          <w:rFonts w:ascii="Times New Roman" w:hAnsi="Times New Roman" w:cs="Times New Roman"/>
          <w:szCs w:val="21"/>
        </w:rPr>
        <w:t>. 2005 Jan</w:t>
      </w:r>
      <w:proofErr w:type="gramStart"/>
      <w:r w:rsidRPr="001F339D">
        <w:rPr>
          <w:rFonts w:ascii="Times New Roman" w:hAnsi="Times New Roman" w:cs="Times New Roman"/>
          <w:szCs w:val="21"/>
        </w:rPr>
        <w:t>;49</w:t>
      </w:r>
      <w:proofErr w:type="gramEnd"/>
      <w:r w:rsidRPr="001F339D">
        <w:rPr>
          <w:rFonts w:ascii="Times New Roman" w:hAnsi="Times New Roman" w:cs="Times New Roman"/>
          <w:szCs w:val="21"/>
        </w:rPr>
        <w:t>(1):137-43</w:t>
      </w:r>
      <w:r w:rsidRPr="001F339D">
        <w:rPr>
          <w:rFonts w:ascii="Times New Roman" w:hAnsi="Times New Roman" w:cs="Times New Roman" w:hint="eastAsia"/>
          <w:szCs w:val="21"/>
        </w:rPr>
        <w:t>]</w:t>
      </w:r>
      <w:r w:rsidRPr="001F339D">
        <w:rPr>
          <w:rFonts w:ascii="Times New Roman" w:hAnsi="Times New Roman" w:cs="Times New Roman"/>
          <w:szCs w:val="21"/>
        </w:rPr>
        <w:t>, XI to XXIII</w:t>
      </w:r>
      <w:r w:rsidRPr="001F339D">
        <w:rPr>
          <w:rFonts w:ascii="Times New Roman" w:hAnsi="Times New Roman" w:cs="Times New Roman" w:hint="eastAsia"/>
          <w:szCs w:val="21"/>
        </w:rPr>
        <w:t xml:space="preserve"> by </w:t>
      </w:r>
      <w:proofErr w:type="spellStart"/>
      <w:r w:rsidRPr="001F339D">
        <w:rPr>
          <w:rFonts w:ascii="Times New Roman" w:hAnsi="Times New Roman" w:cs="Times New Roman"/>
          <w:szCs w:val="21"/>
        </w:rPr>
        <w:t>Whiley</w:t>
      </w:r>
      <w:proofErr w:type="spellEnd"/>
      <w:r w:rsidRPr="001F339D">
        <w:rPr>
          <w:rFonts w:ascii="Times New Roman" w:hAnsi="Times New Roman" w:cs="Times New Roman"/>
          <w:szCs w:val="21"/>
        </w:rPr>
        <w:t xml:space="preserve"> et al. </w:t>
      </w:r>
      <w:r w:rsidRPr="001F339D">
        <w:rPr>
          <w:rFonts w:ascii="Times New Roman" w:hAnsi="Times New Roman" w:cs="Times New Roman" w:hint="eastAsia"/>
          <w:szCs w:val="21"/>
        </w:rPr>
        <w:t>[</w:t>
      </w:r>
      <w:proofErr w:type="spellStart"/>
      <w:r w:rsidRPr="001F339D">
        <w:rPr>
          <w:rFonts w:ascii="Times New Roman" w:hAnsi="Times New Roman" w:cs="Times New Roman"/>
          <w:szCs w:val="21"/>
        </w:rPr>
        <w:t>Antimicrob</w:t>
      </w:r>
      <w:proofErr w:type="spellEnd"/>
      <w:r w:rsidRPr="001F339D">
        <w:rPr>
          <w:rFonts w:ascii="Times New Roman" w:hAnsi="Times New Roman" w:cs="Times New Roman"/>
          <w:szCs w:val="21"/>
        </w:rPr>
        <w:t xml:space="preserve"> Agents </w:t>
      </w:r>
      <w:proofErr w:type="spellStart"/>
      <w:r w:rsidRPr="001F339D">
        <w:rPr>
          <w:rFonts w:ascii="Times New Roman" w:hAnsi="Times New Roman" w:cs="Times New Roman"/>
          <w:szCs w:val="21"/>
        </w:rPr>
        <w:t>Chemother</w:t>
      </w:r>
      <w:proofErr w:type="spellEnd"/>
      <w:r w:rsidRPr="001F339D">
        <w:rPr>
          <w:rFonts w:ascii="Times New Roman" w:hAnsi="Times New Roman" w:cs="Times New Roman"/>
          <w:szCs w:val="21"/>
        </w:rPr>
        <w:t>. 2007 Sep;51(9):3111-6</w:t>
      </w:r>
      <w:r w:rsidRPr="001F339D">
        <w:rPr>
          <w:rFonts w:ascii="Times New Roman" w:hAnsi="Times New Roman" w:cs="Times New Roman" w:hint="eastAsia"/>
          <w:szCs w:val="21"/>
        </w:rPr>
        <w:t xml:space="preserve">], and </w:t>
      </w:r>
      <w:r w:rsidRPr="001F339D">
        <w:rPr>
          <w:rFonts w:ascii="Times New Roman" w:hAnsi="Times New Roman" w:cs="Times New Roman"/>
          <w:szCs w:val="21"/>
        </w:rPr>
        <w:t>XXV</w:t>
      </w:r>
      <w:r w:rsidRPr="001F339D">
        <w:rPr>
          <w:rFonts w:ascii="Times New Roman" w:hAnsi="Times New Roman" w:cs="Times New Roman" w:hint="eastAsia"/>
          <w:szCs w:val="21"/>
        </w:rPr>
        <w:t xml:space="preserve"> to XXX by </w:t>
      </w:r>
      <w:r w:rsidRPr="001F339D">
        <w:rPr>
          <w:rFonts w:ascii="Times New Roman" w:hAnsi="Times New Roman" w:cs="Times New Roman"/>
          <w:szCs w:val="21"/>
        </w:rPr>
        <w:t>Liao</w:t>
      </w:r>
      <w:r w:rsidRPr="001F339D">
        <w:t xml:space="preserve"> </w:t>
      </w:r>
      <w:r w:rsidRPr="001F339D">
        <w:rPr>
          <w:rFonts w:ascii="Times New Roman" w:hAnsi="Times New Roman" w:cs="Times New Roman"/>
          <w:szCs w:val="21"/>
        </w:rPr>
        <w:t xml:space="preserve">et al. </w:t>
      </w:r>
      <w:r w:rsidRPr="001F339D">
        <w:rPr>
          <w:rFonts w:ascii="Times New Roman" w:hAnsi="Times New Roman" w:cs="Times New Roman" w:hint="eastAsia"/>
          <w:szCs w:val="21"/>
        </w:rPr>
        <w:t>[</w:t>
      </w:r>
      <w:r w:rsidRPr="001F339D">
        <w:rPr>
          <w:rFonts w:ascii="Times New Roman" w:hAnsi="Times New Roman" w:cs="Times New Roman"/>
          <w:szCs w:val="21"/>
        </w:rPr>
        <w:t xml:space="preserve">J </w:t>
      </w:r>
      <w:proofErr w:type="spellStart"/>
      <w:r w:rsidRPr="001F339D">
        <w:rPr>
          <w:rFonts w:ascii="Times New Roman" w:hAnsi="Times New Roman" w:cs="Times New Roman"/>
          <w:szCs w:val="21"/>
        </w:rPr>
        <w:t>Antimicrob</w:t>
      </w:r>
      <w:proofErr w:type="spellEnd"/>
      <w:r w:rsidRPr="001F339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1F339D">
        <w:rPr>
          <w:rFonts w:ascii="Times New Roman" w:hAnsi="Times New Roman" w:cs="Times New Roman"/>
          <w:szCs w:val="21"/>
        </w:rPr>
        <w:t>Chemother</w:t>
      </w:r>
      <w:proofErr w:type="spellEnd"/>
      <w:r w:rsidRPr="001F339D">
        <w:rPr>
          <w:rFonts w:ascii="Times New Roman" w:hAnsi="Times New Roman" w:cs="Times New Roman"/>
          <w:szCs w:val="21"/>
        </w:rPr>
        <w:t xml:space="preserve"> 2011; 66: 1016–1023</w:t>
      </w:r>
      <w:r w:rsidRPr="001F339D">
        <w:rPr>
          <w:rFonts w:ascii="Times New Roman" w:hAnsi="Times New Roman" w:cs="Times New Roman" w:hint="eastAsia"/>
          <w:szCs w:val="21"/>
        </w:rPr>
        <w:t>]</w:t>
      </w:r>
      <w:r w:rsidRPr="001F339D">
        <w:rPr>
          <w:rFonts w:ascii="Times New Roman" w:hAnsi="Times New Roman" w:cs="Times New Roman"/>
          <w:szCs w:val="21"/>
        </w:rPr>
        <w:t>.</w:t>
      </w:r>
      <w:r w:rsidRPr="001F339D">
        <w:rPr>
          <w:rFonts w:ascii="Times New Roman" w:hAnsi="Times New Roman" w:cs="Times New Roman" w:hint="eastAsia"/>
          <w:szCs w:val="21"/>
        </w:rPr>
        <w:t xml:space="preserve"> </w:t>
      </w:r>
      <w:bookmarkStart w:id="0" w:name="_GoBack"/>
      <w:bookmarkEnd w:id="0"/>
    </w:p>
    <w:sectPr w:rsidR="001A1034" w:rsidRPr="00AF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FC" w:rsidRDefault="00474EFC" w:rsidP="00D60C87">
      <w:r>
        <w:separator/>
      </w:r>
    </w:p>
  </w:endnote>
  <w:endnote w:type="continuationSeparator" w:id="0">
    <w:p w:rsidR="00474EFC" w:rsidRDefault="00474EFC" w:rsidP="00D6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801BT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FC" w:rsidRDefault="00474EFC" w:rsidP="00D60C87">
      <w:r>
        <w:separator/>
      </w:r>
    </w:p>
  </w:footnote>
  <w:footnote w:type="continuationSeparator" w:id="0">
    <w:p w:rsidR="00474EFC" w:rsidRDefault="00474EFC" w:rsidP="00D60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60"/>
    <w:rsid w:val="00002727"/>
    <w:rsid w:val="00007D81"/>
    <w:rsid w:val="00017707"/>
    <w:rsid w:val="0002069C"/>
    <w:rsid w:val="00020F3E"/>
    <w:rsid w:val="00030D47"/>
    <w:rsid w:val="00064D17"/>
    <w:rsid w:val="00084283"/>
    <w:rsid w:val="000866A8"/>
    <w:rsid w:val="00086C58"/>
    <w:rsid w:val="000926EB"/>
    <w:rsid w:val="000B4830"/>
    <w:rsid w:val="000C2BFB"/>
    <w:rsid w:val="000D66B5"/>
    <w:rsid w:val="000E4262"/>
    <w:rsid w:val="00102862"/>
    <w:rsid w:val="001032FB"/>
    <w:rsid w:val="00110FF6"/>
    <w:rsid w:val="0011297B"/>
    <w:rsid w:val="0011687B"/>
    <w:rsid w:val="0014016F"/>
    <w:rsid w:val="00144CA3"/>
    <w:rsid w:val="00147626"/>
    <w:rsid w:val="0016549C"/>
    <w:rsid w:val="0017533D"/>
    <w:rsid w:val="00185FBE"/>
    <w:rsid w:val="00192C4D"/>
    <w:rsid w:val="001A1034"/>
    <w:rsid w:val="001A58E1"/>
    <w:rsid w:val="001B3208"/>
    <w:rsid w:val="001D0A86"/>
    <w:rsid w:val="001D124C"/>
    <w:rsid w:val="001D2890"/>
    <w:rsid w:val="001D720E"/>
    <w:rsid w:val="001E04D0"/>
    <w:rsid w:val="001E370C"/>
    <w:rsid w:val="001E4404"/>
    <w:rsid w:val="00224A9B"/>
    <w:rsid w:val="00225354"/>
    <w:rsid w:val="00231BFB"/>
    <w:rsid w:val="0023504F"/>
    <w:rsid w:val="00242EC4"/>
    <w:rsid w:val="00264562"/>
    <w:rsid w:val="0027572E"/>
    <w:rsid w:val="0028347F"/>
    <w:rsid w:val="00296022"/>
    <w:rsid w:val="002961DA"/>
    <w:rsid w:val="002C3D11"/>
    <w:rsid w:val="002D4498"/>
    <w:rsid w:val="00301180"/>
    <w:rsid w:val="00305561"/>
    <w:rsid w:val="00307C60"/>
    <w:rsid w:val="00310F24"/>
    <w:rsid w:val="00314949"/>
    <w:rsid w:val="003151AA"/>
    <w:rsid w:val="00316731"/>
    <w:rsid w:val="00316DC2"/>
    <w:rsid w:val="00320F54"/>
    <w:rsid w:val="00321148"/>
    <w:rsid w:val="00322169"/>
    <w:rsid w:val="00340EA3"/>
    <w:rsid w:val="00351860"/>
    <w:rsid w:val="00352B58"/>
    <w:rsid w:val="00361560"/>
    <w:rsid w:val="003659BE"/>
    <w:rsid w:val="003700A1"/>
    <w:rsid w:val="00370E4A"/>
    <w:rsid w:val="00374F6D"/>
    <w:rsid w:val="00390D74"/>
    <w:rsid w:val="00392B25"/>
    <w:rsid w:val="003A2875"/>
    <w:rsid w:val="003A5C69"/>
    <w:rsid w:val="003A7E51"/>
    <w:rsid w:val="003C6891"/>
    <w:rsid w:val="003F1A18"/>
    <w:rsid w:val="003F1A4B"/>
    <w:rsid w:val="00413A4A"/>
    <w:rsid w:val="00417B80"/>
    <w:rsid w:val="00462823"/>
    <w:rsid w:val="00471945"/>
    <w:rsid w:val="00474EFC"/>
    <w:rsid w:val="00481AE4"/>
    <w:rsid w:val="00481FD6"/>
    <w:rsid w:val="00486F9B"/>
    <w:rsid w:val="00487C3C"/>
    <w:rsid w:val="004960BD"/>
    <w:rsid w:val="004A06E9"/>
    <w:rsid w:val="004A1E6F"/>
    <w:rsid w:val="004A71D5"/>
    <w:rsid w:val="004B528A"/>
    <w:rsid w:val="004C069C"/>
    <w:rsid w:val="004D471C"/>
    <w:rsid w:val="004D7CC5"/>
    <w:rsid w:val="00502C85"/>
    <w:rsid w:val="00505950"/>
    <w:rsid w:val="0051254A"/>
    <w:rsid w:val="00517191"/>
    <w:rsid w:val="00532061"/>
    <w:rsid w:val="00542795"/>
    <w:rsid w:val="00552D68"/>
    <w:rsid w:val="00553DF6"/>
    <w:rsid w:val="00554EB0"/>
    <w:rsid w:val="00587290"/>
    <w:rsid w:val="00593318"/>
    <w:rsid w:val="00595697"/>
    <w:rsid w:val="005A0A9F"/>
    <w:rsid w:val="005A5CF1"/>
    <w:rsid w:val="005A7AE5"/>
    <w:rsid w:val="005C3D2D"/>
    <w:rsid w:val="005D4EED"/>
    <w:rsid w:val="005D7042"/>
    <w:rsid w:val="005E0C42"/>
    <w:rsid w:val="005E3794"/>
    <w:rsid w:val="00605FF6"/>
    <w:rsid w:val="00606143"/>
    <w:rsid w:val="00611B81"/>
    <w:rsid w:val="006300E9"/>
    <w:rsid w:val="00650A9C"/>
    <w:rsid w:val="00660BDD"/>
    <w:rsid w:val="00661E45"/>
    <w:rsid w:val="006652E0"/>
    <w:rsid w:val="00670C5B"/>
    <w:rsid w:val="006775F4"/>
    <w:rsid w:val="00680148"/>
    <w:rsid w:val="006810F9"/>
    <w:rsid w:val="006839F0"/>
    <w:rsid w:val="0068438D"/>
    <w:rsid w:val="00687904"/>
    <w:rsid w:val="00691B88"/>
    <w:rsid w:val="006A0967"/>
    <w:rsid w:val="006E1C37"/>
    <w:rsid w:val="006E46B1"/>
    <w:rsid w:val="006F4958"/>
    <w:rsid w:val="006F4A29"/>
    <w:rsid w:val="00700FAF"/>
    <w:rsid w:val="0070260F"/>
    <w:rsid w:val="00707A37"/>
    <w:rsid w:val="00714724"/>
    <w:rsid w:val="007256DD"/>
    <w:rsid w:val="00727828"/>
    <w:rsid w:val="0075176A"/>
    <w:rsid w:val="007520FA"/>
    <w:rsid w:val="00757549"/>
    <w:rsid w:val="00776225"/>
    <w:rsid w:val="00782AB1"/>
    <w:rsid w:val="00796088"/>
    <w:rsid w:val="007A20A6"/>
    <w:rsid w:val="007A26D9"/>
    <w:rsid w:val="007B5BB0"/>
    <w:rsid w:val="007C5D92"/>
    <w:rsid w:val="007D224E"/>
    <w:rsid w:val="007D7923"/>
    <w:rsid w:val="007E0693"/>
    <w:rsid w:val="007E6D4B"/>
    <w:rsid w:val="007F64AB"/>
    <w:rsid w:val="007F7336"/>
    <w:rsid w:val="0080109A"/>
    <w:rsid w:val="00805C6F"/>
    <w:rsid w:val="00810511"/>
    <w:rsid w:val="00810B12"/>
    <w:rsid w:val="00811E60"/>
    <w:rsid w:val="0081613B"/>
    <w:rsid w:val="00822AAA"/>
    <w:rsid w:val="00827276"/>
    <w:rsid w:val="00833102"/>
    <w:rsid w:val="008437AB"/>
    <w:rsid w:val="00844CAC"/>
    <w:rsid w:val="00852827"/>
    <w:rsid w:val="00853553"/>
    <w:rsid w:val="00855D92"/>
    <w:rsid w:val="008736E9"/>
    <w:rsid w:val="008751F0"/>
    <w:rsid w:val="0087626B"/>
    <w:rsid w:val="0087697A"/>
    <w:rsid w:val="00883E91"/>
    <w:rsid w:val="00892F77"/>
    <w:rsid w:val="00894811"/>
    <w:rsid w:val="008A34AD"/>
    <w:rsid w:val="008A3F27"/>
    <w:rsid w:val="008A6284"/>
    <w:rsid w:val="008A7EBA"/>
    <w:rsid w:val="008B3FBB"/>
    <w:rsid w:val="008B52D0"/>
    <w:rsid w:val="008C3431"/>
    <w:rsid w:val="008C6721"/>
    <w:rsid w:val="008D3CEA"/>
    <w:rsid w:val="008D742D"/>
    <w:rsid w:val="008E0250"/>
    <w:rsid w:val="008E389D"/>
    <w:rsid w:val="008F4352"/>
    <w:rsid w:val="00901AD5"/>
    <w:rsid w:val="0091483F"/>
    <w:rsid w:val="00916370"/>
    <w:rsid w:val="00947214"/>
    <w:rsid w:val="00951D7A"/>
    <w:rsid w:val="009601BD"/>
    <w:rsid w:val="00961190"/>
    <w:rsid w:val="009631BF"/>
    <w:rsid w:val="00964184"/>
    <w:rsid w:val="00977408"/>
    <w:rsid w:val="00981233"/>
    <w:rsid w:val="00984455"/>
    <w:rsid w:val="0099413B"/>
    <w:rsid w:val="009A1034"/>
    <w:rsid w:val="009B121C"/>
    <w:rsid w:val="009B1F54"/>
    <w:rsid w:val="009C7542"/>
    <w:rsid w:val="009C7F3B"/>
    <w:rsid w:val="009E098A"/>
    <w:rsid w:val="009E678C"/>
    <w:rsid w:val="009F0371"/>
    <w:rsid w:val="009F6FE8"/>
    <w:rsid w:val="00A02D58"/>
    <w:rsid w:val="00A06A9C"/>
    <w:rsid w:val="00A47780"/>
    <w:rsid w:val="00A576FA"/>
    <w:rsid w:val="00A6346A"/>
    <w:rsid w:val="00A63823"/>
    <w:rsid w:val="00A827E2"/>
    <w:rsid w:val="00A877F7"/>
    <w:rsid w:val="00A961B9"/>
    <w:rsid w:val="00AA149F"/>
    <w:rsid w:val="00AA3D71"/>
    <w:rsid w:val="00AB32FA"/>
    <w:rsid w:val="00AB494B"/>
    <w:rsid w:val="00AC06E3"/>
    <w:rsid w:val="00AD6F60"/>
    <w:rsid w:val="00AE1ADF"/>
    <w:rsid w:val="00AF07B7"/>
    <w:rsid w:val="00B00F25"/>
    <w:rsid w:val="00B14595"/>
    <w:rsid w:val="00B16D97"/>
    <w:rsid w:val="00B308A5"/>
    <w:rsid w:val="00B31ECB"/>
    <w:rsid w:val="00B33B13"/>
    <w:rsid w:val="00B46BF1"/>
    <w:rsid w:val="00B516B2"/>
    <w:rsid w:val="00B67CAC"/>
    <w:rsid w:val="00B717CA"/>
    <w:rsid w:val="00B7640E"/>
    <w:rsid w:val="00B83451"/>
    <w:rsid w:val="00B90E9E"/>
    <w:rsid w:val="00BA24AE"/>
    <w:rsid w:val="00BA5971"/>
    <w:rsid w:val="00BC51F6"/>
    <w:rsid w:val="00BE61AD"/>
    <w:rsid w:val="00BF1BDC"/>
    <w:rsid w:val="00BF2AD1"/>
    <w:rsid w:val="00BF7C22"/>
    <w:rsid w:val="00C152E7"/>
    <w:rsid w:val="00C3261C"/>
    <w:rsid w:val="00C33FD5"/>
    <w:rsid w:val="00C409BF"/>
    <w:rsid w:val="00C42CF9"/>
    <w:rsid w:val="00C550E9"/>
    <w:rsid w:val="00C71817"/>
    <w:rsid w:val="00C84BEF"/>
    <w:rsid w:val="00C853DA"/>
    <w:rsid w:val="00C9188E"/>
    <w:rsid w:val="00C96ABF"/>
    <w:rsid w:val="00CA18EC"/>
    <w:rsid w:val="00CA3021"/>
    <w:rsid w:val="00CA3D26"/>
    <w:rsid w:val="00CA5551"/>
    <w:rsid w:val="00CC7416"/>
    <w:rsid w:val="00CD135D"/>
    <w:rsid w:val="00CE15D9"/>
    <w:rsid w:val="00CE5C86"/>
    <w:rsid w:val="00CF12B5"/>
    <w:rsid w:val="00CF5030"/>
    <w:rsid w:val="00D01520"/>
    <w:rsid w:val="00D03E51"/>
    <w:rsid w:val="00D502A3"/>
    <w:rsid w:val="00D55D45"/>
    <w:rsid w:val="00D603DB"/>
    <w:rsid w:val="00D60C87"/>
    <w:rsid w:val="00D61B02"/>
    <w:rsid w:val="00D750DE"/>
    <w:rsid w:val="00D91DCC"/>
    <w:rsid w:val="00D9305D"/>
    <w:rsid w:val="00DA11F8"/>
    <w:rsid w:val="00DA7160"/>
    <w:rsid w:val="00DC6839"/>
    <w:rsid w:val="00DC7021"/>
    <w:rsid w:val="00DD584B"/>
    <w:rsid w:val="00DD5E51"/>
    <w:rsid w:val="00DD5FD6"/>
    <w:rsid w:val="00DF0814"/>
    <w:rsid w:val="00DF32C2"/>
    <w:rsid w:val="00E20AC8"/>
    <w:rsid w:val="00E21808"/>
    <w:rsid w:val="00E24D92"/>
    <w:rsid w:val="00E26DBB"/>
    <w:rsid w:val="00E32564"/>
    <w:rsid w:val="00E553EC"/>
    <w:rsid w:val="00E610B6"/>
    <w:rsid w:val="00E62C63"/>
    <w:rsid w:val="00E71065"/>
    <w:rsid w:val="00E74C3B"/>
    <w:rsid w:val="00E77AB7"/>
    <w:rsid w:val="00E83422"/>
    <w:rsid w:val="00E834F4"/>
    <w:rsid w:val="00E96E47"/>
    <w:rsid w:val="00EA27FB"/>
    <w:rsid w:val="00ED6AF1"/>
    <w:rsid w:val="00ED6E70"/>
    <w:rsid w:val="00EE4A5A"/>
    <w:rsid w:val="00EF2681"/>
    <w:rsid w:val="00EF510D"/>
    <w:rsid w:val="00F01352"/>
    <w:rsid w:val="00F01B68"/>
    <w:rsid w:val="00F16852"/>
    <w:rsid w:val="00F1719B"/>
    <w:rsid w:val="00F20663"/>
    <w:rsid w:val="00F2426B"/>
    <w:rsid w:val="00F267AB"/>
    <w:rsid w:val="00F3086B"/>
    <w:rsid w:val="00F32DE5"/>
    <w:rsid w:val="00F32E81"/>
    <w:rsid w:val="00F36491"/>
    <w:rsid w:val="00F36728"/>
    <w:rsid w:val="00F374C0"/>
    <w:rsid w:val="00F41F25"/>
    <w:rsid w:val="00F51E03"/>
    <w:rsid w:val="00F5646B"/>
    <w:rsid w:val="00F704AF"/>
    <w:rsid w:val="00F71D87"/>
    <w:rsid w:val="00F846D1"/>
    <w:rsid w:val="00FC266F"/>
    <w:rsid w:val="00FC5DF3"/>
    <w:rsid w:val="00FC6E7F"/>
    <w:rsid w:val="00FD29BA"/>
    <w:rsid w:val="00FE09B2"/>
    <w:rsid w:val="00FE5B17"/>
    <w:rsid w:val="00FE6E32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0C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60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0C8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103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A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0C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60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0C87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103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A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-mast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g-mast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Real, Francis Frank</cp:lastModifiedBy>
  <cp:revision>2</cp:revision>
  <dcterms:created xsi:type="dcterms:W3CDTF">2016-03-24T16:41:00Z</dcterms:created>
  <dcterms:modified xsi:type="dcterms:W3CDTF">2016-03-24T16:41:00Z</dcterms:modified>
</cp:coreProperties>
</file>