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B21" w:rsidRPr="00344A4E" w:rsidRDefault="00AB7933" w:rsidP="00912B21">
      <w:pPr>
        <w:rPr>
          <w:rFonts w:cs="Times New Roman"/>
          <w:b/>
        </w:rPr>
      </w:pPr>
      <w:r>
        <w:rPr>
          <w:rFonts w:ascii="Calibri" w:hAnsi="Calibri" w:cs="Times New Roman"/>
          <w:b/>
        </w:rPr>
        <w:t>Additional file</w:t>
      </w:r>
      <w:r w:rsidR="00912B21" w:rsidRPr="00344A4E">
        <w:rPr>
          <w:rFonts w:cs="Times New Roman"/>
          <w:b/>
        </w:rPr>
        <w:t xml:space="preserve"> 5</w:t>
      </w:r>
      <w:r>
        <w:rPr>
          <w:rFonts w:cs="Times New Roman"/>
          <w:b/>
        </w:rPr>
        <w:t xml:space="preserve"> </w:t>
      </w:r>
      <w:r w:rsidR="00912B21" w:rsidRPr="00344A4E">
        <w:rPr>
          <w:rFonts w:cs="Times New Roman"/>
          <w:b/>
        </w:rPr>
        <w:t>Co-</w:t>
      </w:r>
      <w:proofErr w:type="spellStart"/>
      <w:r w:rsidR="00912B21" w:rsidRPr="00344A4E">
        <w:rPr>
          <w:rFonts w:cs="Times New Roman"/>
          <w:b/>
        </w:rPr>
        <w:t>amoxiclav</w:t>
      </w:r>
      <w:proofErr w:type="spellEnd"/>
      <w:r w:rsidR="00912B21" w:rsidRPr="00344A4E">
        <w:rPr>
          <w:rFonts w:cs="Times New Roman"/>
          <w:b/>
        </w:rPr>
        <w:t xml:space="preserve"> resistance in faecal </w:t>
      </w:r>
      <w:r w:rsidR="00912B21" w:rsidRPr="00344A4E">
        <w:rPr>
          <w:rFonts w:cs="Times New Roman"/>
          <w:b/>
          <w:i/>
        </w:rPr>
        <w:t>E. coli</w:t>
      </w:r>
      <w:r w:rsidR="00912B21" w:rsidRPr="00344A4E">
        <w:rPr>
          <w:rFonts w:cs="Times New Roman"/>
          <w:b/>
        </w:rPr>
        <w:t xml:space="preserve"> isolates from asymptomatic children, by OECD status</w:t>
      </w:r>
    </w:p>
    <w:p w:rsidR="00F11555" w:rsidRPr="00305527" w:rsidRDefault="007A4077" w:rsidP="00F11555">
      <w:pPr>
        <w:rPr>
          <w:rFonts w:cs="Times New Roman"/>
        </w:rPr>
      </w:pPr>
      <w:r>
        <w:rPr>
          <w:rFonts w:cs="Times New Roman"/>
          <w:noProof/>
          <w:lang w:val="en-US"/>
        </w:rPr>
        <w:drawing>
          <wp:inline distT="0" distB="0" distL="0" distR="0">
            <wp:extent cx="5724525" cy="4419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11555" w:rsidRPr="00F11555">
        <w:rPr>
          <w:rFonts w:cs="Times New Roman"/>
        </w:rPr>
        <w:t xml:space="preserve"> </w:t>
      </w:r>
      <w:r w:rsidR="00F11555" w:rsidRPr="00344A4E">
        <w:rPr>
          <w:rFonts w:cs="Times New Roman"/>
          <w:sz w:val="20"/>
          <w:szCs w:val="20"/>
        </w:rPr>
        <w:t>Where ES = effect size</w:t>
      </w:r>
    </w:p>
    <w:p w:rsidR="00D27971" w:rsidRDefault="00AB7933"/>
    <w:sectPr w:rsidR="00D27971" w:rsidSect="001940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1555"/>
    <w:rsid w:val="0019409D"/>
    <w:rsid w:val="00344A4E"/>
    <w:rsid w:val="007A4077"/>
    <w:rsid w:val="00912B21"/>
    <w:rsid w:val="00A671C3"/>
    <w:rsid w:val="00AB7933"/>
    <w:rsid w:val="00D02E3A"/>
    <w:rsid w:val="00F11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Bryce</dc:creator>
  <cp:keywords/>
  <dc:description/>
  <cp:lastModifiedBy>mpacana</cp:lastModifiedBy>
  <cp:revision>3</cp:revision>
  <dcterms:created xsi:type="dcterms:W3CDTF">2016-03-18T11:49:00Z</dcterms:created>
  <dcterms:modified xsi:type="dcterms:W3CDTF">2016-07-20T17:39:00Z</dcterms:modified>
</cp:coreProperties>
</file>