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vstoDataStore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ca7f670ae2a442ea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53" w:rsidRPr="00BD386B" w:rsidRDefault="008B2253" w:rsidP="008B2253">
      <w:pPr>
        <w:pStyle w:val="Heading1"/>
        <w:keepNext/>
        <w:spacing w:before="240" w:beforeAutospacing="0" w:after="60" w:afterAutospacing="0" w:line="480" w:lineRule="auto"/>
        <w:rPr>
          <w:rFonts w:ascii="Arial" w:hAnsi="Arial" w:cs="Arial"/>
          <w:kern w:val="32"/>
          <w:sz w:val="32"/>
          <w:szCs w:val="32"/>
          <w:lang w:val="en-GB" w:eastAsia="en-US"/>
        </w:rPr>
      </w:pPr>
      <w:r>
        <w:rPr>
          <w:rFonts w:ascii="Arial" w:hAnsi="Arial" w:cs="Arial"/>
          <w:kern w:val="32"/>
          <w:sz w:val="32"/>
          <w:szCs w:val="32"/>
          <w:lang w:val="en-GB" w:eastAsia="en-US"/>
        </w:rPr>
        <w:t xml:space="preserve">Additional files </w:t>
      </w:r>
      <w:r w:rsidRPr="00BD386B">
        <w:rPr>
          <w:rFonts w:ascii="Arial" w:hAnsi="Arial" w:cs="Arial"/>
          <w:kern w:val="32"/>
          <w:sz w:val="32"/>
          <w:szCs w:val="32"/>
          <w:lang w:val="en-GB" w:eastAsia="en-US"/>
        </w:rPr>
        <w:t xml:space="preserve"> </w:t>
      </w:r>
    </w:p>
    <w:p w:rsidR="008B2253" w:rsidRPr="00234892" w:rsidRDefault="008B2253" w:rsidP="008B2253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Additional file 1 –Table of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b</w:t>
      </w:r>
      <w:r w:rsidRPr="00234892">
        <w:rPr>
          <w:rFonts w:ascii="Times New Roman" w:hAnsi="Times New Roman"/>
          <w:b/>
          <w:color w:val="000000"/>
          <w:sz w:val="24"/>
          <w:szCs w:val="24"/>
        </w:rPr>
        <w:t>ivariate</w:t>
      </w:r>
      <w:proofErr w:type="spellEnd"/>
      <w:r w:rsidRPr="00234892">
        <w:rPr>
          <w:rFonts w:ascii="Times New Roman" w:hAnsi="Times New Roman"/>
          <w:b/>
          <w:color w:val="000000"/>
          <w:sz w:val="24"/>
          <w:szCs w:val="24"/>
        </w:rPr>
        <w:t xml:space="preserve"> analysis of household related variables in the study area (site specific data)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8"/>
        <w:gridCol w:w="1080"/>
        <w:gridCol w:w="1260"/>
        <w:gridCol w:w="990"/>
        <w:gridCol w:w="1260"/>
        <w:gridCol w:w="990"/>
        <w:gridCol w:w="1170"/>
      </w:tblGrid>
      <w:tr w:rsidR="008B2253" w:rsidRPr="00234892" w:rsidTr="00092925">
        <w:trPr>
          <w:trHeight w:val="206"/>
        </w:trPr>
        <w:tc>
          <w:tcPr>
            <w:tcW w:w="3168" w:type="dxa"/>
            <w:vMerge w:val="restart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Study site</w:t>
            </w:r>
          </w:p>
        </w:tc>
        <w:tc>
          <w:tcPr>
            <w:tcW w:w="1080" w:type="dxa"/>
            <w:vMerge w:val="restart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Control cluster, % (n)</w:t>
            </w:r>
          </w:p>
        </w:tc>
        <w:tc>
          <w:tcPr>
            <w:tcW w:w="4500" w:type="dxa"/>
            <w:gridSpan w:val="4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Intervention clusters</w:t>
            </w:r>
          </w:p>
        </w:tc>
        <w:tc>
          <w:tcPr>
            <w:tcW w:w="1170" w:type="dxa"/>
            <w:vMerge w:val="restart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Total, % (n)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  <w:vMerge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DWL-RWSC, % (n)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P-value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DWL-FWSC, % (n)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P-value</w:t>
            </w:r>
          </w:p>
        </w:tc>
        <w:tc>
          <w:tcPr>
            <w:tcW w:w="1170" w:type="dxa"/>
            <w:vMerge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 xml:space="preserve">Bangladesh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N=30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Illiterate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20.0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0.628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(9)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Labor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73.3 (22)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Family size &gt; =5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20.0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0.350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36.7 (11)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Bed-rooms &lt;2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0.650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(20)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Family members slept at </w:t>
            </w:r>
            <w:proofErr w:type="spellStart"/>
            <w:r w:rsidRPr="00234892">
              <w:rPr>
                <w:rFonts w:ascii="Times New Roman" w:hAnsi="Times New Roman"/>
              </w:rPr>
              <w:t>Varanda</w:t>
            </w:r>
            <w:proofErr w:type="spellEnd"/>
            <w:r w:rsidRPr="00234892">
              <w:rPr>
                <w:rFonts w:ascii="Times New Roman" w:hAnsi="Times New Roman"/>
              </w:rPr>
              <w:t xml:space="preserve"> during the hot season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0.033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(25)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cattle shed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0.628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0.628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73.3 (22)</w:t>
            </w:r>
          </w:p>
        </w:tc>
      </w:tr>
      <w:tr w:rsidR="008B2253" w:rsidRPr="00234892" w:rsidTr="00092925">
        <w:trPr>
          <w:trHeight w:val="26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Housing materials: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6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Mud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(30)</w:t>
            </w:r>
          </w:p>
        </w:tc>
      </w:tr>
      <w:tr w:rsidR="008B2253" w:rsidRPr="00234892" w:rsidTr="00092925">
        <w:trPr>
          <w:trHeight w:val="259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Mud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(30)</w:t>
            </w:r>
          </w:p>
        </w:tc>
      </w:tr>
      <w:tr w:rsidR="008B2253" w:rsidRPr="00234892" w:rsidTr="00092925">
        <w:trPr>
          <w:trHeight w:val="303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asset score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22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Low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0.087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&lt;0.0001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56.7 (17)</w:t>
            </w:r>
          </w:p>
        </w:tc>
      </w:tr>
      <w:tr w:rsidR="008B2253" w:rsidRPr="00234892" w:rsidTr="00092925">
        <w:trPr>
          <w:trHeight w:val="26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Medium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54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High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43.3 (13)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Crack in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234892">
              <w:rPr>
                <w:rFonts w:ascii="Times New Roman" w:hAnsi="Times New Roman"/>
              </w:rPr>
              <w:t xml:space="preserve">20.0 </w:t>
            </w:r>
            <w:r w:rsidRPr="00234892">
              <w:rPr>
                <w:rFonts w:ascii="Times New Roman" w:hAnsi="Times New Roman"/>
              </w:rPr>
              <w:lastRenderedPageBreak/>
              <w:t>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lastRenderedPageBreak/>
              <w:t>0.070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53.3 (16)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lastRenderedPageBreak/>
              <w:t>Damp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(30)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 vector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0.011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0.656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(10)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bed-net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(30)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#  bed-net &lt;2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20.0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0.211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Regular use of bed-net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20.0 (2)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0.170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(9)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Other insecticides use: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Mosquito coil 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20.0 (2)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0.474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0.474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6.7 (2)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Repellents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Spray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Smoke/</w:t>
            </w:r>
            <w:proofErr w:type="spellStart"/>
            <w:r w:rsidRPr="00234892">
              <w:rPr>
                <w:rFonts w:ascii="Times New Roman" w:hAnsi="Times New Roman"/>
                <w:bCs/>
              </w:rPr>
              <w:t>dhup</w:t>
            </w:r>
            <w:proofErr w:type="spellEnd"/>
            <w:r w:rsidRPr="0023489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Others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</w:rPr>
              <w:t>House sprayed with insecticide (IRS) within last 6 months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</w:t>
            </w:r>
            <w:bookmarkStart w:id="0" w:name="_GoBack"/>
            <w:bookmarkEnd w:id="0"/>
            <w:r w:rsidRPr="00234892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&lt;0.0001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(10)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 xml:space="preserve">India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N=6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N=6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N=6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N=18</w:t>
            </w:r>
          </w:p>
        </w:tc>
      </w:tr>
      <w:tr w:rsidR="008B2253" w:rsidRPr="00234892" w:rsidTr="00092925">
        <w:trPr>
          <w:trHeight w:val="350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Illiterate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0.242</w:t>
            </w:r>
          </w:p>
        </w:tc>
        <w:tc>
          <w:tcPr>
            <w:tcW w:w="1170" w:type="dxa"/>
            <w:shd w:val="clear" w:color="auto" w:fill="auto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72.2 (13)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Labor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0.182</w:t>
            </w:r>
          </w:p>
        </w:tc>
        <w:tc>
          <w:tcPr>
            <w:tcW w:w="1170" w:type="dxa"/>
            <w:shd w:val="clear" w:color="auto" w:fill="auto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(15)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Family size &gt; =5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0.080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44.4 (8)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Bed-rooms &lt;2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(4)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0.242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55.6 (10)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Family members slept at </w:t>
            </w:r>
            <w:proofErr w:type="spellStart"/>
            <w:r w:rsidRPr="00234892">
              <w:rPr>
                <w:rFonts w:ascii="Times New Roman" w:hAnsi="Times New Roman"/>
              </w:rPr>
              <w:t>Varanda</w:t>
            </w:r>
            <w:proofErr w:type="spellEnd"/>
            <w:r w:rsidRPr="00234892">
              <w:rPr>
                <w:rFonts w:ascii="Times New Roman" w:hAnsi="Times New Roman"/>
              </w:rPr>
              <w:t xml:space="preserve"> during the hot season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0.242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(6)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cattle shed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(3)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Housing materials: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lastRenderedPageBreak/>
              <w:t>Mud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(2)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0.242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44.4 (8)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Mud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0.455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(15)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asset score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Low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94.4 (17)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Medium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High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5.6 (1)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Crack in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0.455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88.9 (16)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Damp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 vector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bed-net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0.242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38.9 (7)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#  bed-net &lt;2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0.061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77.8 (14)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Regular use of bed-net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Other insecticides use: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Mosquito coil 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Repellents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Spray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Smoke/</w:t>
            </w:r>
            <w:proofErr w:type="spellStart"/>
            <w:r w:rsidRPr="00234892">
              <w:rPr>
                <w:rFonts w:ascii="Times New Roman" w:hAnsi="Times New Roman"/>
                <w:bCs/>
              </w:rPr>
              <w:t>dhup</w:t>
            </w:r>
            <w:proofErr w:type="spellEnd"/>
            <w:r w:rsidRPr="0023489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Others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House sprayed with insecticide (IRS) within last 6 months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 xml:space="preserve">Nepal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N=10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N=30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Illiterate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0.582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13.3 (4)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Labor household head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0.650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46.7 (14)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lastRenderedPageBreak/>
              <w:t>Family size &gt; =5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0.303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0.582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73.3 (22)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Bed-rooms &lt;2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0.303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20.0 (2)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23.3 (7)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Family members slept at </w:t>
            </w:r>
            <w:proofErr w:type="spellStart"/>
            <w:r w:rsidRPr="00234892">
              <w:rPr>
                <w:rFonts w:ascii="Times New Roman" w:hAnsi="Times New Roman"/>
              </w:rPr>
              <w:t>Varanda</w:t>
            </w:r>
            <w:proofErr w:type="spellEnd"/>
            <w:r w:rsidRPr="00234892">
              <w:rPr>
                <w:rFonts w:ascii="Times New Roman" w:hAnsi="Times New Roman"/>
              </w:rPr>
              <w:t xml:space="preserve"> during the hot season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0.303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66.7 (20)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cattle shed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93.3 (28)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Housing materials: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Mud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      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234892">
              <w:rPr>
                <w:rFonts w:ascii="Times New Roman" w:hAnsi="Times New Roman"/>
                <w:b/>
                <w:bCs/>
              </w:rPr>
              <w:t>0.087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(25)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Mud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70.0 (7)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0.211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86.7 (26)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asset score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Low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0.087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Medium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High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60.0 (6)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83.3 (25)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Crack in wall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40.0 (4)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0.170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53.3 (16)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Damp floor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3.3 (1)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50.0 (5)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0.141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76.7 (23)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HH head aware about VL vector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6.7 (2)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Having bed-net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                100 (10)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90.0 (9)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93.3 (28)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#  bed-net &lt;2 in house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0.582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16.7 (5)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Regular use of bed-net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(8)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80.0 (24)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Other insecticides use: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 xml:space="preserve">Mosquito coil 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0.582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30.0 (3)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23.3 (7)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Repellents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lastRenderedPageBreak/>
              <w:t>Spray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3.3 (1)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Smoke/</w:t>
            </w:r>
            <w:proofErr w:type="spellStart"/>
            <w:r w:rsidRPr="00234892">
              <w:rPr>
                <w:rFonts w:ascii="Times New Roman" w:hAnsi="Times New Roman"/>
                <w:bCs/>
              </w:rPr>
              <w:t>dhup</w:t>
            </w:r>
            <w:proofErr w:type="spellEnd"/>
            <w:r w:rsidRPr="0023489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3.3 (1)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8B2253">
            <w:pPr>
              <w:numPr>
                <w:ilvl w:val="0"/>
                <w:numId w:val="1"/>
              </w:numPr>
              <w:spacing w:after="0" w:line="480" w:lineRule="auto"/>
              <w:contextualSpacing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Others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</w:tr>
      <w:tr w:rsidR="008B2253" w:rsidRPr="00234892" w:rsidTr="00092925">
        <w:trPr>
          <w:trHeight w:val="206"/>
        </w:trPr>
        <w:tc>
          <w:tcPr>
            <w:tcW w:w="316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House sprayed with insecticide (IRS) within last 6 months</w:t>
            </w:r>
          </w:p>
        </w:tc>
        <w:tc>
          <w:tcPr>
            <w:tcW w:w="108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10.0 (1)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1.000</w:t>
            </w:r>
          </w:p>
        </w:tc>
        <w:tc>
          <w:tcPr>
            <w:tcW w:w="12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(0)</w:t>
            </w:r>
          </w:p>
        </w:tc>
        <w:tc>
          <w:tcPr>
            <w:tcW w:w="99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--</w:t>
            </w:r>
          </w:p>
        </w:tc>
        <w:tc>
          <w:tcPr>
            <w:tcW w:w="117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3.3 (1)</w:t>
            </w:r>
          </w:p>
        </w:tc>
      </w:tr>
    </w:tbl>
    <w:p w:rsidR="008B2253" w:rsidRDefault="008B2253" w:rsidP="008B2253">
      <w:pPr>
        <w:pStyle w:val="NoSpacing"/>
        <w:spacing w:line="480" w:lineRule="auto"/>
        <w:outlineLvl w:val="0"/>
        <w:rPr>
          <w:b/>
          <w:color w:val="000000"/>
        </w:rPr>
      </w:pPr>
    </w:p>
    <w:p w:rsidR="008B2253" w:rsidRPr="00234892" w:rsidRDefault="008B2253" w:rsidP="008B2253">
      <w:pPr>
        <w:pStyle w:val="NoSpacing"/>
        <w:spacing w:line="480" w:lineRule="auto"/>
        <w:outlineLvl w:val="0"/>
        <w:rPr>
          <w:rFonts w:eastAsia="Calibri"/>
          <w:b/>
        </w:rPr>
      </w:pPr>
      <w:r>
        <w:rPr>
          <w:b/>
          <w:color w:val="000000"/>
        </w:rPr>
        <w:t xml:space="preserve">Additional file 2 –Table of </w:t>
      </w:r>
      <w:r>
        <w:rPr>
          <w:rFonts w:eastAsia="Calibri"/>
          <w:b/>
        </w:rPr>
        <w:t>a</w:t>
      </w:r>
      <w:r w:rsidRPr="00234892">
        <w:rPr>
          <w:b/>
        </w:rPr>
        <w:t xml:space="preserve">dverse events related to intervention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8"/>
        <w:gridCol w:w="2160"/>
        <w:gridCol w:w="1530"/>
        <w:gridCol w:w="1620"/>
        <w:gridCol w:w="1710"/>
      </w:tblGrid>
      <w:tr w:rsidR="008B2253" w:rsidRPr="00234892" w:rsidTr="00092925"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</w:rPr>
            </w:pPr>
            <w:r w:rsidRPr="00234892">
              <w:rPr>
                <w:rFonts w:ascii="Times New Roman" w:hAnsi="Times New Roman"/>
                <w:b/>
                <w:szCs w:val="20"/>
                <w:lang w:val="en-IN" w:eastAsia="en-IN"/>
              </w:rPr>
              <w:t>Bangladesh</w:t>
            </w:r>
            <w:r w:rsidRPr="00234892">
              <w:rPr>
                <w:rFonts w:ascii="Times New Roman" w:hAnsi="Times New Roman"/>
                <w:b/>
              </w:rPr>
              <w:t xml:space="preserve">, </w:t>
            </w:r>
            <w:r w:rsidRPr="00234892">
              <w:rPr>
                <w:rFonts w:ascii="Times New Roman" w:hAnsi="Times New Roman"/>
              </w:rPr>
              <w:t xml:space="preserve">% (n/N) 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  <w:b/>
                <w:szCs w:val="20"/>
                <w:lang w:val="en-IN" w:eastAsia="en-IN"/>
              </w:rPr>
              <w:t xml:space="preserve">India, </w:t>
            </w:r>
            <w:r w:rsidRPr="00234892">
              <w:rPr>
                <w:rFonts w:ascii="Times New Roman" w:hAnsi="Times New Roman"/>
                <w:szCs w:val="20"/>
                <w:lang w:val="en-IN" w:eastAsia="en-IN"/>
              </w:rPr>
              <w:t>%(n/N)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  <w:b/>
                <w:szCs w:val="20"/>
                <w:lang w:val="en-IN" w:eastAsia="en-IN"/>
              </w:rPr>
              <w:t xml:space="preserve">Nepal, </w:t>
            </w:r>
            <w:r w:rsidRPr="00234892">
              <w:rPr>
                <w:rFonts w:ascii="Times New Roman" w:hAnsi="Times New Roman"/>
                <w:szCs w:val="20"/>
                <w:lang w:val="en-IN" w:eastAsia="en-IN"/>
              </w:rPr>
              <w:t>%(n/N)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center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  <w:b/>
                <w:szCs w:val="20"/>
                <w:lang w:val="en-IN" w:eastAsia="en-IN"/>
              </w:rPr>
              <w:t xml:space="preserve">Overall, </w:t>
            </w:r>
            <w:r w:rsidRPr="00234892">
              <w:rPr>
                <w:rFonts w:ascii="Times New Roman" w:hAnsi="Times New Roman"/>
                <w:szCs w:val="20"/>
                <w:lang w:val="en-IN" w:eastAsia="en-IN"/>
              </w:rPr>
              <w:t>%(n/N)</w:t>
            </w:r>
          </w:p>
        </w:tc>
      </w:tr>
      <w:tr w:rsidR="008B2253" w:rsidRPr="00234892" w:rsidTr="00092925">
        <w:trPr>
          <w:trHeight w:val="254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Any unusual events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303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8.5 (4/47)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2.7 (4/147)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2.0 (1/49)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33.3 (14/42)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10.6 (15/141)</w:t>
            </w:r>
          </w:p>
        </w:tc>
      </w:tr>
      <w:tr w:rsidR="008B2253" w:rsidRPr="00234892" w:rsidTr="00092925"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  <w:bCs/>
              </w:rPr>
              <w:t>Experienced symptoms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339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  <w:bCs/>
              </w:rPr>
            </w:pPr>
            <w:r w:rsidRPr="00234892">
              <w:rPr>
                <w:rFonts w:ascii="Times New Roman" w:hAnsi="Times New Roman"/>
              </w:rPr>
              <w:t>Coughing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42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2.1 (1/47)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0.7 (1/147)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2.4 (1/42)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0.7 (1/141)</w:t>
            </w:r>
          </w:p>
        </w:tc>
      </w:tr>
      <w:tr w:rsidR="008B2253" w:rsidRPr="00234892" w:rsidTr="00092925">
        <w:trPr>
          <w:trHeight w:val="267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Dizziness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54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2.0 (1/49)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0.7 (1/141)</w:t>
            </w:r>
          </w:p>
        </w:tc>
      </w:tr>
      <w:tr w:rsidR="008B2253" w:rsidRPr="00234892" w:rsidTr="00092925">
        <w:trPr>
          <w:trHeight w:val="247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Fever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79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4.8 (2/42)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1.4 (2/141)</w:t>
            </w:r>
          </w:p>
        </w:tc>
      </w:tr>
      <w:tr w:rsidR="008B2253" w:rsidRPr="00234892" w:rsidTr="00092925">
        <w:trPr>
          <w:trHeight w:val="255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Headache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9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37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9.5 (4/42)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2.8 (4/141)</w:t>
            </w:r>
          </w:p>
        </w:tc>
      </w:tr>
      <w:tr w:rsidR="008B2253" w:rsidRPr="00234892" w:rsidTr="00092925">
        <w:trPr>
          <w:trHeight w:val="315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lastRenderedPageBreak/>
              <w:t>Itching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42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68.0 (34/50)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10.6 (5/47)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26.5 (39/147)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2.0 (1/49)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46.0 (23/50)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14.3 (6/42)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21.3 (30/141)</w:t>
            </w:r>
          </w:p>
        </w:tc>
      </w:tr>
      <w:tr w:rsidR="008B2253" w:rsidRPr="00234892" w:rsidTr="00092925">
        <w:trPr>
          <w:trHeight w:val="327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Running nose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06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2.4 (1/42)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0.7 (1/141)</w:t>
            </w:r>
          </w:p>
        </w:tc>
      </w:tr>
      <w:tr w:rsidR="008B2253" w:rsidRPr="00234892" w:rsidTr="00092925">
        <w:trPr>
          <w:trHeight w:val="255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Sore eyes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66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4.1 (2/49)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1.4 (2/141)</w:t>
            </w:r>
          </w:p>
        </w:tc>
      </w:tr>
      <w:tr w:rsidR="008B2253" w:rsidRPr="00234892" w:rsidTr="00092925">
        <w:trPr>
          <w:trHeight w:val="243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Burning sensation on face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9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56.0 (28/50)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2.1 (1/47)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19.7 (29/147)</w:t>
            </w:r>
          </w:p>
        </w:tc>
      </w:tr>
      <w:tr w:rsidR="008B2253" w:rsidRPr="00234892" w:rsidTr="00092925">
        <w:trPr>
          <w:trHeight w:val="254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4.1 (2/49)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78.0 (39/50)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7.1 (3/42)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31.2 (44/141)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Sleeplessness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55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(0/141)</w:t>
            </w:r>
          </w:p>
        </w:tc>
      </w:tr>
      <w:tr w:rsidR="008B2253" w:rsidRPr="00234892" w:rsidTr="00092925">
        <w:trPr>
          <w:trHeight w:val="267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Sneezing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78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42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11.9 (5/42)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3.5 (5/141)</w:t>
            </w:r>
          </w:p>
        </w:tc>
      </w:tr>
      <w:tr w:rsidR="008B2253" w:rsidRPr="00234892" w:rsidTr="00092925">
        <w:trPr>
          <w:trHeight w:val="266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Stomach ache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59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9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(0/141)</w:t>
            </w:r>
          </w:p>
        </w:tc>
      </w:tr>
      <w:tr w:rsidR="008B2253" w:rsidRPr="00234892" w:rsidTr="00092925">
        <w:trPr>
          <w:trHeight w:val="267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Unpleasant  smell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9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3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(0/141)</w:t>
            </w:r>
          </w:p>
        </w:tc>
      </w:tr>
      <w:tr w:rsidR="008B2253" w:rsidRPr="00234892" w:rsidTr="00092925">
        <w:trPr>
          <w:trHeight w:val="266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lastRenderedPageBreak/>
              <w:t>Unpleasant taste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59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(0/147)</w:t>
            </w:r>
          </w:p>
        </w:tc>
      </w:tr>
      <w:tr w:rsidR="008B2253" w:rsidRPr="00234892" w:rsidTr="00092925">
        <w:trPr>
          <w:trHeight w:val="290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0.0 (0/49)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(0/141)</w:t>
            </w:r>
          </w:p>
        </w:tc>
      </w:tr>
      <w:tr w:rsidR="008B2253" w:rsidRPr="00234892" w:rsidTr="00092925">
        <w:trPr>
          <w:trHeight w:val="291"/>
        </w:trPr>
        <w:tc>
          <w:tcPr>
            <w:tcW w:w="2808" w:type="dxa"/>
          </w:tcPr>
          <w:p w:rsidR="008B2253" w:rsidRPr="00234892" w:rsidRDefault="008B2253" w:rsidP="00092925">
            <w:pPr>
              <w:spacing w:after="0" w:line="480" w:lineRule="auto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 xml:space="preserve">Others 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</w:p>
        </w:tc>
      </w:tr>
      <w:tr w:rsidR="008B2253" w:rsidRPr="00234892" w:rsidTr="00092925">
        <w:trPr>
          <w:trHeight w:val="234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DWL-RWSC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4.0 (2/50)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(0/47)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1.4 (2/147)</w:t>
            </w:r>
          </w:p>
        </w:tc>
      </w:tr>
      <w:tr w:rsidR="008B2253" w:rsidRPr="00234892" w:rsidTr="00092925">
        <w:trPr>
          <w:trHeight w:val="261"/>
        </w:trPr>
        <w:tc>
          <w:tcPr>
            <w:tcW w:w="2808" w:type="dxa"/>
          </w:tcPr>
          <w:p w:rsidR="008B2253" w:rsidRPr="00234892" w:rsidRDefault="008B2253" w:rsidP="008B2253">
            <w:pPr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  <w:bCs/>
              </w:rPr>
              <w:t>DWL-FWSC</w:t>
            </w:r>
          </w:p>
        </w:tc>
        <w:tc>
          <w:tcPr>
            <w:tcW w:w="216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  <w:b/>
                <w:szCs w:val="20"/>
                <w:lang w:val="en-IN" w:eastAsia="en-IN"/>
              </w:rPr>
            </w:pPr>
            <w:r w:rsidRPr="00234892">
              <w:rPr>
                <w:rFonts w:ascii="Times New Roman" w:hAnsi="Times New Roman"/>
              </w:rPr>
              <w:t>30.6 (15/49)</w:t>
            </w:r>
          </w:p>
        </w:tc>
        <w:tc>
          <w:tcPr>
            <w:tcW w:w="153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(0/50)</w:t>
            </w:r>
          </w:p>
        </w:tc>
        <w:tc>
          <w:tcPr>
            <w:tcW w:w="162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0.0 (0/42)</w:t>
            </w:r>
          </w:p>
        </w:tc>
        <w:tc>
          <w:tcPr>
            <w:tcW w:w="1710" w:type="dxa"/>
          </w:tcPr>
          <w:p w:rsidR="008B2253" w:rsidRPr="00234892" w:rsidRDefault="008B2253" w:rsidP="00092925">
            <w:pPr>
              <w:spacing w:after="0" w:line="480" w:lineRule="auto"/>
              <w:jc w:val="right"/>
              <w:rPr>
                <w:rFonts w:ascii="Times New Roman" w:hAnsi="Times New Roman"/>
              </w:rPr>
            </w:pPr>
            <w:r w:rsidRPr="00234892">
              <w:rPr>
                <w:rFonts w:ascii="Times New Roman" w:hAnsi="Times New Roman"/>
              </w:rPr>
              <w:t>10.6 (15/141)</w:t>
            </w:r>
          </w:p>
        </w:tc>
      </w:tr>
    </w:tbl>
    <w:p w:rsidR="008B2253" w:rsidRPr="00234892" w:rsidRDefault="008B2253" w:rsidP="008B2253">
      <w:pPr>
        <w:spacing w:line="480" w:lineRule="auto"/>
        <w:rPr>
          <w:rFonts w:ascii="Times New Roman" w:hAnsi="Times New Roman"/>
          <w:b/>
          <w:i/>
          <w:color w:val="00B050"/>
          <w:sz w:val="20"/>
          <w:szCs w:val="20"/>
        </w:rPr>
      </w:pPr>
      <w:r w:rsidRPr="00234892">
        <w:rPr>
          <w:rFonts w:ascii="Times New Roman" w:hAnsi="Times New Roman"/>
          <w:i/>
          <w:color w:val="000000"/>
          <w:sz w:val="20"/>
          <w:szCs w:val="20"/>
        </w:rPr>
        <w:t>DWL-RWSC: wall surface coverage with DWL up to 1.0 m in height from floor, DWL-FWSC: wall surface coverage with DWL up to 1.8 m in height from floor,</w:t>
      </w:r>
    </w:p>
    <w:p w:rsidR="004B49A9" w:rsidRDefault="004B49A9"/>
    <w:sectPr w:rsidR="004B49A9" w:rsidSect="004472CA">
      <w:footerReference w:type="default" r:id="rId5"/>
      <w:pgSz w:w="12240" w:h="15840"/>
      <w:pgMar w:top="1440" w:right="907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9B" w:rsidRDefault="008B225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FE499B" w:rsidRDefault="008B225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2466"/>
    <w:multiLevelType w:val="hybridMultilevel"/>
    <w:tmpl w:val="28129CF2"/>
    <w:lvl w:ilvl="0" w:tplc="8C008596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97ECA"/>
    <w:multiLevelType w:val="hybridMultilevel"/>
    <w:tmpl w:val="F356EC0C"/>
    <w:lvl w:ilvl="0" w:tplc="32C2C340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6084B"/>
    <w:multiLevelType w:val="hybridMultilevel"/>
    <w:tmpl w:val="D1762BF4"/>
    <w:lvl w:ilvl="0" w:tplc="32C2C340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253"/>
    <w:rsid w:val="004B49A9"/>
    <w:rsid w:val="008B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53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8B2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253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NoSpacing">
    <w:name w:val="No Spacing"/>
    <w:uiPriority w:val="1"/>
    <w:qFormat/>
    <w:rsid w:val="008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2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25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footer" Target="footer1.xml" Id="rId5" /><Relationship Type="http://schemas.openxmlformats.org/officeDocument/2006/relationships/webSettings" Target="webSettings.xml" Id="rId4" /><Relationship Type="http://schemas.openxmlformats.org/officeDocument/2006/relationships/customXml" Target="../vstoDataStore/item1.xml" Id="R6aa8451aa9c045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mhuda83</dc:creator>
  <cp:lastModifiedBy>mhuda83</cp:lastModifiedBy>
  <cp:revision>1</cp:revision>
  <dcterms:created xsi:type="dcterms:W3CDTF">2016-09-20T08:07:00Z</dcterms:created>
  <dcterms:modified xsi:type="dcterms:W3CDTF">2016-09-20T08:07:00Z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

<file path=vstoDataStore/_rels/item1.xml.rels>&#65279;<?xml version="1.0" encoding="utf-8"?><Relationships xmlns="http://schemas.openxmlformats.org/package/2006/relationships"><Relationship Type="http://schemas.openxmlformats.org/officeDocument/2006/relationships/customXmlProps" Target="itemProps1.xml" Id="R82243103296c4f42" /></Relationships>
</file>

<file path=vstoDataStore/item1.xml><?xml version="1.0" encoding="utf-8"?>
<cdm:cachedDataManifest xmlns:cdm="http://schemas.microsoft.com/2004/VisualStudio/Tools/Applications/CachedDataManifest.xsd" cdm:revision="1"/>
</file>

<file path=vstoDataStore/itemProps1.xml><?xml version="1.0" encoding="utf-8"?>
<ds:datastoreItem xmlns:ds="http://schemas.openxmlformats.org/officeDocument/2006/customXml" ds:itemID="{EC445CF9-32DD-46D0-B296-A5182527A4FA}">
  <ds:schemaRefs/>
</ds:datastoreItem>
</file>