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1D4B3" w14:textId="403C3D2F" w:rsidR="002A502D" w:rsidRPr="002A502D" w:rsidRDefault="002A502D" w:rsidP="002A502D">
      <w:pPr>
        <w:pStyle w:val="Caption"/>
        <w:keepNext/>
        <w:rPr>
          <w:rFonts w:ascii="Times New Roman" w:hAnsi="Times New Roman"/>
          <w:b/>
          <w:i w:val="0"/>
          <w:iCs w:val="0"/>
          <w:color w:val="auto"/>
          <w:sz w:val="24"/>
          <w:szCs w:val="24"/>
        </w:rPr>
      </w:pPr>
      <w:bookmarkStart w:id="0" w:name="_Toc456716473"/>
      <w:r w:rsidRPr="002A502D">
        <w:rPr>
          <w:rFonts w:ascii="Times New Roman" w:hAnsi="Times New Roman"/>
          <w:b/>
          <w:i w:val="0"/>
          <w:iCs w:val="0"/>
          <w:color w:val="auto"/>
          <w:sz w:val="24"/>
          <w:szCs w:val="24"/>
        </w:rPr>
        <w:t xml:space="preserve">Table </w:t>
      </w:r>
      <w:r w:rsidRPr="002A502D">
        <w:rPr>
          <w:rFonts w:ascii="Times New Roman" w:hAnsi="Times New Roman"/>
          <w:b/>
          <w:i w:val="0"/>
          <w:iCs w:val="0"/>
          <w:color w:val="auto"/>
          <w:sz w:val="24"/>
          <w:szCs w:val="24"/>
        </w:rPr>
        <w:fldChar w:fldCharType="begin"/>
      </w:r>
      <w:r w:rsidRPr="002A502D">
        <w:rPr>
          <w:rFonts w:ascii="Times New Roman" w:hAnsi="Times New Roman"/>
          <w:b/>
          <w:i w:val="0"/>
          <w:iCs w:val="0"/>
          <w:color w:val="auto"/>
          <w:sz w:val="24"/>
          <w:szCs w:val="24"/>
        </w:rPr>
        <w:instrText xml:space="preserve"> SEQ Table \* ARABIC </w:instrText>
      </w:r>
      <w:r w:rsidRPr="002A502D">
        <w:rPr>
          <w:rFonts w:ascii="Times New Roman" w:hAnsi="Times New Roman"/>
          <w:b/>
          <w:i w:val="0"/>
          <w:iCs w:val="0"/>
          <w:color w:val="auto"/>
          <w:sz w:val="24"/>
          <w:szCs w:val="24"/>
        </w:rPr>
        <w:fldChar w:fldCharType="separate"/>
      </w:r>
      <w:r w:rsidR="009D2A45">
        <w:rPr>
          <w:rFonts w:ascii="Times New Roman" w:hAnsi="Times New Roman"/>
          <w:b/>
          <w:i w:val="0"/>
          <w:iCs w:val="0"/>
          <w:noProof/>
          <w:color w:val="auto"/>
          <w:sz w:val="24"/>
          <w:szCs w:val="24"/>
        </w:rPr>
        <w:t>1</w:t>
      </w:r>
      <w:r w:rsidRPr="002A502D">
        <w:rPr>
          <w:rFonts w:ascii="Times New Roman" w:hAnsi="Times New Roman"/>
          <w:b/>
          <w:i w:val="0"/>
          <w:iCs w:val="0"/>
          <w:color w:val="auto"/>
          <w:sz w:val="24"/>
          <w:szCs w:val="24"/>
        </w:rPr>
        <w:fldChar w:fldCharType="end"/>
      </w:r>
      <w:r w:rsidRPr="002A502D">
        <w:rPr>
          <w:rFonts w:ascii="Times New Roman" w:hAnsi="Times New Roman"/>
          <w:b/>
          <w:i w:val="0"/>
          <w:iCs w:val="0"/>
          <w:color w:val="auto"/>
          <w:sz w:val="24"/>
          <w:szCs w:val="24"/>
        </w:rPr>
        <w:t>.Illustrative quotations from the interviews arranged within the five bathing steps and the order set intervention</w:t>
      </w:r>
      <w:bookmarkEnd w:id="0"/>
    </w:p>
    <w:tbl>
      <w:tblPr>
        <w:tblStyle w:val="PlainTable2"/>
        <w:tblW w:w="12438" w:type="dxa"/>
        <w:tblLook w:val="04A0" w:firstRow="1" w:lastRow="0" w:firstColumn="1" w:lastColumn="0" w:noHBand="0" w:noVBand="1"/>
      </w:tblPr>
      <w:tblGrid>
        <w:gridCol w:w="3528"/>
        <w:gridCol w:w="8910"/>
      </w:tblGrid>
      <w:tr w:rsidR="00AD292D" w:rsidRPr="00EC09B3" w14:paraId="7DACE694" w14:textId="77777777" w:rsidTr="002A502D">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28" w:type="dxa"/>
          </w:tcPr>
          <w:p w14:paraId="448F3145" w14:textId="77777777" w:rsidR="00AD292D" w:rsidRPr="00EC09B3" w:rsidRDefault="00AD292D" w:rsidP="004A6C79">
            <w:pPr>
              <w:rPr>
                <w:rFonts w:ascii="Times New Roman" w:hAnsi="Times New Roman" w:cs="Times New Roman"/>
              </w:rPr>
            </w:pPr>
            <w:r w:rsidRPr="00EC09B3">
              <w:rPr>
                <w:rFonts w:ascii="Times New Roman" w:hAnsi="Times New Roman" w:cs="Times New Roman"/>
              </w:rPr>
              <w:t>Bathing step</w:t>
            </w:r>
          </w:p>
        </w:tc>
        <w:tc>
          <w:tcPr>
            <w:tcW w:w="8910" w:type="dxa"/>
          </w:tcPr>
          <w:p w14:paraId="4461F97C" w14:textId="77777777" w:rsidR="00AD292D" w:rsidRPr="00EC09B3" w:rsidRDefault="00AD292D" w:rsidP="004A6C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Illustrative quotations</w:t>
            </w:r>
          </w:p>
        </w:tc>
      </w:tr>
      <w:tr w:rsidR="00AD292D" w:rsidRPr="00EC09B3" w14:paraId="58501515" w14:textId="77777777" w:rsidTr="002A502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528" w:type="dxa"/>
          </w:tcPr>
          <w:p w14:paraId="6D16C87B" w14:textId="77777777" w:rsidR="00AD292D" w:rsidRPr="00EC09B3" w:rsidRDefault="00AD292D" w:rsidP="004A6C79">
            <w:pPr>
              <w:rPr>
                <w:rFonts w:ascii="Times New Roman" w:hAnsi="Times New Roman" w:cs="Times New Roman"/>
              </w:rPr>
            </w:pPr>
            <w:r w:rsidRPr="00EC09B3">
              <w:rPr>
                <w:rFonts w:ascii="Times New Roman" w:hAnsi="Times New Roman" w:cs="Times New Roman"/>
              </w:rPr>
              <w:t>Decision to give a bath</w:t>
            </w:r>
          </w:p>
          <w:p w14:paraId="1E15F552" w14:textId="77777777" w:rsidR="00AD292D" w:rsidRPr="00EC09B3" w:rsidRDefault="00AD292D" w:rsidP="004A6C79">
            <w:pPr>
              <w:rPr>
                <w:rFonts w:ascii="Times New Roman" w:hAnsi="Times New Roman" w:cs="Times New Roman"/>
              </w:rPr>
            </w:pPr>
          </w:p>
        </w:tc>
        <w:tc>
          <w:tcPr>
            <w:tcW w:w="8910" w:type="dxa"/>
          </w:tcPr>
          <w:p w14:paraId="4B710E26"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B38ACF5"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AD292D" w:rsidRPr="00EC09B3" w14:paraId="0EF63DC9" w14:textId="77777777" w:rsidTr="002A502D">
        <w:trPr>
          <w:trHeight w:val="285"/>
        </w:trPr>
        <w:tc>
          <w:tcPr>
            <w:cnfStyle w:val="001000000000" w:firstRow="0" w:lastRow="0" w:firstColumn="1" w:lastColumn="0" w:oddVBand="0" w:evenVBand="0" w:oddHBand="0" w:evenHBand="0" w:firstRowFirstColumn="0" w:firstRowLastColumn="0" w:lastRowFirstColumn="0" w:lastRowLastColumn="0"/>
            <w:tcW w:w="3528" w:type="dxa"/>
          </w:tcPr>
          <w:p w14:paraId="1345BDEB" w14:textId="77777777" w:rsidR="00AD292D" w:rsidRPr="00EC09B3" w:rsidRDefault="00AD292D" w:rsidP="004A6C79">
            <w:pPr>
              <w:rPr>
                <w:rFonts w:ascii="Times New Roman" w:hAnsi="Times New Roman" w:cs="Times New Roman"/>
              </w:rPr>
            </w:pPr>
          </w:p>
        </w:tc>
        <w:tc>
          <w:tcPr>
            <w:tcW w:w="8910" w:type="dxa"/>
          </w:tcPr>
          <w:p w14:paraId="75939A70"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Q1:"I think it’s really important, just because we are the surgical ICU, so a lot of these patients have incisions and, you know, they’re open to bacteria.  So it’s super important to keep those areas clean.”</w:t>
            </w:r>
          </w:p>
          <w:p w14:paraId="3A98B220"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277D84C5" w14:textId="77777777" w:rsidTr="002A502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528" w:type="dxa"/>
          </w:tcPr>
          <w:p w14:paraId="17ACF86D" w14:textId="77777777" w:rsidR="00AD292D" w:rsidRPr="00EC09B3" w:rsidRDefault="00AD292D" w:rsidP="004A6C79">
            <w:pPr>
              <w:rPr>
                <w:rFonts w:ascii="Times New Roman" w:hAnsi="Times New Roman" w:cs="Times New Roman"/>
              </w:rPr>
            </w:pPr>
          </w:p>
        </w:tc>
        <w:tc>
          <w:tcPr>
            <w:tcW w:w="8910" w:type="dxa"/>
          </w:tcPr>
          <w:p w14:paraId="61C32E1C"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Q2:</w:t>
            </w:r>
            <w:r w:rsidRPr="00EC09B3">
              <w:rPr>
                <w:rFonts w:ascii="Times New Roman" w:hAnsi="Times New Roman" w:cs="Times New Roman"/>
                <w:noProof/>
              </w:rPr>
              <w:t xml:space="preserve"> “You know, we don't think of baths as a medical issue, although, it is an infection control issue, so it should be treated that way.  But, again, when we have a list a mile long of things that we need to do, and we're running from room to room assisting nurses and patients, then baths kind of go by the wayside, because that's something that's seen as dispensable. </w:t>
            </w:r>
            <w:r w:rsidRPr="00EC09B3">
              <w:rPr>
                <w:rFonts w:ascii="Times New Roman" w:hAnsi="Times New Roman" w:cs="Times New Roman"/>
              </w:rPr>
              <w:t>So on my hierarchy it's like airway, you know.  I need them alive, so if I don't, if they don't get their bath, nobody's going to die from not getting their bath today.”</w:t>
            </w:r>
          </w:p>
          <w:p w14:paraId="17CCD113"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3DBA4DFA" w14:textId="77777777" w:rsidTr="002A502D">
        <w:trPr>
          <w:trHeight w:val="143"/>
        </w:trPr>
        <w:tc>
          <w:tcPr>
            <w:cnfStyle w:val="001000000000" w:firstRow="0" w:lastRow="0" w:firstColumn="1" w:lastColumn="0" w:oddVBand="0" w:evenVBand="0" w:oddHBand="0" w:evenHBand="0" w:firstRowFirstColumn="0" w:firstRowLastColumn="0" w:lastRowFirstColumn="0" w:lastRowLastColumn="0"/>
            <w:tcW w:w="3528" w:type="dxa"/>
          </w:tcPr>
          <w:p w14:paraId="155B3C41" w14:textId="77777777" w:rsidR="00AD292D" w:rsidRPr="00EC09B3" w:rsidRDefault="00AD292D" w:rsidP="004A6C79">
            <w:pPr>
              <w:ind w:left="144"/>
              <w:rPr>
                <w:rFonts w:ascii="Times New Roman" w:hAnsi="Times New Roman" w:cs="Times New Roman"/>
              </w:rPr>
            </w:pPr>
          </w:p>
        </w:tc>
        <w:tc>
          <w:tcPr>
            <w:tcW w:w="8910" w:type="dxa"/>
          </w:tcPr>
          <w:p w14:paraId="6823566A"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Q3:"It doesn’t pay to bathe someone who’s not breathing. You need them breathing, you need his heart beating. You need some of these things. How unstable is he? The more stable the patient is, the more of a priority it is.”</w:t>
            </w:r>
          </w:p>
          <w:p w14:paraId="2EB70151"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0B3F63B4" w14:textId="77777777" w:rsidTr="002A502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28" w:type="dxa"/>
          </w:tcPr>
          <w:p w14:paraId="2F4E4996" w14:textId="77777777" w:rsidR="00AD292D" w:rsidRPr="00EC09B3" w:rsidRDefault="00AD292D" w:rsidP="004A6C79">
            <w:pPr>
              <w:rPr>
                <w:rFonts w:ascii="Times New Roman" w:hAnsi="Times New Roman" w:cs="Times New Roman"/>
              </w:rPr>
            </w:pPr>
          </w:p>
        </w:tc>
        <w:tc>
          <w:tcPr>
            <w:tcW w:w="8910" w:type="dxa"/>
          </w:tcPr>
          <w:p w14:paraId="6969CA32"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 xml:space="preserve">Q4: “For me, it depends on how long they’ve been here and when last they got a bath.  So, if they’ve been there for a long time and they didn’t get a bath, usually I make them my priority.  And also when they smell really bad, I make them my priority. I think technically you have 24 hours before you need do a chlorhexidine bath, so they just wipe them down with warm wipes.” </w:t>
            </w:r>
          </w:p>
          <w:p w14:paraId="1A7EBDAD"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5C09C998" w14:textId="77777777" w:rsidTr="002A502D">
        <w:trPr>
          <w:trHeight w:val="143"/>
        </w:trPr>
        <w:tc>
          <w:tcPr>
            <w:cnfStyle w:val="001000000000" w:firstRow="0" w:lastRow="0" w:firstColumn="1" w:lastColumn="0" w:oddVBand="0" w:evenVBand="0" w:oddHBand="0" w:evenHBand="0" w:firstRowFirstColumn="0" w:firstRowLastColumn="0" w:lastRowFirstColumn="0" w:lastRowLastColumn="0"/>
            <w:tcW w:w="3528" w:type="dxa"/>
          </w:tcPr>
          <w:p w14:paraId="19E0994E" w14:textId="77777777" w:rsidR="00AD292D" w:rsidRPr="00EC09B3" w:rsidRDefault="00AD292D" w:rsidP="004A6C79">
            <w:pPr>
              <w:rPr>
                <w:rFonts w:ascii="Times New Roman" w:hAnsi="Times New Roman" w:cs="Times New Roman"/>
              </w:rPr>
            </w:pPr>
          </w:p>
        </w:tc>
        <w:tc>
          <w:tcPr>
            <w:tcW w:w="8910" w:type="dxa"/>
          </w:tcPr>
          <w:p w14:paraId="5865FF8E"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Q5: “" I think technically you have 24 hours before you need do a chlorhexidine bath, so they just wipe them down with warm wipes”</w:t>
            </w:r>
          </w:p>
        </w:tc>
      </w:tr>
      <w:tr w:rsidR="00AD292D" w:rsidRPr="00EC09B3" w14:paraId="77D552E3" w14:textId="77777777" w:rsidTr="002A502D">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528" w:type="dxa"/>
          </w:tcPr>
          <w:p w14:paraId="7E87B258" w14:textId="77777777" w:rsidR="00AD292D" w:rsidRPr="00EC09B3" w:rsidRDefault="00AD292D" w:rsidP="004A6C79">
            <w:pPr>
              <w:rPr>
                <w:rFonts w:ascii="Times New Roman" w:hAnsi="Times New Roman" w:cs="Times New Roman"/>
              </w:rPr>
            </w:pPr>
          </w:p>
        </w:tc>
        <w:tc>
          <w:tcPr>
            <w:tcW w:w="8910" w:type="dxa"/>
          </w:tcPr>
          <w:p w14:paraId="36D1C9EA" w14:textId="19F54483"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Q6: “So it’s no</w:t>
            </w:r>
            <w:r w:rsidR="00842973">
              <w:rPr>
                <w:rFonts w:ascii="Times New Roman" w:hAnsi="Times New Roman" w:cs="Times New Roman"/>
              </w:rPr>
              <w:t>t</w:t>
            </w:r>
            <w:r w:rsidRPr="00EC09B3">
              <w:rPr>
                <w:rFonts w:ascii="Times New Roman" w:hAnsi="Times New Roman" w:cs="Times New Roman"/>
              </w:rPr>
              <w:t xml:space="preserve"> necessarily the bath itself and using the chlorhexidine that is a problem or time consuming.  It’s the entire process.  I mean, you can, even from a health tech standpoint, you can go into a room to give a bath and you’re thinking, I mean, a bath for a patient who is immobile and can’t help you, I mean, you’re looking at ten minutes maybe </w:t>
            </w:r>
            <w:r w:rsidRPr="00EC09B3">
              <w:rPr>
                <w:rFonts w:ascii="Times New Roman" w:hAnsi="Times New Roman" w:cs="Times New Roman"/>
              </w:rPr>
              <w:lastRenderedPageBreak/>
              <w:t>start to finish.  And this stuff turns into like a half hour.  And again, that, it depends on the senses and the acuity of our patients.</w:t>
            </w:r>
          </w:p>
          <w:p w14:paraId="293BD7DF"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5E5917A6" w14:textId="77777777" w:rsidTr="002A502D">
        <w:trPr>
          <w:trHeight w:val="706"/>
        </w:trPr>
        <w:tc>
          <w:tcPr>
            <w:cnfStyle w:val="001000000000" w:firstRow="0" w:lastRow="0" w:firstColumn="1" w:lastColumn="0" w:oddVBand="0" w:evenVBand="0" w:oddHBand="0" w:evenHBand="0" w:firstRowFirstColumn="0" w:firstRowLastColumn="0" w:lastRowFirstColumn="0" w:lastRowLastColumn="0"/>
            <w:tcW w:w="3528" w:type="dxa"/>
          </w:tcPr>
          <w:p w14:paraId="4DD9B63D" w14:textId="77777777" w:rsidR="00AD292D" w:rsidRPr="00EC09B3" w:rsidRDefault="00AD292D" w:rsidP="004A6C79">
            <w:pPr>
              <w:rPr>
                <w:rFonts w:ascii="Times New Roman" w:hAnsi="Times New Roman" w:cs="Times New Roman"/>
              </w:rPr>
            </w:pPr>
          </w:p>
        </w:tc>
        <w:tc>
          <w:tcPr>
            <w:tcW w:w="8910" w:type="dxa"/>
          </w:tcPr>
          <w:p w14:paraId="34313207"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Q7: “So a.m. times are a little too busy to do it. With the p.m. shifts and stuff like that, we try to make sure that during the day a lot of things are done for the patient so that on the p.m.’s they have more time to provide that level of care.</w:t>
            </w:r>
          </w:p>
        </w:tc>
      </w:tr>
      <w:tr w:rsidR="00AD292D" w:rsidRPr="00EC09B3" w14:paraId="6CD3B77F" w14:textId="77777777" w:rsidTr="002A502D">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528" w:type="dxa"/>
          </w:tcPr>
          <w:p w14:paraId="1AED24BB" w14:textId="77777777" w:rsidR="00AD292D" w:rsidRPr="00EC09B3" w:rsidRDefault="00AD292D" w:rsidP="004A6C79">
            <w:pPr>
              <w:rPr>
                <w:rFonts w:ascii="Times New Roman" w:hAnsi="Times New Roman" w:cs="Times New Roman"/>
              </w:rPr>
            </w:pPr>
          </w:p>
        </w:tc>
        <w:tc>
          <w:tcPr>
            <w:tcW w:w="8910" w:type="dxa"/>
          </w:tcPr>
          <w:p w14:paraId="16A6E337"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 xml:space="preserve">Q8: “… usually when they don’t smell very nice or if they have the orange ChloraPrep [Skin Prep for Surgery] all over them, and I just want to get rid of that, then I'll ask them if they want a bath Sometimes they do, sometimes they don’t.  </w:t>
            </w:r>
          </w:p>
          <w:p w14:paraId="1B67812F"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0AA60E97" w14:textId="77777777" w:rsidTr="002A502D">
        <w:trPr>
          <w:trHeight w:val="706"/>
        </w:trPr>
        <w:tc>
          <w:tcPr>
            <w:cnfStyle w:val="001000000000" w:firstRow="0" w:lastRow="0" w:firstColumn="1" w:lastColumn="0" w:oddVBand="0" w:evenVBand="0" w:oddHBand="0" w:evenHBand="0" w:firstRowFirstColumn="0" w:firstRowLastColumn="0" w:lastRowFirstColumn="0" w:lastRowLastColumn="0"/>
            <w:tcW w:w="3528" w:type="dxa"/>
          </w:tcPr>
          <w:p w14:paraId="113371A9" w14:textId="77777777" w:rsidR="00AD292D" w:rsidRPr="00EC09B3" w:rsidRDefault="00AD292D" w:rsidP="004A6C79">
            <w:pPr>
              <w:rPr>
                <w:rFonts w:ascii="Times New Roman" w:hAnsi="Times New Roman" w:cs="Times New Roman"/>
              </w:rPr>
            </w:pPr>
          </w:p>
        </w:tc>
        <w:tc>
          <w:tcPr>
            <w:tcW w:w="8910" w:type="dxa"/>
          </w:tcPr>
          <w:p w14:paraId="7D9C10DF"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Q9: “I mean, we’re supposed to chart it in PICIS (EMR system for the VA), but half the time it’s in a memo and we don’t actually go back and look for it.”</w:t>
            </w:r>
          </w:p>
          <w:p w14:paraId="674028DB"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sidDel="00082263">
              <w:rPr>
                <w:rFonts w:ascii="Times New Roman" w:hAnsi="Times New Roman" w:cs="Times New Roman"/>
              </w:rPr>
              <w:t xml:space="preserve"> </w:t>
            </w:r>
            <w:r w:rsidRPr="00EC09B3">
              <w:rPr>
                <w:rFonts w:ascii="Times New Roman" w:hAnsi="Times New Roman" w:cs="Times New Roman"/>
              </w:rPr>
              <w:t>“So I usually like to ask, because sometimes CHG bathing is not even brought up during the hand-off report, it’s not mentioned.  Like this morning it wasn’t, and I said, do you know who’s had a bath and who hasn’t? So…”</w:t>
            </w:r>
          </w:p>
          <w:p w14:paraId="236C3E7D"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4EB92096" w14:textId="77777777" w:rsidTr="002A502D">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528" w:type="dxa"/>
          </w:tcPr>
          <w:p w14:paraId="1F8A6DC8" w14:textId="77777777" w:rsidR="00AD292D" w:rsidRPr="00EC09B3" w:rsidRDefault="00AD292D" w:rsidP="004A6C79">
            <w:pPr>
              <w:rPr>
                <w:rFonts w:ascii="Times New Roman" w:hAnsi="Times New Roman" w:cs="Times New Roman"/>
              </w:rPr>
            </w:pPr>
          </w:p>
        </w:tc>
        <w:tc>
          <w:tcPr>
            <w:tcW w:w="8910" w:type="dxa"/>
          </w:tcPr>
          <w:p w14:paraId="1CA24A9B"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Q10: “Yeah.  It’s like sometimes it’s up on the board, sometimes they tell you in the hand-off report, sometimes they don’t, sometimes it’s charted.  Then when patients say, tell you, oh, I had one for sure.  And then you look it up and it’s not in there.  It’s like, okay, well, are you lying, or was it not charted? So”</w:t>
            </w:r>
          </w:p>
          <w:p w14:paraId="1914D196"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6B6C33D7" w14:textId="77777777" w:rsidTr="002A502D">
        <w:trPr>
          <w:trHeight w:val="143"/>
        </w:trPr>
        <w:tc>
          <w:tcPr>
            <w:cnfStyle w:val="001000000000" w:firstRow="0" w:lastRow="0" w:firstColumn="1" w:lastColumn="0" w:oddVBand="0" w:evenVBand="0" w:oddHBand="0" w:evenHBand="0" w:firstRowFirstColumn="0" w:firstRowLastColumn="0" w:lastRowFirstColumn="0" w:lastRowLastColumn="0"/>
            <w:tcW w:w="3528" w:type="dxa"/>
          </w:tcPr>
          <w:p w14:paraId="2F240411" w14:textId="77777777" w:rsidR="00AD292D" w:rsidRPr="00EC09B3" w:rsidRDefault="00AD292D" w:rsidP="004A6C79">
            <w:pPr>
              <w:rPr>
                <w:rFonts w:ascii="Times New Roman" w:hAnsi="Times New Roman" w:cs="Times New Roman"/>
              </w:rPr>
            </w:pPr>
            <w:r w:rsidRPr="00EC09B3">
              <w:rPr>
                <w:rFonts w:ascii="Times New Roman" w:hAnsi="Times New Roman" w:cs="Times New Roman"/>
              </w:rPr>
              <w:t>Ability to give a bath</w:t>
            </w:r>
          </w:p>
          <w:p w14:paraId="13BCD765" w14:textId="77777777" w:rsidR="00AD292D" w:rsidRPr="00EC09B3" w:rsidRDefault="00AD292D" w:rsidP="004A6C79">
            <w:pPr>
              <w:rPr>
                <w:rFonts w:ascii="Times New Roman" w:hAnsi="Times New Roman" w:cs="Times New Roman"/>
              </w:rPr>
            </w:pPr>
          </w:p>
        </w:tc>
        <w:tc>
          <w:tcPr>
            <w:tcW w:w="8910" w:type="dxa"/>
          </w:tcPr>
          <w:p w14:paraId="4EA001A7"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18EBB720" w14:textId="77777777" w:rsidTr="002A502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28" w:type="dxa"/>
          </w:tcPr>
          <w:p w14:paraId="310DA695" w14:textId="77777777" w:rsidR="00AD292D" w:rsidRPr="00EC09B3" w:rsidRDefault="00AD292D" w:rsidP="004A6C79">
            <w:pPr>
              <w:rPr>
                <w:rFonts w:ascii="Times New Roman" w:hAnsi="Times New Roman" w:cs="Times New Roman"/>
              </w:rPr>
            </w:pPr>
          </w:p>
        </w:tc>
        <w:tc>
          <w:tcPr>
            <w:tcW w:w="8910" w:type="dxa"/>
          </w:tcPr>
          <w:p w14:paraId="73BC761F"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Q11: “And sometimes our techs are pulled if there's a sitter need on a floor. Sometimes they need sitters, and a lot of times when it happens they look to us for our sitter or for our health tech.  You know, we might give her up for two, three hours.  They might have a huge need, and they can't get anybody.  So they'll say, well, we have to take her because it's a suicide watch or whatever, and they have to have somebody.  So then, again, we're left without a health tech.”</w:t>
            </w:r>
          </w:p>
          <w:p w14:paraId="200C74DB"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257A176B" w14:textId="77777777" w:rsidTr="002A502D">
        <w:trPr>
          <w:trHeight w:val="143"/>
        </w:trPr>
        <w:tc>
          <w:tcPr>
            <w:cnfStyle w:val="001000000000" w:firstRow="0" w:lastRow="0" w:firstColumn="1" w:lastColumn="0" w:oddVBand="0" w:evenVBand="0" w:oddHBand="0" w:evenHBand="0" w:firstRowFirstColumn="0" w:firstRowLastColumn="0" w:lastRowFirstColumn="0" w:lastRowLastColumn="0"/>
            <w:tcW w:w="3528" w:type="dxa"/>
          </w:tcPr>
          <w:p w14:paraId="25DCF7A1" w14:textId="77777777" w:rsidR="00AD292D" w:rsidRPr="00EC09B3" w:rsidRDefault="00AD292D" w:rsidP="004A6C79">
            <w:pPr>
              <w:rPr>
                <w:rFonts w:ascii="Times New Roman" w:hAnsi="Times New Roman" w:cs="Times New Roman"/>
              </w:rPr>
            </w:pPr>
          </w:p>
        </w:tc>
        <w:tc>
          <w:tcPr>
            <w:tcW w:w="8910" w:type="dxa"/>
          </w:tcPr>
          <w:p w14:paraId="2914AD63"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 xml:space="preserve">Q12: “Techs call off a lot. If we don't have a health tech, then I will do as much as I can, and then when it comes to the turning part I'll ask for help.  And if, depending on how the staffing is, so staffing could be an issue.  If it's really busy, and there's like say, for </w:t>
            </w:r>
            <w:r w:rsidRPr="00EC09B3">
              <w:rPr>
                <w:rFonts w:ascii="Times New Roman" w:hAnsi="Times New Roman" w:cs="Times New Roman"/>
              </w:rPr>
              <w:lastRenderedPageBreak/>
              <w:t>example, we usually, minimal staff for us is three.  If we have four people we can usually help each other.  Sometimes with three it can get kind of busy.  I won't, a lot of times depending on how it looks, I won't even schedule a bath.  So that might be a limiting factors, no health tech, three nurses, and it's kind of busy.  Either A, I'm busy, or they're busy.  That might be, I may say to myself, nay, this guy's not going to get it, you know, at least not on my shift, he might not get a bath.”</w:t>
            </w:r>
          </w:p>
          <w:p w14:paraId="194C76E6"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30396D14" w14:textId="77777777" w:rsidTr="002A502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28" w:type="dxa"/>
          </w:tcPr>
          <w:p w14:paraId="57E130BF" w14:textId="77777777" w:rsidR="00AD292D" w:rsidRPr="00EC09B3" w:rsidRDefault="00AD292D" w:rsidP="004A6C79">
            <w:pPr>
              <w:rPr>
                <w:rFonts w:ascii="Times New Roman" w:hAnsi="Times New Roman" w:cs="Times New Roman"/>
              </w:rPr>
            </w:pPr>
          </w:p>
        </w:tc>
        <w:tc>
          <w:tcPr>
            <w:tcW w:w="8910" w:type="dxa"/>
          </w:tcPr>
          <w:p w14:paraId="7517F729"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Q13: “Patients refuse a lot.  Only I think there’s a way that you can ask them.  If you go in there and say, hey, like I was wondering if you wanted to have a bath now.  A lot of times they’re going to say, hmm, no, let’s wait until tomorrow. But if you say, hey, is now a good time for a bath or would you like to do it later after dinner?  So you’re just kind of giving them a choice, now or later.  Then they’re more likely to do it.  So I think that’s kind of a big thing.”</w:t>
            </w:r>
          </w:p>
          <w:p w14:paraId="3371CFB0"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58DD8BA3" w14:textId="77777777" w:rsidTr="002A502D">
        <w:trPr>
          <w:trHeight w:val="143"/>
        </w:trPr>
        <w:tc>
          <w:tcPr>
            <w:cnfStyle w:val="001000000000" w:firstRow="0" w:lastRow="0" w:firstColumn="1" w:lastColumn="0" w:oddVBand="0" w:evenVBand="0" w:oddHBand="0" w:evenHBand="0" w:firstRowFirstColumn="0" w:firstRowLastColumn="0" w:lastRowFirstColumn="0" w:lastRowLastColumn="0"/>
            <w:tcW w:w="3528" w:type="dxa"/>
          </w:tcPr>
          <w:p w14:paraId="261A5F73" w14:textId="77777777" w:rsidR="00AD292D" w:rsidRPr="00EC09B3" w:rsidRDefault="00AD292D" w:rsidP="004A6C79">
            <w:pPr>
              <w:rPr>
                <w:rFonts w:ascii="Times New Roman" w:hAnsi="Times New Roman" w:cs="Times New Roman"/>
              </w:rPr>
            </w:pPr>
          </w:p>
        </w:tc>
        <w:tc>
          <w:tcPr>
            <w:tcW w:w="8910" w:type="dxa"/>
          </w:tcPr>
          <w:p w14:paraId="5CCC87AE"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Q14: “So the p.m.’s usually try to schedule baths with their evaluation.  So if they have to do a 9:00 assessment it’s great to do a full bath, so you can do a full assessment with the patient at that time.”</w:t>
            </w:r>
          </w:p>
          <w:p w14:paraId="2D7E144D"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75F6366B" w14:textId="77777777" w:rsidTr="002A502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28" w:type="dxa"/>
          </w:tcPr>
          <w:p w14:paraId="4642D8DC" w14:textId="77777777" w:rsidR="00AD292D" w:rsidRPr="00EC09B3" w:rsidRDefault="00AD292D" w:rsidP="004A6C79">
            <w:pPr>
              <w:rPr>
                <w:rFonts w:ascii="Times New Roman" w:hAnsi="Times New Roman" w:cs="Times New Roman"/>
              </w:rPr>
            </w:pPr>
          </w:p>
        </w:tc>
        <w:tc>
          <w:tcPr>
            <w:tcW w:w="8910" w:type="dxa"/>
          </w:tcPr>
          <w:p w14:paraId="0D86584D" w14:textId="43D83DDB"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Q15: “A lot of times in the ICU it’s as needed. If you have somebody that’s soiling a lot, a bath is more than needed, it’s just kind of as needed, per</w:t>
            </w:r>
            <w:r w:rsidR="000D6A11">
              <w:rPr>
                <w:rFonts w:ascii="Times New Roman" w:hAnsi="Times New Roman" w:cs="Times New Roman"/>
              </w:rPr>
              <w:t xml:space="preserve"> </w:t>
            </w:r>
            <w:r w:rsidRPr="00EC09B3">
              <w:rPr>
                <w:rFonts w:ascii="Times New Roman" w:hAnsi="Times New Roman" w:cs="Times New Roman"/>
              </w:rPr>
              <w:t>se.”</w:t>
            </w:r>
          </w:p>
        </w:tc>
      </w:tr>
      <w:tr w:rsidR="00AD292D" w:rsidRPr="00EC09B3" w14:paraId="1A6A115B" w14:textId="77777777" w:rsidTr="002A502D">
        <w:trPr>
          <w:trHeight w:val="143"/>
        </w:trPr>
        <w:tc>
          <w:tcPr>
            <w:cnfStyle w:val="001000000000" w:firstRow="0" w:lastRow="0" w:firstColumn="1" w:lastColumn="0" w:oddVBand="0" w:evenVBand="0" w:oddHBand="0" w:evenHBand="0" w:firstRowFirstColumn="0" w:firstRowLastColumn="0" w:lastRowFirstColumn="0" w:lastRowLastColumn="0"/>
            <w:tcW w:w="3528" w:type="dxa"/>
          </w:tcPr>
          <w:p w14:paraId="0192ACC6" w14:textId="77777777" w:rsidR="00AD292D" w:rsidRPr="00EC09B3" w:rsidRDefault="00AD292D" w:rsidP="004A6C79">
            <w:pPr>
              <w:rPr>
                <w:rFonts w:ascii="Times New Roman" w:hAnsi="Times New Roman" w:cs="Times New Roman"/>
              </w:rPr>
            </w:pPr>
          </w:p>
        </w:tc>
        <w:tc>
          <w:tcPr>
            <w:tcW w:w="8910" w:type="dxa"/>
          </w:tcPr>
          <w:p w14:paraId="72FACBD1"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Q16: “The rooms are small with a lot machines and some don not have warm water in the sinks.”</w:t>
            </w:r>
          </w:p>
        </w:tc>
      </w:tr>
      <w:tr w:rsidR="00AD292D" w:rsidRPr="00EC09B3" w14:paraId="3A4116B7" w14:textId="77777777" w:rsidTr="002A502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28" w:type="dxa"/>
          </w:tcPr>
          <w:p w14:paraId="72289BCF" w14:textId="77777777" w:rsidR="00AD292D" w:rsidRPr="00EC09B3" w:rsidRDefault="00AD292D" w:rsidP="004A6C79">
            <w:pPr>
              <w:rPr>
                <w:rFonts w:ascii="Times New Roman" w:hAnsi="Times New Roman" w:cs="Times New Roman"/>
              </w:rPr>
            </w:pPr>
            <w:r w:rsidRPr="00EC09B3">
              <w:rPr>
                <w:rFonts w:ascii="Times New Roman" w:hAnsi="Times New Roman" w:cs="Times New Roman"/>
              </w:rPr>
              <w:t>Get assistance to do a bath</w:t>
            </w:r>
            <w:r w:rsidRPr="00EC09B3" w:rsidDel="00CF32AC">
              <w:rPr>
                <w:rFonts w:ascii="Times New Roman" w:hAnsi="Times New Roman" w:cs="Times New Roman"/>
              </w:rPr>
              <w:t xml:space="preserve"> </w:t>
            </w:r>
          </w:p>
          <w:p w14:paraId="1AEE468B" w14:textId="77777777" w:rsidR="00AD292D" w:rsidRPr="00EC09B3" w:rsidRDefault="00AD292D" w:rsidP="004A6C79">
            <w:pPr>
              <w:ind w:firstLine="720"/>
              <w:rPr>
                <w:rFonts w:ascii="Times New Roman" w:hAnsi="Times New Roman" w:cs="Times New Roman"/>
              </w:rPr>
            </w:pPr>
          </w:p>
        </w:tc>
        <w:tc>
          <w:tcPr>
            <w:tcW w:w="8910" w:type="dxa"/>
          </w:tcPr>
          <w:p w14:paraId="4214FD2A"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7DFD9F8A" w14:textId="77777777" w:rsidTr="002A502D">
        <w:trPr>
          <w:trHeight w:val="143"/>
        </w:trPr>
        <w:tc>
          <w:tcPr>
            <w:cnfStyle w:val="001000000000" w:firstRow="0" w:lastRow="0" w:firstColumn="1" w:lastColumn="0" w:oddVBand="0" w:evenVBand="0" w:oddHBand="0" w:evenHBand="0" w:firstRowFirstColumn="0" w:firstRowLastColumn="0" w:lastRowFirstColumn="0" w:lastRowLastColumn="0"/>
            <w:tcW w:w="3528" w:type="dxa"/>
          </w:tcPr>
          <w:p w14:paraId="6E1137E1" w14:textId="77777777" w:rsidR="00AD292D" w:rsidRPr="00EC09B3" w:rsidRDefault="00AD292D" w:rsidP="004A6C79">
            <w:pPr>
              <w:rPr>
                <w:rFonts w:ascii="Times New Roman" w:hAnsi="Times New Roman" w:cs="Times New Roman"/>
              </w:rPr>
            </w:pPr>
          </w:p>
        </w:tc>
        <w:tc>
          <w:tcPr>
            <w:tcW w:w="8910" w:type="dxa"/>
          </w:tcPr>
          <w:p w14:paraId="2599A4EE"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Q17: “I would say yes, because if you have two people on staff and could do the bath, one person can do the cleaning and then one person can do the rinsing.  And then the timeframe for the bath can be shorter if you have someone good that you work with.”</w:t>
            </w:r>
          </w:p>
          <w:p w14:paraId="12591169"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428C5ECA" w14:textId="77777777" w:rsidTr="002A502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28" w:type="dxa"/>
          </w:tcPr>
          <w:p w14:paraId="05DE6C65" w14:textId="77777777" w:rsidR="00AD292D" w:rsidRPr="00EC09B3" w:rsidRDefault="00AD292D" w:rsidP="004A6C79">
            <w:pPr>
              <w:rPr>
                <w:rFonts w:ascii="Times New Roman" w:hAnsi="Times New Roman" w:cs="Times New Roman"/>
              </w:rPr>
            </w:pPr>
          </w:p>
        </w:tc>
        <w:tc>
          <w:tcPr>
            <w:tcW w:w="8910" w:type="dxa"/>
          </w:tcPr>
          <w:p w14:paraId="40F10A86" w14:textId="68E6E123"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Q18: “So I think that everybody needs to take responsibility for it.  And in a perfect world, the nurse and the aide would do it together and that would just make sure that everybody got it done.  If each nurse said, I have to get this done if it hasn’t been done already, then…”</w:t>
            </w:r>
          </w:p>
          <w:p w14:paraId="7A2D9A7B"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5FA31C3F" w14:textId="77777777" w:rsidTr="002A502D">
        <w:trPr>
          <w:trHeight w:val="511"/>
        </w:trPr>
        <w:tc>
          <w:tcPr>
            <w:cnfStyle w:val="001000000000" w:firstRow="0" w:lastRow="0" w:firstColumn="1" w:lastColumn="0" w:oddVBand="0" w:evenVBand="0" w:oddHBand="0" w:evenHBand="0" w:firstRowFirstColumn="0" w:firstRowLastColumn="0" w:lastRowFirstColumn="0" w:lastRowLastColumn="0"/>
            <w:tcW w:w="3528" w:type="dxa"/>
          </w:tcPr>
          <w:p w14:paraId="1E1D39D6" w14:textId="77777777" w:rsidR="00AD292D" w:rsidRPr="00EC09B3" w:rsidRDefault="00AD292D" w:rsidP="004A6C79">
            <w:pPr>
              <w:rPr>
                <w:rFonts w:ascii="Times New Roman" w:hAnsi="Times New Roman" w:cs="Times New Roman"/>
              </w:rPr>
            </w:pPr>
            <w:r w:rsidRPr="00EC09B3">
              <w:rPr>
                <w:rFonts w:ascii="Times New Roman" w:hAnsi="Times New Roman" w:cs="Times New Roman"/>
              </w:rPr>
              <w:lastRenderedPageBreak/>
              <w:t>Delegation of a bath</w:t>
            </w:r>
          </w:p>
        </w:tc>
        <w:tc>
          <w:tcPr>
            <w:tcW w:w="8910" w:type="dxa"/>
          </w:tcPr>
          <w:p w14:paraId="62408109"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33380356" w14:textId="77777777" w:rsidTr="002A502D">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528" w:type="dxa"/>
          </w:tcPr>
          <w:p w14:paraId="0F7F7EE5" w14:textId="77777777" w:rsidR="00AD292D" w:rsidRPr="00EC09B3" w:rsidRDefault="00AD292D" w:rsidP="004A6C79">
            <w:pPr>
              <w:rPr>
                <w:rFonts w:ascii="Times New Roman" w:hAnsi="Times New Roman" w:cs="Times New Roman"/>
              </w:rPr>
            </w:pPr>
          </w:p>
        </w:tc>
        <w:tc>
          <w:tcPr>
            <w:tcW w:w="8910" w:type="dxa"/>
          </w:tcPr>
          <w:p w14:paraId="2933E126"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Q19: “A lot of it depends on a patient. Because if a patient is a really stable, our health techs can do that, but if they’re not, if it’s an unstable patient, then it’s appropriate for the nurse to be involved.”</w:t>
            </w:r>
          </w:p>
          <w:p w14:paraId="46512CFF"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6599375D" w14:textId="77777777" w:rsidTr="002A502D">
        <w:trPr>
          <w:trHeight w:val="2012"/>
        </w:trPr>
        <w:tc>
          <w:tcPr>
            <w:cnfStyle w:val="001000000000" w:firstRow="0" w:lastRow="0" w:firstColumn="1" w:lastColumn="0" w:oddVBand="0" w:evenVBand="0" w:oddHBand="0" w:evenHBand="0" w:firstRowFirstColumn="0" w:firstRowLastColumn="0" w:lastRowFirstColumn="0" w:lastRowLastColumn="0"/>
            <w:tcW w:w="3528" w:type="dxa"/>
          </w:tcPr>
          <w:p w14:paraId="06E4C5C6" w14:textId="77777777" w:rsidR="00AD292D" w:rsidRPr="00EC09B3" w:rsidRDefault="00AD292D" w:rsidP="004A6C79">
            <w:pPr>
              <w:rPr>
                <w:rFonts w:ascii="Times New Roman" w:hAnsi="Times New Roman" w:cs="Times New Roman"/>
              </w:rPr>
            </w:pPr>
          </w:p>
        </w:tc>
        <w:tc>
          <w:tcPr>
            <w:tcW w:w="8910" w:type="dxa"/>
          </w:tcPr>
          <w:p w14:paraId="1183F401"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Q20: “For a lot of reasons, I’m not sure why, staff are afraid to ask the techs to do the baths.  And they need to use a little bit more of our help that we have available.  But, I myself, like to do my own baths, but if I find that I’m running behind I will ask them to help out.  Which you hate to do that.”</w:t>
            </w:r>
          </w:p>
          <w:p w14:paraId="0E349140"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“It ultimately it falls on the RNs to at least delegate the bath so it gets done, if it hasn’t.  And that’s not always the case.”</w:t>
            </w:r>
          </w:p>
          <w:p w14:paraId="11B4F149"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6EF609D0" w14:textId="77777777" w:rsidTr="002A502D">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528" w:type="dxa"/>
          </w:tcPr>
          <w:p w14:paraId="41EDCD51" w14:textId="77777777" w:rsidR="00AD292D" w:rsidRPr="00EC09B3" w:rsidRDefault="00AD292D" w:rsidP="004A6C79">
            <w:pPr>
              <w:rPr>
                <w:rFonts w:ascii="Times New Roman" w:hAnsi="Times New Roman" w:cs="Times New Roman"/>
              </w:rPr>
            </w:pPr>
            <w:r w:rsidRPr="00EC09B3">
              <w:rPr>
                <w:rFonts w:ascii="Times New Roman" w:hAnsi="Times New Roman" w:cs="Times New Roman"/>
              </w:rPr>
              <w:t>Decision about which soap to use</w:t>
            </w:r>
          </w:p>
        </w:tc>
        <w:tc>
          <w:tcPr>
            <w:tcW w:w="8910" w:type="dxa"/>
          </w:tcPr>
          <w:p w14:paraId="5AEA70CB"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15F6CE5B" w14:textId="77777777" w:rsidTr="002A502D">
        <w:trPr>
          <w:trHeight w:val="1501"/>
        </w:trPr>
        <w:tc>
          <w:tcPr>
            <w:cnfStyle w:val="001000000000" w:firstRow="0" w:lastRow="0" w:firstColumn="1" w:lastColumn="0" w:oddVBand="0" w:evenVBand="0" w:oddHBand="0" w:evenHBand="0" w:firstRowFirstColumn="0" w:firstRowLastColumn="0" w:lastRowFirstColumn="0" w:lastRowLastColumn="0"/>
            <w:tcW w:w="3528" w:type="dxa"/>
          </w:tcPr>
          <w:p w14:paraId="6FE36A3E" w14:textId="77777777" w:rsidR="00AD292D" w:rsidRPr="00EC09B3" w:rsidRDefault="00AD292D" w:rsidP="004A6C79">
            <w:pPr>
              <w:rPr>
                <w:rFonts w:ascii="Times New Roman" w:hAnsi="Times New Roman" w:cs="Times New Roman"/>
              </w:rPr>
            </w:pPr>
          </w:p>
        </w:tc>
        <w:tc>
          <w:tcPr>
            <w:tcW w:w="8910" w:type="dxa"/>
          </w:tcPr>
          <w:p w14:paraId="026FCC21"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 xml:space="preserve">Q21: “I know we’re decreasing their bacterial load, and I know that a person’s body can shift their kind of bacterial load by staying in a new environment.  But by knocking down whatever good bacteria are there, or the normal flora you know, normal minerals and oils that the body secretes and stuff.  By removing that constantly on a daily basis, could create problems.” </w:t>
            </w:r>
          </w:p>
        </w:tc>
      </w:tr>
      <w:tr w:rsidR="00AD292D" w:rsidRPr="00EC09B3" w14:paraId="1B80D1C1" w14:textId="77777777" w:rsidTr="002A502D">
        <w:trPr>
          <w:cnfStyle w:val="000000100000" w:firstRow="0" w:lastRow="0" w:firstColumn="0" w:lastColumn="0" w:oddVBand="0" w:evenVBand="0" w:oddHBand="1" w:evenHBand="0" w:firstRowFirstColumn="0" w:firstRowLastColumn="0" w:lastRowFirstColumn="0" w:lastRowLastColumn="0"/>
          <w:trHeight w:val="1501"/>
        </w:trPr>
        <w:tc>
          <w:tcPr>
            <w:cnfStyle w:val="001000000000" w:firstRow="0" w:lastRow="0" w:firstColumn="1" w:lastColumn="0" w:oddVBand="0" w:evenVBand="0" w:oddHBand="0" w:evenHBand="0" w:firstRowFirstColumn="0" w:firstRowLastColumn="0" w:lastRowFirstColumn="0" w:lastRowLastColumn="0"/>
            <w:tcW w:w="3528" w:type="dxa"/>
          </w:tcPr>
          <w:p w14:paraId="38572DA9" w14:textId="77777777" w:rsidR="00AD292D" w:rsidRPr="00EC09B3" w:rsidRDefault="00AD292D" w:rsidP="004A6C79">
            <w:pPr>
              <w:rPr>
                <w:rFonts w:ascii="Times New Roman" w:hAnsi="Times New Roman" w:cs="Times New Roman"/>
              </w:rPr>
            </w:pPr>
          </w:p>
        </w:tc>
        <w:tc>
          <w:tcPr>
            <w:tcW w:w="8910" w:type="dxa"/>
          </w:tcPr>
          <w:p w14:paraId="037F8A82"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Q22: “Yeah, that's kind of our, what our policy is now. We have to, within a day, 24 hours, we're supposed to try to give them a bath, chlorhexidine. We are told to, that we should be doing them. I guess.  I don't always think that's the right soap to use all the time, depending, because it's very drying on the patient's skin.  Or there's certain things that you shouldn't be use CHG on, and that's personal opinion. A bath should be given to the patient.  What we use, I guess, it doesn't matter. You know, if they find that this is helping, fine. I mean, it all seems so more complicated.  It’s just another soap.”</w:t>
            </w:r>
          </w:p>
          <w:p w14:paraId="4EF15619"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AD292D" w:rsidRPr="00EC09B3" w14:paraId="6E5034F1" w14:textId="77777777" w:rsidTr="002A502D">
        <w:trPr>
          <w:trHeight w:val="1501"/>
        </w:trPr>
        <w:tc>
          <w:tcPr>
            <w:cnfStyle w:val="001000000000" w:firstRow="0" w:lastRow="0" w:firstColumn="1" w:lastColumn="0" w:oddVBand="0" w:evenVBand="0" w:oddHBand="0" w:evenHBand="0" w:firstRowFirstColumn="0" w:firstRowLastColumn="0" w:lastRowFirstColumn="0" w:lastRowLastColumn="0"/>
            <w:tcW w:w="3528" w:type="dxa"/>
          </w:tcPr>
          <w:p w14:paraId="37FB9655" w14:textId="77777777" w:rsidR="00AD292D" w:rsidRPr="00EC09B3" w:rsidRDefault="00AD292D" w:rsidP="004A6C79">
            <w:pPr>
              <w:rPr>
                <w:rFonts w:ascii="Times New Roman" w:hAnsi="Times New Roman" w:cs="Times New Roman"/>
              </w:rPr>
            </w:pPr>
          </w:p>
        </w:tc>
        <w:tc>
          <w:tcPr>
            <w:tcW w:w="8910" w:type="dxa"/>
          </w:tcPr>
          <w:p w14:paraId="49C2FDB7"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EC09B3">
              <w:rPr>
                <w:rFonts w:ascii="Times New Roman" w:hAnsi="Times New Roman" w:cs="Times New Roman"/>
              </w:rPr>
              <w:t>Q23:</w:t>
            </w:r>
            <w:r w:rsidRPr="00EC09B3">
              <w:rPr>
                <w:rFonts w:ascii="Times New Roman" w:hAnsi="Times New Roman" w:cs="Times New Roman"/>
                <w:noProof/>
              </w:rPr>
              <w:t xml:space="preserve"> “I'm an old nurse, so I prefer using soap and water anyways over CHG.”</w:t>
            </w:r>
          </w:p>
          <w:p w14:paraId="588C3038"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EC09B3">
              <w:rPr>
                <w:rFonts w:ascii="Times New Roman" w:hAnsi="Times New Roman" w:cs="Times New Roman"/>
                <w:noProof/>
              </w:rPr>
              <w:t xml:space="preserve">“ You know, to me it's like because in the old days it wasn't chlorhexidine, it was soap and water, and it was like these guys have been bathed, I mean, criminy, they look like little newborn babies. I haven't seen the studies, but I think soap and water is good.  I mean, we use it to clean our hands. </w:t>
            </w:r>
            <w:r w:rsidRPr="00EC09B3">
              <w:rPr>
                <w:rFonts w:ascii="Times New Roman" w:hAnsi="Times New Roman" w:cs="Times New Roman"/>
              </w:rPr>
              <w:t>It's hard to say.  You know, I mean, the other day I just gave a guy a full bath with that chlorhexidine and he still smelled.  You know, he still had an odor to him.  And I'm like thinking that, you know, that chlorhexidine didn't even really get rid of his body odor.  You know, it was kind of strange.”</w:t>
            </w:r>
          </w:p>
          <w:p w14:paraId="1522ACE9"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D292D" w:rsidRPr="00EC09B3" w14:paraId="2A6B1ECC" w14:textId="77777777" w:rsidTr="002A502D">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3528" w:type="dxa"/>
          </w:tcPr>
          <w:p w14:paraId="160BFAA3" w14:textId="77777777" w:rsidR="00AD292D" w:rsidRPr="00EC09B3" w:rsidRDefault="00AD292D" w:rsidP="004A6C79">
            <w:pPr>
              <w:rPr>
                <w:rFonts w:ascii="Times New Roman" w:hAnsi="Times New Roman" w:cs="Times New Roman"/>
              </w:rPr>
            </w:pPr>
          </w:p>
        </w:tc>
        <w:tc>
          <w:tcPr>
            <w:tcW w:w="8910" w:type="dxa"/>
          </w:tcPr>
          <w:p w14:paraId="649B0712" w14:textId="77777777" w:rsidR="00AD292D" w:rsidRPr="00EC09B3" w:rsidRDefault="00AD292D" w:rsidP="004A6C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09B3">
              <w:rPr>
                <w:rFonts w:ascii="Times New Roman" w:hAnsi="Times New Roman" w:cs="Times New Roman"/>
              </w:rPr>
              <w:t>Q24: “I mean, there’s a lot of factors that would probably need to be evaluated that are different from our hospital and the ones that are actually testing this.  Or actually just replicate the study in a large VA facility and see whether or not it’s actually feasible and actually seeing a significant drop.”</w:t>
            </w:r>
          </w:p>
        </w:tc>
      </w:tr>
      <w:tr w:rsidR="00AD292D" w:rsidRPr="00EC09B3" w14:paraId="4C25B5B1" w14:textId="77777777" w:rsidTr="002A502D">
        <w:trPr>
          <w:trHeight w:val="926"/>
        </w:trPr>
        <w:tc>
          <w:tcPr>
            <w:cnfStyle w:val="001000000000" w:firstRow="0" w:lastRow="0" w:firstColumn="1" w:lastColumn="0" w:oddVBand="0" w:evenVBand="0" w:oddHBand="0" w:evenHBand="0" w:firstRowFirstColumn="0" w:firstRowLastColumn="0" w:lastRowFirstColumn="0" w:lastRowLastColumn="0"/>
            <w:tcW w:w="3528" w:type="dxa"/>
          </w:tcPr>
          <w:p w14:paraId="6A89491B" w14:textId="77777777" w:rsidR="00AD292D" w:rsidRPr="00EC09B3" w:rsidRDefault="00AD292D" w:rsidP="004A6C79">
            <w:pPr>
              <w:rPr>
                <w:rFonts w:ascii="Times New Roman" w:hAnsi="Times New Roman" w:cs="Times New Roman"/>
              </w:rPr>
            </w:pPr>
            <w:r w:rsidRPr="00EC09B3">
              <w:rPr>
                <w:rFonts w:ascii="Times New Roman" w:hAnsi="Times New Roman" w:cs="Times New Roman"/>
              </w:rPr>
              <w:t>Order set intervention</w:t>
            </w:r>
          </w:p>
          <w:p w14:paraId="2FC67836" w14:textId="77777777" w:rsidR="00AD292D" w:rsidRPr="00EC09B3" w:rsidRDefault="00AD292D" w:rsidP="004A6C79">
            <w:pPr>
              <w:rPr>
                <w:rFonts w:ascii="Times New Roman" w:hAnsi="Times New Roman" w:cs="Times New Roman"/>
              </w:rPr>
            </w:pPr>
          </w:p>
        </w:tc>
        <w:tc>
          <w:tcPr>
            <w:tcW w:w="8910" w:type="dxa"/>
          </w:tcPr>
          <w:p w14:paraId="6BFE7C91"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EC09B3">
              <w:rPr>
                <w:rFonts w:ascii="Times New Roman" w:hAnsi="Times New Roman" w:cs="Times New Roman"/>
              </w:rPr>
              <w:t xml:space="preserve">Q25: </w:t>
            </w:r>
            <w:r w:rsidRPr="00EC09B3">
              <w:rPr>
                <w:rFonts w:ascii="Times New Roman" w:hAnsi="Times New Roman" w:cs="Times New Roman"/>
                <w:noProof/>
              </w:rPr>
              <w:t xml:space="preserve">“I mean that makes sense.  I like that because if it’s treated as a medication then they’ll have to do it.  And it'll motivate people to do it more, and not as like, they’ll treat it more as like an obligation, not like a leisure for the patient and not like a favor for the patient.  They’ll treat is as an obligation of their duty, which is what they should do.  </w:t>
            </w:r>
          </w:p>
          <w:p w14:paraId="1CFDB56C" w14:textId="77777777" w:rsidR="00AD292D" w:rsidRPr="00EC09B3" w:rsidRDefault="00AD292D" w:rsidP="004A6C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magenta"/>
              </w:rPr>
            </w:pPr>
          </w:p>
        </w:tc>
      </w:tr>
    </w:tbl>
    <w:p w14:paraId="1E18A49E" w14:textId="77777777" w:rsidR="00E66E63" w:rsidRDefault="00E66E63" w:rsidP="00E41FC2">
      <w:pPr>
        <w:tabs>
          <w:tab w:val="left" w:pos="2834"/>
          <w:tab w:val="left" w:pos="7741"/>
        </w:tabs>
        <w:rPr>
          <w:rFonts w:ascii="Times New Roman" w:hAnsi="Times New Roman"/>
        </w:rPr>
      </w:pPr>
      <w:bookmarkStart w:id="1" w:name="_GoBack"/>
      <w:bookmarkEnd w:id="1"/>
    </w:p>
    <w:sectPr w:rsidR="00E66E63" w:rsidSect="00E41FC2">
      <w:footerReference w:type="default" r:id="rId8"/>
      <w:pgSz w:w="15840" w:h="12240" w:orient="landscape"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D9921" w14:textId="77777777" w:rsidR="002E415F" w:rsidRDefault="002E415F" w:rsidP="001C75ED">
      <w:r>
        <w:separator/>
      </w:r>
    </w:p>
  </w:endnote>
  <w:endnote w:type="continuationSeparator" w:id="0">
    <w:p w14:paraId="48DB0499" w14:textId="77777777" w:rsidR="002E415F" w:rsidRDefault="002E415F" w:rsidP="001C75ED">
      <w:r>
        <w:continuationSeparator/>
      </w:r>
    </w:p>
  </w:endnote>
  <w:endnote w:type="continuationNotice" w:id="1">
    <w:p w14:paraId="294867A2" w14:textId="77777777" w:rsidR="002E415F" w:rsidRDefault="002E4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61509"/>
      <w:docPartObj>
        <w:docPartGallery w:val="Page Numbers (Bottom of Page)"/>
        <w:docPartUnique/>
      </w:docPartObj>
    </w:sdtPr>
    <w:sdtEndPr>
      <w:rPr>
        <w:noProof/>
      </w:rPr>
    </w:sdtEndPr>
    <w:sdtContent>
      <w:p w14:paraId="7A0DACF3" w14:textId="596876DD" w:rsidR="00E41FC2" w:rsidRDefault="00E41FC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8763FDA" w14:textId="77777777" w:rsidR="00CA64EC" w:rsidRDefault="00CA6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B0674" w14:textId="77777777" w:rsidR="002E415F" w:rsidRDefault="002E415F" w:rsidP="001C75ED">
      <w:r>
        <w:separator/>
      </w:r>
    </w:p>
  </w:footnote>
  <w:footnote w:type="continuationSeparator" w:id="0">
    <w:p w14:paraId="60E7F318" w14:textId="77777777" w:rsidR="002E415F" w:rsidRDefault="002E415F" w:rsidP="001C75ED">
      <w:r>
        <w:continuationSeparator/>
      </w:r>
    </w:p>
  </w:footnote>
  <w:footnote w:type="continuationNotice" w:id="1">
    <w:p w14:paraId="0586325B" w14:textId="77777777" w:rsidR="002E415F" w:rsidRDefault="002E415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558"/>
    <w:multiLevelType w:val="hybridMultilevel"/>
    <w:tmpl w:val="BDBA2F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155BE"/>
    <w:multiLevelType w:val="hybridMultilevel"/>
    <w:tmpl w:val="12FA54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461F8"/>
    <w:multiLevelType w:val="hybridMultilevel"/>
    <w:tmpl w:val="BDBA2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E1D45"/>
    <w:multiLevelType w:val="hybridMultilevel"/>
    <w:tmpl w:val="34109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909FB"/>
    <w:multiLevelType w:val="hybridMultilevel"/>
    <w:tmpl w:val="26F4A3C0"/>
    <w:lvl w:ilvl="0" w:tplc="593A8D0A">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985122"/>
    <w:multiLevelType w:val="hybridMultilevel"/>
    <w:tmpl w:val="D9ECE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180" w:hanging="180"/>
      </w:pPr>
    </w:lvl>
    <w:lvl w:ilvl="3" w:tplc="04090017">
      <w:start w:val="1"/>
      <w:numFmt w:val="lowerLetter"/>
      <w:lvlText w:val="%4)"/>
      <w:lvlJc w:val="left"/>
      <w:pPr>
        <w:ind w:left="99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392744"/>
    <w:multiLevelType w:val="hybridMultilevel"/>
    <w:tmpl w:val="18CC9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379A8"/>
    <w:multiLevelType w:val="hybridMultilevel"/>
    <w:tmpl w:val="767AA196"/>
    <w:lvl w:ilvl="0" w:tplc="A8488440">
      <w:start w:val="1"/>
      <w:numFmt w:val="upperRoman"/>
      <w:pStyle w:val="Heading5"/>
      <w:lvlText w:val="%1."/>
      <w:lvlJc w:val="left"/>
      <w:pPr>
        <w:tabs>
          <w:tab w:val="num" w:pos="1080"/>
        </w:tabs>
        <w:ind w:left="1080" w:hanging="720"/>
      </w:pPr>
      <w:rPr>
        <w:rFonts w:cs="Times New Roman" w:hint="default"/>
      </w:rPr>
    </w:lvl>
    <w:lvl w:ilvl="1" w:tplc="186AE738">
      <w:start w:val="1"/>
      <w:numFmt w:val="upperLetter"/>
      <w:lvlText w:val="%2."/>
      <w:lvlJc w:val="left"/>
      <w:pPr>
        <w:tabs>
          <w:tab w:val="num" w:pos="1440"/>
        </w:tabs>
        <w:ind w:left="1440" w:hanging="360"/>
      </w:pPr>
      <w:rPr>
        <w:rFonts w:cs="Times New Roman" w:hint="default"/>
      </w:rPr>
    </w:lvl>
    <w:lvl w:ilvl="2" w:tplc="46EE7DE6">
      <w:start w:val="1"/>
      <w:numFmt w:val="decimal"/>
      <w:lvlText w:val="%3."/>
      <w:lvlJc w:val="left"/>
      <w:pPr>
        <w:tabs>
          <w:tab w:val="num" w:pos="2340"/>
        </w:tabs>
        <w:ind w:left="2340" w:hanging="360"/>
      </w:pPr>
      <w:rPr>
        <w:rFonts w:cs="Times New Roman" w:hint="default"/>
      </w:rPr>
    </w:lvl>
    <w:lvl w:ilvl="3" w:tplc="E76A6E5E">
      <w:start w:val="1"/>
      <w:numFmt w:val="decimal"/>
      <w:lvlText w:val="%4."/>
      <w:lvlJc w:val="left"/>
      <w:pPr>
        <w:tabs>
          <w:tab w:val="num" w:pos="3480"/>
        </w:tabs>
        <w:ind w:left="3480" w:hanging="9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C2C5A63"/>
    <w:multiLevelType w:val="hybridMultilevel"/>
    <w:tmpl w:val="0AEE9800"/>
    <w:lvl w:ilvl="0" w:tplc="F5A661DA">
      <w:start w:val="1"/>
      <w:numFmt w:val="bullet"/>
      <w:lvlText w:val=""/>
      <w:lvlJc w:val="left"/>
      <w:pPr>
        <w:ind w:left="144" w:hanging="144"/>
      </w:pPr>
      <w:rPr>
        <w:rFonts w:ascii="Symbol" w:hAnsi="Symbol" w:hint="default"/>
        <w:sz w:val="16"/>
      </w:rPr>
    </w:lvl>
    <w:lvl w:ilvl="1" w:tplc="2CB47F24">
      <w:start w:val="1"/>
      <w:numFmt w:val="bullet"/>
      <w:suff w:val="nothing"/>
      <w:lvlText w:val="o"/>
      <w:lvlJc w:val="left"/>
      <w:pPr>
        <w:ind w:left="5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C07AC"/>
    <w:multiLevelType w:val="hybridMultilevel"/>
    <w:tmpl w:val="0F3497B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0B73FC"/>
    <w:multiLevelType w:val="hybridMultilevel"/>
    <w:tmpl w:val="E7A40F96"/>
    <w:lvl w:ilvl="0" w:tplc="855C8618">
      <w:start w:val="1"/>
      <w:numFmt w:val="bullet"/>
      <w:lvlText w:val=""/>
      <w:lvlJc w:val="left"/>
      <w:pPr>
        <w:ind w:left="144" w:hanging="144"/>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767549"/>
    <w:multiLevelType w:val="hybridMultilevel"/>
    <w:tmpl w:val="C486F70A"/>
    <w:lvl w:ilvl="0" w:tplc="3F6428E2">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D70078"/>
    <w:multiLevelType w:val="hybridMultilevel"/>
    <w:tmpl w:val="279619E8"/>
    <w:lvl w:ilvl="0" w:tplc="9732FE8E">
      <w:start w:val="1"/>
      <w:numFmt w:val="bullet"/>
      <w:lvlText w:val=""/>
      <w:lvlJc w:val="left"/>
      <w:pPr>
        <w:ind w:left="144" w:hanging="144"/>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F2C4E"/>
    <w:multiLevelType w:val="hybridMultilevel"/>
    <w:tmpl w:val="B4DE1C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10198D"/>
    <w:multiLevelType w:val="hybridMultilevel"/>
    <w:tmpl w:val="DD127C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AE28C5"/>
    <w:multiLevelType w:val="hybridMultilevel"/>
    <w:tmpl w:val="4B78BBAE"/>
    <w:lvl w:ilvl="0" w:tplc="2DCA2B80">
      <w:start w:val="1"/>
      <w:numFmt w:val="bullet"/>
      <w:lvlText w:val=""/>
      <w:lvlJc w:val="left"/>
      <w:pPr>
        <w:ind w:left="144" w:hanging="144"/>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A52A8"/>
    <w:multiLevelType w:val="hybridMultilevel"/>
    <w:tmpl w:val="0166E0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66C44"/>
    <w:multiLevelType w:val="hybridMultilevel"/>
    <w:tmpl w:val="8ED05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43BA7"/>
    <w:multiLevelType w:val="hybridMultilevel"/>
    <w:tmpl w:val="C9C4064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5238C3"/>
    <w:multiLevelType w:val="hybridMultilevel"/>
    <w:tmpl w:val="BDBA2F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46466F"/>
    <w:multiLevelType w:val="hybridMultilevel"/>
    <w:tmpl w:val="B8D6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4309FA"/>
    <w:multiLevelType w:val="hybridMultilevel"/>
    <w:tmpl w:val="9B2E9A02"/>
    <w:lvl w:ilvl="0" w:tplc="AD423A4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D97B6A"/>
    <w:multiLevelType w:val="multilevel"/>
    <w:tmpl w:val="CA4E98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EE05B08"/>
    <w:multiLevelType w:val="hybridMultilevel"/>
    <w:tmpl w:val="0BB80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550D3B"/>
    <w:multiLevelType w:val="hybridMultilevel"/>
    <w:tmpl w:val="628C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B30C25"/>
    <w:multiLevelType w:val="hybridMultilevel"/>
    <w:tmpl w:val="29703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A84B64"/>
    <w:multiLevelType w:val="hybridMultilevel"/>
    <w:tmpl w:val="1D746EF8"/>
    <w:lvl w:ilvl="0" w:tplc="7E4498E4">
      <w:start w:val="1"/>
      <w:numFmt w:val="upperLetter"/>
      <w:pStyle w:val="Heading7"/>
      <w:lvlText w:val="%1."/>
      <w:lvlJc w:val="left"/>
      <w:pPr>
        <w:tabs>
          <w:tab w:val="num" w:pos="360"/>
        </w:tabs>
        <w:ind w:left="360" w:hanging="360"/>
      </w:pPr>
      <w:rPr>
        <w:rFonts w:cs="Times New Roman" w:hint="default"/>
        <w:b/>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CD96BA3"/>
    <w:multiLevelType w:val="hybridMultilevel"/>
    <w:tmpl w:val="8FC0645E"/>
    <w:lvl w:ilvl="0" w:tplc="CC44F30A">
      <w:start w:val="1"/>
      <w:numFmt w:val="bullet"/>
      <w:lvlText w:val=""/>
      <w:lvlJc w:val="left"/>
      <w:pPr>
        <w:ind w:left="144" w:hanging="144"/>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D93238"/>
    <w:multiLevelType w:val="hybridMultilevel"/>
    <w:tmpl w:val="8D8C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E662BE"/>
    <w:multiLevelType w:val="hybridMultilevel"/>
    <w:tmpl w:val="C1242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1"/>
  </w:num>
  <w:num w:numId="4">
    <w:abstractNumId w:val="29"/>
  </w:num>
  <w:num w:numId="5">
    <w:abstractNumId w:val="9"/>
  </w:num>
  <w:num w:numId="6">
    <w:abstractNumId w:val="18"/>
  </w:num>
  <w:num w:numId="7">
    <w:abstractNumId w:val="14"/>
  </w:num>
  <w:num w:numId="8">
    <w:abstractNumId w:val="13"/>
  </w:num>
  <w:num w:numId="9">
    <w:abstractNumId w:val="28"/>
  </w:num>
  <w:num w:numId="10">
    <w:abstractNumId w:val="25"/>
  </w:num>
  <w:num w:numId="11">
    <w:abstractNumId w:val="23"/>
  </w:num>
  <w:num w:numId="12">
    <w:abstractNumId w:val="22"/>
  </w:num>
  <w:num w:numId="13">
    <w:abstractNumId w:val="17"/>
  </w:num>
  <w:num w:numId="14">
    <w:abstractNumId w:val="3"/>
  </w:num>
  <w:num w:numId="15">
    <w:abstractNumId w:val="4"/>
  </w:num>
  <w:num w:numId="16">
    <w:abstractNumId w:val="6"/>
  </w:num>
  <w:num w:numId="17">
    <w:abstractNumId w:val="16"/>
  </w:num>
  <w:num w:numId="18">
    <w:abstractNumId w:val="5"/>
  </w:num>
  <w:num w:numId="19">
    <w:abstractNumId w:val="19"/>
  </w:num>
  <w:num w:numId="20">
    <w:abstractNumId w:val="2"/>
  </w:num>
  <w:num w:numId="21">
    <w:abstractNumId w:val="0"/>
  </w:num>
  <w:num w:numId="22">
    <w:abstractNumId w:val="24"/>
  </w:num>
  <w:num w:numId="23">
    <w:abstractNumId w:val="21"/>
  </w:num>
  <w:num w:numId="24">
    <w:abstractNumId w:val="20"/>
  </w:num>
  <w:num w:numId="25">
    <w:abstractNumId w:val="12"/>
  </w:num>
  <w:num w:numId="26">
    <w:abstractNumId w:val="8"/>
  </w:num>
  <w:num w:numId="27">
    <w:abstractNumId w:val="27"/>
  </w:num>
  <w:num w:numId="28">
    <w:abstractNumId w:val="15"/>
  </w:num>
  <w:num w:numId="29">
    <w:abstractNumId w:val="10"/>
  </w:num>
  <w:num w:numId="3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00C59AF-3543-42BE-941E-E1E3EF5BBB10}"/>
    <w:docVar w:name="dgnword-eventsink" w:val="93564776"/>
    <w:docVar w:name="EN.InstantFormat" w:val="&lt;ENInstantFormat&gt;&lt;Enabled&gt;1&lt;/Enabled&gt;&lt;ScanUnformatted&gt;1&lt;/ScanUnformatted&gt;&lt;ScanChanges&gt;1&lt;/ScanChanges&gt;&lt;Suspended&gt;0&lt;/Suspended&gt;&lt;/ENInstantFormat&gt;"/>
    <w:docVar w:name="EN.Layout" w:val="&lt;ENLayout&gt;&lt;Style&gt;ICH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C205F"/>
    <w:rsid w:val="0000203C"/>
    <w:rsid w:val="0000221F"/>
    <w:rsid w:val="000029E2"/>
    <w:rsid w:val="00002F83"/>
    <w:rsid w:val="000035C1"/>
    <w:rsid w:val="0000416C"/>
    <w:rsid w:val="00004329"/>
    <w:rsid w:val="00004D0D"/>
    <w:rsid w:val="00005292"/>
    <w:rsid w:val="00005A4A"/>
    <w:rsid w:val="00006609"/>
    <w:rsid w:val="00006F22"/>
    <w:rsid w:val="00010268"/>
    <w:rsid w:val="0001050F"/>
    <w:rsid w:val="00010F62"/>
    <w:rsid w:val="00011250"/>
    <w:rsid w:val="00012A4F"/>
    <w:rsid w:val="00013BEE"/>
    <w:rsid w:val="000140B4"/>
    <w:rsid w:val="00014334"/>
    <w:rsid w:val="00014537"/>
    <w:rsid w:val="00014990"/>
    <w:rsid w:val="0001645E"/>
    <w:rsid w:val="00016B20"/>
    <w:rsid w:val="00016D1B"/>
    <w:rsid w:val="00017240"/>
    <w:rsid w:val="0001754B"/>
    <w:rsid w:val="000176BF"/>
    <w:rsid w:val="00020E6F"/>
    <w:rsid w:val="00020EE7"/>
    <w:rsid w:val="00021F8C"/>
    <w:rsid w:val="000227EB"/>
    <w:rsid w:val="00023C34"/>
    <w:rsid w:val="0002420D"/>
    <w:rsid w:val="00025060"/>
    <w:rsid w:val="0002556E"/>
    <w:rsid w:val="00025A5D"/>
    <w:rsid w:val="00027805"/>
    <w:rsid w:val="00027D9C"/>
    <w:rsid w:val="0003035C"/>
    <w:rsid w:val="0003038C"/>
    <w:rsid w:val="00030417"/>
    <w:rsid w:val="000304EA"/>
    <w:rsid w:val="00030666"/>
    <w:rsid w:val="000308E0"/>
    <w:rsid w:val="00030D63"/>
    <w:rsid w:val="00031E12"/>
    <w:rsid w:val="00032483"/>
    <w:rsid w:val="000329DF"/>
    <w:rsid w:val="00032FCC"/>
    <w:rsid w:val="00034686"/>
    <w:rsid w:val="00034D6B"/>
    <w:rsid w:val="00034F4E"/>
    <w:rsid w:val="00035AEB"/>
    <w:rsid w:val="0003780B"/>
    <w:rsid w:val="00037A6E"/>
    <w:rsid w:val="00037E6A"/>
    <w:rsid w:val="00040698"/>
    <w:rsid w:val="00040A37"/>
    <w:rsid w:val="000417CA"/>
    <w:rsid w:val="00041DD6"/>
    <w:rsid w:val="00043112"/>
    <w:rsid w:val="000435D3"/>
    <w:rsid w:val="000442BA"/>
    <w:rsid w:val="000447FB"/>
    <w:rsid w:val="00046AB9"/>
    <w:rsid w:val="00046E8A"/>
    <w:rsid w:val="000508D4"/>
    <w:rsid w:val="00050A45"/>
    <w:rsid w:val="00051542"/>
    <w:rsid w:val="000519CA"/>
    <w:rsid w:val="00051E45"/>
    <w:rsid w:val="000521FB"/>
    <w:rsid w:val="00052F2F"/>
    <w:rsid w:val="000532E6"/>
    <w:rsid w:val="000549C1"/>
    <w:rsid w:val="000550E9"/>
    <w:rsid w:val="000557C4"/>
    <w:rsid w:val="00055DF9"/>
    <w:rsid w:val="0005634E"/>
    <w:rsid w:val="00056660"/>
    <w:rsid w:val="000571FA"/>
    <w:rsid w:val="0006066E"/>
    <w:rsid w:val="00060D6A"/>
    <w:rsid w:val="00060DB5"/>
    <w:rsid w:val="00061A98"/>
    <w:rsid w:val="00061F77"/>
    <w:rsid w:val="0006255A"/>
    <w:rsid w:val="000633E6"/>
    <w:rsid w:val="00063CD3"/>
    <w:rsid w:val="00063E69"/>
    <w:rsid w:val="00064527"/>
    <w:rsid w:val="000648BF"/>
    <w:rsid w:val="00065E97"/>
    <w:rsid w:val="00066576"/>
    <w:rsid w:val="0006701E"/>
    <w:rsid w:val="0006718C"/>
    <w:rsid w:val="00067894"/>
    <w:rsid w:val="00067A31"/>
    <w:rsid w:val="00070575"/>
    <w:rsid w:val="00071200"/>
    <w:rsid w:val="00071A1B"/>
    <w:rsid w:val="00072703"/>
    <w:rsid w:val="00072873"/>
    <w:rsid w:val="00072F7E"/>
    <w:rsid w:val="000731C0"/>
    <w:rsid w:val="00073924"/>
    <w:rsid w:val="00073F84"/>
    <w:rsid w:val="0007500F"/>
    <w:rsid w:val="000756D4"/>
    <w:rsid w:val="0007590E"/>
    <w:rsid w:val="000759C1"/>
    <w:rsid w:val="00076395"/>
    <w:rsid w:val="000765E0"/>
    <w:rsid w:val="00077223"/>
    <w:rsid w:val="000777A4"/>
    <w:rsid w:val="00077CCD"/>
    <w:rsid w:val="00077EFB"/>
    <w:rsid w:val="00080B8C"/>
    <w:rsid w:val="00080BE8"/>
    <w:rsid w:val="00081A59"/>
    <w:rsid w:val="00082201"/>
    <w:rsid w:val="00082839"/>
    <w:rsid w:val="0008377E"/>
    <w:rsid w:val="000839C8"/>
    <w:rsid w:val="000840D4"/>
    <w:rsid w:val="00084919"/>
    <w:rsid w:val="000849D9"/>
    <w:rsid w:val="00086B14"/>
    <w:rsid w:val="0008715E"/>
    <w:rsid w:val="00087945"/>
    <w:rsid w:val="00087963"/>
    <w:rsid w:val="00090D84"/>
    <w:rsid w:val="00091CD6"/>
    <w:rsid w:val="00092258"/>
    <w:rsid w:val="000923C0"/>
    <w:rsid w:val="0009288C"/>
    <w:rsid w:val="00093911"/>
    <w:rsid w:val="000943BF"/>
    <w:rsid w:val="00094B90"/>
    <w:rsid w:val="00095172"/>
    <w:rsid w:val="00095B04"/>
    <w:rsid w:val="00096271"/>
    <w:rsid w:val="00096826"/>
    <w:rsid w:val="000973A9"/>
    <w:rsid w:val="00097D07"/>
    <w:rsid w:val="00097E80"/>
    <w:rsid w:val="000A00A6"/>
    <w:rsid w:val="000A058E"/>
    <w:rsid w:val="000A0764"/>
    <w:rsid w:val="000A21F9"/>
    <w:rsid w:val="000A23EF"/>
    <w:rsid w:val="000A2947"/>
    <w:rsid w:val="000A3923"/>
    <w:rsid w:val="000A3C26"/>
    <w:rsid w:val="000A5272"/>
    <w:rsid w:val="000A556B"/>
    <w:rsid w:val="000A594B"/>
    <w:rsid w:val="000A5E53"/>
    <w:rsid w:val="000A69A8"/>
    <w:rsid w:val="000A70FF"/>
    <w:rsid w:val="000A7289"/>
    <w:rsid w:val="000A73FC"/>
    <w:rsid w:val="000A7475"/>
    <w:rsid w:val="000B1373"/>
    <w:rsid w:val="000B1685"/>
    <w:rsid w:val="000B1B7C"/>
    <w:rsid w:val="000B1B8F"/>
    <w:rsid w:val="000B2235"/>
    <w:rsid w:val="000B2D34"/>
    <w:rsid w:val="000B3EDE"/>
    <w:rsid w:val="000B4DEB"/>
    <w:rsid w:val="000B5843"/>
    <w:rsid w:val="000B5854"/>
    <w:rsid w:val="000B5B65"/>
    <w:rsid w:val="000B5EA6"/>
    <w:rsid w:val="000B68D0"/>
    <w:rsid w:val="000B7653"/>
    <w:rsid w:val="000B77F7"/>
    <w:rsid w:val="000C03E8"/>
    <w:rsid w:val="000C0482"/>
    <w:rsid w:val="000C0DE1"/>
    <w:rsid w:val="000C2165"/>
    <w:rsid w:val="000C27EC"/>
    <w:rsid w:val="000C370B"/>
    <w:rsid w:val="000C416E"/>
    <w:rsid w:val="000C516A"/>
    <w:rsid w:val="000C5777"/>
    <w:rsid w:val="000C662B"/>
    <w:rsid w:val="000C6E80"/>
    <w:rsid w:val="000C7343"/>
    <w:rsid w:val="000C7D08"/>
    <w:rsid w:val="000C7F54"/>
    <w:rsid w:val="000D063B"/>
    <w:rsid w:val="000D0651"/>
    <w:rsid w:val="000D0B24"/>
    <w:rsid w:val="000D0B78"/>
    <w:rsid w:val="000D1AE4"/>
    <w:rsid w:val="000D2F24"/>
    <w:rsid w:val="000D3347"/>
    <w:rsid w:val="000D33D9"/>
    <w:rsid w:val="000D365B"/>
    <w:rsid w:val="000D3D50"/>
    <w:rsid w:val="000D41A1"/>
    <w:rsid w:val="000D6A11"/>
    <w:rsid w:val="000D6C19"/>
    <w:rsid w:val="000D7BAD"/>
    <w:rsid w:val="000E011A"/>
    <w:rsid w:val="000E0531"/>
    <w:rsid w:val="000E0A42"/>
    <w:rsid w:val="000E0A97"/>
    <w:rsid w:val="000E0BBA"/>
    <w:rsid w:val="000E1451"/>
    <w:rsid w:val="000E1BD9"/>
    <w:rsid w:val="000E2113"/>
    <w:rsid w:val="000E30B2"/>
    <w:rsid w:val="000E323A"/>
    <w:rsid w:val="000E39DF"/>
    <w:rsid w:val="000E439F"/>
    <w:rsid w:val="000E4C10"/>
    <w:rsid w:val="000E4D95"/>
    <w:rsid w:val="000E50A1"/>
    <w:rsid w:val="000E5A93"/>
    <w:rsid w:val="000E5B71"/>
    <w:rsid w:val="000E7018"/>
    <w:rsid w:val="000E7603"/>
    <w:rsid w:val="000F051F"/>
    <w:rsid w:val="000F066E"/>
    <w:rsid w:val="000F113E"/>
    <w:rsid w:val="000F3B68"/>
    <w:rsid w:val="000F3EF9"/>
    <w:rsid w:val="000F51DC"/>
    <w:rsid w:val="000F5998"/>
    <w:rsid w:val="000F64FD"/>
    <w:rsid w:val="000F66FB"/>
    <w:rsid w:val="000F6CFF"/>
    <w:rsid w:val="000F74DD"/>
    <w:rsid w:val="00100234"/>
    <w:rsid w:val="00101160"/>
    <w:rsid w:val="001015EE"/>
    <w:rsid w:val="00101E16"/>
    <w:rsid w:val="00101E4C"/>
    <w:rsid w:val="00102792"/>
    <w:rsid w:val="00102C2B"/>
    <w:rsid w:val="00102C8D"/>
    <w:rsid w:val="00103648"/>
    <w:rsid w:val="001037E9"/>
    <w:rsid w:val="00103859"/>
    <w:rsid w:val="001039A8"/>
    <w:rsid w:val="00104230"/>
    <w:rsid w:val="00104D00"/>
    <w:rsid w:val="001053DC"/>
    <w:rsid w:val="0010666B"/>
    <w:rsid w:val="0011076B"/>
    <w:rsid w:val="00110C3D"/>
    <w:rsid w:val="00110E9F"/>
    <w:rsid w:val="001111FB"/>
    <w:rsid w:val="00111476"/>
    <w:rsid w:val="00111BF9"/>
    <w:rsid w:val="00111C22"/>
    <w:rsid w:val="00111FDF"/>
    <w:rsid w:val="001131FF"/>
    <w:rsid w:val="001132AF"/>
    <w:rsid w:val="00113F36"/>
    <w:rsid w:val="0011621E"/>
    <w:rsid w:val="00117018"/>
    <w:rsid w:val="00117E75"/>
    <w:rsid w:val="00120DD5"/>
    <w:rsid w:val="0012120A"/>
    <w:rsid w:val="001219EE"/>
    <w:rsid w:val="00121F58"/>
    <w:rsid w:val="00121FFB"/>
    <w:rsid w:val="0012236A"/>
    <w:rsid w:val="00122967"/>
    <w:rsid w:val="00123B1F"/>
    <w:rsid w:val="00123BE9"/>
    <w:rsid w:val="00125964"/>
    <w:rsid w:val="00126130"/>
    <w:rsid w:val="00126672"/>
    <w:rsid w:val="00126F3B"/>
    <w:rsid w:val="001300D1"/>
    <w:rsid w:val="00130204"/>
    <w:rsid w:val="00130997"/>
    <w:rsid w:val="00130B82"/>
    <w:rsid w:val="00131D8A"/>
    <w:rsid w:val="00132442"/>
    <w:rsid w:val="00132E78"/>
    <w:rsid w:val="00133781"/>
    <w:rsid w:val="00136090"/>
    <w:rsid w:val="001361DA"/>
    <w:rsid w:val="00136690"/>
    <w:rsid w:val="001371F9"/>
    <w:rsid w:val="00141472"/>
    <w:rsid w:val="00143305"/>
    <w:rsid w:val="001433E7"/>
    <w:rsid w:val="001439B4"/>
    <w:rsid w:val="001442EE"/>
    <w:rsid w:val="00145F35"/>
    <w:rsid w:val="00146E0E"/>
    <w:rsid w:val="0014741D"/>
    <w:rsid w:val="0014769C"/>
    <w:rsid w:val="00147B53"/>
    <w:rsid w:val="00150AD3"/>
    <w:rsid w:val="00152198"/>
    <w:rsid w:val="00152D6F"/>
    <w:rsid w:val="00153DDE"/>
    <w:rsid w:val="00154976"/>
    <w:rsid w:val="00155068"/>
    <w:rsid w:val="00155482"/>
    <w:rsid w:val="001562F9"/>
    <w:rsid w:val="00156395"/>
    <w:rsid w:val="00157338"/>
    <w:rsid w:val="00157A22"/>
    <w:rsid w:val="00157D69"/>
    <w:rsid w:val="00160941"/>
    <w:rsid w:val="00160E3F"/>
    <w:rsid w:val="00161543"/>
    <w:rsid w:val="00161A62"/>
    <w:rsid w:val="00161FC9"/>
    <w:rsid w:val="001629FC"/>
    <w:rsid w:val="00162AC7"/>
    <w:rsid w:val="00162FD8"/>
    <w:rsid w:val="001649B1"/>
    <w:rsid w:val="00164CD4"/>
    <w:rsid w:val="001666B8"/>
    <w:rsid w:val="00167431"/>
    <w:rsid w:val="0016784A"/>
    <w:rsid w:val="00167969"/>
    <w:rsid w:val="0016799F"/>
    <w:rsid w:val="00170001"/>
    <w:rsid w:val="00170A15"/>
    <w:rsid w:val="001718BC"/>
    <w:rsid w:val="00171AD0"/>
    <w:rsid w:val="00172E6E"/>
    <w:rsid w:val="00172FD1"/>
    <w:rsid w:val="00173015"/>
    <w:rsid w:val="0017305F"/>
    <w:rsid w:val="00173149"/>
    <w:rsid w:val="00173CA8"/>
    <w:rsid w:val="00174867"/>
    <w:rsid w:val="001754CA"/>
    <w:rsid w:val="0017564D"/>
    <w:rsid w:val="00175922"/>
    <w:rsid w:val="00175C30"/>
    <w:rsid w:val="00175CF2"/>
    <w:rsid w:val="0017603C"/>
    <w:rsid w:val="00176F15"/>
    <w:rsid w:val="00177682"/>
    <w:rsid w:val="00177D5A"/>
    <w:rsid w:val="00180044"/>
    <w:rsid w:val="0018013C"/>
    <w:rsid w:val="0018149E"/>
    <w:rsid w:val="00181F4A"/>
    <w:rsid w:val="0018226D"/>
    <w:rsid w:val="001826E2"/>
    <w:rsid w:val="00182E7A"/>
    <w:rsid w:val="00183051"/>
    <w:rsid w:val="001836D7"/>
    <w:rsid w:val="00183BBD"/>
    <w:rsid w:val="00184196"/>
    <w:rsid w:val="0018512D"/>
    <w:rsid w:val="0018534A"/>
    <w:rsid w:val="001855CB"/>
    <w:rsid w:val="00185CD1"/>
    <w:rsid w:val="00185EC1"/>
    <w:rsid w:val="00185F3F"/>
    <w:rsid w:val="0018619C"/>
    <w:rsid w:val="001868E7"/>
    <w:rsid w:val="0018767F"/>
    <w:rsid w:val="001900ED"/>
    <w:rsid w:val="00190D45"/>
    <w:rsid w:val="001911DF"/>
    <w:rsid w:val="00191461"/>
    <w:rsid w:val="00191709"/>
    <w:rsid w:val="001919DD"/>
    <w:rsid w:val="00192391"/>
    <w:rsid w:val="00192588"/>
    <w:rsid w:val="00192C89"/>
    <w:rsid w:val="00192F7D"/>
    <w:rsid w:val="001939D8"/>
    <w:rsid w:val="00195FB8"/>
    <w:rsid w:val="00196465"/>
    <w:rsid w:val="001964DC"/>
    <w:rsid w:val="00197548"/>
    <w:rsid w:val="0019756A"/>
    <w:rsid w:val="001A00F9"/>
    <w:rsid w:val="001A0F80"/>
    <w:rsid w:val="001A10BD"/>
    <w:rsid w:val="001A18FF"/>
    <w:rsid w:val="001A1D9E"/>
    <w:rsid w:val="001A353B"/>
    <w:rsid w:val="001A3D6D"/>
    <w:rsid w:val="001A4393"/>
    <w:rsid w:val="001A5903"/>
    <w:rsid w:val="001A69B5"/>
    <w:rsid w:val="001A6E0D"/>
    <w:rsid w:val="001A72BB"/>
    <w:rsid w:val="001A77F9"/>
    <w:rsid w:val="001A7817"/>
    <w:rsid w:val="001A7A94"/>
    <w:rsid w:val="001B0F8D"/>
    <w:rsid w:val="001B109D"/>
    <w:rsid w:val="001B1503"/>
    <w:rsid w:val="001B1999"/>
    <w:rsid w:val="001B2376"/>
    <w:rsid w:val="001B292F"/>
    <w:rsid w:val="001B3AFE"/>
    <w:rsid w:val="001B3B7F"/>
    <w:rsid w:val="001B5107"/>
    <w:rsid w:val="001B528D"/>
    <w:rsid w:val="001B5316"/>
    <w:rsid w:val="001B5DDC"/>
    <w:rsid w:val="001B63B7"/>
    <w:rsid w:val="001B68F1"/>
    <w:rsid w:val="001B6FBA"/>
    <w:rsid w:val="001B7A64"/>
    <w:rsid w:val="001B7B45"/>
    <w:rsid w:val="001B7C60"/>
    <w:rsid w:val="001C03B4"/>
    <w:rsid w:val="001C0557"/>
    <w:rsid w:val="001C12C7"/>
    <w:rsid w:val="001C154B"/>
    <w:rsid w:val="001C37B0"/>
    <w:rsid w:val="001C4736"/>
    <w:rsid w:val="001C4FE8"/>
    <w:rsid w:val="001C530D"/>
    <w:rsid w:val="001C5807"/>
    <w:rsid w:val="001C6F3D"/>
    <w:rsid w:val="001C709F"/>
    <w:rsid w:val="001C741E"/>
    <w:rsid w:val="001C75ED"/>
    <w:rsid w:val="001D0447"/>
    <w:rsid w:val="001D0898"/>
    <w:rsid w:val="001D3E54"/>
    <w:rsid w:val="001D435F"/>
    <w:rsid w:val="001D5696"/>
    <w:rsid w:val="001D5909"/>
    <w:rsid w:val="001D5F83"/>
    <w:rsid w:val="001E01DD"/>
    <w:rsid w:val="001E0439"/>
    <w:rsid w:val="001E12D8"/>
    <w:rsid w:val="001E2F2C"/>
    <w:rsid w:val="001E35E4"/>
    <w:rsid w:val="001E46E0"/>
    <w:rsid w:val="001E4CD6"/>
    <w:rsid w:val="001E51F9"/>
    <w:rsid w:val="001E5655"/>
    <w:rsid w:val="001E5F1E"/>
    <w:rsid w:val="001E60C8"/>
    <w:rsid w:val="001E6659"/>
    <w:rsid w:val="001E7361"/>
    <w:rsid w:val="001F0A1E"/>
    <w:rsid w:val="001F271A"/>
    <w:rsid w:val="001F31BF"/>
    <w:rsid w:val="001F4288"/>
    <w:rsid w:val="001F44A4"/>
    <w:rsid w:val="001F4E5E"/>
    <w:rsid w:val="002025AB"/>
    <w:rsid w:val="00202D4C"/>
    <w:rsid w:val="00202E7E"/>
    <w:rsid w:val="0020321F"/>
    <w:rsid w:val="00203EB6"/>
    <w:rsid w:val="0020414C"/>
    <w:rsid w:val="002043C7"/>
    <w:rsid w:val="00204BA8"/>
    <w:rsid w:val="00205095"/>
    <w:rsid w:val="00205117"/>
    <w:rsid w:val="0020555D"/>
    <w:rsid w:val="002055D0"/>
    <w:rsid w:val="00206E55"/>
    <w:rsid w:val="002073C9"/>
    <w:rsid w:val="00207E6A"/>
    <w:rsid w:val="0021070A"/>
    <w:rsid w:val="00211569"/>
    <w:rsid w:val="00211A9F"/>
    <w:rsid w:val="00211CAB"/>
    <w:rsid w:val="00212EA2"/>
    <w:rsid w:val="00213477"/>
    <w:rsid w:val="00213C62"/>
    <w:rsid w:val="002150CE"/>
    <w:rsid w:val="00216432"/>
    <w:rsid w:val="0021653B"/>
    <w:rsid w:val="002170DB"/>
    <w:rsid w:val="00217631"/>
    <w:rsid w:val="00217C97"/>
    <w:rsid w:val="00220263"/>
    <w:rsid w:val="00221C02"/>
    <w:rsid w:val="00222308"/>
    <w:rsid w:val="002224A3"/>
    <w:rsid w:val="00223502"/>
    <w:rsid w:val="00223517"/>
    <w:rsid w:val="00224015"/>
    <w:rsid w:val="00224707"/>
    <w:rsid w:val="002250C6"/>
    <w:rsid w:val="0022511F"/>
    <w:rsid w:val="0022536E"/>
    <w:rsid w:val="0022556B"/>
    <w:rsid w:val="00226CD2"/>
    <w:rsid w:val="00226D20"/>
    <w:rsid w:val="00226FA1"/>
    <w:rsid w:val="00230794"/>
    <w:rsid w:val="002309D1"/>
    <w:rsid w:val="00230A80"/>
    <w:rsid w:val="00230E74"/>
    <w:rsid w:val="00231025"/>
    <w:rsid w:val="00231433"/>
    <w:rsid w:val="00232139"/>
    <w:rsid w:val="00232B4B"/>
    <w:rsid w:val="00232F55"/>
    <w:rsid w:val="00234B4B"/>
    <w:rsid w:val="00235174"/>
    <w:rsid w:val="00235C1F"/>
    <w:rsid w:val="0023610A"/>
    <w:rsid w:val="00237A57"/>
    <w:rsid w:val="0024005B"/>
    <w:rsid w:val="00240928"/>
    <w:rsid w:val="00240CD7"/>
    <w:rsid w:val="00241431"/>
    <w:rsid w:val="0024176F"/>
    <w:rsid w:val="002418B0"/>
    <w:rsid w:val="002421F3"/>
    <w:rsid w:val="0024511B"/>
    <w:rsid w:val="0024525E"/>
    <w:rsid w:val="00245322"/>
    <w:rsid w:val="0024543D"/>
    <w:rsid w:val="0024582B"/>
    <w:rsid w:val="00245A0F"/>
    <w:rsid w:val="002460C8"/>
    <w:rsid w:val="00246761"/>
    <w:rsid w:val="002469C6"/>
    <w:rsid w:val="0024708F"/>
    <w:rsid w:val="00247778"/>
    <w:rsid w:val="00247DED"/>
    <w:rsid w:val="00250345"/>
    <w:rsid w:val="0025070D"/>
    <w:rsid w:val="00251231"/>
    <w:rsid w:val="00251988"/>
    <w:rsid w:val="00251A5B"/>
    <w:rsid w:val="00253779"/>
    <w:rsid w:val="00253F7E"/>
    <w:rsid w:val="002541F7"/>
    <w:rsid w:val="0025464A"/>
    <w:rsid w:val="00254D29"/>
    <w:rsid w:val="002552E8"/>
    <w:rsid w:val="0025547C"/>
    <w:rsid w:val="00255B67"/>
    <w:rsid w:val="00255F95"/>
    <w:rsid w:val="002565D2"/>
    <w:rsid w:val="0025723D"/>
    <w:rsid w:val="00257374"/>
    <w:rsid w:val="0025755F"/>
    <w:rsid w:val="00257A26"/>
    <w:rsid w:val="00257C6D"/>
    <w:rsid w:val="00260507"/>
    <w:rsid w:val="002611D0"/>
    <w:rsid w:val="00262C21"/>
    <w:rsid w:val="00264323"/>
    <w:rsid w:val="00264B4A"/>
    <w:rsid w:val="00264E9A"/>
    <w:rsid w:val="00266179"/>
    <w:rsid w:val="0026714A"/>
    <w:rsid w:val="00267484"/>
    <w:rsid w:val="00270318"/>
    <w:rsid w:val="002706D4"/>
    <w:rsid w:val="00270A79"/>
    <w:rsid w:val="00270CBA"/>
    <w:rsid w:val="002722C4"/>
    <w:rsid w:val="00273923"/>
    <w:rsid w:val="002739BB"/>
    <w:rsid w:val="00274956"/>
    <w:rsid w:val="00274E8B"/>
    <w:rsid w:val="002754BD"/>
    <w:rsid w:val="0027570B"/>
    <w:rsid w:val="00275F21"/>
    <w:rsid w:val="00276276"/>
    <w:rsid w:val="00276453"/>
    <w:rsid w:val="00276531"/>
    <w:rsid w:val="00276641"/>
    <w:rsid w:val="002769FB"/>
    <w:rsid w:val="0027746B"/>
    <w:rsid w:val="002774C0"/>
    <w:rsid w:val="00277A9E"/>
    <w:rsid w:val="00277CED"/>
    <w:rsid w:val="00280294"/>
    <w:rsid w:val="00280A4A"/>
    <w:rsid w:val="00281ED8"/>
    <w:rsid w:val="0028245E"/>
    <w:rsid w:val="00282492"/>
    <w:rsid w:val="00282912"/>
    <w:rsid w:val="00282A0A"/>
    <w:rsid w:val="00283844"/>
    <w:rsid w:val="0028388F"/>
    <w:rsid w:val="0028476A"/>
    <w:rsid w:val="0028491C"/>
    <w:rsid w:val="002856A7"/>
    <w:rsid w:val="00285CB7"/>
    <w:rsid w:val="00285CF3"/>
    <w:rsid w:val="00285E94"/>
    <w:rsid w:val="002874C9"/>
    <w:rsid w:val="002875E9"/>
    <w:rsid w:val="002904EA"/>
    <w:rsid w:val="00290971"/>
    <w:rsid w:val="00290D2F"/>
    <w:rsid w:val="00290F52"/>
    <w:rsid w:val="00291CBB"/>
    <w:rsid w:val="0029234C"/>
    <w:rsid w:val="00292DD2"/>
    <w:rsid w:val="00293A0E"/>
    <w:rsid w:val="00294B2E"/>
    <w:rsid w:val="0029554C"/>
    <w:rsid w:val="00295BB4"/>
    <w:rsid w:val="00295C59"/>
    <w:rsid w:val="00295EEB"/>
    <w:rsid w:val="002969FB"/>
    <w:rsid w:val="00296EDD"/>
    <w:rsid w:val="002971B9"/>
    <w:rsid w:val="00297425"/>
    <w:rsid w:val="00297D38"/>
    <w:rsid w:val="002A1592"/>
    <w:rsid w:val="002A1723"/>
    <w:rsid w:val="002A2262"/>
    <w:rsid w:val="002A2389"/>
    <w:rsid w:val="002A2524"/>
    <w:rsid w:val="002A2595"/>
    <w:rsid w:val="002A3369"/>
    <w:rsid w:val="002A4325"/>
    <w:rsid w:val="002A4594"/>
    <w:rsid w:val="002A502D"/>
    <w:rsid w:val="002A508E"/>
    <w:rsid w:val="002A55A4"/>
    <w:rsid w:val="002A64E7"/>
    <w:rsid w:val="002A6526"/>
    <w:rsid w:val="002A6739"/>
    <w:rsid w:val="002A6908"/>
    <w:rsid w:val="002A6A09"/>
    <w:rsid w:val="002A7060"/>
    <w:rsid w:val="002B0177"/>
    <w:rsid w:val="002B0180"/>
    <w:rsid w:val="002B203C"/>
    <w:rsid w:val="002B26D1"/>
    <w:rsid w:val="002B2CB8"/>
    <w:rsid w:val="002B5A03"/>
    <w:rsid w:val="002B6FC3"/>
    <w:rsid w:val="002B7548"/>
    <w:rsid w:val="002C0365"/>
    <w:rsid w:val="002C0ABF"/>
    <w:rsid w:val="002C11C8"/>
    <w:rsid w:val="002C13AE"/>
    <w:rsid w:val="002C1F1B"/>
    <w:rsid w:val="002C1FB2"/>
    <w:rsid w:val="002C34C1"/>
    <w:rsid w:val="002C3624"/>
    <w:rsid w:val="002C38A5"/>
    <w:rsid w:val="002C3B30"/>
    <w:rsid w:val="002C4033"/>
    <w:rsid w:val="002C4354"/>
    <w:rsid w:val="002C4771"/>
    <w:rsid w:val="002C47FD"/>
    <w:rsid w:val="002C5216"/>
    <w:rsid w:val="002C5388"/>
    <w:rsid w:val="002C5A80"/>
    <w:rsid w:val="002C5F63"/>
    <w:rsid w:val="002C6527"/>
    <w:rsid w:val="002C6BD9"/>
    <w:rsid w:val="002C6DE7"/>
    <w:rsid w:val="002C71CF"/>
    <w:rsid w:val="002D10C5"/>
    <w:rsid w:val="002D13E7"/>
    <w:rsid w:val="002D166F"/>
    <w:rsid w:val="002D1B49"/>
    <w:rsid w:val="002D2320"/>
    <w:rsid w:val="002D3640"/>
    <w:rsid w:val="002D3F52"/>
    <w:rsid w:val="002D484B"/>
    <w:rsid w:val="002D4BAF"/>
    <w:rsid w:val="002D5CD0"/>
    <w:rsid w:val="002D64FB"/>
    <w:rsid w:val="002E0070"/>
    <w:rsid w:val="002E115B"/>
    <w:rsid w:val="002E1ACF"/>
    <w:rsid w:val="002E21A7"/>
    <w:rsid w:val="002E21B8"/>
    <w:rsid w:val="002E27CF"/>
    <w:rsid w:val="002E31C6"/>
    <w:rsid w:val="002E3B7B"/>
    <w:rsid w:val="002E415F"/>
    <w:rsid w:val="002E5E4E"/>
    <w:rsid w:val="002E61D9"/>
    <w:rsid w:val="002E6D49"/>
    <w:rsid w:val="002E73D7"/>
    <w:rsid w:val="002E7F5E"/>
    <w:rsid w:val="002F0613"/>
    <w:rsid w:val="002F0C8B"/>
    <w:rsid w:val="002F13BF"/>
    <w:rsid w:val="002F1403"/>
    <w:rsid w:val="002F19C8"/>
    <w:rsid w:val="002F1A69"/>
    <w:rsid w:val="002F1E47"/>
    <w:rsid w:val="002F2E79"/>
    <w:rsid w:val="002F331B"/>
    <w:rsid w:val="002F39CE"/>
    <w:rsid w:val="002F3A88"/>
    <w:rsid w:val="002F5068"/>
    <w:rsid w:val="002F7C7E"/>
    <w:rsid w:val="002F7EE1"/>
    <w:rsid w:val="0030149F"/>
    <w:rsid w:val="00301ACB"/>
    <w:rsid w:val="00302BE7"/>
    <w:rsid w:val="00304439"/>
    <w:rsid w:val="003050E4"/>
    <w:rsid w:val="00305D39"/>
    <w:rsid w:val="00305D57"/>
    <w:rsid w:val="003061D0"/>
    <w:rsid w:val="003076FF"/>
    <w:rsid w:val="003079AA"/>
    <w:rsid w:val="00307CFD"/>
    <w:rsid w:val="00310BD9"/>
    <w:rsid w:val="00310F0F"/>
    <w:rsid w:val="003125F1"/>
    <w:rsid w:val="00313FE3"/>
    <w:rsid w:val="003141F6"/>
    <w:rsid w:val="003153E5"/>
    <w:rsid w:val="003160E0"/>
    <w:rsid w:val="00317FD2"/>
    <w:rsid w:val="003210DB"/>
    <w:rsid w:val="00322DC5"/>
    <w:rsid w:val="00323195"/>
    <w:rsid w:val="003233C9"/>
    <w:rsid w:val="00323C1D"/>
    <w:rsid w:val="00323CAD"/>
    <w:rsid w:val="00323DE3"/>
    <w:rsid w:val="00324553"/>
    <w:rsid w:val="00324621"/>
    <w:rsid w:val="00324689"/>
    <w:rsid w:val="003249E9"/>
    <w:rsid w:val="00324F32"/>
    <w:rsid w:val="00325949"/>
    <w:rsid w:val="00325D89"/>
    <w:rsid w:val="00325D9E"/>
    <w:rsid w:val="00325FC7"/>
    <w:rsid w:val="003263FC"/>
    <w:rsid w:val="003273A8"/>
    <w:rsid w:val="00327680"/>
    <w:rsid w:val="003276A3"/>
    <w:rsid w:val="00327D70"/>
    <w:rsid w:val="003301D0"/>
    <w:rsid w:val="003311E0"/>
    <w:rsid w:val="00335B62"/>
    <w:rsid w:val="00336044"/>
    <w:rsid w:val="0033679B"/>
    <w:rsid w:val="00336AD5"/>
    <w:rsid w:val="0033782D"/>
    <w:rsid w:val="00337A29"/>
    <w:rsid w:val="00337C72"/>
    <w:rsid w:val="00337D05"/>
    <w:rsid w:val="00337E2E"/>
    <w:rsid w:val="00340DA4"/>
    <w:rsid w:val="00341710"/>
    <w:rsid w:val="00341905"/>
    <w:rsid w:val="00342597"/>
    <w:rsid w:val="0034325E"/>
    <w:rsid w:val="0034398F"/>
    <w:rsid w:val="00343BEE"/>
    <w:rsid w:val="00343C17"/>
    <w:rsid w:val="00344024"/>
    <w:rsid w:val="003447AE"/>
    <w:rsid w:val="003459BC"/>
    <w:rsid w:val="00345B91"/>
    <w:rsid w:val="003466D9"/>
    <w:rsid w:val="003475E6"/>
    <w:rsid w:val="0035015C"/>
    <w:rsid w:val="00350516"/>
    <w:rsid w:val="003512D3"/>
    <w:rsid w:val="0035189F"/>
    <w:rsid w:val="00351A49"/>
    <w:rsid w:val="00351A4A"/>
    <w:rsid w:val="00351C5D"/>
    <w:rsid w:val="003524B0"/>
    <w:rsid w:val="0035293F"/>
    <w:rsid w:val="003538BA"/>
    <w:rsid w:val="003551D6"/>
    <w:rsid w:val="0035633E"/>
    <w:rsid w:val="003564B2"/>
    <w:rsid w:val="0035740B"/>
    <w:rsid w:val="00357465"/>
    <w:rsid w:val="00357CAF"/>
    <w:rsid w:val="00361132"/>
    <w:rsid w:val="003614FB"/>
    <w:rsid w:val="00361D53"/>
    <w:rsid w:val="0036229A"/>
    <w:rsid w:val="0036247E"/>
    <w:rsid w:val="00362AF3"/>
    <w:rsid w:val="00362CDB"/>
    <w:rsid w:val="00363883"/>
    <w:rsid w:val="00363DB6"/>
    <w:rsid w:val="003640FE"/>
    <w:rsid w:val="00365D2A"/>
    <w:rsid w:val="00366417"/>
    <w:rsid w:val="0036695E"/>
    <w:rsid w:val="00366CAC"/>
    <w:rsid w:val="0036735E"/>
    <w:rsid w:val="0036775E"/>
    <w:rsid w:val="00370B46"/>
    <w:rsid w:val="003711CA"/>
    <w:rsid w:val="00371EC7"/>
    <w:rsid w:val="0037220B"/>
    <w:rsid w:val="00372578"/>
    <w:rsid w:val="0037298B"/>
    <w:rsid w:val="00372FB9"/>
    <w:rsid w:val="00373BD4"/>
    <w:rsid w:val="0037536C"/>
    <w:rsid w:val="00375423"/>
    <w:rsid w:val="003765B2"/>
    <w:rsid w:val="00376851"/>
    <w:rsid w:val="003769C2"/>
    <w:rsid w:val="00376E56"/>
    <w:rsid w:val="0038138B"/>
    <w:rsid w:val="00381978"/>
    <w:rsid w:val="00383215"/>
    <w:rsid w:val="00383659"/>
    <w:rsid w:val="00383AFB"/>
    <w:rsid w:val="00383EF4"/>
    <w:rsid w:val="0038451B"/>
    <w:rsid w:val="00384972"/>
    <w:rsid w:val="00385F4F"/>
    <w:rsid w:val="0038601E"/>
    <w:rsid w:val="00386024"/>
    <w:rsid w:val="0038630E"/>
    <w:rsid w:val="00386BB8"/>
    <w:rsid w:val="00386CAC"/>
    <w:rsid w:val="00386CDA"/>
    <w:rsid w:val="00387068"/>
    <w:rsid w:val="0038740B"/>
    <w:rsid w:val="00387799"/>
    <w:rsid w:val="0039231A"/>
    <w:rsid w:val="0039238D"/>
    <w:rsid w:val="00392854"/>
    <w:rsid w:val="00392B80"/>
    <w:rsid w:val="0039416F"/>
    <w:rsid w:val="003941D9"/>
    <w:rsid w:val="003947F2"/>
    <w:rsid w:val="00396443"/>
    <w:rsid w:val="003968D0"/>
    <w:rsid w:val="00396EC5"/>
    <w:rsid w:val="00397ADB"/>
    <w:rsid w:val="00397D88"/>
    <w:rsid w:val="00397EF2"/>
    <w:rsid w:val="003A0722"/>
    <w:rsid w:val="003A1892"/>
    <w:rsid w:val="003A237B"/>
    <w:rsid w:val="003A34B2"/>
    <w:rsid w:val="003A3B55"/>
    <w:rsid w:val="003A3BEC"/>
    <w:rsid w:val="003A3E50"/>
    <w:rsid w:val="003A3FC9"/>
    <w:rsid w:val="003A525D"/>
    <w:rsid w:val="003A66B7"/>
    <w:rsid w:val="003A77C8"/>
    <w:rsid w:val="003A7BE2"/>
    <w:rsid w:val="003B0408"/>
    <w:rsid w:val="003B05D2"/>
    <w:rsid w:val="003B07C0"/>
    <w:rsid w:val="003B1C6B"/>
    <w:rsid w:val="003B27A4"/>
    <w:rsid w:val="003B3AB9"/>
    <w:rsid w:val="003B3CD0"/>
    <w:rsid w:val="003B452F"/>
    <w:rsid w:val="003B4AD0"/>
    <w:rsid w:val="003B5C0A"/>
    <w:rsid w:val="003B7482"/>
    <w:rsid w:val="003B7D8A"/>
    <w:rsid w:val="003B7E22"/>
    <w:rsid w:val="003C16D1"/>
    <w:rsid w:val="003C2443"/>
    <w:rsid w:val="003C352B"/>
    <w:rsid w:val="003C39DE"/>
    <w:rsid w:val="003C4FF6"/>
    <w:rsid w:val="003C537A"/>
    <w:rsid w:val="003C7130"/>
    <w:rsid w:val="003D18A0"/>
    <w:rsid w:val="003D1A64"/>
    <w:rsid w:val="003D2228"/>
    <w:rsid w:val="003D2C66"/>
    <w:rsid w:val="003D40ED"/>
    <w:rsid w:val="003D4AAC"/>
    <w:rsid w:val="003D4CCD"/>
    <w:rsid w:val="003D4E3A"/>
    <w:rsid w:val="003D58F9"/>
    <w:rsid w:val="003D6159"/>
    <w:rsid w:val="003D7180"/>
    <w:rsid w:val="003D776B"/>
    <w:rsid w:val="003D7AA4"/>
    <w:rsid w:val="003D7AD7"/>
    <w:rsid w:val="003E04BD"/>
    <w:rsid w:val="003E0F18"/>
    <w:rsid w:val="003E206E"/>
    <w:rsid w:val="003E2190"/>
    <w:rsid w:val="003E27EC"/>
    <w:rsid w:val="003E3073"/>
    <w:rsid w:val="003E3427"/>
    <w:rsid w:val="003E48A1"/>
    <w:rsid w:val="003E53CD"/>
    <w:rsid w:val="003E55FF"/>
    <w:rsid w:val="003E5963"/>
    <w:rsid w:val="003E614B"/>
    <w:rsid w:val="003E6758"/>
    <w:rsid w:val="003E6DF0"/>
    <w:rsid w:val="003E748A"/>
    <w:rsid w:val="003E7755"/>
    <w:rsid w:val="003E7B3B"/>
    <w:rsid w:val="003F104D"/>
    <w:rsid w:val="003F22B0"/>
    <w:rsid w:val="003F25C8"/>
    <w:rsid w:val="003F3048"/>
    <w:rsid w:val="003F3770"/>
    <w:rsid w:val="003F4046"/>
    <w:rsid w:val="003F4C37"/>
    <w:rsid w:val="003F6CF8"/>
    <w:rsid w:val="00401700"/>
    <w:rsid w:val="00401734"/>
    <w:rsid w:val="00401BC0"/>
    <w:rsid w:val="00402496"/>
    <w:rsid w:val="00402A39"/>
    <w:rsid w:val="00403782"/>
    <w:rsid w:val="00404353"/>
    <w:rsid w:val="0040473A"/>
    <w:rsid w:val="00404A48"/>
    <w:rsid w:val="00404ED3"/>
    <w:rsid w:val="0040549B"/>
    <w:rsid w:val="004074A6"/>
    <w:rsid w:val="00412627"/>
    <w:rsid w:val="00412EE6"/>
    <w:rsid w:val="00413462"/>
    <w:rsid w:val="00414078"/>
    <w:rsid w:val="00414146"/>
    <w:rsid w:val="00414C8A"/>
    <w:rsid w:val="00416898"/>
    <w:rsid w:val="00417526"/>
    <w:rsid w:val="004179DF"/>
    <w:rsid w:val="004207CB"/>
    <w:rsid w:val="00421255"/>
    <w:rsid w:val="0042172F"/>
    <w:rsid w:val="00423BF1"/>
    <w:rsid w:val="00423F07"/>
    <w:rsid w:val="00425129"/>
    <w:rsid w:val="00426736"/>
    <w:rsid w:val="00426D6E"/>
    <w:rsid w:val="00430A0C"/>
    <w:rsid w:val="00432997"/>
    <w:rsid w:val="004333BB"/>
    <w:rsid w:val="00433CA8"/>
    <w:rsid w:val="00434917"/>
    <w:rsid w:val="00434940"/>
    <w:rsid w:val="00435F08"/>
    <w:rsid w:val="00436D82"/>
    <w:rsid w:val="004409CD"/>
    <w:rsid w:val="00440DC3"/>
    <w:rsid w:val="004414B1"/>
    <w:rsid w:val="004414E7"/>
    <w:rsid w:val="00442623"/>
    <w:rsid w:val="00443590"/>
    <w:rsid w:val="0044448E"/>
    <w:rsid w:val="004444C9"/>
    <w:rsid w:val="0044540F"/>
    <w:rsid w:val="00445DE4"/>
    <w:rsid w:val="00447B8A"/>
    <w:rsid w:val="00447D19"/>
    <w:rsid w:val="00450439"/>
    <w:rsid w:val="004506FB"/>
    <w:rsid w:val="00450CAD"/>
    <w:rsid w:val="00450D47"/>
    <w:rsid w:val="00450E4A"/>
    <w:rsid w:val="00451427"/>
    <w:rsid w:val="00452059"/>
    <w:rsid w:val="004523B5"/>
    <w:rsid w:val="00452C87"/>
    <w:rsid w:val="004535A2"/>
    <w:rsid w:val="004539FC"/>
    <w:rsid w:val="004542EC"/>
    <w:rsid w:val="00455328"/>
    <w:rsid w:val="0045548B"/>
    <w:rsid w:val="004555AF"/>
    <w:rsid w:val="00455AD9"/>
    <w:rsid w:val="00455E61"/>
    <w:rsid w:val="00455FC4"/>
    <w:rsid w:val="00456342"/>
    <w:rsid w:val="004563E8"/>
    <w:rsid w:val="0045777D"/>
    <w:rsid w:val="00457E86"/>
    <w:rsid w:val="004600CC"/>
    <w:rsid w:val="0046035A"/>
    <w:rsid w:val="004603B0"/>
    <w:rsid w:val="0046041A"/>
    <w:rsid w:val="004611E9"/>
    <w:rsid w:val="00463073"/>
    <w:rsid w:val="00464176"/>
    <w:rsid w:val="00464287"/>
    <w:rsid w:val="00464CAA"/>
    <w:rsid w:val="00465A5B"/>
    <w:rsid w:val="00466198"/>
    <w:rsid w:val="0046625F"/>
    <w:rsid w:val="00466A94"/>
    <w:rsid w:val="00466B80"/>
    <w:rsid w:val="00467EA3"/>
    <w:rsid w:val="00470E73"/>
    <w:rsid w:val="00471B18"/>
    <w:rsid w:val="00472CFD"/>
    <w:rsid w:val="004741C4"/>
    <w:rsid w:val="00474879"/>
    <w:rsid w:val="00474AFE"/>
    <w:rsid w:val="00474E2F"/>
    <w:rsid w:val="0047508F"/>
    <w:rsid w:val="004754DB"/>
    <w:rsid w:val="00475530"/>
    <w:rsid w:val="00475CA5"/>
    <w:rsid w:val="00476520"/>
    <w:rsid w:val="00477323"/>
    <w:rsid w:val="00477E82"/>
    <w:rsid w:val="0048004F"/>
    <w:rsid w:val="00481736"/>
    <w:rsid w:val="00481ABA"/>
    <w:rsid w:val="00481DE8"/>
    <w:rsid w:val="00481EF5"/>
    <w:rsid w:val="00481F74"/>
    <w:rsid w:val="00482E41"/>
    <w:rsid w:val="00483783"/>
    <w:rsid w:val="00484E3B"/>
    <w:rsid w:val="0048571C"/>
    <w:rsid w:val="00485740"/>
    <w:rsid w:val="00485BE6"/>
    <w:rsid w:val="0048633B"/>
    <w:rsid w:val="004865F2"/>
    <w:rsid w:val="00486732"/>
    <w:rsid w:val="00486AA8"/>
    <w:rsid w:val="00486B08"/>
    <w:rsid w:val="00486B8D"/>
    <w:rsid w:val="00490DA0"/>
    <w:rsid w:val="00491405"/>
    <w:rsid w:val="0049210D"/>
    <w:rsid w:val="00492747"/>
    <w:rsid w:val="00492AEA"/>
    <w:rsid w:val="00493FD7"/>
    <w:rsid w:val="0049442F"/>
    <w:rsid w:val="00494489"/>
    <w:rsid w:val="00494847"/>
    <w:rsid w:val="00494BB7"/>
    <w:rsid w:val="00494DEC"/>
    <w:rsid w:val="00496A06"/>
    <w:rsid w:val="004970F5"/>
    <w:rsid w:val="00497876"/>
    <w:rsid w:val="00497ACE"/>
    <w:rsid w:val="004A07B3"/>
    <w:rsid w:val="004A1CFA"/>
    <w:rsid w:val="004A21F7"/>
    <w:rsid w:val="004A2246"/>
    <w:rsid w:val="004A2C1F"/>
    <w:rsid w:val="004A2C29"/>
    <w:rsid w:val="004A3EB7"/>
    <w:rsid w:val="004A3F2E"/>
    <w:rsid w:val="004A5146"/>
    <w:rsid w:val="004A6529"/>
    <w:rsid w:val="004A6C79"/>
    <w:rsid w:val="004A6F57"/>
    <w:rsid w:val="004A7AFF"/>
    <w:rsid w:val="004A7D79"/>
    <w:rsid w:val="004B0077"/>
    <w:rsid w:val="004B0509"/>
    <w:rsid w:val="004B08D7"/>
    <w:rsid w:val="004B2BE0"/>
    <w:rsid w:val="004B2DA3"/>
    <w:rsid w:val="004B35A1"/>
    <w:rsid w:val="004B4378"/>
    <w:rsid w:val="004B5983"/>
    <w:rsid w:val="004B5BA3"/>
    <w:rsid w:val="004B645E"/>
    <w:rsid w:val="004B6D52"/>
    <w:rsid w:val="004B6E64"/>
    <w:rsid w:val="004B715A"/>
    <w:rsid w:val="004B75A1"/>
    <w:rsid w:val="004B7A82"/>
    <w:rsid w:val="004C041D"/>
    <w:rsid w:val="004C04BA"/>
    <w:rsid w:val="004C2055"/>
    <w:rsid w:val="004C3272"/>
    <w:rsid w:val="004C3B59"/>
    <w:rsid w:val="004C4461"/>
    <w:rsid w:val="004C4AF2"/>
    <w:rsid w:val="004C4AFF"/>
    <w:rsid w:val="004C4F5D"/>
    <w:rsid w:val="004C4F73"/>
    <w:rsid w:val="004C7079"/>
    <w:rsid w:val="004C7DD1"/>
    <w:rsid w:val="004C7FFD"/>
    <w:rsid w:val="004D24A0"/>
    <w:rsid w:val="004D36D0"/>
    <w:rsid w:val="004D3AE5"/>
    <w:rsid w:val="004D4354"/>
    <w:rsid w:val="004D4FDA"/>
    <w:rsid w:val="004D58D5"/>
    <w:rsid w:val="004D5E94"/>
    <w:rsid w:val="004D5F44"/>
    <w:rsid w:val="004D6164"/>
    <w:rsid w:val="004D68F4"/>
    <w:rsid w:val="004D70AB"/>
    <w:rsid w:val="004D7634"/>
    <w:rsid w:val="004D7650"/>
    <w:rsid w:val="004D7942"/>
    <w:rsid w:val="004D7AE8"/>
    <w:rsid w:val="004E0774"/>
    <w:rsid w:val="004E0BE2"/>
    <w:rsid w:val="004E0CFC"/>
    <w:rsid w:val="004E12A8"/>
    <w:rsid w:val="004E13FF"/>
    <w:rsid w:val="004E1728"/>
    <w:rsid w:val="004E1A21"/>
    <w:rsid w:val="004E1C14"/>
    <w:rsid w:val="004E3A00"/>
    <w:rsid w:val="004E41B7"/>
    <w:rsid w:val="004E4FB2"/>
    <w:rsid w:val="004E536F"/>
    <w:rsid w:val="004E567B"/>
    <w:rsid w:val="004E7999"/>
    <w:rsid w:val="004F11CD"/>
    <w:rsid w:val="004F11D2"/>
    <w:rsid w:val="004F29FA"/>
    <w:rsid w:val="004F2DB4"/>
    <w:rsid w:val="004F38D3"/>
    <w:rsid w:val="004F3DC8"/>
    <w:rsid w:val="004F483F"/>
    <w:rsid w:val="004F4BE9"/>
    <w:rsid w:val="004F603A"/>
    <w:rsid w:val="004F6CA2"/>
    <w:rsid w:val="004F779B"/>
    <w:rsid w:val="0050159F"/>
    <w:rsid w:val="005015F8"/>
    <w:rsid w:val="0050190C"/>
    <w:rsid w:val="005023C7"/>
    <w:rsid w:val="0050345B"/>
    <w:rsid w:val="005039C7"/>
    <w:rsid w:val="00504E94"/>
    <w:rsid w:val="005059AE"/>
    <w:rsid w:val="005060FC"/>
    <w:rsid w:val="005064E1"/>
    <w:rsid w:val="00507F78"/>
    <w:rsid w:val="00510418"/>
    <w:rsid w:val="00512B1F"/>
    <w:rsid w:val="00512E05"/>
    <w:rsid w:val="00513106"/>
    <w:rsid w:val="00513224"/>
    <w:rsid w:val="005134D2"/>
    <w:rsid w:val="0051382A"/>
    <w:rsid w:val="00514490"/>
    <w:rsid w:val="00514D50"/>
    <w:rsid w:val="005156E1"/>
    <w:rsid w:val="00515C99"/>
    <w:rsid w:val="00516315"/>
    <w:rsid w:val="00516B97"/>
    <w:rsid w:val="005173E9"/>
    <w:rsid w:val="005200EC"/>
    <w:rsid w:val="00520152"/>
    <w:rsid w:val="00520439"/>
    <w:rsid w:val="0052118C"/>
    <w:rsid w:val="00522B8E"/>
    <w:rsid w:val="0052430F"/>
    <w:rsid w:val="0052482A"/>
    <w:rsid w:val="00525488"/>
    <w:rsid w:val="005259BA"/>
    <w:rsid w:val="005265D0"/>
    <w:rsid w:val="005274F7"/>
    <w:rsid w:val="00530B73"/>
    <w:rsid w:val="00533420"/>
    <w:rsid w:val="00534A81"/>
    <w:rsid w:val="005350F7"/>
    <w:rsid w:val="005359BA"/>
    <w:rsid w:val="005361E0"/>
    <w:rsid w:val="00537483"/>
    <w:rsid w:val="00537598"/>
    <w:rsid w:val="005401D3"/>
    <w:rsid w:val="00541231"/>
    <w:rsid w:val="00542234"/>
    <w:rsid w:val="0054241C"/>
    <w:rsid w:val="00542595"/>
    <w:rsid w:val="005427F8"/>
    <w:rsid w:val="0054409C"/>
    <w:rsid w:val="0054446E"/>
    <w:rsid w:val="005448F0"/>
    <w:rsid w:val="0054506A"/>
    <w:rsid w:val="00545233"/>
    <w:rsid w:val="00546357"/>
    <w:rsid w:val="00550319"/>
    <w:rsid w:val="0055031F"/>
    <w:rsid w:val="0055103C"/>
    <w:rsid w:val="00551CE8"/>
    <w:rsid w:val="00552D1A"/>
    <w:rsid w:val="0055332F"/>
    <w:rsid w:val="00555532"/>
    <w:rsid w:val="00555F98"/>
    <w:rsid w:val="00556486"/>
    <w:rsid w:val="005574DA"/>
    <w:rsid w:val="00560AA8"/>
    <w:rsid w:val="00561292"/>
    <w:rsid w:val="0056261E"/>
    <w:rsid w:val="00562DAF"/>
    <w:rsid w:val="00562E36"/>
    <w:rsid w:val="00563AF6"/>
    <w:rsid w:val="00564A26"/>
    <w:rsid w:val="00564A5F"/>
    <w:rsid w:val="00565AE5"/>
    <w:rsid w:val="00566610"/>
    <w:rsid w:val="00567626"/>
    <w:rsid w:val="00567A52"/>
    <w:rsid w:val="00570574"/>
    <w:rsid w:val="0057090A"/>
    <w:rsid w:val="005710B2"/>
    <w:rsid w:val="00571224"/>
    <w:rsid w:val="005714F6"/>
    <w:rsid w:val="00572F7C"/>
    <w:rsid w:val="00572F9E"/>
    <w:rsid w:val="00573AF5"/>
    <w:rsid w:val="0057435A"/>
    <w:rsid w:val="00574728"/>
    <w:rsid w:val="0057496B"/>
    <w:rsid w:val="005759B6"/>
    <w:rsid w:val="00575EA5"/>
    <w:rsid w:val="0057676C"/>
    <w:rsid w:val="00580237"/>
    <w:rsid w:val="00580650"/>
    <w:rsid w:val="00580808"/>
    <w:rsid w:val="00580934"/>
    <w:rsid w:val="00580FAB"/>
    <w:rsid w:val="00582138"/>
    <w:rsid w:val="00582647"/>
    <w:rsid w:val="00582748"/>
    <w:rsid w:val="00582C76"/>
    <w:rsid w:val="00582D90"/>
    <w:rsid w:val="00582F64"/>
    <w:rsid w:val="005841D5"/>
    <w:rsid w:val="00584A48"/>
    <w:rsid w:val="00584A83"/>
    <w:rsid w:val="00585004"/>
    <w:rsid w:val="005904C5"/>
    <w:rsid w:val="00590DA4"/>
    <w:rsid w:val="005918A5"/>
    <w:rsid w:val="005924F2"/>
    <w:rsid w:val="00592BBA"/>
    <w:rsid w:val="005930AF"/>
    <w:rsid w:val="0059395B"/>
    <w:rsid w:val="00593D2E"/>
    <w:rsid w:val="00593EC5"/>
    <w:rsid w:val="00593F02"/>
    <w:rsid w:val="00594B8E"/>
    <w:rsid w:val="00594D96"/>
    <w:rsid w:val="00594E5E"/>
    <w:rsid w:val="00595001"/>
    <w:rsid w:val="00596E1B"/>
    <w:rsid w:val="00597865"/>
    <w:rsid w:val="00597BFF"/>
    <w:rsid w:val="00597C31"/>
    <w:rsid w:val="005A01BA"/>
    <w:rsid w:val="005A0BA9"/>
    <w:rsid w:val="005A0D12"/>
    <w:rsid w:val="005A145A"/>
    <w:rsid w:val="005A1E96"/>
    <w:rsid w:val="005A2271"/>
    <w:rsid w:val="005A269F"/>
    <w:rsid w:val="005A409E"/>
    <w:rsid w:val="005A573C"/>
    <w:rsid w:val="005A5766"/>
    <w:rsid w:val="005A63D8"/>
    <w:rsid w:val="005A7355"/>
    <w:rsid w:val="005A742F"/>
    <w:rsid w:val="005A7793"/>
    <w:rsid w:val="005A784A"/>
    <w:rsid w:val="005A7D29"/>
    <w:rsid w:val="005B11A9"/>
    <w:rsid w:val="005B16ED"/>
    <w:rsid w:val="005B1E56"/>
    <w:rsid w:val="005B3307"/>
    <w:rsid w:val="005B33CB"/>
    <w:rsid w:val="005B3745"/>
    <w:rsid w:val="005B3886"/>
    <w:rsid w:val="005B3B30"/>
    <w:rsid w:val="005B492B"/>
    <w:rsid w:val="005B5406"/>
    <w:rsid w:val="005B5453"/>
    <w:rsid w:val="005B5CD4"/>
    <w:rsid w:val="005B6202"/>
    <w:rsid w:val="005B6CAA"/>
    <w:rsid w:val="005C11C6"/>
    <w:rsid w:val="005C1514"/>
    <w:rsid w:val="005C185F"/>
    <w:rsid w:val="005C2F6B"/>
    <w:rsid w:val="005C31F7"/>
    <w:rsid w:val="005C3A4E"/>
    <w:rsid w:val="005C4E6A"/>
    <w:rsid w:val="005C5995"/>
    <w:rsid w:val="005C63C4"/>
    <w:rsid w:val="005C642E"/>
    <w:rsid w:val="005C6723"/>
    <w:rsid w:val="005C6A6E"/>
    <w:rsid w:val="005D0722"/>
    <w:rsid w:val="005D146B"/>
    <w:rsid w:val="005D1E67"/>
    <w:rsid w:val="005D1F1D"/>
    <w:rsid w:val="005D1FC8"/>
    <w:rsid w:val="005D29B4"/>
    <w:rsid w:val="005D2C6B"/>
    <w:rsid w:val="005D3C4D"/>
    <w:rsid w:val="005D3E2E"/>
    <w:rsid w:val="005D44F0"/>
    <w:rsid w:val="005D6C43"/>
    <w:rsid w:val="005D6F1F"/>
    <w:rsid w:val="005D77F4"/>
    <w:rsid w:val="005D7F12"/>
    <w:rsid w:val="005E01B8"/>
    <w:rsid w:val="005E1DDB"/>
    <w:rsid w:val="005E1E0A"/>
    <w:rsid w:val="005E22CE"/>
    <w:rsid w:val="005E2ACA"/>
    <w:rsid w:val="005E325B"/>
    <w:rsid w:val="005E4065"/>
    <w:rsid w:val="005E504A"/>
    <w:rsid w:val="005E5AEF"/>
    <w:rsid w:val="005E6D3F"/>
    <w:rsid w:val="005E7696"/>
    <w:rsid w:val="005E7DC1"/>
    <w:rsid w:val="005F1B7A"/>
    <w:rsid w:val="005F1BA4"/>
    <w:rsid w:val="005F292E"/>
    <w:rsid w:val="005F2C5F"/>
    <w:rsid w:val="005F2C86"/>
    <w:rsid w:val="005F40D9"/>
    <w:rsid w:val="005F447C"/>
    <w:rsid w:val="005F6D4D"/>
    <w:rsid w:val="005F6F25"/>
    <w:rsid w:val="005F7E6A"/>
    <w:rsid w:val="00600531"/>
    <w:rsid w:val="0060094D"/>
    <w:rsid w:val="00600C95"/>
    <w:rsid w:val="00600FF9"/>
    <w:rsid w:val="006019B4"/>
    <w:rsid w:val="00604785"/>
    <w:rsid w:val="00604AF0"/>
    <w:rsid w:val="00604D3A"/>
    <w:rsid w:val="00604E64"/>
    <w:rsid w:val="00604F16"/>
    <w:rsid w:val="00605B58"/>
    <w:rsid w:val="00605BE5"/>
    <w:rsid w:val="0060730B"/>
    <w:rsid w:val="006079EF"/>
    <w:rsid w:val="006105D7"/>
    <w:rsid w:val="00610B80"/>
    <w:rsid w:val="006113C2"/>
    <w:rsid w:val="00611749"/>
    <w:rsid w:val="00611D31"/>
    <w:rsid w:val="00612845"/>
    <w:rsid w:val="00612B64"/>
    <w:rsid w:val="00612D3B"/>
    <w:rsid w:val="00612DB9"/>
    <w:rsid w:val="00613C6B"/>
    <w:rsid w:val="00613C77"/>
    <w:rsid w:val="006140E0"/>
    <w:rsid w:val="00614684"/>
    <w:rsid w:val="00614778"/>
    <w:rsid w:val="00614D64"/>
    <w:rsid w:val="0061527D"/>
    <w:rsid w:val="00615713"/>
    <w:rsid w:val="006159A1"/>
    <w:rsid w:val="00615DAC"/>
    <w:rsid w:val="00616F43"/>
    <w:rsid w:val="006170CE"/>
    <w:rsid w:val="006175C2"/>
    <w:rsid w:val="00617EDC"/>
    <w:rsid w:val="0062292D"/>
    <w:rsid w:val="00625A45"/>
    <w:rsid w:val="00626B3B"/>
    <w:rsid w:val="006272A1"/>
    <w:rsid w:val="006273D1"/>
    <w:rsid w:val="006273FF"/>
    <w:rsid w:val="006301B0"/>
    <w:rsid w:val="0063047D"/>
    <w:rsid w:val="0063138E"/>
    <w:rsid w:val="00631C10"/>
    <w:rsid w:val="00631F99"/>
    <w:rsid w:val="00632B18"/>
    <w:rsid w:val="00632D25"/>
    <w:rsid w:val="00633374"/>
    <w:rsid w:val="00633688"/>
    <w:rsid w:val="006337B4"/>
    <w:rsid w:val="00633ED1"/>
    <w:rsid w:val="00634CC4"/>
    <w:rsid w:val="006369A0"/>
    <w:rsid w:val="00636B08"/>
    <w:rsid w:val="00637B39"/>
    <w:rsid w:val="00641A8C"/>
    <w:rsid w:val="006429F9"/>
    <w:rsid w:val="006433A4"/>
    <w:rsid w:val="00643449"/>
    <w:rsid w:val="0064394D"/>
    <w:rsid w:val="006446A6"/>
    <w:rsid w:val="006456F0"/>
    <w:rsid w:val="0064602B"/>
    <w:rsid w:val="0064627D"/>
    <w:rsid w:val="006464B3"/>
    <w:rsid w:val="00646628"/>
    <w:rsid w:val="006469D7"/>
    <w:rsid w:val="00646A26"/>
    <w:rsid w:val="0064703C"/>
    <w:rsid w:val="006477D9"/>
    <w:rsid w:val="006504B2"/>
    <w:rsid w:val="006509F3"/>
    <w:rsid w:val="0065161C"/>
    <w:rsid w:val="0065187C"/>
    <w:rsid w:val="00652322"/>
    <w:rsid w:val="00652D5B"/>
    <w:rsid w:val="00653324"/>
    <w:rsid w:val="00653566"/>
    <w:rsid w:val="00654CE6"/>
    <w:rsid w:val="0065562E"/>
    <w:rsid w:val="00655F2C"/>
    <w:rsid w:val="006563C9"/>
    <w:rsid w:val="00656533"/>
    <w:rsid w:val="00656B11"/>
    <w:rsid w:val="00656F91"/>
    <w:rsid w:val="006577D6"/>
    <w:rsid w:val="00657AC9"/>
    <w:rsid w:val="00657DB2"/>
    <w:rsid w:val="00660348"/>
    <w:rsid w:val="0066076A"/>
    <w:rsid w:val="00660E10"/>
    <w:rsid w:val="00661A80"/>
    <w:rsid w:val="00662071"/>
    <w:rsid w:val="006623A3"/>
    <w:rsid w:val="00662A62"/>
    <w:rsid w:val="00663241"/>
    <w:rsid w:val="006632C4"/>
    <w:rsid w:val="0066471B"/>
    <w:rsid w:val="00664883"/>
    <w:rsid w:val="00664978"/>
    <w:rsid w:val="00665DCB"/>
    <w:rsid w:val="006668D5"/>
    <w:rsid w:val="00666BF2"/>
    <w:rsid w:val="00667785"/>
    <w:rsid w:val="0067052C"/>
    <w:rsid w:val="00671BC3"/>
    <w:rsid w:val="0067224A"/>
    <w:rsid w:val="0067308D"/>
    <w:rsid w:val="00673453"/>
    <w:rsid w:val="006746A3"/>
    <w:rsid w:val="0067479D"/>
    <w:rsid w:val="00674FD4"/>
    <w:rsid w:val="00674FEC"/>
    <w:rsid w:val="0067549B"/>
    <w:rsid w:val="00676240"/>
    <w:rsid w:val="00677119"/>
    <w:rsid w:val="00680EA8"/>
    <w:rsid w:val="0068110D"/>
    <w:rsid w:val="00681D6B"/>
    <w:rsid w:val="00681FF5"/>
    <w:rsid w:val="0068202C"/>
    <w:rsid w:val="00682132"/>
    <w:rsid w:val="006827B5"/>
    <w:rsid w:val="0068293B"/>
    <w:rsid w:val="00682ABE"/>
    <w:rsid w:val="006847AA"/>
    <w:rsid w:val="00685792"/>
    <w:rsid w:val="00687318"/>
    <w:rsid w:val="006876B2"/>
    <w:rsid w:val="00687FF7"/>
    <w:rsid w:val="006906F8"/>
    <w:rsid w:val="00690BD0"/>
    <w:rsid w:val="00690E0A"/>
    <w:rsid w:val="0069139D"/>
    <w:rsid w:val="00693529"/>
    <w:rsid w:val="00693781"/>
    <w:rsid w:val="00695051"/>
    <w:rsid w:val="00695461"/>
    <w:rsid w:val="006956F0"/>
    <w:rsid w:val="00695D9B"/>
    <w:rsid w:val="00697A11"/>
    <w:rsid w:val="00697D9A"/>
    <w:rsid w:val="006A0564"/>
    <w:rsid w:val="006A2948"/>
    <w:rsid w:val="006A3F97"/>
    <w:rsid w:val="006A4B8B"/>
    <w:rsid w:val="006A4D9C"/>
    <w:rsid w:val="006A4FF1"/>
    <w:rsid w:val="006A60F6"/>
    <w:rsid w:val="006A7517"/>
    <w:rsid w:val="006B00FF"/>
    <w:rsid w:val="006B12CB"/>
    <w:rsid w:val="006B1BF4"/>
    <w:rsid w:val="006B25A0"/>
    <w:rsid w:val="006B2972"/>
    <w:rsid w:val="006B2A94"/>
    <w:rsid w:val="006B44D2"/>
    <w:rsid w:val="006B4EEB"/>
    <w:rsid w:val="006B5749"/>
    <w:rsid w:val="006B585B"/>
    <w:rsid w:val="006B6569"/>
    <w:rsid w:val="006B6E7D"/>
    <w:rsid w:val="006B7286"/>
    <w:rsid w:val="006B73B2"/>
    <w:rsid w:val="006B748E"/>
    <w:rsid w:val="006B7B70"/>
    <w:rsid w:val="006C0BCC"/>
    <w:rsid w:val="006C0E10"/>
    <w:rsid w:val="006C0E1D"/>
    <w:rsid w:val="006C143E"/>
    <w:rsid w:val="006C1752"/>
    <w:rsid w:val="006C1A97"/>
    <w:rsid w:val="006C1E88"/>
    <w:rsid w:val="006C2691"/>
    <w:rsid w:val="006C2DDC"/>
    <w:rsid w:val="006C372E"/>
    <w:rsid w:val="006C3B2A"/>
    <w:rsid w:val="006C3E23"/>
    <w:rsid w:val="006C4FD0"/>
    <w:rsid w:val="006C5C74"/>
    <w:rsid w:val="006C5CF1"/>
    <w:rsid w:val="006C5D80"/>
    <w:rsid w:val="006C7733"/>
    <w:rsid w:val="006D022B"/>
    <w:rsid w:val="006D0781"/>
    <w:rsid w:val="006D0799"/>
    <w:rsid w:val="006D1638"/>
    <w:rsid w:val="006D3ED9"/>
    <w:rsid w:val="006D4335"/>
    <w:rsid w:val="006D46BE"/>
    <w:rsid w:val="006D5075"/>
    <w:rsid w:val="006D54FF"/>
    <w:rsid w:val="006D5F92"/>
    <w:rsid w:val="006D6018"/>
    <w:rsid w:val="006D6990"/>
    <w:rsid w:val="006D6BD0"/>
    <w:rsid w:val="006D6BDB"/>
    <w:rsid w:val="006D6C2A"/>
    <w:rsid w:val="006D7287"/>
    <w:rsid w:val="006E1215"/>
    <w:rsid w:val="006E1DC4"/>
    <w:rsid w:val="006E2964"/>
    <w:rsid w:val="006E3DFD"/>
    <w:rsid w:val="006E451B"/>
    <w:rsid w:val="006E6521"/>
    <w:rsid w:val="006E6E2F"/>
    <w:rsid w:val="006E75EC"/>
    <w:rsid w:val="006F022B"/>
    <w:rsid w:val="006F02CE"/>
    <w:rsid w:val="006F06B4"/>
    <w:rsid w:val="006F0718"/>
    <w:rsid w:val="006F12B9"/>
    <w:rsid w:val="006F16DF"/>
    <w:rsid w:val="006F3050"/>
    <w:rsid w:val="006F30A9"/>
    <w:rsid w:val="006F3133"/>
    <w:rsid w:val="006F4CA8"/>
    <w:rsid w:val="006F52AA"/>
    <w:rsid w:val="006F52F8"/>
    <w:rsid w:val="006F5B23"/>
    <w:rsid w:val="006F5D92"/>
    <w:rsid w:val="006F5F53"/>
    <w:rsid w:val="006F6F00"/>
    <w:rsid w:val="006F708F"/>
    <w:rsid w:val="006F74C0"/>
    <w:rsid w:val="006F7750"/>
    <w:rsid w:val="006F78B1"/>
    <w:rsid w:val="00701B97"/>
    <w:rsid w:val="00701FC0"/>
    <w:rsid w:val="00704385"/>
    <w:rsid w:val="00704ED9"/>
    <w:rsid w:val="007054DF"/>
    <w:rsid w:val="00705F3D"/>
    <w:rsid w:val="0070606C"/>
    <w:rsid w:val="007062B3"/>
    <w:rsid w:val="00706611"/>
    <w:rsid w:val="0071027E"/>
    <w:rsid w:val="00711B2D"/>
    <w:rsid w:val="00712321"/>
    <w:rsid w:val="00713F1D"/>
    <w:rsid w:val="00715270"/>
    <w:rsid w:val="007168FD"/>
    <w:rsid w:val="00716A8C"/>
    <w:rsid w:val="00716D8B"/>
    <w:rsid w:val="007178B6"/>
    <w:rsid w:val="007179EB"/>
    <w:rsid w:val="00721EAD"/>
    <w:rsid w:val="00722741"/>
    <w:rsid w:val="00722D6D"/>
    <w:rsid w:val="00723294"/>
    <w:rsid w:val="0072442C"/>
    <w:rsid w:val="00724809"/>
    <w:rsid w:val="00724DD1"/>
    <w:rsid w:val="0072551E"/>
    <w:rsid w:val="007258DA"/>
    <w:rsid w:val="00725FD0"/>
    <w:rsid w:val="0072680A"/>
    <w:rsid w:val="0072735C"/>
    <w:rsid w:val="00730EFA"/>
    <w:rsid w:val="00731695"/>
    <w:rsid w:val="00732339"/>
    <w:rsid w:val="00732735"/>
    <w:rsid w:val="007332FC"/>
    <w:rsid w:val="007352B2"/>
    <w:rsid w:val="007352C7"/>
    <w:rsid w:val="00736661"/>
    <w:rsid w:val="007369DD"/>
    <w:rsid w:val="00736D49"/>
    <w:rsid w:val="00740031"/>
    <w:rsid w:val="0074005C"/>
    <w:rsid w:val="0074020E"/>
    <w:rsid w:val="00741B8C"/>
    <w:rsid w:val="00741E61"/>
    <w:rsid w:val="0074252D"/>
    <w:rsid w:val="00742775"/>
    <w:rsid w:val="00743901"/>
    <w:rsid w:val="00743C43"/>
    <w:rsid w:val="00743D06"/>
    <w:rsid w:val="00744216"/>
    <w:rsid w:val="007454A5"/>
    <w:rsid w:val="0074665C"/>
    <w:rsid w:val="007466B2"/>
    <w:rsid w:val="00747307"/>
    <w:rsid w:val="00747440"/>
    <w:rsid w:val="007501E1"/>
    <w:rsid w:val="00751632"/>
    <w:rsid w:val="00752469"/>
    <w:rsid w:val="007525BE"/>
    <w:rsid w:val="00752F08"/>
    <w:rsid w:val="00755047"/>
    <w:rsid w:val="00755D02"/>
    <w:rsid w:val="00756BD5"/>
    <w:rsid w:val="007614D6"/>
    <w:rsid w:val="007624E3"/>
    <w:rsid w:val="00763852"/>
    <w:rsid w:val="00764F33"/>
    <w:rsid w:val="00765C4D"/>
    <w:rsid w:val="007679F3"/>
    <w:rsid w:val="00767A1F"/>
    <w:rsid w:val="00767AE3"/>
    <w:rsid w:val="00767BAA"/>
    <w:rsid w:val="007710CF"/>
    <w:rsid w:val="00771926"/>
    <w:rsid w:val="007720C6"/>
    <w:rsid w:val="00773735"/>
    <w:rsid w:val="0077392D"/>
    <w:rsid w:val="00774316"/>
    <w:rsid w:val="00774341"/>
    <w:rsid w:val="0077447F"/>
    <w:rsid w:val="00775461"/>
    <w:rsid w:val="007757D2"/>
    <w:rsid w:val="00775A6A"/>
    <w:rsid w:val="007764E2"/>
    <w:rsid w:val="00776B9E"/>
    <w:rsid w:val="00777214"/>
    <w:rsid w:val="00777234"/>
    <w:rsid w:val="007773A5"/>
    <w:rsid w:val="00781BE7"/>
    <w:rsid w:val="00781E00"/>
    <w:rsid w:val="00782CBE"/>
    <w:rsid w:val="00782F8E"/>
    <w:rsid w:val="00783E81"/>
    <w:rsid w:val="007857C7"/>
    <w:rsid w:val="00785EE0"/>
    <w:rsid w:val="00786137"/>
    <w:rsid w:val="0078657D"/>
    <w:rsid w:val="00786D9F"/>
    <w:rsid w:val="007874B8"/>
    <w:rsid w:val="00787CAB"/>
    <w:rsid w:val="007906BD"/>
    <w:rsid w:val="00792452"/>
    <w:rsid w:val="0079256A"/>
    <w:rsid w:val="007927EF"/>
    <w:rsid w:val="00792F51"/>
    <w:rsid w:val="007931A2"/>
    <w:rsid w:val="00793FA9"/>
    <w:rsid w:val="007943B4"/>
    <w:rsid w:val="00795EAD"/>
    <w:rsid w:val="00796EB4"/>
    <w:rsid w:val="007970C4"/>
    <w:rsid w:val="007A0176"/>
    <w:rsid w:val="007A151E"/>
    <w:rsid w:val="007A256A"/>
    <w:rsid w:val="007A26B1"/>
    <w:rsid w:val="007A326A"/>
    <w:rsid w:val="007A34B5"/>
    <w:rsid w:val="007A354D"/>
    <w:rsid w:val="007A4598"/>
    <w:rsid w:val="007A4A5C"/>
    <w:rsid w:val="007A5556"/>
    <w:rsid w:val="007A5F5E"/>
    <w:rsid w:val="007A6E3E"/>
    <w:rsid w:val="007A72D2"/>
    <w:rsid w:val="007A7DBF"/>
    <w:rsid w:val="007B0219"/>
    <w:rsid w:val="007B0292"/>
    <w:rsid w:val="007B0D23"/>
    <w:rsid w:val="007B1CF0"/>
    <w:rsid w:val="007B21A9"/>
    <w:rsid w:val="007B263A"/>
    <w:rsid w:val="007B31E3"/>
    <w:rsid w:val="007B36E1"/>
    <w:rsid w:val="007B373B"/>
    <w:rsid w:val="007B3942"/>
    <w:rsid w:val="007B4092"/>
    <w:rsid w:val="007B5353"/>
    <w:rsid w:val="007B548D"/>
    <w:rsid w:val="007B5D4B"/>
    <w:rsid w:val="007B6070"/>
    <w:rsid w:val="007B6665"/>
    <w:rsid w:val="007B6799"/>
    <w:rsid w:val="007B6CF3"/>
    <w:rsid w:val="007B71F3"/>
    <w:rsid w:val="007B75F9"/>
    <w:rsid w:val="007C0C55"/>
    <w:rsid w:val="007C1593"/>
    <w:rsid w:val="007C1DBC"/>
    <w:rsid w:val="007C221F"/>
    <w:rsid w:val="007C25DF"/>
    <w:rsid w:val="007C26DC"/>
    <w:rsid w:val="007C3B0D"/>
    <w:rsid w:val="007C4A1E"/>
    <w:rsid w:val="007C58E6"/>
    <w:rsid w:val="007C58FE"/>
    <w:rsid w:val="007C6C88"/>
    <w:rsid w:val="007D0813"/>
    <w:rsid w:val="007D116A"/>
    <w:rsid w:val="007D11A9"/>
    <w:rsid w:val="007D2782"/>
    <w:rsid w:val="007D3BA8"/>
    <w:rsid w:val="007D4044"/>
    <w:rsid w:val="007D4B40"/>
    <w:rsid w:val="007D4FE7"/>
    <w:rsid w:val="007D7378"/>
    <w:rsid w:val="007D757F"/>
    <w:rsid w:val="007D78BF"/>
    <w:rsid w:val="007D7FB7"/>
    <w:rsid w:val="007E026E"/>
    <w:rsid w:val="007E02FC"/>
    <w:rsid w:val="007E0560"/>
    <w:rsid w:val="007E0CAB"/>
    <w:rsid w:val="007E0E69"/>
    <w:rsid w:val="007E1A55"/>
    <w:rsid w:val="007E2566"/>
    <w:rsid w:val="007E2839"/>
    <w:rsid w:val="007E3880"/>
    <w:rsid w:val="007E3B9C"/>
    <w:rsid w:val="007E510D"/>
    <w:rsid w:val="007E5BD8"/>
    <w:rsid w:val="007E6356"/>
    <w:rsid w:val="007E7B69"/>
    <w:rsid w:val="007F00FB"/>
    <w:rsid w:val="007F03DE"/>
    <w:rsid w:val="007F0473"/>
    <w:rsid w:val="007F07A4"/>
    <w:rsid w:val="007F08D8"/>
    <w:rsid w:val="007F0D48"/>
    <w:rsid w:val="007F0F56"/>
    <w:rsid w:val="007F16F8"/>
    <w:rsid w:val="007F21D8"/>
    <w:rsid w:val="007F2E2D"/>
    <w:rsid w:val="007F302A"/>
    <w:rsid w:val="007F34F0"/>
    <w:rsid w:val="007F39F1"/>
    <w:rsid w:val="007F5B87"/>
    <w:rsid w:val="007F66A0"/>
    <w:rsid w:val="007F675B"/>
    <w:rsid w:val="007F67E3"/>
    <w:rsid w:val="007F6A8A"/>
    <w:rsid w:val="007F7445"/>
    <w:rsid w:val="00801B50"/>
    <w:rsid w:val="00802463"/>
    <w:rsid w:val="0080400B"/>
    <w:rsid w:val="0080415A"/>
    <w:rsid w:val="00804854"/>
    <w:rsid w:val="00804C69"/>
    <w:rsid w:val="0080618D"/>
    <w:rsid w:val="00806BEE"/>
    <w:rsid w:val="00806DEA"/>
    <w:rsid w:val="00806FF4"/>
    <w:rsid w:val="0080743D"/>
    <w:rsid w:val="008074A1"/>
    <w:rsid w:val="00807DAD"/>
    <w:rsid w:val="008118DB"/>
    <w:rsid w:val="00811955"/>
    <w:rsid w:val="0081262F"/>
    <w:rsid w:val="0081291A"/>
    <w:rsid w:val="0081295C"/>
    <w:rsid w:val="00812BE5"/>
    <w:rsid w:val="0081353D"/>
    <w:rsid w:val="008144FC"/>
    <w:rsid w:val="00814B0A"/>
    <w:rsid w:val="00814FBB"/>
    <w:rsid w:val="00815447"/>
    <w:rsid w:val="008159B2"/>
    <w:rsid w:val="00815E72"/>
    <w:rsid w:val="00816FA1"/>
    <w:rsid w:val="008179CA"/>
    <w:rsid w:val="0082062E"/>
    <w:rsid w:val="00821EE4"/>
    <w:rsid w:val="008226D3"/>
    <w:rsid w:val="00823A3C"/>
    <w:rsid w:val="00824043"/>
    <w:rsid w:val="00824166"/>
    <w:rsid w:val="0082570A"/>
    <w:rsid w:val="00825D48"/>
    <w:rsid w:val="00826969"/>
    <w:rsid w:val="00830F65"/>
    <w:rsid w:val="00831ABA"/>
    <w:rsid w:val="00831D95"/>
    <w:rsid w:val="008323E7"/>
    <w:rsid w:val="00835414"/>
    <w:rsid w:val="008357F8"/>
    <w:rsid w:val="00836DDE"/>
    <w:rsid w:val="0084084C"/>
    <w:rsid w:val="00841096"/>
    <w:rsid w:val="0084151A"/>
    <w:rsid w:val="008415FA"/>
    <w:rsid w:val="00841ABD"/>
    <w:rsid w:val="008420E3"/>
    <w:rsid w:val="00842374"/>
    <w:rsid w:val="00842602"/>
    <w:rsid w:val="008427F7"/>
    <w:rsid w:val="00842973"/>
    <w:rsid w:val="00842E8B"/>
    <w:rsid w:val="0084373B"/>
    <w:rsid w:val="00843F1D"/>
    <w:rsid w:val="0084562E"/>
    <w:rsid w:val="00845ED7"/>
    <w:rsid w:val="00845F21"/>
    <w:rsid w:val="008464C2"/>
    <w:rsid w:val="008511C0"/>
    <w:rsid w:val="008517A0"/>
    <w:rsid w:val="008519F0"/>
    <w:rsid w:val="00851A40"/>
    <w:rsid w:val="0085215F"/>
    <w:rsid w:val="00852F36"/>
    <w:rsid w:val="00852F7B"/>
    <w:rsid w:val="008530F7"/>
    <w:rsid w:val="00853DD0"/>
    <w:rsid w:val="00854CD8"/>
    <w:rsid w:val="00854D99"/>
    <w:rsid w:val="0085583E"/>
    <w:rsid w:val="00855C3A"/>
    <w:rsid w:val="0085628C"/>
    <w:rsid w:val="00856420"/>
    <w:rsid w:val="00857F91"/>
    <w:rsid w:val="00860675"/>
    <w:rsid w:val="00860FB8"/>
    <w:rsid w:val="008611A3"/>
    <w:rsid w:val="00861D2B"/>
    <w:rsid w:val="0086282F"/>
    <w:rsid w:val="00862D20"/>
    <w:rsid w:val="008636A8"/>
    <w:rsid w:val="00864303"/>
    <w:rsid w:val="008649F3"/>
    <w:rsid w:val="00864BC1"/>
    <w:rsid w:val="00864DF2"/>
    <w:rsid w:val="00865D5A"/>
    <w:rsid w:val="00865DB6"/>
    <w:rsid w:val="00866854"/>
    <w:rsid w:val="00867E6C"/>
    <w:rsid w:val="00870553"/>
    <w:rsid w:val="00870BB7"/>
    <w:rsid w:val="00871337"/>
    <w:rsid w:val="00871B46"/>
    <w:rsid w:val="0087216F"/>
    <w:rsid w:val="00872418"/>
    <w:rsid w:val="008730D7"/>
    <w:rsid w:val="008735F6"/>
    <w:rsid w:val="00874775"/>
    <w:rsid w:val="00874A96"/>
    <w:rsid w:val="00874F8B"/>
    <w:rsid w:val="008755FA"/>
    <w:rsid w:val="008771EB"/>
    <w:rsid w:val="00877579"/>
    <w:rsid w:val="008775F7"/>
    <w:rsid w:val="00877961"/>
    <w:rsid w:val="00880128"/>
    <w:rsid w:val="0088060E"/>
    <w:rsid w:val="00880F31"/>
    <w:rsid w:val="0088120F"/>
    <w:rsid w:val="00881939"/>
    <w:rsid w:val="0088257C"/>
    <w:rsid w:val="00882885"/>
    <w:rsid w:val="008834FD"/>
    <w:rsid w:val="008838A1"/>
    <w:rsid w:val="00883C8D"/>
    <w:rsid w:val="008841AD"/>
    <w:rsid w:val="00884362"/>
    <w:rsid w:val="00884C2F"/>
    <w:rsid w:val="00885AE6"/>
    <w:rsid w:val="00885B57"/>
    <w:rsid w:val="00886852"/>
    <w:rsid w:val="00886891"/>
    <w:rsid w:val="00891004"/>
    <w:rsid w:val="00891311"/>
    <w:rsid w:val="00891C19"/>
    <w:rsid w:val="00891FD8"/>
    <w:rsid w:val="00892780"/>
    <w:rsid w:val="0089296B"/>
    <w:rsid w:val="00892A9E"/>
    <w:rsid w:val="00892D9C"/>
    <w:rsid w:val="00893C6E"/>
    <w:rsid w:val="00894FB4"/>
    <w:rsid w:val="0089589A"/>
    <w:rsid w:val="00895972"/>
    <w:rsid w:val="00895C58"/>
    <w:rsid w:val="0089669E"/>
    <w:rsid w:val="0089714B"/>
    <w:rsid w:val="00897305"/>
    <w:rsid w:val="00897534"/>
    <w:rsid w:val="008A09D6"/>
    <w:rsid w:val="008A147C"/>
    <w:rsid w:val="008A18FE"/>
    <w:rsid w:val="008A2186"/>
    <w:rsid w:val="008A23F6"/>
    <w:rsid w:val="008A26AC"/>
    <w:rsid w:val="008A32D8"/>
    <w:rsid w:val="008A3A79"/>
    <w:rsid w:val="008A40F7"/>
    <w:rsid w:val="008A653D"/>
    <w:rsid w:val="008A65A1"/>
    <w:rsid w:val="008A7453"/>
    <w:rsid w:val="008B04DD"/>
    <w:rsid w:val="008B0E13"/>
    <w:rsid w:val="008B12C5"/>
    <w:rsid w:val="008B1AD8"/>
    <w:rsid w:val="008B218C"/>
    <w:rsid w:val="008B2911"/>
    <w:rsid w:val="008B29CB"/>
    <w:rsid w:val="008B3B87"/>
    <w:rsid w:val="008B507B"/>
    <w:rsid w:val="008B5082"/>
    <w:rsid w:val="008B572A"/>
    <w:rsid w:val="008B58D6"/>
    <w:rsid w:val="008B7448"/>
    <w:rsid w:val="008B7E47"/>
    <w:rsid w:val="008C17D5"/>
    <w:rsid w:val="008C2473"/>
    <w:rsid w:val="008C254F"/>
    <w:rsid w:val="008C3822"/>
    <w:rsid w:val="008C5385"/>
    <w:rsid w:val="008C5A2F"/>
    <w:rsid w:val="008C6504"/>
    <w:rsid w:val="008C6FF2"/>
    <w:rsid w:val="008C7B58"/>
    <w:rsid w:val="008D1204"/>
    <w:rsid w:val="008D1AAB"/>
    <w:rsid w:val="008D1BAE"/>
    <w:rsid w:val="008D241E"/>
    <w:rsid w:val="008D259B"/>
    <w:rsid w:val="008D305D"/>
    <w:rsid w:val="008D3388"/>
    <w:rsid w:val="008D40CA"/>
    <w:rsid w:val="008D4D1D"/>
    <w:rsid w:val="008D58BA"/>
    <w:rsid w:val="008D6A9F"/>
    <w:rsid w:val="008D7310"/>
    <w:rsid w:val="008D751A"/>
    <w:rsid w:val="008D759A"/>
    <w:rsid w:val="008E00B4"/>
    <w:rsid w:val="008E0880"/>
    <w:rsid w:val="008E110E"/>
    <w:rsid w:val="008E1997"/>
    <w:rsid w:val="008E274E"/>
    <w:rsid w:val="008E3024"/>
    <w:rsid w:val="008E4790"/>
    <w:rsid w:val="008E5602"/>
    <w:rsid w:val="008E5677"/>
    <w:rsid w:val="008E5AB5"/>
    <w:rsid w:val="008E6C25"/>
    <w:rsid w:val="008E74FE"/>
    <w:rsid w:val="008E760C"/>
    <w:rsid w:val="008F0938"/>
    <w:rsid w:val="008F0C46"/>
    <w:rsid w:val="008F15F2"/>
    <w:rsid w:val="008F1C42"/>
    <w:rsid w:val="008F22B6"/>
    <w:rsid w:val="008F42A4"/>
    <w:rsid w:val="008F57C0"/>
    <w:rsid w:val="008F5DA6"/>
    <w:rsid w:val="008F656A"/>
    <w:rsid w:val="008F65CF"/>
    <w:rsid w:val="008F67FA"/>
    <w:rsid w:val="008F6E5E"/>
    <w:rsid w:val="008F7008"/>
    <w:rsid w:val="008F772E"/>
    <w:rsid w:val="008F7961"/>
    <w:rsid w:val="00901342"/>
    <w:rsid w:val="009018E6"/>
    <w:rsid w:val="00901948"/>
    <w:rsid w:val="00901FC9"/>
    <w:rsid w:val="009034E7"/>
    <w:rsid w:val="00903EE2"/>
    <w:rsid w:val="009042BB"/>
    <w:rsid w:val="0090444C"/>
    <w:rsid w:val="00905344"/>
    <w:rsid w:val="00905551"/>
    <w:rsid w:val="00905E49"/>
    <w:rsid w:val="00907100"/>
    <w:rsid w:val="00907BEC"/>
    <w:rsid w:val="00911B35"/>
    <w:rsid w:val="009128E5"/>
    <w:rsid w:val="00912F1D"/>
    <w:rsid w:val="00913819"/>
    <w:rsid w:val="00913E43"/>
    <w:rsid w:val="00914F03"/>
    <w:rsid w:val="00915581"/>
    <w:rsid w:val="009155D3"/>
    <w:rsid w:val="009165D3"/>
    <w:rsid w:val="00917DCB"/>
    <w:rsid w:val="009211BD"/>
    <w:rsid w:val="00921694"/>
    <w:rsid w:val="009225A2"/>
    <w:rsid w:val="009225AF"/>
    <w:rsid w:val="009228B7"/>
    <w:rsid w:val="00922AA7"/>
    <w:rsid w:val="00922D1D"/>
    <w:rsid w:val="009232B3"/>
    <w:rsid w:val="00923E5F"/>
    <w:rsid w:val="00924DFF"/>
    <w:rsid w:val="00924F18"/>
    <w:rsid w:val="0092608A"/>
    <w:rsid w:val="0093089A"/>
    <w:rsid w:val="00930C08"/>
    <w:rsid w:val="00931712"/>
    <w:rsid w:val="0093212F"/>
    <w:rsid w:val="00932A58"/>
    <w:rsid w:val="00932C94"/>
    <w:rsid w:val="00932E09"/>
    <w:rsid w:val="00932F34"/>
    <w:rsid w:val="009332B7"/>
    <w:rsid w:val="0093420B"/>
    <w:rsid w:val="00935195"/>
    <w:rsid w:val="00935941"/>
    <w:rsid w:val="00935F68"/>
    <w:rsid w:val="00936F30"/>
    <w:rsid w:val="0093793D"/>
    <w:rsid w:val="0094112B"/>
    <w:rsid w:val="00942DFC"/>
    <w:rsid w:val="00944C43"/>
    <w:rsid w:val="009454D5"/>
    <w:rsid w:val="0094672A"/>
    <w:rsid w:val="00947D00"/>
    <w:rsid w:val="00947FAE"/>
    <w:rsid w:val="0095093C"/>
    <w:rsid w:val="00950F11"/>
    <w:rsid w:val="00951BED"/>
    <w:rsid w:val="00951F42"/>
    <w:rsid w:val="00952569"/>
    <w:rsid w:val="009531E0"/>
    <w:rsid w:val="00953254"/>
    <w:rsid w:val="0095348E"/>
    <w:rsid w:val="00953724"/>
    <w:rsid w:val="00953EC2"/>
    <w:rsid w:val="0095425B"/>
    <w:rsid w:val="00954EC4"/>
    <w:rsid w:val="00955569"/>
    <w:rsid w:val="0095591E"/>
    <w:rsid w:val="00956595"/>
    <w:rsid w:val="009566BD"/>
    <w:rsid w:val="009572B5"/>
    <w:rsid w:val="00957E70"/>
    <w:rsid w:val="009609E1"/>
    <w:rsid w:val="00960B35"/>
    <w:rsid w:val="00960C84"/>
    <w:rsid w:val="009617A2"/>
    <w:rsid w:val="00961839"/>
    <w:rsid w:val="0096215A"/>
    <w:rsid w:val="009625D3"/>
    <w:rsid w:val="00963082"/>
    <w:rsid w:val="00963379"/>
    <w:rsid w:val="009638AE"/>
    <w:rsid w:val="009640EB"/>
    <w:rsid w:val="00964364"/>
    <w:rsid w:val="00966050"/>
    <w:rsid w:val="00967967"/>
    <w:rsid w:val="0097018E"/>
    <w:rsid w:val="00971365"/>
    <w:rsid w:val="00971BC2"/>
    <w:rsid w:val="00973CE3"/>
    <w:rsid w:val="0097447E"/>
    <w:rsid w:val="00974AB5"/>
    <w:rsid w:val="0097565A"/>
    <w:rsid w:val="00977B22"/>
    <w:rsid w:val="0098040F"/>
    <w:rsid w:val="00980C46"/>
    <w:rsid w:val="00981E70"/>
    <w:rsid w:val="009821EE"/>
    <w:rsid w:val="00982250"/>
    <w:rsid w:val="00982960"/>
    <w:rsid w:val="0098301C"/>
    <w:rsid w:val="00983C8D"/>
    <w:rsid w:val="00983F5F"/>
    <w:rsid w:val="00984299"/>
    <w:rsid w:val="00984A2C"/>
    <w:rsid w:val="00985AD9"/>
    <w:rsid w:val="00987A8F"/>
    <w:rsid w:val="00987B30"/>
    <w:rsid w:val="00987B5C"/>
    <w:rsid w:val="00987F32"/>
    <w:rsid w:val="0099162D"/>
    <w:rsid w:val="00991C99"/>
    <w:rsid w:val="00991E64"/>
    <w:rsid w:val="009920D7"/>
    <w:rsid w:val="009924F2"/>
    <w:rsid w:val="00993094"/>
    <w:rsid w:val="009936E5"/>
    <w:rsid w:val="00993DF9"/>
    <w:rsid w:val="009943E4"/>
    <w:rsid w:val="00994CB0"/>
    <w:rsid w:val="00994DF4"/>
    <w:rsid w:val="00994F00"/>
    <w:rsid w:val="009956CB"/>
    <w:rsid w:val="0099668D"/>
    <w:rsid w:val="00996D13"/>
    <w:rsid w:val="009979B5"/>
    <w:rsid w:val="009A0455"/>
    <w:rsid w:val="009A04A8"/>
    <w:rsid w:val="009A0E28"/>
    <w:rsid w:val="009A0E99"/>
    <w:rsid w:val="009A0F0E"/>
    <w:rsid w:val="009A1262"/>
    <w:rsid w:val="009A196E"/>
    <w:rsid w:val="009A1B24"/>
    <w:rsid w:val="009A1C54"/>
    <w:rsid w:val="009A29B9"/>
    <w:rsid w:val="009A45DD"/>
    <w:rsid w:val="009A4F97"/>
    <w:rsid w:val="009A5400"/>
    <w:rsid w:val="009A577B"/>
    <w:rsid w:val="009A666D"/>
    <w:rsid w:val="009A733B"/>
    <w:rsid w:val="009A753A"/>
    <w:rsid w:val="009A7921"/>
    <w:rsid w:val="009B02F3"/>
    <w:rsid w:val="009B078D"/>
    <w:rsid w:val="009B0D0E"/>
    <w:rsid w:val="009B0FFB"/>
    <w:rsid w:val="009B1F29"/>
    <w:rsid w:val="009B2002"/>
    <w:rsid w:val="009B3835"/>
    <w:rsid w:val="009B4785"/>
    <w:rsid w:val="009B5CEE"/>
    <w:rsid w:val="009B5E7A"/>
    <w:rsid w:val="009B6087"/>
    <w:rsid w:val="009B6958"/>
    <w:rsid w:val="009B7254"/>
    <w:rsid w:val="009B73AD"/>
    <w:rsid w:val="009B7CA6"/>
    <w:rsid w:val="009C020B"/>
    <w:rsid w:val="009C0BDE"/>
    <w:rsid w:val="009C0C69"/>
    <w:rsid w:val="009C174F"/>
    <w:rsid w:val="009C2543"/>
    <w:rsid w:val="009C267D"/>
    <w:rsid w:val="009C3963"/>
    <w:rsid w:val="009C5240"/>
    <w:rsid w:val="009C5342"/>
    <w:rsid w:val="009C6BD7"/>
    <w:rsid w:val="009D018D"/>
    <w:rsid w:val="009D1EB5"/>
    <w:rsid w:val="009D1F84"/>
    <w:rsid w:val="009D2A45"/>
    <w:rsid w:val="009D2BB3"/>
    <w:rsid w:val="009D2DD0"/>
    <w:rsid w:val="009D394F"/>
    <w:rsid w:val="009D3A68"/>
    <w:rsid w:val="009D3DD0"/>
    <w:rsid w:val="009D3FE7"/>
    <w:rsid w:val="009D456B"/>
    <w:rsid w:val="009D4A1F"/>
    <w:rsid w:val="009D6A9A"/>
    <w:rsid w:val="009D7275"/>
    <w:rsid w:val="009E021D"/>
    <w:rsid w:val="009E0747"/>
    <w:rsid w:val="009E0AFE"/>
    <w:rsid w:val="009E0B01"/>
    <w:rsid w:val="009E1DE6"/>
    <w:rsid w:val="009E1E05"/>
    <w:rsid w:val="009E1F37"/>
    <w:rsid w:val="009E21F1"/>
    <w:rsid w:val="009E277E"/>
    <w:rsid w:val="009E27A8"/>
    <w:rsid w:val="009E3C4A"/>
    <w:rsid w:val="009E61A5"/>
    <w:rsid w:val="009E7309"/>
    <w:rsid w:val="009E7807"/>
    <w:rsid w:val="009E7A13"/>
    <w:rsid w:val="009E7F56"/>
    <w:rsid w:val="009F0227"/>
    <w:rsid w:val="009F0B11"/>
    <w:rsid w:val="009F0EE8"/>
    <w:rsid w:val="009F12B8"/>
    <w:rsid w:val="009F18CC"/>
    <w:rsid w:val="009F1ADC"/>
    <w:rsid w:val="009F1B06"/>
    <w:rsid w:val="009F34E1"/>
    <w:rsid w:val="009F402D"/>
    <w:rsid w:val="009F447F"/>
    <w:rsid w:val="009F4576"/>
    <w:rsid w:val="009F5139"/>
    <w:rsid w:val="009F56FD"/>
    <w:rsid w:val="009F5F0A"/>
    <w:rsid w:val="009F61F4"/>
    <w:rsid w:val="009F6CC1"/>
    <w:rsid w:val="009F6FBE"/>
    <w:rsid w:val="009F7484"/>
    <w:rsid w:val="009F7E11"/>
    <w:rsid w:val="00A002DD"/>
    <w:rsid w:val="00A0122F"/>
    <w:rsid w:val="00A015E3"/>
    <w:rsid w:val="00A01BDD"/>
    <w:rsid w:val="00A0269D"/>
    <w:rsid w:val="00A02883"/>
    <w:rsid w:val="00A02BFC"/>
    <w:rsid w:val="00A0330C"/>
    <w:rsid w:val="00A034D3"/>
    <w:rsid w:val="00A04333"/>
    <w:rsid w:val="00A04816"/>
    <w:rsid w:val="00A04CB9"/>
    <w:rsid w:val="00A063C6"/>
    <w:rsid w:val="00A069C3"/>
    <w:rsid w:val="00A06AC6"/>
    <w:rsid w:val="00A06C0E"/>
    <w:rsid w:val="00A06F63"/>
    <w:rsid w:val="00A07020"/>
    <w:rsid w:val="00A078BC"/>
    <w:rsid w:val="00A07992"/>
    <w:rsid w:val="00A106C3"/>
    <w:rsid w:val="00A107E7"/>
    <w:rsid w:val="00A10C90"/>
    <w:rsid w:val="00A10EB4"/>
    <w:rsid w:val="00A11227"/>
    <w:rsid w:val="00A11DEC"/>
    <w:rsid w:val="00A12108"/>
    <w:rsid w:val="00A1224E"/>
    <w:rsid w:val="00A13392"/>
    <w:rsid w:val="00A136A1"/>
    <w:rsid w:val="00A1439A"/>
    <w:rsid w:val="00A14A1E"/>
    <w:rsid w:val="00A20506"/>
    <w:rsid w:val="00A21682"/>
    <w:rsid w:val="00A21F85"/>
    <w:rsid w:val="00A2276C"/>
    <w:rsid w:val="00A2443B"/>
    <w:rsid w:val="00A24AFE"/>
    <w:rsid w:val="00A264F1"/>
    <w:rsid w:val="00A272F7"/>
    <w:rsid w:val="00A273BC"/>
    <w:rsid w:val="00A3046C"/>
    <w:rsid w:val="00A30889"/>
    <w:rsid w:val="00A30BA9"/>
    <w:rsid w:val="00A31133"/>
    <w:rsid w:val="00A32C5F"/>
    <w:rsid w:val="00A32DC7"/>
    <w:rsid w:val="00A33586"/>
    <w:rsid w:val="00A340F7"/>
    <w:rsid w:val="00A356F6"/>
    <w:rsid w:val="00A35972"/>
    <w:rsid w:val="00A35DD3"/>
    <w:rsid w:val="00A36038"/>
    <w:rsid w:val="00A365A2"/>
    <w:rsid w:val="00A3706A"/>
    <w:rsid w:val="00A371B1"/>
    <w:rsid w:val="00A374EF"/>
    <w:rsid w:val="00A37806"/>
    <w:rsid w:val="00A37949"/>
    <w:rsid w:val="00A37A9A"/>
    <w:rsid w:val="00A37D28"/>
    <w:rsid w:val="00A40810"/>
    <w:rsid w:val="00A4173F"/>
    <w:rsid w:val="00A41F12"/>
    <w:rsid w:val="00A423CC"/>
    <w:rsid w:val="00A43F1E"/>
    <w:rsid w:val="00A4486E"/>
    <w:rsid w:val="00A448C9"/>
    <w:rsid w:val="00A4590E"/>
    <w:rsid w:val="00A46C3F"/>
    <w:rsid w:val="00A47718"/>
    <w:rsid w:val="00A47DA5"/>
    <w:rsid w:val="00A50511"/>
    <w:rsid w:val="00A50D55"/>
    <w:rsid w:val="00A50DF0"/>
    <w:rsid w:val="00A514AC"/>
    <w:rsid w:val="00A518A7"/>
    <w:rsid w:val="00A51EE4"/>
    <w:rsid w:val="00A52086"/>
    <w:rsid w:val="00A521DD"/>
    <w:rsid w:val="00A527D6"/>
    <w:rsid w:val="00A52CA5"/>
    <w:rsid w:val="00A5376A"/>
    <w:rsid w:val="00A53B66"/>
    <w:rsid w:val="00A53D5C"/>
    <w:rsid w:val="00A55032"/>
    <w:rsid w:val="00A55154"/>
    <w:rsid w:val="00A559F3"/>
    <w:rsid w:val="00A56326"/>
    <w:rsid w:val="00A56445"/>
    <w:rsid w:val="00A56446"/>
    <w:rsid w:val="00A57011"/>
    <w:rsid w:val="00A576C9"/>
    <w:rsid w:val="00A57A29"/>
    <w:rsid w:val="00A60E5B"/>
    <w:rsid w:val="00A611B5"/>
    <w:rsid w:val="00A615A4"/>
    <w:rsid w:val="00A618D8"/>
    <w:rsid w:val="00A61F5B"/>
    <w:rsid w:val="00A629E5"/>
    <w:rsid w:val="00A62D27"/>
    <w:rsid w:val="00A634B9"/>
    <w:rsid w:val="00A63BB9"/>
    <w:rsid w:val="00A63D95"/>
    <w:rsid w:val="00A63D97"/>
    <w:rsid w:val="00A6419B"/>
    <w:rsid w:val="00A64973"/>
    <w:rsid w:val="00A65955"/>
    <w:rsid w:val="00A6777F"/>
    <w:rsid w:val="00A67FE2"/>
    <w:rsid w:val="00A70606"/>
    <w:rsid w:val="00A708E6"/>
    <w:rsid w:val="00A70B4C"/>
    <w:rsid w:val="00A71241"/>
    <w:rsid w:val="00A715B3"/>
    <w:rsid w:val="00A71E1A"/>
    <w:rsid w:val="00A72399"/>
    <w:rsid w:val="00A72F1C"/>
    <w:rsid w:val="00A73409"/>
    <w:rsid w:val="00A735C1"/>
    <w:rsid w:val="00A73CD8"/>
    <w:rsid w:val="00A73DE9"/>
    <w:rsid w:val="00A74694"/>
    <w:rsid w:val="00A74719"/>
    <w:rsid w:val="00A74E9C"/>
    <w:rsid w:val="00A758FA"/>
    <w:rsid w:val="00A764C5"/>
    <w:rsid w:val="00A772A2"/>
    <w:rsid w:val="00A77384"/>
    <w:rsid w:val="00A80226"/>
    <w:rsid w:val="00A80376"/>
    <w:rsid w:val="00A8069C"/>
    <w:rsid w:val="00A819D2"/>
    <w:rsid w:val="00A819F4"/>
    <w:rsid w:val="00A81A76"/>
    <w:rsid w:val="00A81FF9"/>
    <w:rsid w:val="00A821F8"/>
    <w:rsid w:val="00A82541"/>
    <w:rsid w:val="00A84A8B"/>
    <w:rsid w:val="00A8514A"/>
    <w:rsid w:val="00A86D78"/>
    <w:rsid w:val="00A87138"/>
    <w:rsid w:val="00A8757A"/>
    <w:rsid w:val="00A87672"/>
    <w:rsid w:val="00A87D37"/>
    <w:rsid w:val="00A919FD"/>
    <w:rsid w:val="00A929D5"/>
    <w:rsid w:val="00A93584"/>
    <w:rsid w:val="00A9396C"/>
    <w:rsid w:val="00A94220"/>
    <w:rsid w:val="00A948E5"/>
    <w:rsid w:val="00A94EC9"/>
    <w:rsid w:val="00A95602"/>
    <w:rsid w:val="00A957EE"/>
    <w:rsid w:val="00A95839"/>
    <w:rsid w:val="00A9619A"/>
    <w:rsid w:val="00A96B99"/>
    <w:rsid w:val="00A97AF7"/>
    <w:rsid w:val="00A97B3F"/>
    <w:rsid w:val="00A97E1C"/>
    <w:rsid w:val="00AA1BD9"/>
    <w:rsid w:val="00AA1BE2"/>
    <w:rsid w:val="00AA2A32"/>
    <w:rsid w:val="00AA38B4"/>
    <w:rsid w:val="00AA6C04"/>
    <w:rsid w:val="00AA7290"/>
    <w:rsid w:val="00AA77EA"/>
    <w:rsid w:val="00AB01CA"/>
    <w:rsid w:val="00AB0438"/>
    <w:rsid w:val="00AB07F7"/>
    <w:rsid w:val="00AB0B44"/>
    <w:rsid w:val="00AB1D0B"/>
    <w:rsid w:val="00AB3719"/>
    <w:rsid w:val="00AB5DB7"/>
    <w:rsid w:val="00AB5F5E"/>
    <w:rsid w:val="00AB5FAC"/>
    <w:rsid w:val="00AB67C6"/>
    <w:rsid w:val="00AB6E92"/>
    <w:rsid w:val="00AB7C39"/>
    <w:rsid w:val="00AC11D2"/>
    <w:rsid w:val="00AC141B"/>
    <w:rsid w:val="00AC1658"/>
    <w:rsid w:val="00AC1A00"/>
    <w:rsid w:val="00AC32A5"/>
    <w:rsid w:val="00AC476C"/>
    <w:rsid w:val="00AC69F3"/>
    <w:rsid w:val="00AC7808"/>
    <w:rsid w:val="00AD0E12"/>
    <w:rsid w:val="00AD1562"/>
    <w:rsid w:val="00AD1DD3"/>
    <w:rsid w:val="00AD2755"/>
    <w:rsid w:val="00AD2827"/>
    <w:rsid w:val="00AD292D"/>
    <w:rsid w:val="00AD29F4"/>
    <w:rsid w:val="00AD2DEA"/>
    <w:rsid w:val="00AD5D50"/>
    <w:rsid w:val="00AD5FD4"/>
    <w:rsid w:val="00AD6DA6"/>
    <w:rsid w:val="00AE2C6B"/>
    <w:rsid w:val="00AE40A4"/>
    <w:rsid w:val="00AE4437"/>
    <w:rsid w:val="00AE5293"/>
    <w:rsid w:val="00AE5F34"/>
    <w:rsid w:val="00AE6AA5"/>
    <w:rsid w:val="00AE7F4F"/>
    <w:rsid w:val="00AF06EC"/>
    <w:rsid w:val="00AF0C2B"/>
    <w:rsid w:val="00AF11C1"/>
    <w:rsid w:val="00AF274B"/>
    <w:rsid w:val="00AF2CDA"/>
    <w:rsid w:val="00AF2FF5"/>
    <w:rsid w:val="00AF37DB"/>
    <w:rsid w:val="00AF4770"/>
    <w:rsid w:val="00AF52F2"/>
    <w:rsid w:val="00AF611E"/>
    <w:rsid w:val="00AF63B7"/>
    <w:rsid w:val="00AF670D"/>
    <w:rsid w:val="00AF7082"/>
    <w:rsid w:val="00AF70FB"/>
    <w:rsid w:val="00B00197"/>
    <w:rsid w:val="00B008E8"/>
    <w:rsid w:val="00B0102F"/>
    <w:rsid w:val="00B01161"/>
    <w:rsid w:val="00B012DD"/>
    <w:rsid w:val="00B02E79"/>
    <w:rsid w:val="00B03001"/>
    <w:rsid w:val="00B03522"/>
    <w:rsid w:val="00B03781"/>
    <w:rsid w:val="00B03CB3"/>
    <w:rsid w:val="00B03FD1"/>
    <w:rsid w:val="00B04362"/>
    <w:rsid w:val="00B056B6"/>
    <w:rsid w:val="00B05C18"/>
    <w:rsid w:val="00B063B3"/>
    <w:rsid w:val="00B0642A"/>
    <w:rsid w:val="00B0674D"/>
    <w:rsid w:val="00B06EA8"/>
    <w:rsid w:val="00B07E6D"/>
    <w:rsid w:val="00B07F42"/>
    <w:rsid w:val="00B101FB"/>
    <w:rsid w:val="00B10A71"/>
    <w:rsid w:val="00B113CA"/>
    <w:rsid w:val="00B11429"/>
    <w:rsid w:val="00B118D8"/>
    <w:rsid w:val="00B11CDB"/>
    <w:rsid w:val="00B127D1"/>
    <w:rsid w:val="00B12B2B"/>
    <w:rsid w:val="00B131DE"/>
    <w:rsid w:val="00B14177"/>
    <w:rsid w:val="00B166CF"/>
    <w:rsid w:val="00B16A8F"/>
    <w:rsid w:val="00B170EA"/>
    <w:rsid w:val="00B1741F"/>
    <w:rsid w:val="00B176A3"/>
    <w:rsid w:val="00B179B9"/>
    <w:rsid w:val="00B20E22"/>
    <w:rsid w:val="00B218C7"/>
    <w:rsid w:val="00B21ED6"/>
    <w:rsid w:val="00B22FF6"/>
    <w:rsid w:val="00B235A2"/>
    <w:rsid w:val="00B24CF8"/>
    <w:rsid w:val="00B24FB6"/>
    <w:rsid w:val="00B262A1"/>
    <w:rsid w:val="00B2661F"/>
    <w:rsid w:val="00B279B5"/>
    <w:rsid w:val="00B27BBD"/>
    <w:rsid w:val="00B30647"/>
    <w:rsid w:val="00B30CD6"/>
    <w:rsid w:val="00B310F4"/>
    <w:rsid w:val="00B31F63"/>
    <w:rsid w:val="00B3246F"/>
    <w:rsid w:val="00B32E46"/>
    <w:rsid w:val="00B34125"/>
    <w:rsid w:val="00B3465C"/>
    <w:rsid w:val="00B34819"/>
    <w:rsid w:val="00B3517C"/>
    <w:rsid w:val="00B352EF"/>
    <w:rsid w:val="00B36293"/>
    <w:rsid w:val="00B3678E"/>
    <w:rsid w:val="00B367E2"/>
    <w:rsid w:val="00B36DCD"/>
    <w:rsid w:val="00B36EC4"/>
    <w:rsid w:val="00B4000F"/>
    <w:rsid w:val="00B403D8"/>
    <w:rsid w:val="00B405E0"/>
    <w:rsid w:val="00B40DBC"/>
    <w:rsid w:val="00B4125B"/>
    <w:rsid w:val="00B419DB"/>
    <w:rsid w:val="00B42375"/>
    <w:rsid w:val="00B43304"/>
    <w:rsid w:val="00B43E41"/>
    <w:rsid w:val="00B451DA"/>
    <w:rsid w:val="00B45588"/>
    <w:rsid w:val="00B45B4E"/>
    <w:rsid w:val="00B4766D"/>
    <w:rsid w:val="00B47997"/>
    <w:rsid w:val="00B479DF"/>
    <w:rsid w:val="00B47AC1"/>
    <w:rsid w:val="00B50C2E"/>
    <w:rsid w:val="00B51563"/>
    <w:rsid w:val="00B51C5B"/>
    <w:rsid w:val="00B5216B"/>
    <w:rsid w:val="00B53323"/>
    <w:rsid w:val="00B53BC3"/>
    <w:rsid w:val="00B5410A"/>
    <w:rsid w:val="00B54ED5"/>
    <w:rsid w:val="00B5554D"/>
    <w:rsid w:val="00B57BCD"/>
    <w:rsid w:val="00B61350"/>
    <w:rsid w:val="00B61DA2"/>
    <w:rsid w:val="00B62E92"/>
    <w:rsid w:val="00B63007"/>
    <w:rsid w:val="00B63089"/>
    <w:rsid w:val="00B63A23"/>
    <w:rsid w:val="00B63DA7"/>
    <w:rsid w:val="00B641F3"/>
    <w:rsid w:val="00B64B11"/>
    <w:rsid w:val="00B6520F"/>
    <w:rsid w:val="00B66855"/>
    <w:rsid w:val="00B677DC"/>
    <w:rsid w:val="00B70891"/>
    <w:rsid w:val="00B709D0"/>
    <w:rsid w:val="00B70B90"/>
    <w:rsid w:val="00B7107B"/>
    <w:rsid w:val="00B71F94"/>
    <w:rsid w:val="00B72473"/>
    <w:rsid w:val="00B72A1F"/>
    <w:rsid w:val="00B72D01"/>
    <w:rsid w:val="00B72E9F"/>
    <w:rsid w:val="00B73061"/>
    <w:rsid w:val="00B74864"/>
    <w:rsid w:val="00B749AC"/>
    <w:rsid w:val="00B74FFA"/>
    <w:rsid w:val="00B75172"/>
    <w:rsid w:val="00B75978"/>
    <w:rsid w:val="00B76BB8"/>
    <w:rsid w:val="00B8014A"/>
    <w:rsid w:val="00B8163B"/>
    <w:rsid w:val="00B82352"/>
    <w:rsid w:val="00B82B01"/>
    <w:rsid w:val="00B82CF8"/>
    <w:rsid w:val="00B83377"/>
    <w:rsid w:val="00B83D8B"/>
    <w:rsid w:val="00B84B30"/>
    <w:rsid w:val="00B85865"/>
    <w:rsid w:val="00B858A7"/>
    <w:rsid w:val="00B858A9"/>
    <w:rsid w:val="00B85AD7"/>
    <w:rsid w:val="00B86C9B"/>
    <w:rsid w:val="00B91458"/>
    <w:rsid w:val="00B91ADF"/>
    <w:rsid w:val="00B92CCB"/>
    <w:rsid w:val="00B940E2"/>
    <w:rsid w:val="00B9418A"/>
    <w:rsid w:val="00B94783"/>
    <w:rsid w:val="00B948F0"/>
    <w:rsid w:val="00B94AFC"/>
    <w:rsid w:val="00B952E9"/>
    <w:rsid w:val="00B954F8"/>
    <w:rsid w:val="00B958F7"/>
    <w:rsid w:val="00B97039"/>
    <w:rsid w:val="00BA079D"/>
    <w:rsid w:val="00BA0943"/>
    <w:rsid w:val="00BA0D2D"/>
    <w:rsid w:val="00BA1080"/>
    <w:rsid w:val="00BA15DA"/>
    <w:rsid w:val="00BA1C25"/>
    <w:rsid w:val="00BA1CFC"/>
    <w:rsid w:val="00BA228B"/>
    <w:rsid w:val="00BA2A72"/>
    <w:rsid w:val="00BA363D"/>
    <w:rsid w:val="00BA376B"/>
    <w:rsid w:val="00BA5643"/>
    <w:rsid w:val="00BA689B"/>
    <w:rsid w:val="00BA691D"/>
    <w:rsid w:val="00BA6923"/>
    <w:rsid w:val="00BA70B7"/>
    <w:rsid w:val="00BA71F3"/>
    <w:rsid w:val="00BB007B"/>
    <w:rsid w:val="00BB01EE"/>
    <w:rsid w:val="00BB0A5D"/>
    <w:rsid w:val="00BB0D0F"/>
    <w:rsid w:val="00BB11FE"/>
    <w:rsid w:val="00BB129D"/>
    <w:rsid w:val="00BB327A"/>
    <w:rsid w:val="00BB4062"/>
    <w:rsid w:val="00BB4635"/>
    <w:rsid w:val="00BB47DA"/>
    <w:rsid w:val="00BB4A1C"/>
    <w:rsid w:val="00BB4A6C"/>
    <w:rsid w:val="00BB54B4"/>
    <w:rsid w:val="00BB6016"/>
    <w:rsid w:val="00BB68B4"/>
    <w:rsid w:val="00BB6B75"/>
    <w:rsid w:val="00BB6BD1"/>
    <w:rsid w:val="00BC1209"/>
    <w:rsid w:val="00BC1957"/>
    <w:rsid w:val="00BC2702"/>
    <w:rsid w:val="00BC2A95"/>
    <w:rsid w:val="00BC3D7E"/>
    <w:rsid w:val="00BC4842"/>
    <w:rsid w:val="00BC485B"/>
    <w:rsid w:val="00BC60EF"/>
    <w:rsid w:val="00BC743A"/>
    <w:rsid w:val="00BC7DEE"/>
    <w:rsid w:val="00BD00B2"/>
    <w:rsid w:val="00BD0918"/>
    <w:rsid w:val="00BD0AA0"/>
    <w:rsid w:val="00BD0EF9"/>
    <w:rsid w:val="00BD1105"/>
    <w:rsid w:val="00BD137E"/>
    <w:rsid w:val="00BD214D"/>
    <w:rsid w:val="00BD3210"/>
    <w:rsid w:val="00BD3E51"/>
    <w:rsid w:val="00BD3FEA"/>
    <w:rsid w:val="00BD43CD"/>
    <w:rsid w:val="00BD5325"/>
    <w:rsid w:val="00BD5AAD"/>
    <w:rsid w:val="00BD5AFA"/>
    <w:rsid w:val="00BD5EBF"/>
    <w:rsid w:val="00BD64A3"/>
    <w:rsid w:val="00BD7541"/>
    <w:rsid w:val="00BD79F3"/>
    <w:rsid w:val="00BE008F"/>
    <w:rsid w:val="00BE03B1"/>
    <w:rsid w:val="00BE0663"/>
    <w:rsid w:val="00BE0DAF"/>
    <w:rsid w:val="00BE1508"/>
    <w:rsid w:val="00BE1BAD"/>
    <w:rsid w:val="00BE2B76"/>
    <w:rsid w:val="00BE3134"/>
    <w:rsid w:val="00BE3E65"/>
    <w:rsid w:val="00BE4E90"/>
    <w:rsid w:val="00BE5195"/>
    <w:rsid w:val="00BE52CD"/>
    <w:rsid w:val="00BE5A78"/>
    <w:rsid w:val="00BE5BB9"/>
    <w:rsid w:val="00BE675F"/>
    <w:rsid w:val="00BE68FD"/>
    <w:rsid w:val="00BE6954"/>
    <w:rsid w:val="00BE6AE6"/>
    <w:rsid w:val="00BE6CB5"/>
    <w:rsid w:val="00BE6EF1"/>
    <w:rsid w:val="00BF0335"/>
    <w:rsid w:val="00BF0403"/>
    <w:rsid w:val="00BF0CA5"/>
    <w:rsid w:val="00BF2599"/>
    <w:rsid w:val="00BF3D14"/>
    <w:rsid w:val="00BF40F1"/>
    <w:rsid w:val="00BF4DFB"/>
    <w:rsid w:val="00BF6E87"/>
    <w:rsid w:val="00BF74F9"/>
    <w:rsid w:val="00BF79F3"/>
    <w:rsid w:val="00BF7C14"/>
    <w:rsid w:val="00BF7E88"/>
    <w:rsid w:val="00BF7F0B"/>
    <w:rsid w:val="00C00067"/>
    <w:rsid w:val="00C01D17"/>
    <w:rsid w:val="00C028DC"/>
    <w:rsid w:val="00C0295F"/>
    <w:rsid w:val="00C04610"/>
    <w:rsid w:val="00C069D8"/>
    <w:rsid w:val="00C06E71"/>
    <w:rsid w:val="00C06FD4"/>
    <w:rsid w:val="00C074FB"/>
    <w:rsid w:val="00C07968"/>
    <w:rsid w:val="00C07C2F"/>
    <w:rsid w:val="00C07E61"/>
    <w:rsid w:val="00C10E94"/>
    <w:rsid w:val="00C11BAB"/>
    <w:rsid w:val="00C129C7"/>
    <w:rsid w:val="00C12AEC"/>
    <w:rsid w:val="00C12C3E"/>
    <w:rsid w:val="00C12CB5"/>
    <w:rsid w:val="00C13314"/>
    <w:rsid w:val="00C1350D"/>
    <w:rsid w:val="00C13828"/>
    <w:rsid w:val="00C13ACF"/>
    <w:rsid w:val="00C13B02"/>
    <w:rsid w:val="00C13F84"/>
    <w:rsid w:val="00C15073"/>
    <w:rsid w:val="00C153A8"/>
    <w:rsid w:val="00C1626C"/>
    <w:rsid w:val="00C16C71"/>
    <w:rsid w:val="00C16F5E"/>
    <w:rsid w:val="00C17622"/>
    <w:rsid w:val="00C17915"/>
    <w:rsid w:val="00C17E53"/>
    <w:rsid w:val="00C20ADD"/>
    <w:rsid w:val="00C215A1"/>
    <w:rsid w:val="00C21C7F"/>
    <w:rsid w:val="00C21C8E"/>
    <w:rsid w:val="00C224F2"/>
    <w:rsid w:val="00C23F87"/>
    <w:rsid w:val="00C24F79"/>
    <w:rsid w:val="00C25741"/>
    <w:rsid w:val="00C25BA3"/>
    <w:rsid w:val="00C26569"/>
    <w:rsid w:val="00C27923"/>
    <w:rsid w:val="00C27B9D"/>
    <w:rsid w:val="00C27FCB"/>
    <w:rsid w:val="00C3032B"/>
    <w:rsid w:val="00C31EC0"/>
    <w:rsid w:val="00C330CF"/>
    <w:rsid w:val="00C339E9"/>
    <w:rsid w:val="00C33BD6"/>
    <w:rsid w:val="00C343A2"/>
    <w:rsid w:val="00C353B2"/>
    <w:rsid w:val="00C3546C"/>
    <w:rsid w:val="00C36379"/>
    <w:rsid w:val="00C37301"/>
    <w:rsid w:val="00C374EE"/>
    <w:rsid w:val="00C4006E"/>
    <w:rsid w:val="00C40407"/>
    <w:rsid w:val="00C408D6"/>
    <w:rsid w:val="00C42B39"/>
    <w:rsid w:val="00C43D0D"/>
    <w:rsid w:val="00C443A1"/>
    <w:rsid w:val="00C44425"/>
    <w:rsid w:val="00C44865"/>
    <w:rsid w:val="00C4491A"/>
    <w:rsid w:val="00C44B5A"/>
    <w:rsid w:val="00C454F6"/>
    <w:rsid w:val="00C45927"/>
    <w:rsid w:val="00C45B2E"/>
    <w:rsid w:val="00C45BDA"/>
    <w:rsid w:val="00C4635D"/>
    <w:rsid w:val="00C47AB0"/>
    <w:rsid w:val="00C5154A"/>
    <w:rsid w:val="00C517F2"/>
    <w:rsid w:val="00C52113"/>
    <w:rsid w:val="00C52ADB"/>
    <w:rsid w:val="00C52D95"/>
    <w:rsid w:val="00C52ED4"/>
    <w:rsid w:val="00C546B8"/>
    <w:rsid w:val="00C54909"/>
    <w:rsid w:val="00C5711A"/>
    <w:rsid w:val="00C57974"/>
    <w:rsid w:val="00C57D73"/>
    <w:rsid w:val="00C60BEF"/>
    <w:rsid w:val="00C612DC"/>
    <w:rsid w:val="00C61E5D"/>
    <w:rsid w:val="00C629DD"/>
    <w:rsid w:val="00C62D7B"/>
    <w:rsid w:val="00C63032"/>
    <w:rsid w:val="00C631D5"/>
    <w:rsid w:val="00C63633"/>
    <w:rsid w:val="00C63744"/>
    <w:rsid w:val="00C63D64"/>
    <w:rsid w:val="00C6450D"/>
    <w:rsid w:val="00C64A69"/>
    <w:rsid w:val="00C64B80"/>
    <w:rsid w:val="00C6520B"/>
    <w:rsid w:val="00C659FD"/>
    <w:rsid w:val="00C672BC"/>
    <w:rsid w:val="00C67C7B"/>
    <w:rsid w:val="00C70296"/>
    <w:rsid w:val="00C70573"/>
    <w:rsid w:val="00C70723"/>
    <w:rsid w:val="00C72B44"/>
    <w:rsid w:val="00C7498F"/>
    <w:rsid w:val="00C7528B"/>
    <w:rsid w:val="00C75708"/>
    <w:rsid w:val="00C76146"/>
    <w:rsid w:val="00C76CBF"/>
    <w:rsid w:val="00C776B7"/>
    <w:rsid w:val="00C8152C"/>
    <w:rsid w:val="00C81645"/>
    <w:rsid w:val="00C81D92"/>
    <w:rsid w:val="00C81F0F"/>
    <w:rsid w:val="00C82699"/>
    <w:rsid w:val="00C8493F"/>
    <w:rsid w:val="00C84D73"/>
    <w:rsid w:val="00C84FEB"/>
    <w:rsid w:val="00C8510D"/>
    <w:rsid w:val="00C85662"/>
    <w:rsid w:val="00C85BB9"/>
    <w:rsid w:val="00C906A9"/>
    <w:rsid w:val="00C90E7E"/>
    <w:rsid w:val="00C912AF"/>
    <w:rsid w:val="00C92962"/>
    <w:rsid w:val="00C92A2F"/>
    <w:rsid w:val="00C92B86"/>
    <w:rsid w:val="00C93A67"/>
    <w:rsid w:val="00C93C1A"/>
    <w:rsid w:val="00C94E3E"/>
    <w:rsid w:val="00C94E98"/>
    <w:rsid w:val="00C95E84"/>
    <w:rsid w:val="00C95FFF"/>
    <w:rsid w:val="00C96FB7"/>
    <w:rsid w:val="00C9716C"/>
    <w:rsid w:val="00C972C1"/>
    <w:rsid w:val="00C97895"/>
    <w:rsid w:val="00CA0338"/>
    <w:rsid w:val="00CA1620"/>
    <w:rsid w:val="00CA1D93"/>
    <w:rsid w:val="00CA1F6E"/>
    <w:rsid w:val="00CA5916"/>
    <w:rsid w:val="00CA64EC"/>
    <w:rsid w:val="00CA6B48"/>
    <w:rsid w:val="00CA7C0F"/>
    <w:rsid w:val="00CA7C94"/>
    <w:rsid w:val="00CB0076"/>
    <w:rsid w:val="00CB024C"/>
    <w:rsid w:val="00CB043D"/>
    <w:rsid w:val="00CB1067"/>
    <w:rsid w:val="00CB229C"/>
    <w:rsid w:val="00CB25DB"/>
    <w:rsid w:val="00CB2C2F"/>
    <w:rsid w:val="00CB2F56"/>
    <w:rsid w:val="00CB4296"/>
    <w:rsid w:val="00CC0146"/>
    <w:rsid w:val="00CC01CA"/>
    <w:rsid w:val="00CC0539"/>
    <w:rsid w:val="00CC0A41"/>
    <w:rsid w:val="00CC1204"/>
    <w:rsid w:val="00CC1E24"/>
    <w:rsid w:val="00CC29E4"/>
    <w:rsid w:val="00CC362F"/>
    <w:rsid w:val="00CC4484"/>
    <w:rsid w:val="00CC4956"/>
    <w:rsid w:val="00CC4F06"/>
    <w:rsid w:val="00CC57CA"/>
    <w:rsid w:val="00CC6304"/>
    <w:rsid w:val="00CC6384"/>
    <w:rsid w:val="00CC6B5C"/>
    <w:rsid w:val="00CC6D83"/>
    <w:rsid w:val="00CC71AB"/>
    <w:rsid w:val="00CD00E2"/>
    <w:rsid w:val="00CD26E7"/>
    <w:rsid w:val="00CD34AE"/>
    <w:rsid w:val="00CD5FAA"/>
    <w:rsid w:val="00CD6D5D"/>
    <w:rsid w:val="00CD728A"/>
    <w:rsid w:val="00CE1424"/>
    <w:rsid w:val="00CE25B1"/>
    <w:rsid w:val="00CE2B29"/>
    <w:rsid w:val="00CE2C6E"/>
    <w:rsid w:val="00CE3350"/>
    <w:rsid w:val="00CE38AA"/>
    <w:rsid w:val="00CE38CA"/>
    <w:rsid w:val="00CE3E32"/>
    <w:rsid w:val="00CE446F"/>
    <w:rsid w:val="00CE4A68"/>
    <w:rsid w:val="00CE5000"/>
    <w:rsid w:val="00CE54BC"/>
    <w:rsid w:val="00CE6384"/>
    <w:rsid w:val="00CE7AEF"/>
    <w:rsid w:val="00CF0F92"/>
    <w:rsid w:val="00CF2191"/>
    <w:rsid w:val="00CF23E0"/>
    <w:rsid w:val="00CF2C2F"/>
    <w:rsid w:val="00CF4049"/>
    <w:rsid w:val="00CF4C87"/>
    <w:rsid w:val="00CF5137"/>
    <w:rsid w:val="00CF660A"/>
    <w:rsid w:val="00CF6D74"/>
    <w:rsid w:val="00CF6F89"/>
    <w:rsid w:val="00CF728D"/>
    <w:rsid w:val="00CF73CF"/>
    <w:rsid w:val="00CF7508"/>
    <w:rsid w:val="00CF78A9"/>
    <w:rsid w:val="00D000E5"/>
    <w:rsid w:val="00D00566"/>
    <w:rsid w:val="00D009F5"/>
    <w:rsid w:val="00D00A34"/>
    <w:rsid w:val="00D00B4E"/>
    <w:rsid w:val="00D00F99"/>
    <w:rsid w:val="00D0273B"/>
    <w:rsid w:val="00D033AA"/>
    <w:rsid w:val="00D034BD"/>
    <w:rsid w:val="00D0487E"/>
    <w:rsid w:val="00D06195"/>
    <w:rsid w:val="00D06438"/>
    <w:rsid w:val="00D10396"/>
    <w:rsid w:val="00D10C31"/>
    <w:rsid w:val="00D112E4"/>
    <w:rsid w:val="00D11AE8"/>
    <w:rsid w:val="00D1214F"/>
    <w:rsid w:val="00D1220C"/>
    <w:rsid w:val="00D12658"/>
    <w:rsid w:val="00D12761"/>
    <w:rsid w:val="00D1308A"/>
    <w:rsid w:val="00D13202"/>
    <w:rsid w:val="00D13257"/>
    <w:rsid w:val="00D1396C"/>
    <w:rsid w:val="00D14436"/>
    <w:rsid w:val="00D14468"/>
    <w:rsid w:val="00D16028"/>
    <w:rsid w:val="00D16275"/>
    <w:rsid w:val="00D165BC"/>
    <w:rsid w:val="00D1665E"/>
    <w:rsid w:val="00D20D47"/>
    <w:rsid w:val="00D20FF0"/>
    <w:rsid w:val="00D216F4"/>
    <w:rsid w:val="00D21713"/>
    <w:rsid w:val="00D217D3"/>
    <w:rsid w:val="00D21C36"/>
    <w:rsid w:val="00D22050"/>
    <w:rsid w:val="00D22133"/>
    <w:rsid w:val="00D223A6"/>
    <w:rsid w:val="00D2384D"/>
    <w:rsid w:val="00D23AC6"/>
    <w:rsid w:val="00D23BEC"/>
    <w:rsid w:val="00D241EE"/>
    <w:rsid w:val="00D24F36"/>
    <w:rsid w:val="00D2530E"/>
    <w:rsid w:val="00D2578B"/>
    <w:rsid w:val="00D25BA9"/>
    <w:rsid w:val="00D26512"/>
    <w:rsid w:val="00D27B9E"/>
    <w:rsid w:val="00D3034A"/>
    <w:rsid w:val="00D306C9"/>
    <w:rsid w:val="00D30B7F"/>
    <w:rsid w:val="00D31AEA"/>
    <w:rsid w:val="00D31D25"/>
    <w:rsid w:val="00D32A67"/>
    <w:rsid w:val="00D33186"/>
    <w:rsid w:val="00D33B0D"/>
    <w:rsid w:val="00D34E00"/>
    <w:rsid w:val="00D3509C"/>
    <w:rsid w:val="00D350A4"/>
    <w:rsid w:val="00D35E57"/>
    <w:rsid w:val="00D3688F"/>
    <w:rsid w:val="00D36FB3"/>
    <w:rsid w:val="00D37707"/>
    <w:rsid w:val="00D379B3"/>
    <w:rsid w:val="00D37B1D"/>
    <w:rsid w:val="00D37CF6"/>
    <w:rsid w:val="00D37E7A"/>
    <w:rsid w:val="00D40018"/>
    <w:rsid w:val="00D40105"/>
    <w:rsid w:val="00D402D7"/>
    <w:rsid w:val="00D40948"/>
    <w:rsid w:val="00D40AD1"/>
    <w:rsid w:val="00D40B07"/>
    <w:rsid w:val="00D40E2A"/>
    <w:rsid w:val="00D40EC8"/>
    <w:rsid w:val="00D420BE"/>
    <w:rsid w:val="00D42355"/>
    <w:rsid w:val="00D42734"/>
    <w:rsid w:val="00D43585"/>
    <w:rsid w:val="00D436D2"/>
    <w:rsid w:val="00D43DD3"/>
    <w:rsid w:val="00D441ED"/>
    <w:rsid w:val="00D44206"/>
    <w:rsid w:val="00D45AA1"/>
    <w:rsid w:val="00D471E0"/>
    <w:rsid w:val="00D47207"/>
    <w:rsid w:val="00D47692"/>
    <w:rsid w:val="00D477B1"/>
    <w:rsid w:val="00D47C25"/>
    <w:rsid w:val="00D523CD"/>
    <w:rsid w:val="00D52EAC"/>
    <w:rsid w:val="00D53383"/>
    <w:rsid w:val="00D5420C"/>
    <w:rsid w:val="00D5529B"/>
    <w:rsid w:val="00D55D52"/>
    <w:rsid w:val="00D56361"/>
    <w:rsid w:val="00D56504"/>
    <w:rsid w:val="00D5788A"/>
    <w:rsid w:val="00D616B6"/>
    <w:rsid w:val="00D62210"/>
    <w:rsid w:val="00D636A8"/>
    <w:rsid w:val="00D64FB7"/>
    <w:rsid w:val="00D654EE"/>
    <w:rsid w:val="00D659D3"/>
    <w:rsid w:val="00D65F2F"/>
    <w:rsid w:val="00D66B1F"/>
    <w:rsid w:val="00D67D34"/>
    <w:rsid w:val="00D70EB2"/>
    <w:rsid w:val="00D710F8"/>
    <w:rsid w:val="00D7110F"/>
    <w:rsid w:val="00D713FF"/>
    <w:rsid w:val="00D714A5"/>
    <w:rsid w:val="00D74CD7"/>
    <w:rsid w:val="00D74ED4"/>
    <w:rsid w:val="00D76134"/>
    <w:rsid w:val="00D762EB"/>
    <w:rsid w:val="00D76CE4"/>
    <w:rsid w:val="00D77E25"/>
    <w:rsid w:val="00D803C7"/>
    <w:rsid w:val="00D80613"/>
    <w:rsid w:val="00D808AC"/>
    <w:rsid w:val="00D80EFA"/>
    <w:rsid w:val="00D81296"/>
    <w:rsid w:val="00D81C73"/>
    <w:rsid w:val="00D81DF4"/>
    <w:rsid w:val="00D820EA"/>
    <w:rsid w:val="00D82296"/>
    <w:rsid w:val="00D82DE2"/>
    <w:rsid w:val="00D83D0F"/>
    <w:rsid w:val="00D841FF"/>
    <w:rsid w:val="00D84DA9"/>
    <w:rsid w:val="00D84DB1"/>
    <w:rsid w:val="00D853AE"/>
    <w:rsid w:val="00D85414"/>
    <w:rsid w:val="00D86CD3"/>
    <w:rsid w:val="00D86FC1"/>
    <w:rsid w:val="00D875E4"/>
    <w:rsid w:val="00D87689"/>
    <w:rsid w:val="00D876D4"/>
    <w:rsid w:val="00D90EDB"/>
    <w:rsid w:val="00D90FC0"/>
    <w:rsid w:val="00D913C8"/>
    <w:rsid w:val="00D9160E"/>
    <w:rsid w:val="00D916F3"/>
    <w:rsid w:val="00D91B22"/>
    <w:rsid w:val="00D929FF"/>
    <w:rsid w:val="00D92D7B"/>
    <w:rsid w:val="00D92E08"/>
    <w:rsid w:val="00D93A97"/>
    <w:rsid w:val="00D93B53"/>
    <w:rsid w:val="00D95298"/>
    <w:rsid w:val="00D95543"/>
    <w:rsid w:val="00D96419"/>
    <w:rsid w:val="00D965E7"/>
    <w:rsid w:val="00D96DB6"/>
    <w:rsid w:val="00D9753C"/>
    <w:rsid w:val="00DA0062"/>
    <w:rsid w:val="00DA0810"/>
    <w:rsid w:val="00DA1255"/>
    <w:rsid w:val="00DA1EF0"/>
    <w:rsid w:val="00DA285B"/>
    <w:rsid w:val="00DA462B"/>
    <w:rsid w:val="00DA4EB3"/>
    <w:rsid w:val="00DA5520"/>
    <w:rsid w:val="00DA55DB"/>
    <w:rsid w:val="00DA56D7"/>
    <w:rsid w:val="00DA6405"/>
    <w:rsid w:val="00DA6881"/>
    <w:rsid w:val="00DA6F8E"/>
    <w:rsid w:val="00DA7B79"/>
    <w:rsid w:val="00DB018F"/>
    <w:rsid w:val="00DB041E"/>
    <w:rsid w:val="00DB0535"/>
    <w:rsid w:val="00DB15F5"/>
    <w:rsid w:val="00DB1B64"/>
    <w:rsid w:val="00DB32CD"/>
    <w:rsid w:val="00DB4CE7"/>
    <w:rsid w:val="00DB53AB"/>
    <w:rsid w:val="00DB590D"/>
    <w:rsid w:val="00DB5A2A"/>
    <w:rsid w:val="00DB5AB5"/>
    <w:rsid w:val="00DB5E29"/>
    <w:rsid w:val="00DB665A"/>
    <w:rsid w:val="00DB6AB6"/>
    <w:rsid w:val="00DB70D6"/>
    <w:rsid w:val="00DB7A37"/>
    <w:rsid w:val="00DB7EF2"/>
    <w:rsid w:val="00DC03C6"/>
    <w:rsid w:val="00DC06EC"/>
    <w:rsid w:val="00DC1DD3"/>
    <w:rsid w:val="00DC2090"/>
    <w:rsid w:val="00DC28CF"/>
    <w:rsid w:val="00DC3022"/>
    <w:rsid w:val="00DC3146"/>
    <w:rsid w:val="00DC3C17"/>
    <w:rsid w:val="00DC3E8B"/>
    <w:rsid w:val="00DC3F59"/>
    <w:rsid w:val="00DC46FD"/>
    <w:rsid w:val="00DC48BE"/>
    <w:rsid w:val="00DC4CC0"/>
    <w:rsid w:val="00DC4E4F"/>
    <w:rsid w:val="00DC547E"/>
    <w:rsid w:val="00DC5D18"/>
    <w:rsid w:val="00DC7E7E"/>
    <w:rsid w:val="00DD0D7B"/>
    <w:rsid w:val="00DD181F"/>
    <w:rsid w:val="00DD2D9F"/>
    <w:rsid w:val="00DD35C5"/>
    <w:rsid w:val="00DD4738"/>
    <w:rsid w:val="00DD48F3"/>
    <w:rsid w:val="00DD4EDF"/>
    <w:rsid w:val="00DD4F1C"/>
    <w:rsid w:val="00DD4FBB"/>
    <w:rsid w:val="00DD63AE"/>
    <w:rsid w:val="00DD7587"/>
    <w:rsid w:val="00DE0121"/>
    <w:rsid w:val="00DE098D"/>
    <w:rsid w:val="00DE1000"/>
    <w:rsid w:val="00DE18C7"/>
    <w:rsid w:val="00DE22FF"/>
    <w:rsid w:val="00DE2AC9"/>
    <w:rsid w:val="00DE2CDD"/>
    <w:rsid w:val="00DE3503"/>
    <w:rsid w:val="00DE39D0"/>
    <w:rsid w:val="00DE3B1E"/>
    <w:rsid w:val="00DE53B0"/>
    <w:rsid w:val="00DE5B33"/>
    <w:rsid w:val="00DE5E10"/>
    <w:rsid w:val="00DE7015"/>
    <w:rsid w:val="00DE781F"/>
    <w:rsid w:val="00DF01A5"/>
    <w:rsid w:val="00DF159F"/>
    <w:rsid w:val="00DF1607"/>
    <w:rsid w:val="00DF1840"/>
    <w:rsid w:val="00DF1E70"/>
    <w:rsid w:val="00DF223B"/>
    <w:rsid w:val="00DF2381"/>
    <w:rsid w:val="00DF3718"/>
    <w:rsid w:val="00DF418D"/>
    <w:rsid w:val="00DF4FED"/>
    <w:rsid w:val="00DF59DA"/>
    <w:rsid w:val="00DF5B9C"/>
    <w:rsid w:val="00DF6B7A"/>
    <w:rsid w:val="00DF7020"/>
    <w:rsid w:val="00DF7095"/>
    <w:rsid w:val="00DF711D"/>
    <w:rsid w:val="00E0072A"/>
    <w:rsid w:val="00E00FE0"/>
    <w:rsid w:val="00E023A5"/>
    <w:rsid w:val="00E02A95"/>
    <w:rsid w:val="00E02BE0"/>
    <w:rsid w:val="00E03628"/>
    <w:rsid w:val="00E05607"/>
    <w:rsid w:val="00E06E05"/>
    <w:rsid w:val="00E06EB0"/>
    <w:rsid w:val="00E1023D"/>
    <w:rsid w:val="00E10B18"/>
    <w:rsid w:val="00E11081"/>
    <w:rsid w:val="00E11F79"/>
    <w:rsid w:val="00E138CF"/>
    <w:rsid w:val="00E1468E"/>
    <w:rsid w:val="00E14BCD"/>
    <w:rsid w:val="00E15450"/>
    <w:rsid w:val="00E15843"/>
    <w:rsid w:val="00E15A19"/>
    <w:rsid w:val="00E1660C"/>
    <w:rsid w:val="00E16AC6"/>
    <w:rsid w:val="00E1726E"/>
    <w:rsid w:val="00E17897"/>
    <w:rsid w:val="00E17A73"/>
    <w:rsid w:val="00E2098C"/>
    <w:rsid w:val="00E2128A"/>
    <w:rsid w:val="00E228FD"/>
    <w:rsid w:val="00E23477"/>
    <w:rsid w:val="00E24E3C"/>
    <w:rsid w:val="00E25351"/>
    <w:rsid w:val="00E26EED"/>
    <w:rsid w:val="00E27A76"/>
    <w:rsid w:val="00E3011C"/>
    <w:rsid w:val="00E31181"/>
    <w:rsid w:val="00E31873"/>
    <w:rsid w:val="00E31FB6"/>
    <w:rsid w:val="00E320EB"/>
    <w:rsid w:val="00E321B7"/>
    <w:rsid w:val="00E32A60"/>
    <w:rsid w:val="00E33738"/>
    <w:rsid w:val="00E33946"/>
    <w:rsid w:val="00E34A86"/>
    <w:rsid w:val="00E34EC0"/>
    <w:rsid w:val="00E35D88"/>
    <w:rsid w:val="00E36046"/>
    <w:rsid w:val="00E369A4"/>
    <w:rsid w:val="00E36F14"/>
    <w:rsid w:val="00E3762D"/>
    <w:rsid w:val="00E41184"/>
    <w:rsid w:val="00E41CC7"/>
    <w:rsid w:val="00E41FC2"/>
    <w:rsid w:val="00E42D3A"/>
    <w:rsid w:val="00E43478"/>
    <w:rsid w:val="00E43D13"/>
    <w:rsid w:val="00E442B9"/>
    <w:rsid w:val="00E45AA8"/>
    <w:rsid w:val="00E45CFD"/>
    <w:rsid w:val="00E46B25"/>
    <w:rsid w:val="00E46B3C"/>
    <w:rsid w:val="00E47320"/>
    <w:rsid w:val="00E47DE7"/>
    <w:rsid w:val="00E47F2F"/>
    <w:rsid w:val="00E503C0"/>
    <w:rsid w:val="00E5070F"/>
    <w:rsid w:val="00E50E23"/>
    <w:rsid w:val="00E514CC"/>
    <w:rsid w:val="00E51A7D"/>
    <w:rsid w:val="00E51BA3"/>
    <w:rsid w:val="00E51BC7"/>
    <w:rsid w:val="00E523F6"/>
    <w:rsid w:val="00E5240C"/>
    <w:rsid w:val="00E5424C"/>
    <w:rsid w:val="00E546A1"/>
    <w:rsid w:val="00E548D1"/>
    <w:rsid w:val="00E54BCC"/>
    <w:rsid w:val="00E55067"/>
    <w:rsid w:val="00E56F0C"/>
    <w:rsid w:val="00E579F0"/>
    <w:rsid w:val="00E57C34"/>
    <w:rsid w:val="00E6081F"/>
    <w:rsid w:val="00E60DBB"/>
    <w:rsid w:val="00E61725"/>
    <w:rsid w:val="00E62663"/>
    <w:rsid w:val="00E62956"/>
    <w:rsid w:val="00E62AFB"/>
    <w:rsid w:val="00E6408F"/>
    <w:rsid w:val="00E643B4"/>
    <w:rsid w:val="00E64F72"/>
    <w:rsid w:val="00E65F88"/>
    <w:rsid w:val="00E66BFC"/>
    <w:rsid w:val="00E66E63"/>
    <w:rsid w:val="00E67315"/>
    <w:rsid w:val="00E67CEE"/>
    <w:rsid w:val="00E71846"/>
    <w:rsid w:val="00E71CE7"/>
    <w:rsid w:val="00E734F7"/>
    <w:rsid w:val="00E73542"/>
    <w:rsid w:val="00E73568"/>
    <w:rsid w:val="00E740BB"/>
    <w:rsid w:val="00E7665E"/>
    <w:rsid w:val="00E76EB7"/>
    <w:rsid w:val="00E775AD"/>
    <w:rsid w:val="00E80260"/>
    <w:rsid w:val="00E8185C"/>
    <w:rsid w:val="00E8219E"/>
    <w:rsid w:val="00E82774"/>
    <w:rsid w:val="00E83E7E"/>
    <w:rsid w:val="00E840A9"/>
    <w:rsid w:val="00E84929"/>
    <w:rsid w:val="00E858F3"/>
    <w:rsid w:val="00E85F67"/>
    <w:rsid w:val="00E86916"/>
    <w:rsid w:val="00E873D3"/>
    <w:rsid w:val="00E90202"/>
    <w:rsid w:val="00E9155C"/>
    <w:rsid w:val="00E91877"/>
    <w:rsid w:val="00E919B8"/>
    <w:rsid w:val="00E91A50"/>
    <w:rsid w:val="00E91B30"/>
    <w:rsid w:val="00E924B4"/>
    <w:rsid w:val="00E9287F"/>
    <w:rsid w:val="00E94D4A"/>
    <w:rsid w:val="00E94E4A"/>
    <w:rsid w:val="00E95424"/>
    <w:rsid w:val="00E96203"/>
    <w:rsid w:val="00E96D40"/>
    <w:rsid w:val="00E9715B"/>
    <w:rsid w:val="00E97928"/>
    <w:rsid w:val="00EA27B5"/>
    <w:rsid w:val="00EA2C69"/>
    <w:rsid w:val="00EA3098"/>
    <w:rsid w:val="00EA3491"/>
    <w:rsid w:val="00EA3BB5"/>
    <w:rsid w:val="00EA3C83"/>
    <w:rsid w:val="00EA3E44"/>
    <w:rsid w:val="00EA5221"/>
    <w:rsid w:val="00EA5625"/>
    <w:rsid w:val="00EA5A44"/>
    <w:rsid w:val="00EA5B24"/>
    <w:rsid w:val="00EA7507"/>
    <w:rsid w:val="00EA7E23"/>
    <w:rsid w:val="00EB02AF"/>
    <w:rsid w:val="00EB06CF"/>
    <w:rsid w:val="00EB08E3"/>
    <w:rsid w:val="00EB0B3C"/>
    <w:rsid w:val="00EB2821"/>
    <w:rsid w:val="00EB3C85"/>
    <w:rsid w:val="00EB3D96"/>
    <w:rsid w:val="00EB3EA1"/>
    <w:rsid w:val="00EB49B1"/>
    <w:rsid w:val="00EB4D93"/>
    <w:rsid w:val="00EB549D"/>
    <w:rsid w:val="00EB5F45"/>
    <w:rsid w:val="00EB6491"/>
    <w:rsid w:val="00EB6E57"/>
    <w:rsid w:val="00EB7149"/>
    <w:rsid w:val="00EB74C1"/>
    <w:rsid w:val="00EB74CB"/>
    <w:rsid w:val="00EC0485"/>
    <w:rsid w:val="00EC09B3"/>
    <w:rsid w:val="00EC14A9"/>
    <w:rsid w:val="00EC205F"/>
    <w:rsid w:val="00EC270A"/>
    <w:rsid w:val="00EC27C0"/>
    <w:rsid w:val="00EC29BB"/>
    <w:rsid w:val="00EC2ECB"/>
    <w:rsid w:val="00EC31D1"/>
    <w:rsid w:val="00EC32D9"/>
    <w:rsid w:val="00EC3CB5"/>
    <w:rsid w:val="00EC4092"/>
    <w:rsid w:val="00EC4397"/>
    <w:rsid w:val="00EC50A3"/>
    <w:rsid w:val="00EC6074"/>
    <w:rsid w:val="00EC70F9"/>
    <w:rsid w:val="00EC74AF"/>
    <w:rsid w:val="00EC78A8"/>
    <w:rsid w:val="00ED0BCA"/>
    <w:rsid w:val="00ED1372"/>
    <w:rsid w:val="00ED192E"/>
    <w:rsid w:val="00ED2C8A"/>
    <w:rsid w:val="00ED4BB4"/>
    <w:rsid w:val="00ED4F18"/>
    <w:rsid w:val="00ED69F1"/>
    <w:rsid w:val="00ED774E"/>
    <w:rsid w:val="00EE03E8"/>
    <w:rsid w:val="00EE0B9A"/>
    <w:rsid w:val="00EE0EE4"/>
    <w:rsid w:val="00EE103B"/>
    <w:rsid w:val="00EE2A81"/>
    <w:rsid w:val="00EE3AA3"/>
    <w:rsid w:val="00EE4389"/>
    <w:rsid w:val="00EE4CB7"/>
    <w:rsid w:val="00EE5856"/>
    <w:rsid w:val="00EE61D9"/>
    <w:rsid w:val="00EE647D"/>
    <w:rsid w:val="00EE658D"/>
    <w:rsid w:val="00EE70C4"/>
    <w:rsid w:val="00EE7760"/>
    <w:rsid w:val="00EF1062"/>
    <w:rsid w:val="00EF1E84"/>
    <w:rsid w:val="00EF2FDD"/>
    <w:rsid w:val="00EF3B2E"/>
    <w:rsid w:val="00EF443F"/>
    <w:rsid w:val="00EF46A6"/>
    <w:rsid w:val="00EF4736"/>
    <w:rsid w:val="00EF4A6A"/>
    <w:rsid w:val="00EF4E01"/>
    <w:rsid w:val="00EF5FB1"/>
    <w:rsid w:val="00EF6A57"/>
    <w:rsid w:val="00EF6D56"/>
    <w:rsid w:val="00EF700A"/>
    <w:rsid w:val="00F007FB"/>
    <w:rsid w:val="00F00EF7"/>
    <w:rsid w:val="00F01731"/>
    <w:rsid w:val="00F02231"/>
    <w:rsid w:val="00F03088"/>
    <w:rsid w:val="00F04580"/>
    <w:rsid w:val="00F04A61"/>
    <w:rsid w:val="00F04B58"/>
    <w:rsid w:val="00F04CA7"/>
    <w:rsid w:val="00F058C7"/>
    <w:rsid w:val="00F05F42"/>
    <w:rsid w:val="00F070C3"/>
    <w:rsid w:val="00F07EC6"/>
    <w:rsid w:val="00F10B30"/>
    <w:rsid w:val="00F10BE4"/>
    <w:rsid w:val="00F10F31"/>
    <w:rsid w:val="00F11059"/>
    <w:rsid w:val="00F12028"/>
    <w:rsid w:val="00F12E52"/>
    <w:rsid w:val="00F1339C"/>
    <w:rsid w:val="00F1429B"/>
    <w:rsid w:val="00F14B66"/>
    <w:rsid w:val="00F15733"/>
    <w:rsid w:val="00F15BD7"/>
    <w:rsid w:val="00F1688B"/>
    <w:rsid w:val="00F1731B"/>
    <w:rsid w:val="00F20411"/>
    <w:rsid w:val="00F20543"/>
    <w:rsid w:val="00F20C80"/>
    <w:rsid w:val="00F211FF"/>
    <w:rsid w:val="00F215A5"/>
    <w:rsid w:val="00F22195"/>
    <w:rsid w:val="00F23576"/>
    <w:rsid w:val="00F23653"/>
    <w:rsid w:val="00F236B5"/>
    <w:rsid w:val="00F23F7B"/>
    <w:rsid w:val="00F240A4"/>
    <w:rsid w:val="00F2551D"/>
    <w:rsid w:val="00F267B3"/>
    <w:rsid w:val="00F26F2D"/>
    <w:rsid w:val="00F33414"/>
    <w:rsid w:val="00F33423"/>
    <w:rsid w:val="00F33433"/>
    <w:rsid w:val="00F33832"/>
    <w:rsid w:val="00F33E6A"/>
    <w:rsid w:val="00F3578A"/>
    <w:rsid w:val="00F36091"/>
    <w:rsid w:val="00F366EF"/>
    <w:rsid w:val="00F37802"/>
    <w:rsid w:val="00F37BFE"/>
    <w:rsid w:val="00F37D7E"/>
    <w:rsid w:val="00F4068A"/>
    <w:rsid w:val="00F40796"/>
    <w:rsid w:val="00F415AA"/>
    <w:rsid w:val="00F424C6"/>
    <w:rsid w:val="00F4307C"/>
    <w:rsid w:val="00F43F50"/>
    <w:rsid w:val="00F440AF"/>
    <w:rsid w:val="00F446D7"/>
    <w:rsid w:val="00F45682"/>
    <w:rsid w:val="00F4569F"/>
    <w:rsid w:val="00F45DA4"/>
    <w:rsid w:val="00F50096"/>
    <w:rsid w:val="00F50CE2"/>
    <w:rsid w:val="00F51057"/>
    <w:rsid w:val="00F53280"/>
    <w:rsid w:val="00F53C25"/>
    <w:rsid w:val="00F53D0E"/>
    <w:rsid w:val="00F53FA5"/>
    <w:rsid w:val="00F53FD0"/>
    <w:rsid w:val="00F54593"/>
    <w:rsid w:val="00F55001"/>
    <w:rsid w:val="00F5559F"/>
    <w:rsid w:val="00F564B9"/>
    <w:rsid w:val="00F566E6"/>
    <w:rsid w:val="00F56849"/>
    <w:rsid w:val="00F56AD9"/>
    <w:rsid w:val="00F5729D"/>
    <w:rsid w:val="00F57A97"/>
    <w:rsid w:val="00F60585"/>
    <w:rsid w:val="00F60AD9"/>
    <w:rsid w:val="00F6129A"/>
    <w:rsid w:val="00F6141E"/>
    <w:rsid w:val="00F61AE8"/>
    <w:rsid w:val="00F61BEA"/>
    <w:rsid w:val="00F629F2"/>
    <w:rsid w:val="00F62C69"/>
    <w:rsid w:val="00F63775"/>
    <w:rsid w:val="00F63A35"/>
    <w:rsid w:val="00F63F5E"/>
    <w:rsid w:val="00F6479C"/>
    <w:rsid w:val="00F64D5A"/>
    <w:rsid w:val="00F660C2"/>
    <w:rsid w:val="00F66141"/>
    <w:rsid w:val="00F66400"/>
    <w:rsid w:val="00F66840"/>
    <w:rsid w:val="00F66968"/>
    <w:rsid w:val="00F67C4F"/>
    <w:rsid w:val="00F7082F"/>
    <w:rsid w:val="00F70AAE"/>
    <w:rsid w:val="00F70E15"/>
    <w:rsid w:val="00F71021"/>
    <w:rsid w:val="00F72D8F"/>
    <w:rsid w:val="00F731D1"/>
    <w:rsid w:val="00F740A8"/>
    <w:rsid w:val="00F744D0"/>
    <w:rsid w:val="00F74DB1"/>
    <w:rsid w:val="00F75045"/>
    <w:rsid w:val="00F75775"/>
    <w:rsid w:val="00F75F6A"/>
    <w:rsid w:val="00F766F5"/>
    <w:rsid w:val="00F76EB3"/>
    <w:rsid w:val="00F77B67"/>
    <w:rsid w:val="00F81957"/>
    <w:rsid w:val="00F81E9C"/>
    <w:rsid w:val="00F82CFF"/>
    <w:rsid w:val="00F8312C"/>
    <w:rsid w:val="00F8332D"/>
    <w:rsid w:val="00F8478A"/>
    <w:rsid w:val="00F84DD4"/>
    <w:rsid w:val="00F8521D"/>
    <w:rsid w:val="00F85776"/>
    <w:rsid w:val="00F85877"/>
    <w:rsid w:val="00F85885"/>
    <w:rsid w:val="00F86E19"/>
    <w:rsid w:val="00F86F18"/>
    <w:rsid w:val="00F90AD7"/>
    <w:rsid w:val="00F91714"/>
    <w:rsid w:val="00F9260D"/>
    <w:rsid w:val="00F92D7C"/>
    <w:rsid w:val="00F947A2"/>
    <w:rsid w:val="00F94AD7"/>
    <w:rsid w:val="00F94CAE"/>
    <w:rsid w:val="00F94E7A"/>
    <w:rsid w:val="00F97406"/>
    <w:rsid w:val="00FA124C"/>
    <w:rsid w:val="00FA1563"/>
    <w:rsid w:val="00FA174D"/>
    <w:rsid w:val="00FA28FE"/>
    <w:rsid w:val="00FA3809"/>
    <w:rsid w:val="00FA4346"/>
    <w:rsid w:val="00FA4D02"/>
    <w:rsid w:val="00FA4FBA"/>
    <w:rsid w:val="00FA6B61"/>
    <w:rsid w:val="00FA6F7D"/>
    <w:rsid w:val="00FA7164"/>
    <w:rsid w:val="00FA77A4"/>
    <w:rsid w:val="00FA7E30"/>
    <w:rsid w:val="00FB077C"/>
    <w:rsid w:val="00FB0D0D"/>
    <w:rsid w:val="00FB10F0"/>
    <w:rsid w:val="00FB2479"/>
    <w:rsid w:val="00FB2807"/>
    <w:rsid w:val="00FB2FFA"/>
    <w:rsid w:val="00FB3088"/>
    <w:rsid w:val="00FB3341"/>
    <w:rsid w:val="00FB3FC9"/>
    <w:rsid w:val="00FB4DEF"/>
    <w:rsid w:val="00FB7F40"/>
    <w:rsid w:val="00FC070B"/>
    <w:rsid w:val="00FC3667"/>
    <w:rsid w:val="00FC3A3B"/>
    <w:rsid w:val="00FC6592"/>
    <w:rsid w:val="00FC758F"/>
    <w:rsid w:val="00FD0105"/>
    <w:rsid w:val="00FD0721"/>
    <w:rsid w:val="00FD0ADF"/>
    <w:rsid w:val="00FD11AF"/>
    <w:rsid w:val="00FD11CB"/>
    <w:rsid w:val="00FD1C2F"/>
    <w:rsid w:val="00FD21C5"/>
    <w:rsid w:val="00FD236C"/>
    <w:rsid w:val="00FD26C2"/>
    <w:rsid w:val="00FD322E"/>
    <w:rsid w:val="00FD35E8"/>
    <w:rsid w:val="00FD3B93"/>
    <w:rsid w:val="00FD55F4"/>
    <w:rsid w:val="00FD5992"/>
    <w:rsid w:val="00FD5A1D"/>
    <w:rsid w:val="00FD64A0"/>
    <w:rsid w:val="00FD6797"/>
    <w:rsid w:val="00FD7C81"/>
    <w:rsid w:val="00FD7E01"/>
    <w:rsid w:val="00FE0A29"/>
    <w:rsid w:val="00FE15D5"/>
    <w:rsid w:val="00FE2152"/>
    <w:rsid w:val="00FE2258"/>
    <w:rsid w:val="00FE2788"/>
    <w:rsid w:val="00FE2D87"/>
    <w:rsid w:val="00FE2F18"/>
    <w:rsid w:val="00FE3317"/>
    <w:rsid w:val="00FE3365"/>
    <w:rsid w:val="00FE39B4"/>
    <w:rsid w:val="00FE4171"/>
    <w:rsid w:val="00FE4A52"/>
    <w:rsid w:val="00FE4C61"/>
    <w:rsid w:val="00FE5DEF"/>
    <w:rsid w:val="00FE6679"/>
    <w:rsid w:val="00FF01ED"/>
    <w:rsid w:val="00FF147E"/>
    <w:rsid w:val="00FF2A51"/>
    <w:rsid w:val="00FF55CC"/>
    <w:rsid w:val="00FF56B1"/>
    <w:rsid w:val="00FF5F57"/>
    <w:rsid w:val="00FF77C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4AC1C4"/>
  <w15:docId w15:val="{8A44E92B-06A4-4B40-B615-4985034A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0F1"/>
    <w:rPr>
      <w:sz w:val="24"/>
      <w:szCs w:val="24"/>
    </w:rPr>
  </w:style>
  <w:style w:type="paragraph" w:styleId="Heading1">
    <w:name w:val="heading 1"/>
    <w:basedOn w:val="Normal"/>
    <w:next w:val="Normal"/>
    <w:link w:val="Heading1Char"/>
    <w:qFormat/>
    <w:locked/>
    <w:rsid w:val="00DA56D7"/>
    <w:pPr>
      <w:keepNext/>
      <w:spacing w:before="240" w:after="60"/>
      <w:outlineLvl w:val="0"/>
    </w:pPr>
    <w:rPr>
      <w:rFonts w:ascii="Times New Roman" w:hAnsi="Times New Roman"/>
      <w:b/>
      <w:noProof/>
      <w:kern w:val="32"/>
      <w:szCs w:val="20"/>
    </w:rPr>
  </w:style>
  <w:style w:type="paragraph" w:styleId="Heading2">
    <w:name w:val="heading 2"/>
    <w:basedOn w:val="Normal"/>
    <w:next w:val="Normal"/>
    <w:link w:val="Heading2Char"/>
    <w:uiPriority w:val="99"/>
    <w:qFormat/>
    <w:locked/>
    <w:rsid w:val="00E1660C"/>
    <w:pPr>
      <w:keepNext/>
      <w:spacing w:before="240" w:after="60"/>
      <w:outlineLvl w:val="1"/>
    </w:pPr>
    <w:rPr>
      <w:rFonts w:ascii="Times New Roman" w:hAnsi="Times New Roman"/>
      <w:b/>
      <w:noProof/>
      <w:szCs w:val="20"/>
    </w:rPr>
  </w:style>
  <w:style w:type="paragraph" w:styleId="Heading3">
    <w:name w:val="heading 3"/>
    <w:basedOn w:val="Heading8"/>
    <w:next w:val="Normal"/>
    <w:link w:val="Heading3Char"/>
    <w:uiPriority w:val="99"/>
    <w:qFormat/>
    <w:locked/>
    <w:rsid w:val="00DA56D7"/>
    <w:pPr>
      <w:outlineLvl w:val="2"/>
    </w:pPr>
    <w:rPr>
      <w:rFonts w:ascii="Times New Roman" w:hAnsi="Times New Roman"/>
    </w:rPr>
  </w:style>
  <w:style w:type="paragraph" w:styleId="Heading4">
    <w:name w:val="heading 4"/>
    <w:basedOn w:val="Normal"/>
    <w:next w:val="Normal"/>
    <w:link w:val="Heading4Char"/>
    <w:unhideWhenUsed/>
    <w:qFormat/>
    <w:locked/>
    <w:rsid w:val="00F23576"/>
    <w:pPr>
      <w:keepNext/>
      <w:keepLines/>
      <w:spacing w:before="40"/>
      <w:outlineLvl w:val="3"/>
    </w:pPr>
    <w:rPr>
      <w:rFonts w:ascii="Arial" w:eastAsiaTheme="majorEastAsia" w:hAnsi="Arial" w:cstheme="majorBidi"/>
      <w:b/>
      <w:iCs/>
    </w:rPr>
  </w:style>
  <w:style w:type="paragraph" w:styleId="Heading5">
    <w:name w:val="heading 5"/>
    <w:basedOn w:val="Normal"/>
    <w:next w:val="Normal"/>
    <w:link w:val="Heading5Char"/>
    <w:uiPriority w:val="99"/>
    <w:qFormat/>
    <w:locked/>
    <w:rsid w:val="00230E74"/>
    <w:pPr>
      <w:keepNext/>
      <w:numPr>
        <w:numId w:val="1"/>
      </w:numPr>
      <w:outlineLvl w:val="4"/>
    </w:pPr>
    <w:rPr>
      <w:rFonts w:ascii="Calibri" w:hAnsi="Calibri"/>
      <w:b/>
      <w:i/>
      <w:noProof/>
      <w:sz w:val="26"/>
      <w:szCs w:val="20"/>
    </w:rPr>
  </w:style>
  <w:style w:type="paragraph" w:styleId="Heading6">
    <w:name w:val="heading 6"/>
    <w:basedOn w:val="Normal"/>
    <w:next w:val="Normal"/>
    <w:link w:val="Heading6Char"/>
    <w:semiHidden/>
    <w:unhideWhenUsed/>
    <w:qFormat/>
    <w:locked/>
    <w:rsid w:val="00F60AD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locked/>
    <w:rsid w:val="00230E74"/>
    <w:pPr>
      <w:keepNext/>
      <w:numPr>
        <w:numId w:val="2"/>
      </w:numPr>
      <w:outlineLvl w:val="6"/>
    </w:pPr>
    <w:rPr>
      <w:rFonts w:ascii="Calibri" w:hAnsi="Calibri"/>
      <w:noProof/>
      <w:szCs w:val="20"/>
    </w:rPr>
  </w:style>
  <w:style w:type="paragraph" w:styleId="Heading8">
    <w:name w:val="heading 8"/>
    <w:basedOn w:val="Normal"/>
    <w:next w:val="Normal"/>
    <w:link w:val="Heading8Char"/>
    <w:unhideWhenUsed/>
    <w:qFormat/>
    <w:locked/>
    <w:rsid w:val="00DB70D6"/>
    <w:pPr>
      <w:keepNext/>
      <w:keepLines/>
      <w:spacing w:before="40"/>
      <w:outlineLvl w:val="7"/>
    </w:pPr>
    <w:rPr>
      <w:rFonts w:asciiTheme="minorBidi" w:eastAsiaTheme="majorEastAsia" w:hAnsiTheme="minorBidi" w:cstheme="majorBidi"/>
      <w:b/>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A56D7"/>
    <w:rPr>
      <w:rFonts w:ascii="Times New Roman" w:hAnsi="Times New Roman"/>
      <w:b/>
      <w:noProof/>
      <w:kern w:val="32"/>
      <w:sz w:val="24"/>
    </w:rPr>
  </w:style>
  <w:style w:type="character" w:customStyle="1" w:styleId="Heading2Char">
    <w:name w:val="Heading 2 Char"/>
    <w:link w:val="Heading2"/>
    <w:uiPriority w:val="99"/>
    <w:locked/>
    <w:rsid w:val="00E1660C"/>
    <w:rPr>
      <w:rFonts w:ascii="Times New Roman" w:hAnsi="Times New Roman"/>
      <w:b/>
      <w:noProof/>
      <w:sz w:val="24"/>
    </w:rPr>
  </w:style>
  <w:style w:type="character" w:customStyle="1" w:styleId="Heading3Char">
    <w:name w:val="Heading 3 Char"/>
    <w:link w:val="Heading3"/>
    <w:uiPriority w:val="99"/>
    <w:locked/>
    <w:rsid w:val="00DA56D7"/>
    <w:rPr>
      <w:rFonts w:ascii="Times New Roman" w:eastAsiaTheme="majorEastAsia" w:hAnsi="Times New Roman" w:cstheme="majorBidi"/>
      <w:b/>
      <w:color w:val="272727" w:themeColor="text1" w:themeTint="D8"/>
      <w:sz w:val="24"/>
      <w:szCs w:val="21"/>
    </w:rPr>
  </w:style>
  <w:style w:type="character" w:customStyle="1" w:styleId="Heading5Char">
    <w:name w:val="Heading 5 Char"/>
    <w:link w:val="Heading5"/>
    <w:uiPriority w:val="99"/>
    <w:locked/>
    <w:rsid w:val="00230E74"/>
    <w:rPr>
      <w:rFonts w:ascii="Calibri" w:hAnsi="Calibri"/>
      <w:b/>
      <w:i/>
      <w:noProof/>
      <w:sz w:val="26"/>
    </w:rPr>
  </w:style>
  <w:style w:type="character" w:customStyle="1" w:styleId="Heading7Char">
    <w:name w:val="Heading 7 Char"/>
    <w:link w:val="Heading7"/>
    <w:uiPriority w:val="99"/>
    <w:locked/>
    <w:rsid w:val="00230E74"/>
    <w:rPr>
      <w:rFonts w:ascii="Calibri" w:hAnsi="Calibri"/>
      <w:noProof/>
      <w:sz w:val="24"/>
    </w:rPr>
  </w:style>
  <w:style w:type="table" w:styleId="TableGrid">
    <w:name w:val="Table Grid"/>
    <w:basedOn w:val="TableNormal"/>
    <w:uiPriority w:val="59"/>
    <w:rsid w:val="00D95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46E8A"/>
    <w:rPr>
      <w:rFonts w:ascii="Lucida Grande" w:hAnsi="Lucida Grande"/>
      <w:sz w:val="18"/>
      <w:szCs w:val="18"/>
      <w:lang w:eastAsia="ja-JP"/>
    </w:rPr>
  </w:style>
  <w:style w:type="character" w:customStyle="1" w:styleId="BalloonTextChar">
    <w:name w:val="Balloon Text Char"/>
    <w:link w:val="BalloonText"/>
    <w:uiPriority w:val="99"/>
    <w:semiHidden/>
    <w:locked/>
    <w:rsid w:val="00046E8A"/>
    <w:rPr>
      <w:rFonts w:ascii="Lucida Grande" w:hAnsi="Lucida Grande" w:cs="Times New Roman"/>
      <w:sz w:val="18"/>
    </w:rPr>
  </w:style>
  <w:style w:type="paragraph" w:styleId="ListParagraph">
    <w:name w:val="List Paragraph"/>
    <w:basedOn w:val="Normal"/>
    <w:uiPriority w:val="34"/>
    <w:qFormat/>
    <w:rsid w:val="00CA6B48"/>
    <w:pPr>
      <w:spacing w:after="200" w:line="276" w:lineRule="auto"/>
      <w:ind w:left="720"/>
      <w:contextualSpacing/>
    </w:pPr>
    <w:rPr>
      <w:sz w:val="22"/>
      <w:szCs w:val="22"/>
      <w:lang w:eastAsia="zh-CN"/>
    </w:rPr>
  </w:style>
  <w:style w:type="character" w:styleId="PlaceholderText">
    <w:name w:val="Placeholder Text"/>
    <w:uiPriority w:val="99"/>
    <w:semiHidden/>
    <w:rsid w:val="00AB67C6"/>
    <w:rPr>
      <w:rFonts w:cs="Times New Roman"/>
      <w:color w:val="808080"/>
    </w:rPr>
  </w:style>
  <w:style w:type="paragraph" w:customStyle="1" w:styleId="Default">
    <w:name w:val="Default"/>
    <w:rsid w:val="004B35A1"/>
    <w:pPr>
      <w:autoSpaceDE w:val="0"/>
      <w:autoSpaceDN w:val="0"/>
      <w:adjustRightInd w:val="0"/>
    </w:pPr>
    <w:rPr>
      <w:rFonts w:ascii="Times New Roman" w:hAnsi="Times New Roman"/>
      <w:color w:val="000000"/>
      <w:sz w:val="24"/>
      <w:szCs w:val="24"/>
    </w:rPr>
  </w:style>
  <w:style w:type="character" w:styleId="Hyperlink">
    <w:name w:val="Hyperlink"/>
    <w:uiPriority w:val="99"/>
    <w:rsid w:val="004B35A1"/>
    <w:rPr>
      <w:rFonts w:cs="Times New Roman"/>
      <w:color w:val="3333CC"/>
      <w:u w:val="none"/>
      <w:effect w:val="none"/>
    </w:rPr>
  </w:style>
  <w:style w:type="character" w:styleId="CommentReference">
    <w:name w:val="annotation reference"/>
    <w:rsid w:val="006509F3"/>
    <w:rPr>
      <w:rFonts w:cs="Times New Roman"/>
      <w:sz w:val="16"/>
    </w:rPr>
  </w:style>
  <w:style w:type="paragraph" w:styleId="CommentText">
    <w:name w:val="annotation text"/>
    <w:basedOn w:val="Normal"/>
    <w:link w:val="CommentTextChar"/>
    <w:uiPriority w:val="99"/>
    <w:rsid w:val="006509F3"/>
    <w:rPr>
      <w:sz w:val="20"/>
      <w:szCs w:val="20"/>
      <w:lang w:eastAsia="ja-JP"/>
    </w:rPr>
  </w:style>
  <w:style w:type="character" w:customStyle="1" w:styleId="CommentTextChar">
    <w:name w:val="Comment Text Char"/>
    <w:link w:val="CommentText"/>
    <w:uiPriority w:val="99"/>
    <w:locked/>
    <w:rsid w:val="006509F3"/>
    <w:rPr>
      <w:rFonts w:cs="Times New Roman"/>
      <w:sz w:val="20"/>
    </w:rPr>
  </w:style>
  <w:style w:type="paragraph" w:styleId="CommentSubject">
    <w:name w:val="annotation subject"/>
    <w:basedOn w:val="CommentText"/>
    <w:next w:val="CommentText"/>
    <w:link w:val="CommentSubjectChar"/>
    <w:uiPriority w:val="99"/>
    <w:semiHidden/>
    <w:rsid w:val="006509F3"/>
    <w:rPr>
      <w:b/>
      <w:bCs/>
    </w:rPr>
  </w:style>
  <w:style w:type="character" w:customStyle="1" w:styleId="CommentSubjectChar">
    <w:name w:val="Comment Subject Char"/>
    <w:link w:val="CommentSubject"/>
    <w:uiPriority w:val="99"/>
    <w:semiHidden/>
    <w:locked/>
    <w:rsid w:val="006509F3"/>
    <w:rPr>
      <w:rFonts w:cs="Times New Roman"/>
      <w:b/>
      <w:sz w:val="20"/>
    </w:rPr>
  </w:style>
  <w:style w:type="paragraph" w:styleId="EndnoteText">
    <w:name w:val="endnote text"/>
    <w:basedOn w:val="Normal"/>
    <w:link w:val="EndnoteTextChar"/>
    <w:uiPriority w:val="99"/>
    <w:rsid w:val="001C75ED"/>
    <w:rPr>
      <w:lang w:eastAsia="ja-JP"/>
    </w:rPr>
  </w:style>
  <w:style w:type="character" w:customStyle="1" w:styleId="EndnoteTextChar">
    <w:name w:val="Endnote Text Char"/>
    <w:link w:val="EndnoteText"/>
    <w:uiPriority w:val="99"/>
    <w:locked/>
    <w:rsid w:val="001C75ED"/>
    <w:rPr>
      <w:rFonts w:cs="Times New Roman"/>
      <w:sz w:val="24"/>
    </w:rPr>
  </w:style>
  <w:style w:type="character" w:styleId="EndnoteReference">
    <w:name w:val="endnote reference"/>
    <w:uiPriority w:val="99"/>
    <w:rsid w:val="001C75ED"/>
    <w:rPr>
      <w:rFonts w:cs="Times New Roman"/>
      <w:vertAlign w:val="superscript"/>
    </w:rPr>
  </w:style>
  <w:style w:type="paragraph" w:styleId="Footer">
    <w:name w:val="footer"/>
    <w:basedOn w:val="Normal"/>
    <w:link w:val="FooterChar"/>
    <w:uiPriority w:val="99"/>
    <w:rsid w:val="001219EE"/>
    <w:pPr>
      <w:tabs>
        <w:tab w:val="center" w:pos="4320"/>
        <w:tab w:val="right" w:pos="8640"/>
      </w:tabs>
    </w:pPr>
    <w:rPr>
      <w:lang w:eastAsia="ja-JP"/>
    </w:rPr>
  </w:style>
  <w:style w:type="character" w:customStyle="1" w:styleId="FooterChar">
    <w:name w:val="Footer Char"/>
    <w:link w:val="Footer"/>
    <w:uiPriority w:val="99"/>
    <w:locked/>
    <w:rsid w:val="00EA3491"/>
    <w:rPr>
      <w:rFonts w:cs="Times New Roman"/>
      <w:sz w:val="24"/>
    </w:rPr>
  </w:style>
  <w:style w:type="character" w:styleId="PageNumber">
    <w:name w:val="page number"/>
    <w:uiPriority w:val="99"/>
    <w:rsid w:val="001219EE"/>
    <w:rPr>
      <w:rFonts w:cs="Times New Roman"/>
    </w:rPr>
  </w:style>
  <w:style w:type="paragraph" w:styleId="Header">
    <w:name w:val="header"/>
    <w:basedOn w:val="Normal"/>
    <w:link w:val="HeaderChar"/>
    <w:uiPriority w:val="99"/>
    <w:rsid w:val="005B5453"/>
    <w:pPr>
      <w:tabs>
        <w:tab w:val="center" w:pos="4320"/>
        <w:tab w:val="right" w:pos="8640"/>
      </w:tabs>
    </w:pPr>
    <w:rPr>
      <w:lang w:eastAsia="ja-JP"/>
    </w:rPr>
  </w:style>
  <w:style w:type="character" w:customStyle="1" w:styleId="HeaderChar">
    <w:name w:val="Header Char"/>
    <w:link w:val="Header"/>
    <w:uiPriority w:val="99"/>
    <w:locked/>
    <w:rsid w:val="00DF159F"/>
    <w:rPr>
      <w:rFonts w:cs="Times New Roman"/>
      <w:sz w:val="24"/>
    </w:rPr>
  </w:style>
  <w:style w:type="table" w:styleId="LightList-Accent2">
    <w:name w:val="Light List Accent 2"/>
    <w:basedOn w:val="TableNormal"/>
    <w:uiPriority w:val="99"/>
    <w:rsid w:val="004D24A0"/>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CharChar8">
    <w:name w:val="Char Char8"/>
    <w:uiPriority w:val="99"/>
    <w:rsid w:val="00323CAD"/>
    <w:rPr>
      <w:sz w:val="24"/>
    </w:rPr>
  </w:style>
  <w:style w:type="paragraph" w:styleId="BodyTextIndent2">
    <w:name w:val="Body Text Indent 2"/>
    <w:basedOn w:val="Normal"/>
    <w:link w:val="BodyTextIndent2Char1"/>
    <w:uiPriority w:val="99"/>
    <w:rsid w:val="00230E74"/>
    <w:pPr>
      <w:spacing w:after="120" w:line="480" w:lineRule="auto"/>
      <w:ind w:left="360"/>
    </w:pPr>
    <w:rPr>
      <w:szCs w:val="20"/>
    </w:rPr>
  </w:style>
  <w:style w:type="character" w:customStyle="1" w:styleId="BodyTextIndent2Char">
    <w:name w:val="Body Text Indent 2 Char"/>
    <w:uiPriority w:val="99"/>
    <w:semiHidden/>
    <w:locked/>
    <w:rsid w:val="00CC362F"/>
    <w:rPr>
      <w:rFonts w:cs="Times New Roman"/>
      <w:sz w:val="24"/>
    </w:rPr>
  </w:style>
  <w:style w:type="character" w:customStyle="1" w:styleId="BodyTextIndent2Char1">
    <w:name w:val="Body Text Indent 2 Char1"/>
    <w:link w:val="BodyTextIndent2"/>
    <w:uiPriority w:val="99"/>
    <w:locked/>
    <w:rsid w:val="00230E74"/>
    <w:rPr>
      <w:sz w:val="24"/>
      <w:lang w:val="en-US" w:eastAsia="en-US"/>
    </w:rPr>
  </w:style>
  <w:style w:type="paragraph" w:styleId="NormalWeb">
    <w:name w:val="Normal (Web)"/>
    <w:basedOn w:val="Normal"/>
    <w:link w:val="NormalWebChar"/>
    <w:uiPriority w:val="99"/>
    <w:rsid w:val="00230E74"/>
    <w:pPr>
      <w:spacing w:after="192"/>
    </w:pPr>
    <w:rPr>
      <w:rFonts w:ascii="Times New Roman" w:eastAsia="MS Mincho" w:hAnsi="Times New Roman"/>
      <w:lang w:eastAsia="ja-JP"/>
    </w:rPr>
  </w:style>
  <w:style w:type="character" w:styleId="Emphasis">
    <w:name w:val="Emphasis"/>
    <w:uiPriority w:val="20"/>
    <w:qFormat/>
    <w:locked/>
    <w:rsid w:val="006F7750"/>
    <w:rPr>
      <w:rFonts w:cs="Times New Roman"/>
      <w:i/>
    </w:rPr>
  </w:style>
  <w:style w:type="character" w:styleId="HTMLCite">
    <w:name w:val="HTML Cite"/>
    <w:uiPriority w:val="99"/>
    <w:rsid w:val="007B0219"/>
    <w:rPr>
      <w:rFonts w:cs="Times New Roman"/>
      <w:color w:val="0E774A"/>
    </w:rPr>
  </w:style>
  <w:style w:type="character" w:customStyle="1" w:styleId="CharChar81">
    <w:name w:val="Char Char81"/>
    <w:uiPriority w:val="99"/>
    <w:rsid w:val="003A34B2"/>
    <w:rPr>
      <w:rFonts w:cs="Times New Roman"/>
      <w:sz w:val="24"/>
    </w:rPr>
  </w:style>
  <w:style w:type="character" w:customStyle="1" w:styleId="CharChar2">
    <w:name w:val="Char Char2"/>
    <w:uiPriority w:val="99"/>
    <w:semiHidden/>
    <w:rsid w:val="00B36DCD"/>
    <w:rPr>
      <w:rFonts w:ascii="Times New Roman" w:hAnsi="Times New Roman" w:cs="Times New Roman"/>
      <w:sz w:val="20"/>
      <w:szCs w:val="20"/>
    </w:rPr>
  </w:style>
  <w:style w:type="paragraph" w:styleId="Revision">
    <w:name w:val="Revision"/>
    <w:hidden/>
    <w:uiPriority w:val="99"/>
    <w:semiHidden/>
    <w:rsid w:val="005A5766"/>
    <w:rPr>
      <w:sz w:val="24"/>
      <w:szCs w:val="24"/>
    </w:rPr>
  </w:style>
  <w:style w:type="paragraph" w:customStyle="1" w:styleId="Title1">
    <w:name w:val="Title1"/>
    <w:basedOn w:val="Normal"/>
    <w:uiPriority w:val="99"/>
    <w:rsid w:val="00477323"/>
    <w:pPr>
      <w:spacing w:before="100" w:beforeAutospacing="1" w:after="100" w:afterAutospacing="1"/>
    </w:pPr>
    <w:rPr>
      <w:rFonts w:ascii="Times New Roman" w:eastAsia="MS Mincho" w:hAnsi="Times New Roman"/>
      <w:lang w:eastAsia="ja-JP"/>
    </w:rPr>
  </w:style>
  <w:style w:type="paragraph" w:customStyle="1" w:styleId="desc">
    <w:name w:val="desc"/>
    <w:basedOn w:val="Normal"/>
    <w:uiPriority w:val="99"/>
    <w:rsid w:val="00477323"/>
    <w:pPr>
      <w:spacing w:before="100" w:beforeAutospacing="1" w:after="100" w:afterAutospacing="1"/>
    </w:pPr>
    <w:rPr>
      <w:rFonts w:ascii="Times New Roman" w:eastAsia="MS Mincho" w:hAnsi="Times New Roman"/>
      <w:lang w:eastAsia="ja-JP"/>
    </w:rPr>
  </w:style>
  <w:style w:type="paragraph" w:customStyle="1" w:styleId="details">
    <w:name w:val="details"/>
    <w:basedOn w:val="Normal"/>
    <w:uiPriority w:val="99"/>
    <w:rsid w:val="00477323"/>
    <w:pPr>
      <w:spacing w:before="100" w:beforeAutospacing="1" w:after="100" w:afterAutospacing="1"/>
    </w:pPr>
    <w:rPr>
      <w:rFonts w:ascii="Times New Roman" w:eastAsia="MS Mincho" w:hAnsi="Times New Roman"/>
      <w:lang w:eastAsia="ja-JP"/>
    </w:rPr>
  </w:style>
  <w:style w:type="character" w:customStyle="1" w:styleId="jrnl">
    <w:name w:val="jrnl"/>
    <w:uiPriority w:val="99"/>
    <w:rsid w:val="00477323"/>
    <w:rPr>
      <w:rFonts w:cs="Times New Roman"/>
    </w:rPr>
  </w:style>
  <w:style w:type="paragraph" w:customStyle="1" w:styleId="title10">
    <w:name w:val="title1"/>
    <w:basedOn w:val="Normal"/>
    <w:uiPriority w:val="99"/>
    <w:rsid w:val="00477323"/>
    <w:rPr>
      <w:rFonts w:ascii="Times New Roman" w:eastAsia="MS Mincho" w:hAnsi="Times New Roman"/>
      <w:sz w:val="29"/>
      <w:szCs w:val="29"/>
      <w:lang w:eastAsia="ja-JP"/>
    </w:rPr>
  </w:style>
  <w:style w:type="paragraph" w:customStyle="1" w:styleId="desc2">
    <w:name w:val="desc2"/>
    <w:basedOn w:val="Normal"/>
    <w:uiPriority w:val="99"/>
    <w:rsid w:val="00477323"/>
    <w:pPr>
      <w:spacing w:before="100" w:beforeAutospacing="1" w:after="100" w:afterAutospacing="1"/>
    </w:pPr>
    <w:rPr>
      <w:rFonts w:ascii="Times New Roman" w:eastAsia="MS Mincho" w:hAnsi="Times New Roman"/>
      <w:sz w:val="28"/>
      <w:szCs w:val="28"/>
      <w:lang w:eastAsia="ja-JP"/>
    </w:rPr>
  </w:style>
  <w:style w:type="paragraph" w:customStyle="1" w:styleId="details1">
    <w:name w:val="details1"/>
    <w:basedOn w:val="Normal"/>
    <w:uiPriority w:val="99"/>
    <w:rsid w:val="00477323"/>
    <w:pPr>
      <w:spacing w:before="100" w:beforeAutospacing="1" w:after="100" w:afterAutospacing="1"/>
    </w:pPr>
    <w:rPr>
      <w:rFonts w:ascii="Times New Roman" w:eastAsia="MS Mincho" w:hAnsi="Times New Roman"/>
      <w:lang w:eastAsia="ja-JP"/>
    </w:rPr>
  </w:style>
  <w:style w:type="paragraph" w:customStyle="1" w:styleId="Indent">
    <w:name w:val="Indent"/>
    <w:basedOn w:val="Normal"/>
    <w:rsid w:val="007352C7"/>
    <w:pPr>
      <w:ind w:left="432"/>
    </w:pPr>
    <w:rPr>
      <w:rFonts w:ascii="Arial" w:eastAsia="Times New Roman" w:hAnsi="Arial"/>
      <w:sz w:val="22"/>
      <w:szCs w:val="20"/>
    </w:rPr>
  </w:style>
  <w:style w:type="character" w:customStyle="1" w:styleId="Heading6Char">
    <w:name w:val="Heading 6 Char"/>
    <w:basedOn w:val="DefaultParagraphFont"/>
    <w:link w:val="Heading6"/>
    <w:semiHidden/>
    <w:rsid w:val="00F60AD9"/>
    <w:rPr>
      <w:rFonts w:asciiTheme="majorHAnsi" w:eastAsiaTheme="majorEastAsia" w:hAnsiTheme="majorHAnsi" w:cstheme="majorBidi"/>
      <w:i/>
      <w:iCs/>
      <w:color w:val="243F60" w:themeColor="accent1" w:themeShade="7F"/>
      <w:sz w:val="24"/>
      <w:szCs w:val="24"/>
    </w:rPr>
  </w:style>
  <w:style w:type="paragraph" w:customStyle="1" w:styleId="GSSectHead">
    <w:name w:val="GSSectHead"/>
    <w:basedOn w:val="Heading1"/>
    <w:next w:val="Indent"/>
    <w:rsid w:val="00F60AD9"/>
    <w:pPr>
      <w:pageBreakBefore/>
      <w:tabs>
        <w:tab w:val="left" w:pos="432"/>
      </w:tabs>
      <w:spacing w:before="120"/>
      <w:ind w:left="432" w:hanging="432"/>
    </w:pPr>
    <w:rPr>
      <w:rFonts w:ascii="Arial" w:eastAsia="Times New Roman" w:hAnsi="Arial" w:cs="Arial"/>
      <w:bCs/>
      <w:caps/>
      <w:noProof w:val="0"/>
      <w:kern w:val="0"/>
      <w:szCs w:val="26"/>
    </w:rPr>
  </w:style>
  <w:style w:type="character" w:customStyle="1" w:styleId="apple-converted-space">
    <w:name w:val="apple-converted-space"/>
    <w:basedOn w:val="DefaultParagraphFont"/>
    <w:rsid w:val="00DA285B"/>
  </w:style>
  <w:style w:type="character" w:customStyle="1" w:styleId="highlight">
    <w:name w:val="highlight"/>
    <w:basedOn w:val="DefaultParagraphFont"/>
    <w:rsid w:val="00F2551D"/>
  </w:style>
  <w:style w:type="character" w:styleId="FollowedHyperlink">
    <w:name w:val="FollowedHyperlink"/>
    <w:basedOn w:val="DefaultParagraphFont"/>
    <w:uiPriority w:val="99"/>
    <w:semiHidden/>
    <w:unhideWhenUsed/>
    <w:rsid w:val="00E2128A"/>
    <w:rPr>
      <w:color w:val="800080" w:themeColor="followedHyperlink"/>
      <w:u w:val="single"/>
    </w:rPr>
  </w:style>
  <w:style w:type="character" w:styleId="Strong">
    <w:name w:val="Strong"/>
    <w:basedOn w:val="DefaultParagraphFont"/>
    <w:uiPriority w:val="22"/>
    <w:qFormat/>
    <w:locked/>
    <w:rsid w:val="00967967"/>
    <w:rPr>
      <w:b/>
      <w:bCs/>
    </w:rPr>
  </w:style>
  <w:style w:type="character" w:customStyle="1" w:styleId="Heading4Char">
    <w:name w:val="Heading 4 Char"/>
    <w:basedOn w:val="DefaultParagraphFont"/>
    <w:link w:val="Heading4"/>
    <w:rsid w:val="00F23576"/>
    <w:rPr>
      <w:rFonts w:ascii="Arial" w:eastAsiaTheme="majorEastAsia" w:hAnsi="Arial" w:cstheme="majorBidi"/>
      <w:b/>
      <w:iCs/>
      <w:sz w:val="24"/>
      <w:szCs w:val="24"/>
    </w:rPr>
  </w:style>
  <w:style w:type="paragraph" w:styleId="TOCHeading">
    <w:name w:val="TOC Heading"/>
    <w:basedOn w:val="Heading1"/>
    <w:next w:val="Normal"/>
    <w:uiPriority w:val="39"/>
    <w:unhideWhenUsed/>
    <w:qFormat/>
    <w:rsid w:val="002C6BD9"/>
    <w:pPr>
      <w:keepLines/>
      <w:spacing w:after="0" w:line="259" w:lineRule="auto"/>
      <w:outlineLvl w:val="9"/>
    </w:pPr>
    <w:rPr>
      <w:rFonts w:asciiTheme="majorHAnsi" w:eastAsiaTheme="majorEastAsia" w:hAnsiTheme="majorHAnsi" w:cstheme="majorBidi"/>
      <w:b w:val="0"/>
      <w:noProof w:val="0"/>
      <w:color w:val="365F91" w:themeColor="accent1" w:themeShade="BF"/>
      <w:kern w:val="0"/>
      <w:sz w:val="32"/>
      <w:szCs w:val="32"/>
    </w:rPr>
  </w:style>
  <w:style w:type="paragraph" w:styleId="TOC1">
    <w:name w:val="toc 1"/>
    <w:basedOn w:val="Normal"/>
    <w:next w:val="Normal"/>
    <w:autoRedefine/>
    <w:uiPriority w:val="39"/>
    <w:locked/>
    <w:rsid w:val="00DD4F1C"/>
    <w:pPr>
      <w:tabs>
        <w:tab w:val="right" w:leader="dot" w:pos="10790"/>
      </w:tabs>
      <w:spacing w:after="100"/>
    </w:pPr>
  </w:style>
  <w:style w:type="paragraph" w:styleId="TOC2">
    <w:name w:val="toc 2"/>
    <w:basedOn w:val="Normal"/>
    <w:next w:val="Normal"/>
    <w:autoRedefine/>
    <w:uiPriority w:val="39"/>
    <w:locked/>
    <w:rsid w:val="002C6BD9"/>
    <w:pPr>
      <w:spacing w:after="100"/>
      <w:ind w:left="240"/>
    </w:pPr>
  </w:style>
  <w:style w:type="character" w:customStyle="1" w:styleId="Heading8Char">
    <w:name w:val="Heading 8 Char"/>
    <w:basedOn w:val="DefaultParagraphFont"/>
    <w:link w:val="Heading8"/>
    <w:rsid w:val="00DB70D6"/>
    <w:rPr>
      <w:rFonts w:asciiTheme="minorBidi" w:eastAsiaTheme="majorEastAsia" w:hAnsiTheme="minorBidi" w:cstheme="majorBidi"/>
      <w:b/>
      <w:color w:val="272727" w:themeColor="text1" w:themeTint="D8"/>
      <w:sz w:val="24"/>
      <w:szCs w:val="21"/>
    </w:rPr>
  </w:style>
  <w:style w:type="paragraph" w:styleId="TOC3">
    <w:name w:val="toc 3"/>
    <w:basedOn w:val="Normal"/>
    <w:next w:val="Normal"/>
    <w:autoRedefine/>
    <w:uiPriority w:val="39"/>
    <w:locked/>
    <w:rsid w:val="00DB70D6"/>
    <w:pPr>
      <w:spacing w:after="100"/>
      <w:ind w:left="480"/>
    </w:pPr>
  </w:style>
  <w:style w:type="character" w:customStyle="1" w:styleId="authornames">
    <w:name w:val="authornames"/>
    <w:basedOn w:val="DefaultParagraphFont"/>
    <w:rsid w:val="00870553"/>
  </w:style>
  <w:style w:type="paragraph" w:customStyle="1" w:styleId="EndNoteBibliographyTitle">
    <w:name w:val="EndNote Bibliography Title"/>
    <w:basedOn w:val="Normal"/>
    <w:link w:val="EndNoteBibliographyTitleChar"/>
    <w:rsid w:val="00A423CC"/>
    <w:pPr>
      <w:jc w:val="center"/>
    </w:pPr>
    <w:rPr>
      <w:rFonts w:ascii="Arial" w:hAnsi="Arial" w:cs="Arial"/>
      <w:noProof/>
      <w:sz w:val="22"/>
    </w:rPr>
  </w:style>
  <w:style w:type="character" w:customStyle="1" w:styleId="EndNoteBibliographyTitleChar">
    <w:name w:val="EndNote Bibliography Title Char"/>
    <w:basedOn w:val="DefaultParagraphFont"/>
    <w:link w:val="EndNoteBibliographyTitle"/>
    <w:rsid w:val="00A423CC"/>
    <w:rPr>
      <w:rFonts w:ascii="Arial" w:hAnsi="Arial" w:cs="Arial"/>
      <w:noProof/>
      <w:sz w:val="22"/>
      <w:szCs w:val="24"/>
    </w:rPr>
  </w:style>
  <w:style w:type="paragraph" w:customStyle="1" w:styleId="EndNoteBibliography">
    <w:name w:val="EndNote Bibliography"/>
    <w:basedOn w:val="Normal"/>
    <w:link w:val="EndNoteBibliographyChar"/>
    <w:rsid w:val="00A423CC"/>
    <w:rPr>
      <w:rFonts w:ascii="Arial" w:hAnsi="Arial" w:cs="Arial"/>
      <w:noProof/>
      <w:sz w:val="22"/>
    </w:rPr>
  </w:style>
  <w:style w:type="character" w:customStyle="1" w:styleId="EndNoteBibliographyChar">
    <w:name w:val="EndNote Bibliography Char"/>
    <w:basedOn w:val="DefaultParagraphFont"/>
    <w:link w:val="EndNoteBibliography"/>
    <w:rsid w:val="00A423CC"/>
    <w:rPr>
      <w:rFonts w:ascii="Arial" w:hAnsi="Arial" w:cs="Arial"/>
      <w:noProof/>
      <w:sz w:val="22"/>
      <w:szCs w:val="24"/>
    </w:rPr>
  </w:style>
  <w:style w:type="character" w:customStyle="1" w:styleId="mn">
    <w:name w:val="mn"/>
    <w:basedOn w:val="DefaultParagraphFont"/>
    <w:rsid w:val="000777A4"/>
  </w:style>
  <w:style w:type="character" w:customStyle="1" w:styleId="watch-title">
    <w:name w:val="watch-title"/>
    <w:basedOn w:val="DefaultParagraphFont"/>
    <w:rsid w:val="00E3762D"/>
  </w:style>
  <w:style w:type="paragraph" w:styleId="Title">
    <w:name w:val="Title"/>
    <w:basedOn w:val="Normal"/>
    <w:link w:val="TitleChar"/>
    <w:qFormat/>
    <w:locked/>
    <w:rsid w:val="00FB2FFA"/>
    <w:pPr>
      <w:jc w:val="center"/>
    </w:pPr>
    <w:rPr>
      <w:rFonts w:ascii="Times New Roman" w:eastAsia="Times New Roman" w:hAnsi="Times New Roman"/>
      <w:b/>
      <w:bCs/>
      <w:sz w:val="52"/>
    </w:rPr>
  </w:style>
  <w:style w:type="character" w:customStyle="1" w:styleId="TitleChar">
    <w:name w:val="Title Char"/>
    <w:basedOn w:val="DefaultParagraphFont"/>
    <w:link w:val="Title"/>
    <w:rsid w:val="00FB2FFA"/>
    <w:rPr>
      <w:rFonts w:ascii="Times New Roman" w:eastAsia="Times New Roman" w:hAnsi="Times New Roman"/>
      <w:b/>
      <w:bCs/>
      <w:sz w:val="52"/>
      <w:szCs w:val="24"/>
    </w:rPr>
  </w:style>
  <w:style w:type="paragraph" w:customStyle="1" w:styleId="Hrpb1">
    <w:name w:val="Hr_pb_1"/>
    <w:basedOn w:val="Normal"/>
    <w:rsid w:val="00CF4049"/>
    <w:pPr>
      <w:shd w:val="solid" w:color="FFFFFF" w:fill="auto"/>
    </w:pPr>
    <w:rPr>
      <w:rFonts w:ascii="Times New Roman" w:eastAsia="Times New Roman" w:hAnsi="Times New Roman"/>
      <w:color w:val="000000"/>
      <w:lang w:val="ru-RU" w:eastAsia="ru-RU"/>
    </w:rPr>
  </w:style>
  <w:style w:type="character" w:customStyle="1" w:styleId="NormalWebChar">
    <w:name w:val="Normal (Web) Char"/>
    <w:basedOn w:val="DefaultParagraphFont"/>
    <w:link w:val="NormalWeb"/>
    <w:uiPriority w:val="99"/>
    <w:rsid w:val="00C069D8"/>
    <w:rPr>
      <w:rFonts w:ascii="Times New Roman" w:eastAsia="MS Mincho" w:hAnsi="Times New Roman"/>
      <w:sz w:val="24"/>
      <w:szCs w:val="24"/>
      <w:lang w:eastAsia="ja-JP"/>
    </w:rPr>
  </w:style>
  <w:style w:type="paragraph" w:styleId="BodyTextIndent">
    <w:name w:val="Body Text Indent"/>
    <w:basedOn w:val="Normal"/>
    <w:link w:val="BodyTextIndentChar"/>
    <w:rsid w:val="003D1A64"/>
    <w:pPr>
      <w:suppressAutoHyphens/>
      <w:spacing w:line="100" w:lineRule="atLeast"/>
      <w:ind w:left="720"/>
    </w:pPr>
    <w:rPr>
      <w:rFonts w:ascii="Arial" w:eastAsia="Times New Roman" w:hAnsi="Arial"/>
      <w:kern w:val="1"/>
      <w:sz w:val="22"/>
      <w:szCs w:val="22"/>
      <w:lang w:eastAsia="ar-SA"/>
    </w:rPr>
  </w:style>
  <w:style w:type="character" w:customStyle="1" w:styleId="BodyTextIndentChar">
    <w:name w:val="Body Text Indent Char"/>
    <w:basedOn w:val="DefaultParagraphFont"/>
    <w:link w:val="BodyTextIndent"/>
    <w:rsid w:val="003D1A64"/>
    <w:rPr>
      <w:rFonts w:ascii="Arial" w:eastAsia="Times New Roman" w:hAnsi="Arial"/>
      <w:kern w:val="1"/>
      <w:sz w:val="22"/>
      <w:szCs w:val="22"/>
      <w:lang w:eastAsia="ar-SA"/>
    </w:rPr>
  </w:style>
  <w:style w:type="table" w:customStyle="1" w:styleId="PlainTable51">
    <w:name w:val="Plain Table 51"/>
    <w:basedOn w:val="TableNormal"/>
    <w:uiPriority w:val="45"/>
    <w:rsid w:val="003D1A64"/>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3D1A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2">
    <w:name w:val="Plain Table 52"/>
    <w:basedOn w:val="TableNormal"/>
    <w:uiPriority w:val="45"/>
    <w:rsid w:val="003D1A64"/>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3D1A64"/>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3D1A64"/>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1Light1">
    <w:name w:val="List Table 1 Light1"/>
    <w:basedOn w:val="TableNormal"/>
    <w:uiPriority w:val="46"/>
    <w:rsid w:val="003D1A64"/>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1">
    <w:name w:val="List Table 7 Colorful1"/>
    <w:basedOn w:val="TableNormal"/>
    <w:uiPriority w:val="52"/>
    <w:rsid w:val="003D1A64"/>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39"/>
    <w:rsid w:val="003D1A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3D1A64"/>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1E5F1E"/>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4">
    <w:name w:val="Grid Table 2 Accent 4"/>
    <w:basedOn w:val="TableNormal"/>
    <w:uiPriority w:val="47"/>
    <w:rsid w:val="00F660C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Caption">
    <w:name w:val="caption"/>
    <w:basedOn w:val="Normal"/>
    <w:next w:val="Normal"/>
    <w:unhideWhenUsed/>
    <w:qFormat/>
    <w:locked/>
    <w:rsid w:val="00FF147E"/>
    <w:pPr>
      <w:spacing w:after="200"/>
    </w:pPr>
    <w:rPr>
      <w:i/>
      <w:iCs/>
      <w:color w:val="1F497D" w:themeColor="text2"/>
      <w:sz w:val="18"/>
      <w:szCs w:val="18"/>
    </w:rPr>
  </w:style>
  <w:style w:type="paragraph" w:styleId="TableofFigures">
    <w:name w:val="table of figures"/>
    <w:basedOn w:val="Normal"/>
    <w:next w:val="Normal"/>
    <w:uiPriority w:val="99"/>
    <w:unhideWhenUsed/>
    <w:rsid w:val="00F56849"/>
    <w:rPr>
      <w:rFonts w:ascii="Times New Roman" w:hAnsi="Times New Roman"/>
      <w:b/>
    </w:rPr>
  </w:style>
  <w:style w:type="paragraph" w:customStyle="1" w:styleId="xmsonormal">
    <w:name w:val="x_msonormal"/>
    <w:basedOn w:val="Normal"/>
    <w:rsid w:val="009B5CEE"/>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74156">
      <w:bodyDiv w:val="1"/>
      <w:marLeft w:val="0"/>
      <w:marRight w:val="0"/>
      <w:marTop w:val="0"/>
      <w:marBottom w:val="0"/>
      <w:divBdr>
        <w:top w:val="none" w:sz="0" w:space="0" w:color="auto"/>
        <w:left w:val="none" w:sz="0" w:space="0" w:color="auto"/>
        <w:bottom w:val="none" w:sz="0" w:space="0" w:color="auto"/>
        <w:right w:val="none" w:sz="0" w:space="0" w:color="auto"/>
      </w:divBdr>
    </w:div>
    <w:div w:id="95486136">
      <w:bodyDiv w:val="1"/>
      <w:marLeft w:val="0"/>
      <w:marRight w:val="0"/>
      <w:marTop w:val="0"/>
      <w:marBottom w:val="0"/>
      <w:divBdr>
        <w:top w:val="none" w:sz="0" w:space="0" w:color="auto"/>
        <w:left w:val="none" w:sz="0" w:space="0" w:color="auto"/>
        <w:bottom w:val="none" w:sz="0" w:space="0" w:color="auto"/>
        <w:right w:val="none" w:sz="0" w:space="0" w:color="auto"/>
      </w:divBdr>
    </w:div>
    <w:div w:id="142937325">
      <w:bodyDiv w:val="1"/>
      <w:marLeft w:val="0"/>
      <w:marRight w:val="0"/>
      <w:marTop w:val="0"/>
      <w:marBottom w:val="0"/>
      <w:divBdr>
        <w:top w:val="none" w:sz="0" w:space="0" w:color="auto"/>
        <w:left w:val="none" w:sz="0" w:space="0" w:color="auto"/>
        <w:bottom w:val="none" w:sz="0" w:space="0" w:color="auto"/>
        <w:right w:val="none" w:sz="0" w:space="0" w:color="auto"/>
      </w:divBdr>
      <w:divsChild>
        <w:div w:id="124935598">
          <w:marLeft w:val="1166"/>
          <w:marRight w:val="0"/>
          <w:marTop w:val="125"/>
          <w:marBottom w:val="0"/>
          <w:divBdr>
            <w:top w:val="none" w:sz="0" w:space="0" w:color="auto"/>
            <w:left w:val="none" w:sz="0" w:space="0" w:color="auto"/>
            <w:bottom w:val="none" w:sz="0" w:space="0" w:color="auto"/>
            <w:right w:val="none" w:sz="0" w:space="0" w:color="auto"/>
          </w:divBdr>
        </w:div>
        <w:div w:id="225385730">
          <w:marLeft w:val="1800"/>
          <w:marRight w:val="0"/>
          <w:marTop w:val="125"/>
          <w:marBottom w:val="0"/>
          <w:divBdr>
            <w:top w:val="none" w:sz="0" w:space="0" w:color="auto"/>
            <w:left w:val="none" w:sz="0" w:space="0" w:color="auto"/>
            <w:bottom w:val="none" w:sz="0" w:space="0" w:color="auto"/>
            <w:right w:val="none" w:sz="0" w:space="0" w:color="auto"/>
          </w:divBdr>
        </w:div>
        <w:div w:id="864102641">
          <w:marLeft w:val="547"/>
          <w:marRight w:val="0"/>
          <w:marTop w:val="125"/>
          <w:marBottom w:val="0"/>
          <w:divBdr>
            <w:top w:val="none" w:sz="0" w:space="0" w:color="auto"/>
            <w:left w:val="none" w:sz="0" w:space="0" w:color="auto"/>
            <w:bottom w:val="none" w:sz="0" w:space="0" w:color="auto"/>
            <w:right w:val="none" w:sz="0" w:space="0" w:color="auto"/>
          </w:divBdr>
        </w:div>
        <w:div w:id="1732540293">
          <w:marLeft w:val="1800"/>
          <w:marRight w:val="0"/>
          <w:marTop w:val="125"/>
          <w:marBottom w:val="0"/>
          <w:divBdr>
            <w:top w:val="none" w:sz="0" w:space="0" w:color="auto"/>
            <w:left w:val="none" w:sz="0" w:space="0" w:color="auto"/>
            <w:bottom w:val="none" w:sz="0" w:space="0" w:color="auto"/>
            <w:right w:val="none" w:sz="0" w:space="0" w:color="auto"/>
          </w:divBdr>
        </w:div>
        <w:div w:id="2130125831">
          <w:marLeft w:val="1166"/>
          <w:marRight w:val="0"/>
          <w:marTop w:val="125"/>
          <w:marBottom w:val="0"/>
          <w:divBdr>
            <w:top w:val="none" w:sz="0" w:space="0" w:color="auto"/>
            <w:left w:val="none" w:sz="0" w:space="0" w:color="auto"/>
            <w:bottom w:val="none" w:sz="0" w:space="0" w:color="auto"/>
            <w:right w:val="none" w:sz="0" w:space="0" w:color="auto"/>
          </w:divBdr>
        </w:div>
      </w:divsChild>
    </w:div>
    <w:div w:id="150683251">
      <w:bodyDiv w:val="1"/>
      <w:marLeft w:val="0"/>
      <w:marRight w:val="0"/>
      <w:marTop w:val="0"/>
      <w:marBottom w:val="0"/>
      <w:divBdr>
        <w:top w:val="none" w:sz="0" w:space="0" w:color="auto"/>
        <w:left w:val="none" w:sz="0" w:space="0" w:color="auto"/>
        <w:bottom w:val="none" w:sz="0" w:space="0" w:color="auto"/>
        <w:right w:val="none" w:sz="0" w:space="0" w:color="auto"/>
      </w:divBdr>
    </w:div>
    <w:div w:id="151068290">
      <w:bodyDiv w:val="1"/>
      <w:marLeft w:val="0"/>
      <w:marRight w:val="0"/>
      <w:marTop w:val="0"/>
      <w:marBottom w:val="0"/>
      <w:divBdr>
        <w:top w:val="none" w:sz="0" w:space="0" w:color="auto"/>
        <w:left w:val="none" w:sz="0" w:space="0" w:color="auto"/>
        <w:bottom w:val="none" w:sz="0" w:space="0" w:color="auto"/>
        <w:right w:val="none" w:sz="0" w:space="0" w:color="auto"/>
      </w:divBdr>
    </w:div>
    <w:div w:id="196939195">
      <w:bodyDiv w:val="1"/>
      <w:marLeft w:val="0"/>
      <w:marRight w:val="0"/>
      <w:marTop w:val="0"/>
      <w:marBottom w:val="0"/>
      <w:divBdr>
        <w:top w:val="none" w:sz="0" w:space="0" w:color="auto"/>
        <w:left w:val="none" w:sz="0" w:space="0" w:color="auto"/>
        <w:bottom w:val="none" w:sz="0" w:space="0" w:color="auto"/>
        <w:right w:val="none" w:sz="0" w:space="0" w:color="auto"/>
      </w:divBdr>
      <w:divsChild>
        <w:div w:id="322046670">
          <w:marLeft w:val="1166"/>
          <w:marRight w:val="0"/>
          <w:marTop w:val="106"/>
          <w:marBottom w:val="0"/>
          <w:divBdr>
            <w:top w:val="none" w:sz="0" w:space="0" w:color="auto"/>
            <w:left w:val="none" w:sz="0" w:space="0" w:color="auto"/>
            <w:bottom w:val="none" w:sz="0" w:space="0" w:color="auto"/>
            <w:right w:val="none" w:sz="0" w:space="0" w:color="auto"/>
          </w:divBdr>
        </w:div>
        <w:div w:id="464087694">
          <w:marLeft w:val="547"/>
          <w:marRight w:val="0"/>
          <w:marTop w:val="106"/>
          <w:marBottom w:val="0"/>
          <w:divBdr>
            <w:top w:val="none" w:sz="0" w:space="0" w:color="auto"/>
            <w:left w:val="none" w:sz="0" w:space="0" w:color="auto"/>
            <w:bottom w:val="none" w:sz="0" w:space="0" w:color="auto"/>
            <w:right w:val="none" w:sz="0" w:space="0" w:color="auto"/>
          </w:divBdr>
        </w:div>
        <w:div w:id="557785444">
          <w:marLeft w:val="547"/>
          <w:marRight w:val="0"/>
          <w:marTop w:val="106"/>
          <w:marBottom w:val="0"/>
          <w:divBdr>
            <w:top w:val="none" w:sz="0" w:space="0" w:color="auto"/>
            <w:left w:val="none" w:sz="0" w:space="0" w:color="auto"/>
            <w:bottom w:val="none" w:sz="0" w:space="0" w:color="auto"/>
            <w:right w:val="none" w:sz="0" w:space="0" w:color="auto"/>
          </w:divBdr>
        </w:div>
        <w:div w:id="705762642">
          <w:marLeft w:val="1166"/>
          <w:marRight w:val="0"/>
          <w:marTop w:val="106"/>
          <w:marBottom w:val="0"/>
          <w:divBdr>
            <w:top w:val="none" w:sz="0" w:space="0" w:color="auto"/>
            <w:left w:val="none" w:sz="0" w:space="0" w:color="auto"/>
            <w:bottom w:val="none" w:sz="0" w:space="0" w:color="auto"/>
            <w:right w:val="none" w:sz="0" w:space="0" w:color="auto"/>
          </w:divBdr>
        </w:div>
        <w:div w:id="764499848">
          <w:marLeft w:val="1166"/>
          <w:marRight w:val="0"/>
          <w:marTop w:val="106"/>
          <w:marBottom w:val="0"/>
          <w:divBdr>
            <w:top w:val="none" w:sz="0" w:space="0" w:color="auto"/>
            <w:left w:val="none" w:sz="0" w:space="0" w:color="auto"/>
            <w:bottom w:val="none" w:sz="0" w:space="0" w:color="auto"/>
            <w:right w:val="none" w:sz="0" w:space="0" w:color="auto"/>
          </w:divBdr>
        </w:div>
        <w:div w:id="838083056">
          <w:marLeft w:val="1166"/>
          <w:marRight w:val="0"/>
          <w:marTop w:val="106"/>
          <w:marBottom w:val="0"/>
          <w:divBdr>
            <w:top w:val="none" w:sz="0" w:space="0" w:color="auto"/>
            <w:left w:val="none" w:sz="0" w:space="0" w:color="auto"/>
            <w:bottom w:val="none" w:sz="0" w:space="0" w:color="auto"/>
            <w:right w:val="none" w:sz="0" w:space="0" w:color="auto"/>
          </w:divBdr>
        </w:div>
        <w:div w:id="927037565">
          <w:marLeft w:val="547"/>
          <w:marRight w:val="0"/>
          <w:marTop w:val="106"/>
          <w:marBottom w:val="0"/>
          <w:divBdr>
            <w:top w:val="none" w:sz="0" w:space="0" w:color="auto"/>
            <w:left w:val="none" w:sz="0" w:space="0" w:color="auto"/>
            <w:bottom w:val="none" w:sz="0" w:space="0" w:color="auto"/>
            <w:right w:val="none" w:sz="0" w:space="0" w:color="auto"/>
          </w:divBdr>
        </w:div>
        <w:div w:id="1100368424">
          <w:marLeft w:val="547"/>
          <w:marRight w:val="0"/>
          <w:marTop w:val="106"/>
          <w:marBottom w:val="0"/>
          <w:divBdr>
            <w:top w:val="none" w:sz="0" w:space="0" w:color="auto"/>
            <w:left w:val="none" w:sz="0" w:space="0" w:color="auto"/>
            <w:bottom w:val="none" w:sz="0" w:space="0" w:color="auto"/>
            <w:right w:val="none" w:sz="0" w:space="0" w:color="auto"/>
          </w:divBdr>
        </w:div>
        <w:div w:id="1439715742">
          <w:marLeft w:val="1166"/>
          <w:marRight w:val="0"/>
          <w:marTop w:val="106"/>
          <w:marBottom w:val="0"/>
          <w:divBdr>
            <w:top w:val="none" w:sz="0" w:space="0" w:color="auto"/>
            <w:left w:val="none" w:sz="0" w:space="0" w:color="auto"/>
            <w:bottom w:val="none" w:sz="0" w:space="0" w:color="auto"/>
            <w:right w:val="none" w:sz="0" w:space="0" w:color="auto"/>
          </w:divBdr>
        </w:div>
        <w:div w:id="1603882170">
          <w:marLeft w:val="1166"/>
          <w:marRight w:val="0"/>
          <w:marTop w:val="106"/>
          <w:marBottom w:val="0"/>
          <w:divBdr>
            <w:top w:val="none" w:sz="0" w:space="0" w:color="auto"/>
            <w:left w:val="none" w:sz="0" w:space="0" w:color="auto"/>
            <w:bottom w:val="none" w:sz="0" w:space="0" w:color="auto"/>
            <w:right w:val="none" w:sz="0" w:space="0" w:color="auto"/>
          </w:divBdr>
        </w:div>
        <w:div w:id="1618365362">
          <w:marLeft w:val="1166"/>
          <w:marRight w:val="0"/>
          <w:marTop w:val="106"/>
          <w:marBottom w:val="0"/>
          <w:divBdr>
            <w:top w:val="none" w:sz="0" w:space="0" w:color="auto"/>
            <w:left w:val="none" w:sz="0" w:space="0" w:color="auto"/>
            <w:bottom w:val="none" w:sz="0" w:space="0" w:color="auto"/>
            <w:right w:val="none" w:sz="0" w:space="0" w:color="auto"/>
          </w:divBdr>
        </w:div>
        <w:div w:id="1708293301">
          <w:marLeft w:val="547"/>
          <w:marRight w:val="0"/>
          <w:marTop w:val="106"/>
          <w:marBottom w:val="0"/>
          <w:divBdr>
            <w:top w:val="none" w:sz="0" w:space="0" w:color="auto"/>
            <w:left w:val="none" w:sz="0" w:space="0" w:color="auto"/>
            <w:bottom w:val="none" w:sz="0" w:space="0" w:color="auto"/>
            <w:right w:val="none" w:sz="0" w:space="0" w:color="auto"/>
          </w:divBdr>
        </w:div>
        <w:div w:id="1840463868">
          <w:marLeft w:val="1166"/>
          <w:marRight w:val="0"/>
          <w:marTop w:val="106"/>
          <w:marBottom w:val="0"/>
          <w:divBdr>
            <w:top w:val="none" w:sz="0" w:space="0" w:color="auto"/>
            <w:left w:val="none" w:sz="0" w:space="0" w:color="auto"/>
            <w:bottom w:val="none" w:sz="0" w:space="0" w:color="auto"/>
            <w:right w:val="none" w:sz="0" w:space="0" w:color="auto"/>
          </w:divBdr>
        </w:div>
        <w:div w:id="1897887613">
          <w:marLeft w:val="547"/>
          <w:marRight w:val="0"/>
          <w:marTop w:val="106"/>
          <w:marBottom w:val="0"/>
          <w:divBdr>
            <w:top w:val="none" w:sz="0" w:space="0" w:color="auto"/>
            <w:left w:val="none" w:sz="0" w:space="0" w:color="auto"/>
            <w:bottom w:val="none" w:sz="0" w:space="0" w:color="auto"/>
            <w:right w:val="none" w:sz="0" w:space="0" w:color="auto"/>
          </w:divBdr>
        </w:div>
        <w:div w:id="2026208610">
          <w:marLeft w:val="1166"/>
          <w:marRight w:val="0"/>
          <w:marTop w:val="106"/>
          <w:marBottom w:val="0"/>
          <w:divBdr>
            <w:top w:val="none" w:sz="0" w:space="0" w:color="auto"/>
            <w:left w:val="none" w:sz="0" w:space="0" w:color="auto"/>
            <w:bottom w:val="none" w:sz="0" w:space="0" w:color="auto"/>
            <w:right w:val="none" w:sz="0" w:space="0" w:color="auto"/>
          </w:divBdr>
        </w:div>
      </w:divsChild>
    </w:div>
    <w:div w:id="254483985">
      <w:bodyDiv w:val="1"/>
      <w:marLeft w:val="0"/>
      <w:marRight w:val="0"/>
      <w:marTop w:val="0"/>
      <w:marBottom w:val="0"/>
      <w:divBdr>
        <w:top w:val="none" w:sz="0" w:space="0" w:color="auto"/>
        <w:left w:val="none" w:sz="0" w:space="0" w:color="auto"/>
        <w:bottom w:val="none" w:sz="0" w:space="0" w:color="auto"/>
        <w:right w:val="none" w:sz="0" w:space="0" w:color="auto"/>
      </w:divBdr>
    </w:div>
    <w:div w:id="322006786">
      <w:bodyDiv w:val="1"/>
      <w:marLeft w:val="0"/>
      <w:marRight w:val="0"/>
      <w:marTop w:val="0"/>
      <w:marBottom w:val="0"/>
      <w:divBdr>
        <w:top w:val="none" w:sz="0" w:space="0" w:color="auto"/>
        <w:left w:val="none" w:sz="0" w:space="0" w:color="auto"/>
        <w:bottom w:val="none" w:sz="0" w:space="0" w:color="auto"/>
        <w:right w:val="none" w:sz="0" w:space="0" w:color="auto"/>
      </w:divBdr>
    </w:div>
    <w:div w:id="356734362">
      <w:bodyDiv w:val="1"/>
      <w:marLeft w:val="0"/>
      <w:marRight w:val="0"/>
      <w:marTop w:val="0"/>
      <w:marBottom w:val="0"/>
      <w:divBdr>
        <w:top w:val="none" w:sz="0" w:space="0" w:color="auto"/>
        <w:left w:val="none" w:sz="0" w:space="0" w:color="auto"/>
        <w:bottom w:val="none" w:sz="0" w:space="0" w:color="auto"/>
        <w:right w:val="none" w:sz="0" w:space="0" w:color="auto"/>
      </w:divBdr>
    </w:div>
    <w:div w:id="358287494">
      <w:bodyDiv w:val="1"/>
      <w:marLeft w:val="0"/>
      <w:marRight w:val="0"/>
      <w:marTop w:val="0"/>
      <w:marBottom w:val="0"/>
      <w:divBdr>
        <w:top w:val="none" w:sz="0" w:space="0" w:color="auto"/>
        <w:left w:val="none" w:sz="0" w:space="0" w:color="auto"/>
        <w:bottom w:val="none" w:sz="0" w:space="0" w:color="auto"/>
        <w:right w:val="none" w:sz="0" w:space="0" w:color="auto"/>
      </w:divBdr>
    </w:div>
    <w:div w:id="406271967">
      <w:bodyDiv w:val="1"/>
      <w:marLeft w:val="0"/>
      <w:marRight w:val="0"/>
      <w:marTop w:val="0"/>
      <w:marBottom w:val="0"/>
      <w:divBdr>
        <w:top w:val="none" w:sz="0" w:space="0" w:color="auto"/>
        <w:left w:val="none" w:sz="0" w:space="0" w:color="auto"/>
        <w:bottom w:val="none" w:sz="0" w:space="0" w:color="auto"/>
        <w:right w:val="none" w:sz="0" w:space="0" w:color="auto"/>
      </w:divBdr>
    </w:div>
    <w:div w:id="456609256">
      <w:bodyDiv w:val="1"/>
      <w:marLeft w:val="0"/>
      <w:marRight w:val="0"/>
      <w:marTop w:val="0"/>
      <w:marBottom w:val="0"/>
      <w:divBdr>
        <w:top w:val="none" w:sz="0" w:space="0" w:color="auto"/>
        <w:left w:val="none" w:sz="0" w:space="0" w:color="auto"/>
        <w:bottom w:val="none" w:sz="0" w:space="0" w:color="auto"/>
        <w:right w:val="none" w:sz="0" w:space="0" w:color="auto"/>
      </w:divBdr>
      <w:divsChild>
        <w:div w:id="196552737">
          <w:marLeft w:val="547"/>
          <w:marRight w:val="0"/>
          <w:marTop w:val="125"/>
          <w:marBottom w:val="0"/>
          <w:divBdr>
            <w:top w:val="none" w:sz="0" w:space="0" w:color="auto"/>
            <w:left w:val="none" w:sz="0" w:space="0" w:color="auto"/>
            <w:bottom w:val="none" w:sz="0" w:space="0" w:color="auto"/>
            <w:right w:val="none" w:sz="0" w:space="0" w:color="auto"/>
          </w:divBdr>
        </w:div>
        <w:div w:id="622662107">
          <w:marLeft w:val="547"/>
          <w:marRight w:val="0"/>
          <w:marTop w:val="125"/>
          <w:marBottom w:val="0"/>
          <w:divBdr>
            <w:top w:val="none" w:sz="0" w:space="0" w:color="auto"/>
            <w:left w:val="none" w:sz="0" w:space="0" w:color="auto"/>
            <w:bottom w:val="none" w:sz="0" w:space="0" w:color="auto"/>
            <w:right w:val="none" w:sz="0" w:space="0" w:color="auto"/>
          </w:divBdr>
        </w:div>
        <w:div w:id="839931670">
          <w:marLeft w:val="547"/>
          <w:marRight w:val="0"/>
          <w:marTop w:val="125"/>
          <w:marBottom w:val="0"/>
          <w:divBdr>
            <w:top w:val="none" w:sz="0" w:space="0" w:color="auto"/>
            <w:left w:val="none" w:sz="0" w:space="0" w:color="auto"/>
            <w:bottom w:val="none" w:sz="0" w:space="0" w:color="auto"/>
            <w:right w:val="none" w:sz="0" w:space="0" w:color="auto"/>
          </w:divBdr>
        </w:div>
        <w:div w:id="850337593">
          <w:marLeft w:val="547"/>
          <w:marRight w:val="0"/>
          <w:marTop w:val="125"/>
          <w:marBottom w:val="0"/>
          <w:divBdr>
            <w:top w:val="none" w:sz="0" w:space="0" w:color="auto"/>
            <w:left w:val="none" w:sz="0" w:space="0" w:color="auto"/>
            <w:bottom w:val="none" w:sz="0" w:space="0" w:color="auto"/>
            <w:right w:val="none" w:sz="0" w:space="0" w:color="auto"/>
          </w:divBdr>
        </w:div>
        <w:div w:id="1829250483">
          <w:marLeft w:val="547"/>
          <w:marRight w:val="0"/>
          <w:marTop w:val="125"/>
          <w:marBottom w:val="0"/>
          <w:divBdr>
            <w:top w:val="none" w:sz="0" w:space="0" w:color="auto"/>
            <w:left w:val="none" w:sz="0" w:space="0" w:color="auto"/>
            <w:bottom w:val="none" w:sz="0" w:space="0" w:color="auto"/>
            <w:right w:val="none" w:sz="0" w:space="0" w:color="auto"/>
          </w:divBdr>
        </w:div>
      </w:divsChild>
    </w:div>
    <w:div w:id="475143104">
      <w:bodyDiv w:val="1"/>
      <w:marLeft w:val="0"/>
      <w:marRight w:val="0"/>
      <w:marTop w:val="0"/>
      <w:marBottom w:val="0"/>
      <w:divBdr>
        <w:top w:val="none" w:sz="0" w:space="0" w:color="auto"/>
        <w:left w:val="none" w:sz="0" w:space="0" w:color="auto"/>
        <w:bottom w:val="none" w:sz="0" w:space="0" w:color="auto"/>
        <w:right w:val="none" w:sz="0" w:space="0" w:color="auto"/>
      </w:divBdr>
    </w:div>
    <w:div w:id="478696639">
      <w:bodyDiv w:val="1"/>
      <w:marLeft w:val="0"/>
      <w:marRight w:val="0"/>
      <w:marTop w:val="0"/>
      <w:marBottom w:val="0"/>
      <w:divBdr>
        <w:top w:val="none" w:sz="0" w:space="0" w:color="auto"/>
        <w:left w:val="none" w:sz="0" w:space="0" w:color="auto"/>
        <w:bottom w:val="none" w:sz="0" w:space="0" w:color="auto"/>
        <w:right w:val="none" w:sz="0" w:space="0" w:color="auto"/>
      </w:divBdr>
      <w:divsChild>
        <w:div w:id="787161361">
          <w:marLeft w:val="0"/>
          <w:marRight w:val="0"/>
          <w:marTop w:val="0"/>
          <w:marBottom w:val="0"/>
          <w:divBdr>
            <w:top w:val="none" w:sz="0" w:space="0" w:color="auto"/>
            <w:left w:val="none" w:sz="0" w:space="0" w:color="auto"/>
            <w:bottom w:val="none" w:sz="0" w:space="0" w:color="auto"/>
            <w:right w:val="none" w:sz="0" w:space="0" w:color="auto"/>
          </w:divBdr>
        </w:div>
        <w:div w:id="957447024">
          <w:marLeft w:val="0"/>
          <w:marRight w:val="0"/>
          <w:marTop w:val="0"/>
          <w:marBottom w:val="0"/>
          <w:divBdr>
            <w:top w:val="none" w:sz="0" w:space="0" w:color="auto"/>
            <w:left w:val="none" w:sz="0" w:space="0" w:color="auto"/>
            <w:bottom w:val="none" w:sz="0" w:space="0" w:color="auto"/>
            <w:right w:val="none" w:sz="0" w:space="0" w:color="auto"/>
          </w:divBdr>
        </w:div>
        <w:div w:id="1495411249">
          <w:marLeft w:val="0"/>
          <w:marRight w:val="0"/>
          <w:marTop w:val="0"/>
          <w:marBottom w:val="0"/>
          <w:divBdr>
            <w:top w:val="none" w:sz="0" w:space="0" w:color="auto"/>
            <w:left w:val="none" w:sz="0" w:space="0" w:color="auto"/>
            <w:bottom w:val="none" w:sz="0" w:space="0" w:color="auto"/>
            <w:right w:val="none" w:sz="0" w:space="0" w:color="auto"/>
          </w:divBdr>
        </w:div>
        <w:div w:id="1685669672">
          <w:marLeft w:val="0"/>
          <w:marRight w:val="0"/>
          <w:marTop w:val="0"/>
          <w:marBottom w:val="0"/>
          <w:divBdr>
            <w:top w:val="none" w:sz="0" w:space="0" w:color="auto"/>
            <w:left w:val="none" w:sz="0" w:space="0" w:color="auto"/>
            <w:bottom w:val="none" w:sz="0" w:space="0" w:color="auto"/>
            <w:right w:val="none" w:sz="0" w:space="0" w:color="auto"/>
          </w:divBdr>
        </w:div>
      </w:divsChild>
    </w:div>
    <w:div w:id="493109884">
      <w:bodyDiv w:val="1"/>
      <w:marLeft w:val="0"/>
      <w:marRight w:val="0"/>
      <w:marTop w:val="0"/>
      <w:marBottom w:val="0"/>
      <w:divBdr>
        <w:top w:val="none" w:sz="0" w:space="0" w:color="auto"/>
        <w:left w:val="none" w:sz="0" w:space="0" w:color="auto"/>
        <w:bottom w:val="none" w:sz="0" w:space="0" w:color="auto"/>
        <w:right w:val="none" w:sz="0" w:space="0" w:color="auto"/>
      </w:divBdr>
      <w:divsChild>
        <w:div w:id="138425806">
          <w:marLeft w:val="1166"/>
          <w:marRight w:val="0"/>
          <w:marTop w:val="96"/>
          <w:marBottom w:val="0"/>
          <w:divBdr>
            <w:top w:val="none" w:sz="0" w:space="0" w:color="auto"/>
            <w:left w:val="none" w:sz="0" w:space="0" w:color="auto"/>
            <w:bottom w:val="none" w:sz="0" w:space="0" w:color="auto"/>
            <w:right w:val="none" w:sz="0" w:space="0" w:color="auto"/>
          </w:divBdr>
        </w:div>
        <w:div w:id="249240119">
          <w:marLeft w:val="547"/>
          <w:marRight w:val="0"/>
          <w:marTop w:val="115"/>
          <w:marBottom w:val="0"/>
          <w:divBdr>
            <w:top w:val="none" w:sz="0" w:space="0" w:color="auto"/>
            <w:left w:val="none" w:sz="0" w:space="0" w:color="auto"/>
            <w:bottom w:val="none" w:sz="0" w:space="0" w:color="auto"/>
            <w:right w:val="none" w:sz="0" w:space="0" w:color="auto"/>
          </w:divBdr>
        </w:div>
        <w:div w:id="359938396">
          <w:marLeft w:val="1166"/>
          <w:marRight w:val="0"/>
          <w:marTop w:val="96"/>
          <w:marBottom w:val="0"/>
          <w:divBdr>
            <w:top w:val="none" w:sz="0" w:space="0" w:color="auto"/>
            <w:left w:val="none" w:sz="0" w:space="0" w:color="auto"/>
            <w:bottom w:val="none" w:sz="0" w:space="0" w:color="auto"/>
            <w:right w:val="none" w:sz="0" w:space="0" w:color="auto"/>
          </w:divBdr>
        </w:div>
        <w:div w:id="639504141">
          <w:marLeft w:val="1800"/>
          <w:marRight w:val="0"/>
          <w:marTop w:val="96"/>
          <w:marBottom w:val="0"/>
          <w:divBdr>
            <w:top w:val="none" w:sz="0" w:space="0" w:color="auto"/>
            <w:left w:val="none" w:sz="0" w:space="0" w:color="auto"/>
            <w:bottom w:val="none" w:sz="0" w:space="0" w:color="auto"/>
            <w:right w:val="none" w:sz="0" w:space="0" w:color="auto"/>
          </w:divBdr>
        </w:div>
        <w:div w:id="722874910">
          <w:marLeft w:val="547"/>
          <w:marRight w:val="0"/>
          <w:marTop w:val="96"/>
          <w:marBottom w:val="0"/>
          <w:divBdr>
            <w:top w:val="none" w:sz="0" w:space="0" w:color="auto"/>
            <w:left w:val="none" w:sz="0" w:space="0" w:color="auto"/>
            <w:bottom w:val="none" w:sz="0" w:space="0" w:color="auto"/>
            <w:right w:val="none" w:sz="0" w:space="0" w:color="auto"/>
          </w:divBdr>
        </w:div>
        <w:div w:id="1101805512">
          <w:marLeft w:val="1166"/>
          <w:marRight w:val="0"/>
          <w:marTop w:val="86"/>
          <w:marBottom w:val="0"/>
          <w:divBdr>
            <w:top w:val="none" w:sz="0" w:space="0" w:color="auto"/>
            <w:left w:val="none" w:sz="0" w:space="0" w:color="auto"/>
            <w:bottom w:val="none" w:sz="0" w:space="0" w:color="auto"/>
            <w:right w:val="none" w:sz="0" w:space="0" w:color="auto"/>
          </w:divBdr>
        </w:div>
        <w:div w:id="1110970783">
          <w:marLeft w:val="1166"/>
          <w:marRight w:val="0"/>
          <w:marTop w:val="86"/>
          <w:marBottom w:val="0"/>
          <w:divBdr>
            <w:top w:val="none" w:sz="0" w:space="0" w:color="auto"/>
            <w:left w:val="none" w:sz="0" w:space="0" w:color="auto"/>
            <w:bottom w:val="none" w:sz="0" w:space="0" w:color="auto"/>
            <w:right w:val="none" w:sz="0" w:space="0" w:color="auto"/>
          </w:divBdr>
        </w:div>
        <w:div w:id="1111556913">
          <w:marLeft w:val="1166"/>
          <w:marRight w:val="0"/>
          <w:marTop w:val="96"/>
          <w:marBottom w:val="0"/>
          <w:divBdr>
            <w:top w:val="none" w:sz="0" w:space="0" w:color="auto"/>
            <w:left w:val="none" w:sz="0" w:space="0" w:color="auto"/>
            <w:bottom w:val="none" w:sz="0" w:space="0" w:color="auto"/>
            <w:right w:val="none" w:sz="0" w:space="0" w:color="auto"/>
          </w:divBdr>
        </w:div>
        <w:div w:id="1476408078">
          <w:marLeft w:val="1800"/>
          <w:marRight w:val="0"/>
          <w:marTop w:val="96"/>
          <w:marBottom w:val="0"/>
          <w:divBdr>
            <w:top w:val="none" w:sz="0" w:space="0" w:color="auto"/>
            <w:left w:val="none" w:sz="0" w:space="0" w:color="auto"/>
            <w:bottom w:val="none" w:sz="0" w:space="0" w:color="auto"/>
            <w:right w:val="none" w:sz="0" w:space="0" w:color="auto"/>
          </w:divBdr>
        </w:div>
        <w:div w:id="1558280370">
          <w:marLeft w:val="547"/>
          <w:marRight w:val="0"/>
          <w:marTop w:val="134"/>
          <w:marBottom w:val="0"/>
          <w:divBdr>
            <w:top w:val="none" w:sz="0" w:space="0" w:color="auto"/>
            <w:left w:val="none" w:sz="0" w:space="0" w:color="auto"/>
            <w:bottom w:val="none" w:sz="0" w:space="0" w:color="auto"/>
            <w:right w:val="none" w:sz="0" w:space="0" w:color="auto"/>
          </w:divBdr>
        </w:div>
        <w:div w:id="2009210101">
          <w:marLeft w:val="1166"/>
          <w:marRight w:val="0"/>
          <w:marTop w:val="86"/>
          <w:marBottom w:val="0"/>
          <w:divBdr>
            <w:top w:val="none" w:sz="0" w:space="0" w:color="auto"/>
            <w:left w:val="none" w:sz="0" w:space="0" w:color="auto"/>
            <w:bottom w:val="none" w:sz="0" w:space="0" w:color="auto"/>
            <w:right w:val="none" w:sz="0" w:space="0" w:color="auto"/>
          </w:divBdr>
        </w:div>
      </w:divsChild>
    </w:div>
    <w:div w:id="505243504">
      <w:bodyDiv w:val="1"/>
      <w:marLeft w:val="0"/>
      <w:marRight w:val="0"/>
      <w:marTop w:val="0"/>
      <w:marBottom w:val="0"/>
      <w:divBdr>
        <w:top w:val="none" w:sz="0" w:space="0" w:color="auto"/>
        <w:left w:val="none" w:sz="0" w:space="0" w:color="auto"/>
        <w:bottom w:val="none" w:sz="0" w:space="0" w:color="auto"/>
        <w:right w:val="none" w:sz="0" w:space="0" w:color="auto"/>
      </w:divBdr>
    </w:div>
    <w:div w:id="649673514">
      <w:bodyDiv w:val="1"/>
      <w:marLeft w:val="0"/>
      <w:marRight w:val="0"/>
      <w:marTop w:val="0"/>
      <w:marBottom w:val="0"/>
      <w:divBdr>
        <w:top w:val="none" w:sz="0" w:space="0" w:color="auto"/>
        <w:left w:val="none" w:sz="0" w:space="0" w:color="auto"/>
        <w:bottom w:val="none" w:sz="0" w:space="0" w:color="auto"/>
        <w:right w:val="none" w:sz="0" w:space="0" w:color="auto"/>
      </w:divBdr>
      <w:divsChild>
        <w:div w:id="411391907">
          <w:marLeft w:val="547"/>
          <w:marRight w:val="0"/>
          <w:marTop w:val="144"/>
          <w:marBottom w:val="0"/>
          <w:divBdr>
            <w:top w:val="none" w:sz="0" w:space="0" w:color="auto"/>
            <w:left w:val="none" w:sz="0" w:space="0" w:color="auto"/>
            <w:bottom w:val="none" w:sz="0" w:space="0" w:color="auto"/>
            <w:right w:val="none" w:sz="0" w:space="0" w:color="auto"/>
          </w:divBdr>
        </w:div>
        <w:div w:id="672924500">
          <w:marLeft w:val="547"/>
          <w:marRight w:val="0"/>
          <w:marTop w:val="144"/>
          <w:marBottom w:val="0"/>
          <w:divBdr>
            <w:top w:val="none" w:sz="0" w:space="0" w:color="auto"/>
            <w:left w:val="none" w:sz="0" w:space="0" w:color="auto"/>
            <w:bottom w:val="none" w:sz="0" w:space="0" w:color="auto"/>
            <w:right w:val="none" w:sz="0" w:space="0" w:color="auto"/>
          </w:divBdr>
        </w:div>
        <w:div w:id="700711319">
          <w:marLeft w:val="547"/>
          <w:marRight w:val="0"/>
          <w:marTop w:val="144"/>
          <w:marBottom w:val="0"/>
          <w:divBdr>
            <w:top w:val="none" w:sz="0" w:space="0" w:color="auto"/>
            <w:left w:val="none" w:sz="0" w:space="0" w:color="auto"/>
            <w:bottom w:val="none" w:sz="0" w:space="0" w:color="auto"/>
            <w:right w:val="none" w:sz="0" w:space="0" w:color="auto"/>
          </w:divBdr>
        </w:div>
        <w:div w:id="1534995778">
          <w:marLeft w:val="547"/>
          <w:marRight w:val="0"/>
          <w:marTop w:val="144"/>
          <w:marBottom w:val="0"/>
          <w:divBdr>
            <w:top w:val="none" w:sz="0" w:space="0" w:color="auto"/>
            <w:left w:val="none" w:sz="0" w:space="0" w:color="auto"/>
            <w:bottom w:val="none" w:sz="0" w:space="0" w:color="auto"/>
            <w:right w:val="none" w:sz="0" w:space="0" w:color="auto"/>
          </w:divBdr>
        </w:div>
        <w:div w:id="2073385724">
          <w:marLeft w:val="547"/>
          <w:marRight w:val="0"/>
          <w:marTop w:val="144"/>
          <w:marBottom w:val="0"/>
          <w:divBdr>
            <w:top w:val="none" w:sz="0" w:space="0" w:color="auto"/>
            <w:left w:val="none" w:sz="0" w:space="0" w:color="auto"/>
            <w:bottom w:val="none" w:sz="0" w:space="0" w:color="auto"/>
            <w:right w:val="none" w:sz="0" w:space="0" w:color="auto"/>
          </w:divBdr>
        </w:div>
      </w:divsChild>
    </w:div>
    <w:div w:id="698511935">
      <w:bodyDiv w:val="1"/>
      <w:marLeft w:val="0"/>
      <w:marRight w:val="0"/>
      <w:marTop w:val="0"/>
      <w:marBottom w:val="0"/>
      <w:divBdr>
        <w:top w:val="none" w:sz="0" w:space="0" w:color="auto"/>
        <w:left w:val="none" w:sz="0" w:space="0" w:color="auto"/>
        <w:bottom w:val="none" w:sz="0" w:space="0" w:color="auto"/>
        <w:right w:val="none" w:sz="0" w:space="0" w:color="auto"/>
      </w:divBdr>
    </w:div>
    <w:div w:id="767118484">
      <w:bodyDiv w:val="1"/>
      <w:marLeft w:val="0"/>
      <w:marRight w:val="0"/>
      <w:marTop w:val="0"/>
      <w:marBottom w:val="0"/>
      <w:divBdr>
        <w:top w:val="none" w:sz="0" w:space="0" w:color="auto"/>
        <w:left w:val="none" w:sz="0" w:space="0" w:color="auto"/>
        <w:bottom w:val="none" w:sz="0" w:space="0" w:color="auto"/>
        <w:right w:val="none" w:sz="0" w:space="0" w:color="auto"/>
      </w:divBdr>
    </w:div>
    <w:div w:id="866136024">
      <w:marLeft w:val="60"/>
      <w:marRight w:val="60"/>
      <w:marTop w:val="60"/>
      <w:marBottom w:val="15"/>
      <w:divBdr>
        <w:top w:val="none" w:sz="0" w:space="0" w:color="auto"/>
        <w:left w:val="none" w:sz="0" w:space="0" w:color="auto"/>
        <w:bottom w:val="none" w:sz="0" w:space="0" w:color="auto"/>
        <w:right w:val="none" w:sz="0" w:space="0" w:color="auto"/>
      </w:divBdr>
    </w:div>
    <w:div w:id="866136025">
      <w:marLeft w:val="60"/>
      <w:marRight w:val="60"/>
      <w:marTop w:val="60"/>
      <w:marBottom w:val="15"/>
      <w:divBdr>
        <w:top w:val="none" w:sz="0" w:space="0" w:color="auto"/>
        <w:left w:val="none" w:sz="0" w:space="0" w:color="auto"/>
        <w:bottom w:val="none" w:sz="0" w:space="0" w:color="auto"/>
        <w:right w:val="none" w:sz="0" w:space="0" w:color="auto"/>
      </w:divBdr>
    </w:div>
    <w:div w:id="866136030">
      <w:marLeft w:val="4"/>
      <w:marRight w:val="4"/>
      <w:marTop w:val="4"/>
      <w:marBottom w:val="4"/>
      <w:divBdr>
        <w:top w:val="none" w:sz="0" w:space="0" w:color="auto"/>
        <w:left w:val="none" w:sz="0" w:space="0" w:color="auto"/>
        <w:bottom w:val="none" w:sz="0" w:space="0" w:color="auto"/>
        <w:right w:val="none" w:sz="0" w:space="0" w:color="auto"/>
      </w:divBdr>
      <w:divsChild>
        <w:div w:id="866136027">
          <w:marLeft w:val="0"/>
          <w:marRight w:val="0"/>
          <w:marTop w:val="0"/>
          <w:marBottom w:val="0"/>
          <w:divBdr>
            <w:top w:val="none" w:sz="0" w:space="0" w:color="auto"/>
            <w:left w:val="none" w:sz="0" w:space="0" w:color="auto"/>
            <w:bottom w:val="none" w:sz="0" w:space="0" w:color="auto"/>
            <w:right w:val="none" w:sz="0" w:space="0" w:color="auto"/>
          </w:divBdr>
          <w:divsChild>
            <w:div w:id="866136026">
              <w:marLeft w:val="0"/>
              <w:marRight w:val="0"/>
              <w:marTop w:val="0"/>
              <w:marBottom w:val="0"/>
              <w:divBdr>
                <w:top w:val="none" w:sz="0" w:space="0" w:color="auto"/>
                <w:left w:val="none" w:sz="0" w:space="0" w:color="auto"/>
                <w:bottom w:val="none" w:sz="0" w:space="0" w:color="auto"/>
                <w:right w:val="none" w:sz="0" w:space="0" w:color="auto"/>
              </w:divBdr>
              <w:divsChild>
                <w:div w:id="866136031">
                  <w:marLeft w:val="0"/>
                  <w:marRight w:val="0"/>
                  <w:marTop w:val="0"/>
                  <w:marBottom w:val="192"/>
                  <w:divBdr>
                    <w:top w:val="none" w:sz="0" w:space="0" w:color="auto"/>
                    <w:left w:val="none" w:sz="0" w:space="0" w:color="auto"/>
                    <w:bottom w:val="none" w:sz="0" w:space="0" w:color="auto"/>
                    <w:right w:val="none" w:sz="0" w:space="0" w:color="auto"/>
                  </w:divBdr>
                  <w:divsChild>
                    <w:div w:id="866136032">
                      <w:marLeft w:val="0"/>
                      <w:marRight w:val="0"/>
                      <w:marTop w:val="0"/>
                      <w:marBottom w:val="0"/>
                      <w:divBdr>
                        <w:top w:val="none" w:sz="0" w:space="0" w:color="auto"/>
                        <w:left w:val="none" w:sz="0" w:space="0" w:color="auto"/>
                        <w:bottom w:val="none" w:sz="0" w:space="0" w:color="auto"/>
                        <w:right w:val="none" w:sz="0" w:space="0" w:color="auto"/>
                      </w:divBdr>
                      <w:divsChild>
                        <w:div w:id="866136028">
                          <w:marLeft w:val="0"/>
                          <w:marRight w:val="0"/>
                          <w:marTop w:val="0"/>
                          <w:marBottom w:val="0"/>
                          <w:divBdr>
                            <w:top w:val="none" w:sz="0" w:space="0" w:color="auto"/>
                            <w:left w:val="none" w:sz="0" w:space="0" w:color="auto"/>
                            <w:bottom w:val="none" w:sz="0" w:space="0" w:color="auto"/>
                            <w:right w:val="none" w:sz="0" w:space="0" w:color="auto"/>
                          </w:divBdr>
                          <w:divsChild>
                            <w:div w:id="86613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136033">
      <w:marLeft w:val="0"/>
      <w:marRight w:val="0"/>
      <w:marTop w:val="0"/>
      <w:marBottom w:val="0"/>
      <w:divBdr>
        <w:top w:val="none" w:sz="0" w:space="0" w:color="auto"/>
        <w:left w:val="none" w:sz="0" w:space="0" w:color="auto"/>
        <w:bottom w:val="none" w:sz="0" w:space="0" w:color="auto"/>
        <w:right w:val="none" w:sz="0" w:space="0" w:color="auto"/>
      </w:divBdr>
    </w:div>
    <w:div w:id="866136038">
      <w:marLeft w:val="0"/>
      <w:marRight w:val="0"/>
      <w:marTop w:val="0"/>
      <w:marBottom w:val="0"/>
      <w:divBdr>
        <w:top w:val="none" w:sz="0" w:space="0" w:color="auto"/>
        <w:left w:val="none" w:sz="0" w:space="0" w:color="auto"/>
        <w:bottom w:val="none" w:sz="0" w:space="0" w:color="auto"/>
        <w:right w:val="none" w:sz="0" w:space="0" w:color="auto"/>
      </w:divBdr>
      <w:divsChild>
        <w:div w:id="866136049">
          <w:marLeft w:val="0"/>
          <w:marRight w:val="0"/>
          <w:marTop w:val="0"/>
          <w:marBottom w:val="0"/>
          <w:divBdr>
            <w:top w:val="none" w:sz="0" w:space="0" w:color="auto"/>
            <w:left w:val="none" w:sz="0" w:space="0" w:color="auto"/>
            <w:bottom w:val="none" w:sz="0" w:space="0" w:color="auto"/>
            <w:right w:val="none" w:sz="0" w:space="0" w:color="auto"/>
          </w:divBdr>
          <w:divsChild>
            <w:div w:id="866136034">
              <w:marLeft w:val="0"/>
              <w:marRight w:val="0"/>
              <w:marTop w:val="0"/>
              <w:marBottom w:val="0"/>
              <w:divBdr>
                <w:top w:val="none" w:sz="0" w:space="0" w:color="auto"/>
                <w:left w:val="none" w:sz="0" w:space="0" w:color="auto"/>
                <w:bottom w:val="none" w:sz="0" w:space="0" w:color="auto"/>
                <w:right w:val="none" w:sz="0" w:space="0" w:color="auto"/>
              </w:divBdr>
              <w:divsChild>
                <w:div w:id="866136046">
                  <w:marLeft w:val="0"/>
                  <w:marRight w:val="0"/>
                  <w:marTop w:val="0"/>
                  <w:marBottom w:val="0"/>
                  <w:divBdr>
                    <w:top w:val="none" w:sz="0" w:space="0" w:color="auto"/>
                    <w:left w:val="none" w:sz="0" w:space="0" w:color="auto"/>
                    <w:bottom w:val="none" w:sz="0" w:space="0" w:color="auto"/>
                    <w:right w:val="none" w:sz="0" w:space="0" w:color="auto"/>
                  </w:divBdr>
                  <w:divsChild>
                    <w:div w:id="866136044">
                      <w:marLeft w:val="0"/>
                      <w:marRight w:val="0"/>
                      <w:marTop w:val="0"/>
                      <w:marBottom w:val="0"/>
                      <w:divBdr>
                        <w:top w:val="none" w:sz="0" w:space="0" w:color="auto"/>
                        <w:left w:val="none" w:sz="0" w:space="0" w:color="auto"/>
                        <w:bottom w:val="none" w:sz="0" w:space="0" w:color="auto"/>
                        <w:right w:val="none" w:sz="0" w:space="0" w:color="auto"/>
                      </w:divBdr>
                      <w:divsChild>
                        <w:div w:id="866136041">
                          <w:marLeft w:val="0"/>
                          <w:marRight w:val="0"/>
                          <w:marTop w:val="0"/>
                          <w:marBottom w:val="0"/>
                          <w:divBdr>
                            <w:top w:val="none" w:sz="0" w:space="0" w:color="auto"/>
                            <w:left w:val="none" w:sz="0" w:space="0" w:color="auto"/>
                            <w:bottom w:val="none" w:sz="0" w:space="0" w:color="auto"/>
                            <w:right w:val="none" w:sz="0" w:space="0" w:color="auto"/>
                          </w:divBdr>
                          <w:divsChild>
                            <w:div w:id="866136050">
                              <w:marLeft w:val="0"/>
                              <w:marRight w:val="0"/>
                              <w:marTop w:val="0"/>
                              <w:marBottom w:val="0"/>
                              <w:divBdr>
                                <w:top w:val="none" w:sz="0" w:space="0" w:color="auto"/>
                                <w:left w:val="none" w:sz="0" w:space="0" w:color="auto"/>
                                <w:bottom w:val="none" w:sz="0" w:space="0" w:color="auto"/>
                                <w:right w:val="none" w:sz="0" w:space="0" w:color="auto"/>
                              </w:divBdr>
                              <w:divsChild>
                                <w:div w:id="866136047">
                                  <w:marLeft w:val="0"/>
                                  <w:marRight w:val="0"/>
                                  <w:marTop w:val="0"/>
                                  <w:marBottom w:val="0"/>
                                  <w:divBdr>
                                    <w:top w:val="none" w:sz="0" w:space="0" w:color="auto"/>
                                    <w:left w:val="none" w:sz="0" w:space="0" w:color="auto"/>
                                    <w:bottom w:val="none" w:sz="0" w:space="0" w:color="auto"/>
                                    <w:right w:val="none" w:sz="0" w:space="0" w:color="auto"/>
                                  </w:divBdr>
                                  <w:divsChild>
                                    <w:div w:id="8661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136051">
      <w:marLeft w:val="0"/>
      <w:marRight w:val="0"/>
      <w:marTop w:val="0"/>
      <w:marBottom w:val="0"/>
      <w:divBdr>
        <w:top w:val="none" w:sz="0" w:space="0" w:color="auto"/>
        <w:left w:val="none" w:sz="0" w:space="0" w:color="auto"/>
        <w:bottom w:val="none" w:sz="0" w:space="0" w:color="auto"/>
        <w:right w:val="none" w:sz="0" w:space="0" w:color="auto"/>
      </w:divBdr>
      <w:divsChild>
        <w:div w:id="866136035">
          <w:marLeft w:val="0"/>
          <w:marRight w:val="0"/>
          <w:marTop w:val="0"/>
          <w:marBottom w:val="0"/>
          <w:divBdr>
            <w:top w:val="none" w:sz="0" w:space="0" w:color="auto"/>
            <w:left w:val="none" w:sz="0" w:space="0" w:color="auto"/>
            <w:bottom w:val="none" w:sz="0" w:space="0" w:color="auto"/>
            <w:right w:val="none" w:sz="0" w:space="0" w:color="auto"/>
          </w:divBdr>
          <w:divsChild>
            <w:div w:id="866136048">
              <w:marLeft w:val="0"/>
              <w:marRight w:val="0"/>
              <w:marTop w:val="0"/>
              <w:marBottom w:val="0"/>
              <w:divBdr>
                <w:top w:val="none" w:sz="0" w:space="0" w:color="auto"/>
                <w:left w:val="none" w:sz="0" w:space="0" w:color="auto"/>
                <w:bottom w:val="none" w:sz="0" w:space="0" w:color="auto"/>
                <w:right w:val="none" w:sz="0" w:space="0" w:color="auto"/>
              </w:divBdr>
              <w:divsChild>
                <w:div w:id="866136040">
                  <w:marLeft w:val="0"/>
                  <w:marRight w:val="-6084"/>
                  <w:marTop w:val="0"/>
                  <w:marBottom w:val="0"/>
                  <w:divBdr>
                    <w:top w:val="none" w:sz="0" w:space="0" w:color="auto"/>
                    <w:left w:val="none" w:sz="0" w:space="0" w:color="auto"/>
                    <w:bottom w:val="none" w:sz="0" w:space="0" w:color="auto"/>
                    <w:right w:val="none" w:sz="0" w:space="0" w:color="auto"/>
                  </w:divBdr>
                  <w:divsChild>
                    <w:div w:id="866136039">
                      <w:marLeft w:val="0"/>
                      <w:marRight w:val="5844"/>
                      <w:marTop w:val="0"/>
                      <w:marBottom w:val="0"/>
                      <w:divBdr>
                        <w:top w:val="none" w:sz="0" w:space="0" w:color="auto"/>
                        <w:left w:val="none" w:sz="0" w:space="0" w:color="auto"/>
                        <w:bottom w:val="none" w:sz="0" w:space="0" w:color="auto"/>
                        <w:right w:val="none" w:sz="0" w:space="0" w:color="auto"/>
                      </w:divBdr>
                      <w:divsChild>
                        <w:div w:id="866136037">
                          <w:marLeft w:val="0"/>
                          <w:marRight w:val="0"/>
                          <w:marTop w:val="0"/>
                          <w:marBottom w:val="0"/>
                          <w:divBdr>
                            <w:top w:val="none" w:sz="0" w:space="0" w:color="auto"/>
                            <w:left w:val="none" w:sz="0" w:space="0" w:color="auto"/>
                            <w:bottom w:val="none" w:sz="0" w:space="0" w:color="auto"/>
                            <w:right w:val="none" w:sz="0" w:space="0" w:color="auto"/>
                          </w:divBdr>
                          <w:divsChild>
                            <w:div w:id="866136036">
                              <w:marLeft w:val="0"/>
                              <w:marRight w:val="0"/>
                              <w:marTop w:val="120"/>
                              <w:marBottom w:val="360"/>
                              <w:divBdr>
                                <w:top w:val="none" w:sz="0" w:space="0" w:color="auto"/>
                                <w:left w:val="none" w:sz="0" w:space="0" w:color="auto"/>
                                <w:bottom w:val="none" w:sz="0" w:space="0" w:color="auto"/>
                                <w:right w:val="none" w:sz="0" w:space="0" w:color="auto"/>
                              </w:divBdr>
                              <w:divsChild>
                                <w:div w:id="866136043">
                                  <w:marLeft w:val="420"/>
                                  <w:marRight w:val="0"/>
                                  <w:marTop w:val="0"/>
                                  <w:marBottom w:val="0"/>
                                  <w:divBdr>
                                    <w:top w:val="none" w:sz="0" w:space="0" w:color="auto"/>
                                    <w:left w:val="none" w:sz="0" w:space="0" w:color="auto"/>
                                    <w:bottom w:val="none" w:sz="0" w:space="0" w:color="auto"/>
                                    <w:right w:val="none" w:sz="0" w:space="0" w:color="auto"/>
                                  </w:divBdr>
                                  <w:divsChild>
                                    <w:div w:id="86613604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9843885">
      <w:bodyDiv w:val="1"/>
      <w:marLeft w:val="0"/>
      <w:marRight w:val="0"/>
      <w:marTop w:val="0"/>
      <w:marBottom w:val="0"/>
      <w:divBdr>
        <w:top w:val="none" w:sz="0" w:space="0" w:color="auto"/>
        <w:left w:val="none" w:sz="0" w:space="0" w:color="auto"/>
        <w:bottom w:val="none" w:sz="0" w:space="0" w:color="auto"/>
        <w:right w:val="none" w:sz="0" w:space="0" w:color="auto"/>
      </w:divBdr>
    </w:div>
    <w:div w:id="1012219021">
      <w:bodyDiv w:val="1"/>
      <w:marLeft w:val="0"/>
      <w:marRight w:val="0"/>
      <w:marTop w:val="0"/>
      <w:marBottom w:val="0"/>
      <w:divBdr>
        <w:top w:val="none" w:sz="0" w:space="0" w:color="auto"/>
        <w:left w:val="none" w:sz="0" w:space="0" w:color="auto"/>
        <w:bottom w:val="none" w:sz="0" w:space="0" w:color="auto"/>
        <w:right w:val="none" w:sz="0" w:space="0" w:color="auto"/>
      </w:divBdr>
      <w:divsChild>
        <w:div w:id="1550334474">
          <w:marLeft w:val="547"/>
          <w:marRight w:val="0"/>
          <w:marTop w:val="86"/>
          <w:marBottom w:val="0"/>
          <w:divBdr>
            <w:top w:val="none" w:sz="0" w:space="0" w:color="auto"/>
            <w:left w:val="none" w:sz="0" w:space="0" w:color="auto"/>
            <w:bottom w:val="none" w:sz="0" w:space="0" w:color="auto"/>
            <w:right w:val="none" w:sz="0" w:space="0" w:color="auto"/>
          </w:divBdr>
        </w:div>
      </w:divsChild>
    </w:div>
    <w:div w:id="1013726845">
      <w:bodyDiv w:val="1"/>
      <w:marLeft w:val="0"/>
      <w:marRight w:val="0"/>
      <w:marTop w:val="0"/>
      <w:marBottom w:val="0"/>
      <w:divBdr>
        <w:top w:val="none" w:sz="0" w:space="0" w:color="auto"/>
        <w:left w:val="none" w:sz="0" w:space="0" w:color="auto"/>
        <w:bottom w:val="none" w:sz="0" w:space="0" w:color="auto"/>
        <w:right w:val="none" w:sz="0" w:space="0" w:color="auto"/>
      </w:divBdr>
      <w:divsChild>
        <w:div w:id="1180510022">
          <w:marLeft w:val="24"/>
          <w:marRight w:val="0"/>
          <w:marTop w:val="120"/>
          <w:marBottom w:val="72"/>
          <w:divBdr>
            <w:top w:val="none" w:sz="0" w:space="0" w:color="auto"/>
            <w:left w:val="none" w:sz="0" w:space="0" w:color="auto"/>
            <w:bottom w:val="none" w:sz="0" w:space="0" w:color="auto"/>
            <w:right w:val="none" w:sz="0" w:space="0" w:color="auto"/>
          </w:divBdr>
          <w:divsChild>
            <w:div w:id="900679517">
              <w:marLeft w:val="0"/>
              <w:marRight w:val="0"/>
              <w:marTop w:val="60"/>
              <w:marBottom w:val="0"/>
              <w:divBdr>
                <w:top w:val="none" w:sz="0" w:space="0" w:color="auto"/>
                <w:left w:val="none" w:sz="0" w:space="0" w:color="auto"/>
                <w:bottom w:val="none" w:sz="0" w:space="0" w:color="auto"/>
                <w:right w:val="none" w:sz="0" w:space="0" w:color="auto"/>
              </w:divBdr>
              <w:divsChild>
                <w:div w:id="1258515485">
                  <w:marLeft w:val="336"/>
                  <w:marRight w:val="0"/>
                  <w:marTop w:val="0"/>
                  <w:marBottom w:val="0"/>
                  <w:divBdr>
                    <w:top w:val="none" w:sz="0" w:space="0" w:color="auto"/>
                    <w:left w:val="none" w:sz="0" w:space="0" w:color="auto"/>
                    <w:bottom w:val="none" w:sz="0" w:space="0" w:color="auto"/>
                    <w:right w:val="none" w:sz="0" w:space="0" w:color="auto"/>
                  </w:divBdr>
                  <w:divsChild>
                    <w:div w:id="1357274330">
                      <w:marLeft w:val="0"/>
                      <w:marRight w:val="0"/>
                      <w:marTop w:val="120"/>
                      <w:marBottom w:val="120"/>
                      <w:divBdr>
                        <w:top w:val="single" w:sz="6" w:space="0" w:color="D3D3D3"/>
                        <w:left w:val="single" w:sz="6" w:space="0" w:color="D3D3D3"/>
                        <w:bottom w:val="single" w:sz="6" w:space="0" w:color="D3D3D3"/>
                        <w:right w:val="single" w:sz="6" w:space="0" w:color="D3D3D3"/>
                      </w:divBdr>
                      <w:divsChild>
                        <w:div w:id="1975476903">
                          <w:marLeft w:val="240"/>
                          <w:marRight w:val="24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2032802202">
          <w:marLeft w:val="24"/>
          <w:marRight w:val="0"/>
          <w:marTop w:val="120"/>
          <w:marBottom w:val="72"/>
          <w:divBdr>
            <w:top w:val="none" w:sz="0" w:space="0" w:color="auto"/>
            <w:left w:val="none" w:sz="0" w:space="0" w:color="auto"/>
            <w:bottom w:val="none" w:sz="0" w:space="0" w:color="auto"/>
            <w:right w:val="none" w:sz="0" w:space="0" w:color="auto"/>
          </w:divBdr>
          <w:divsChild>
            <w:div w:id="711467817">
              <w:marLeft w:val="0"/>
              <w:marRight w:val="0"/>
              <w:marTop w:val="60"/>
              <w:marBottom w:val="0"/>
              <w:divBdr>
                <w:top w:val="none" w:sz="0" w:space="0" w:color="auto"/>
                <w:left w:val="none" w:sz="0" w:space="0" w:color="auto"/>
                <w:bottom w:val="none" w:sz="0" w:space="0" w:color="auto"/>
                <w:right w:val="none" w:sz="0" w:space="0" w:color="auto"/>
              </w:divBdr>
              <w:divsChild>
                <w:div w:id="1845897867">
                  <w:marLeft w:val="33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02493">
      <w:bodyDiv w:val="1"/>
      <w:marLeft w:val="0"/>
      <w:marRight w:val="0"/>
      <w:marTop w:val="0"/>
      <w:marBottom w:val="0"/>
      <w:divBdr>
        <w:top w:val="none" w:sz="0" w:space="0" w:color="auto"/>
        <w:left w:val="none" w:sz="0" w:space="0" w:color="auto"/>
        <w:bottom w:val="none" w:sz="0" w:space="0" w:color="auto"/>
        <w:right w:val="none" w:sz="0" w:space="0" w:color="auto"/>
      </w:divBdr>
    </w:div>
    <w:div w:id="1167937536">
      <w:bodyDiv w:val="1"/>
      <w:marLeft w:val="0"/>
      <w:marRight w:val="0"/>
      <w:marTop w:val="0"/>
      <w:marBottom w:val="0"/>
      <w:divBdr>
        <w:top w:val="none" w:sz="0" w:space="0" w:color="auto"/>
        <w:left w:val="none" w:sz="0" w:space="0" w:color="auto"/>
        <w:bottom w:val="none" w:sz="0" w:space="0" w:color="auto"/>
        <w:right w:val="none" w:sz="0" w:space="0" w:color="auto"/>
      </w:divBdr>
    </w:div>
    <w:div w:id="1207329602">
      <w:bodyDiv w:val="1"/>
      <w:marLeft w:val="0"/>
      <w:marRight w:val="0"/>
      <w:marTop w:val="0"/>
      <w:marBottom w:val="0"/>
      <w:divBdr>
        <w:top w:val="none" w:sz="0" w:space="0" w:color="auto"/>
        <w:left w:val="none" w:sz="0" w:space="0" w:color="auto"/>
        <w:bottom w:val="none" w:sz="0" w:space="0" w:color="auto"/>
        <w:right w:val="none" w:sz="0" w:space="0" w:color="auto"/>
      </w:divBdr>
      <w:divsChild>
        <w:div w:id="167911227">
          <w:marLeft w:val="1166"/>
          <w:marRight w:val="0"/>
          <w:marTop w:val="134"/>
          <w:marBottom w:val="0"/>
          <w:divBdr>
            <w:top w:val="none" w:sz="0" w:space="0" w:color="auto"/>
            <w:left w:val="none" w:sz="0" w:space="0" w:color="auto"/>
            <w:bottom w:val="none" w:sz="0" w:space="0" w:color="auto"/>
            <w:right w:val="none" w:sz="0" w:space="0" w:color="auto"/>
          </w:divBdr>
        </w:div>
        <w:div w:id="880477986">
          <w:marLeft w:val="547"/>
          <w:marRight w:val="0"/>
          <w:marTop w:val="134"/>
          <w:marBottom w:val="0"/>
          <w:divBdr>
            <w:top w:val="none" w:sz="0" w:space="0" w:color="auto"/>
            <w:left w:val="none" w:sz="0" w:space="0" w:color="auto"/>
            <w:bottom w:val="none" w:sz="0" w:space="0" w:color="auto"/>
            <w:right w:val="none" w:sz="0" w:space="0" w:color="auto"/>
          </w:divBdr>
        </w:div>
        <w:div w:id="1322462867">
          <w:marLeft w:val="1166"/>
          <w:marRight w:val="0"/>
          <w:marTop w:val="115"/>
          <w:marBottom w:val="0"/>
          <w:divBdr>
            <w:top w:val="none" w:sz="0" w:space="0" w:color="auto"/>
            <w:left w:val="none" w:sz="0" w:space="0" w:color="auto"/>
            <w:bottom w:val="none" w:sz="0" w:space="0" w:color="auto"/>
            <w:right w:val="none" w:sz="0" w:space="0" w:color="auto"/>
          </w:divBdr>
        </w:div>
        <w:div w:id="1403869839">
          <w:marLeft w:val="547"/>
          <w:marRight w:val="0"/>
          <w:marTop w:val="134"/>
          <w:marBottom w:val="0"/>
          <w:divBdr>
            <w:top w:val="none" w:sz="0" w:space="0" w:color="auto"/>
            <w:left w:val="none" w:sz="0" w:space="0" w:color="auto"/>
            <w:bottom w:val="none" w:sz="0" w:space="0" w:color="auto"/>
            <w:right w:val="none" w:sz="0" w:space="0" w:color="auto"/>
          </w:divBdr>
        </w:div>
        <w:div w:id="1933660293">
          <w:marLeft w:val="547"/>
          <w:marRight w:val="0"/>
          <w:marTop w:val="134"/>
          <w:marBottom w:val="0"/>
          <w:divBdr>
            <w:top w:val="none" w:sz="0" w:space="0" w:color="auto"/>
            <w:left w:val="none" w:sz="0" w:space="0" w:color="auto"/>
            <w:bottom w:val="none" w:sz="0" w:space="0" w:color="auto"/>
            <w:right w:val="none" w:sz="0" w:space="0" w:color="auto"/>
          </w:divBdr>
        </w:div>
        <w:div w:id="1984265390">
          <w:marLeft w:val="547"/>
          <w:marRight w:val="0"/>
          <w:marTop w:val="134"/>
          <w:marBottom w:val="0"/>
          <w:divBdr>
            <w:top w:val="none" w:sz="0" w:space="0" w:color="auto"/>
            <w:left w:val="none" w:sz="0" w:space="0" w:color="auto"/>
            <w:bottom w:val="none" w:sz="0" w:space="0" w:color="auto"/>
            <w:right w:val="none" w:sz="0" w:space="0" w:color="auto"/>
          </w:divBdr>
        </w:div>
      </w:divsChild>
    </w:div>
    <w:div w:id="1216772014">
      <w:bodyDiv w:val="1"/>
      <w:marLeft w:val="0"/>
      <w:marRight w:val="0"/>
      <w:marTop w:val="0"/>
      <w:marBottom w:val="0"/>
      <w:divBdr>
        <w:top w:val="none" w:sz="0" w:space="0" w:color="auto"/>
        <w:left w:val="none" w:sz="0" w:space="0" w:color="auto"/>
        <w:bottom w:val="none" w:sz="0" w:space="0" w:color="auto"/>
        <w:right w:val="none" w:sz="0" w:space="0" w:color="auto"/>
      </w:divBdr>
    </w:div>
    <w:div w:id="1234655087">
      <w:bodyDiv w:val="1"/>
      <w:marLeft w:val="0"/>
      <w:marRight w:val="0"/>
      <w:marTop w:val="0"/>
      <w:marBottom w:val="0"/>
      <w:divBdr>
        <w:top w:val="none" w:sz="0" w:space="0" w:color="auto"/>
        <w:left w:val="none" w:sz="0" w:space="0" w:color="auto"/>
        <w:bottom w:val="none" w:sz="0" w:space="0" w:color="auto"/>
        <w:right w:val="none" w:sz="0" w:space="0" w:color="auto"/>
      </w:divBdr>
      <w:divsChild>
        <w:div w:id="541747302">
          <w:marLeft w:val="1166"/>
          <w:marRight w:val="0"/>
          <w:marTop w:val="125"/>
          <w:marBottom w:val="0"/>
          <w:divBdr>
            <w:top w:val="none" w:sz="0" w:space="0" w:color="auto"/>
            <w:left w:val="none" w:sz="0" w:space="0" w:color="auto"/>
            <w:bottom w:val="none" w:sz="0" w:space="0" w:color="auto"/>
            <w:right w:val="none" w:sz="0" w:space="0" w:color="auto"/>
          </w:divBdr>
        </w:div>
        <w:div w:id="1861117712">
          <w:marLeft w:val="1166"/>
          <w:marRight w:val="0"/>
          <w:marTop w:val="125"/>
          <w:marBottom w:val="0"/>
          <w:divBdr>
            <w:top w:val="none" w:sz="0" w:space="0" w:color="auto"/>
            <w:left w:val="none" w:sz="0" w:space="0" w:color="auto"/>
            <w:bottom w:val="none" w:sz="0" w:space="0" w:color="auto"/>
            <w:right w:val="none" w:sz="0" w:space="0" w:color="auto"/>
          </w:divBdr>
        </w:div>
      </w:divsChild>
    </w:div>
    <w:div w:id="1238320752">
      <w:bodyDiv w:val="1"/>
      <w:marLeft w:val="0"/>
      <w:marRight w:val="0"/>
      <w:marTop w:val="0"/>
      <w:marBottom w:val="0"/>
      <w:divBdr>
        <w:top w:val="none" w:sz="0" w:space="0" w:color="auto"/>
        <w:left w:val="none" w:sz="0" w:space="0" w:color="auto"/>
        <w:bottom w:val="none" w:sz="0" w:space="0" w:color="auto"/>
        <w:right w:val="none" w:sz="0" w:space="0" w:color="auto"/>
      </w:divBdr>
      <w:divsChild>
        <w:div w:id="207494196">
          <w:marLeft w:val="547"/>
          <w:marRight w:val="0"/>
          <w:marTop w:val="144"/>
          <w:marBottom w:val="0"/>
          <w:divBdr>
            <w:top w:val="none" w:sz="0" w:space="0" w:color="auto"/>
            <w:left w:val="none" w:sz="0" w:space="0" w:color="auto"/>
            <w:bottom w:val="none" w:sz="0" w:space="0" w:color="auto"/>
            <w:right w:val="none" w:sz="0" w:space="0" w:color="auto"/>
          </w:divBdr>
        </w:div>
        <w:div w:id="611596231">
          <w:marLeft w:val="547"/>
          <w:marRight w:val="0"/>
          <w:marTop w:val="144"/>
          <w:marBottom w:val="0"/>
          <w:divBdr>
            <w:top w:val="none" w:sz="0" w:space="0" w:color="auto"/>
            <w:left w:val="none" w:sz="0" w:space="0" w:color="auto"/>
            <w:bottom w:val="none" w:sz="0" w:space="0" w:color="auto"/>
            <w:right w:val="none" w:sz="0" w:space="0" w:color="auto"/>
          </w:divBdr>
        </w:div>
        <w:div w:id="803474595">
          <w:marLeft w:val="547"/>
          <w:marRight w:val="0"/>
          <w:marTop w:val="144"/>
          <w:marBottom w:val="0"/>
          <w:divBdr>
            <w:top w:val="none" w:sz="0" w:space="0" w:color="auto"/>
            <w:left w:val="none" w:sz="0" w:space="0" w:color="auto"/>
            <w:bottom w:val="none" w:sz="0" w:space="0" w:color="auto"/>
            <w:right w:val="none" w:sz="0" w:space="0" w:color="auto"/>
          </w:divBdr>
        </w:div>
        <w:div w:id="904295946">
          <w:marLeft w:val="547"/>
          <w:marRight w:val="0"/>
          <w:marTop w:val="144"/>
          <w:marBottom w:val="0"/>
          <w:divBdr>
            <w:top w:val="none" w:sz="0" w:space="0" w:color="auto"/>
            <w:left w:val="none" w:sz="0" w:space="0" w:color="auto"/>
            <w:bottom w:val="none" w:sz="0" w:space="0" w:color="auto"/>
            <w:right w:val="none" w:sz="0" w:space="0" w:color="auto"/>
          </w:divBdr>
        </w:div>
        <w:div w:id="1419405640">
          <w:marLeft w:val="547"/>
          <w:marRight w:val="0"/>
          <w:marTop w:val="144"/>
          <w:marBottom w:val="0"/>
          <w:divBdr>
            <w:top w:val="none" w:sz="0" w:space="0" w:color="auto"/>
            <w:left w:val="none" w:sz="0" w:space="0" w:color="auto"/>
            <w:bottom w:val="none" w:sz="0" w:space="0" w:color="auto"/>
            <w:right w:val="none" w:sz="0" w:space="0" w:color="auto"/>
          </w:divBdr>
        </w:div>
        <w:div w:id="1719433692">
          <w:marLeft w:val="547"/>
          <w:marRight w:val="0"/>
          <w:marTop w:val="144"/>
          <w:marBottom w:val="0"/>
          <w:divBdr>
            <w:top w:val="none" w:sz="0" w:space="0" w:color="auto"/>
            <w:left w:val="none" w:sz="0" w:space="0" w:color="auto"/>
            <w:bottom w:val="none" w:sz="0" w:space="0" w:color="auto"/>
            <w:right w:val="none" w:sz="0" w:space="0" w:color="auto"/>
          </w:divBdr>
        </w:div>
      </w:divsChild>
    </w:div>
    <w:div w:id="1246379607">
      <w:bodyDiv w:val="1"/>
      <w:marLeft w:val="0"/>
      <w:marRight w:val="0"/>
      <w:marTop w:val="0"/>
      <w:marBottom w:val="0"/>
      <w:divBdr>
        <w:top w:val="none" w:sz="0" w:space="0" w:color="auto"/>
        <w:left w:val="none" w:sz="0" w:space="0" w:color="auto"/>
        <w:bottom w:val="none" w:sz="0" w:space="0" w:color="auto"/>
        <w:right w:val="none" w:sz="0" w:space="0" w:color="auto"/>
      </w:divBdr>
    </w:div>
    <w:div w:id="1292132030">
      <w:bodyDiv w:val="1"/>
      <w:marLeft w:val="0"/>
      <w:marRight w:val="0"/>
      <w:marTop w:val="0"/>
      <w:marBottom w:val="0"/>
      <w:divBdr>
        <w:top w:val="none" w:sz="0" w:space="0" w:color="auto"/>
        <w:left w:val="none" w:sz="0" w:space="0" w:color="auto"/>
        <w:bottom w:val="none" w:sz="0" w:space="0" w:color="auto"/>
        <w:right w:val="none" w:sz="0" w:space="0" w:color="auto"/>
      </w:divBdr>
    </w:div>
    <w:div w:id="1378968052">
      <w:bodyDiv w:val="1"/>
      <w:marLeft w:val="0"/>
      <w:marRight w:val="0"/>
      <w:marTop w:val="0"/>
      <w:marBottom w:val="0"/>
      <w:divBdr>
        <w:top w:val="none" w:sz="0" w:space="0" w:color="auto"/>
        <w:left w:val="none" w:sz="0" w:space="0" w:color="auto"/>
        <w:bottom w:val="none" w:sz="0" w:space="0" w:color="auto"/>
        <w:right w:val="none" w:sz="0" w:space="0" w:color="auto"/>
      </w:divBdr>
    </w:div>
    <w:div w:id="1407535299">
      <w:bodyDiv w:val="1"/>
      <w:marLeft w:val="0"/>
      <w:marRight w:val="0"/>
      <w:marTop w:val="0"/>
      <w:marBottom w:val="0"/>
      <w:divBdr>
        <w:top w:val="none" w:sz="0" w:space="0" w:color="auto"/>
        <w:left w:val="none" w:sz="0" w:space="0" w:color="auto"/>
        <w:bottom w:val="none" w:sz="0" w:space="0" w:color="auto"/>
        <w:right w:val="none" w:sz="0" w:space="0" w:color="auto"/>
      </w:divBdr>
      <w:divsChild>
        <w:div w:id="42563586">
          <w:marLeft w:val="547"/>
          <w:marRight w:val="0"/>
          <w:marTop w:val="154"/>
          <w:marBottom w:val="0"/>
          <w:divBdr>
            <w:top w:val="none" w:sz="0" w:space="0" w:color="auto"/>
            <w:left w:val="none" w:sz="0" w:space="0" w:color="auto"/>
            <w:bottom w:val="none" w:sz="0" w:space="0" w:color="auto"/>
            <w:right w:val="none" w:sz="0" w:space="0" w:color="auto"/>
          </w:divBdr>
        </w:div>
        <w:div w:id="751700311">
          <w:marLeft w:val="1800"/>
          <w:marRight w:val="0"/>
          <w:marTop w:val="115"/>
          <w:marBottom w:val="0"/>
          <w:divBdr>
            <w:top w:val="none" w:sz="0" w:space="0" w:color="auto"/>
            <w:left w:val="none" w:sz="0" w:space="0" w:color="auto"/>
            <w:bottom w:val="none" w:sz="0" w:space="0" w:color="auto"/>
            <w:right w:val="none" w:sz="0" w:space="0" w:color="auto"/>
          </w:divBdr>
        </w:div>
        <w:div w:id="777867148">
          <w:marLeft w:val="1166"/>
          <w:marRight w:val="0"/>
          <w:marTop w:val="134"/>
          <w:marBottom w:val="0"/>
          <w:divBdr>
            <w:top w:val="none" w:sz="0" w:space="0" w:color="auto"/>
            <w:left w:val="none" w:sz="0" w:space="0" w:color="auto"/>
            <w:bottom w:val="none" w:sz="0" w:space="0" w:color="auto"/>
            <w:right w:val="none" w:sz="0" w:space="0" w:color="auto"/>
          </w:divBdr>
        </w:div>
        <w:div w:id="1169522452">
          <w:marLeft w:val="1166"/>
          <w:marRight w:val="0"/>
          <w:marTop w:val="134"/>
          <w:marBottom w:val="0"/>
          <w:divBdr>
            <w:top w:val="none" w:sz="0" w:space="0" w:color="auto"/>
            <w:left w:val="none" w:sz="0" w:space="0" w:color="auto"/>
            <w:bottom w:val="none" w:sz="0" w:space="0" w:color="auto"/>
            <w:right w:val="none" w:sz="0" w:space="0" w:color="auto"/>
          </w:divBdr>
        </w:div>
        <w:div w:id="1508906682">
          <w:marLeft w:val="547"/>
          <w:marRight w:val="0"/>
          <w:marTop w:val="154"/>
          <w:marBottom w:val="0"/>
          <w:divBdr>
            <w:top w:val="none" w:sz="0" w:space="0" w:color="auto"/>
            <w:left w:val="none" w:sz="0" w:space="0" w:color="auto"/>
            <w:bottom w:val="none" w:sz="0" w:space="0" w:color="auto"/>
            <w:right w:val="none" w:sz="0" w:space="0" w:color="auto"/>
          </w:divBdr>
        </w:div>
        <w:div w:id="1881474309">
          <w:marLeft w:val="547"/>
          <w:marRight w:val="0"/>
          <w:marTop w:val="154"/>
          <w:marBottom w:val="0"/>
          <w:divBdr>
            <w:top w:val="none" w:sz="0" w:space="0" w:color="auto"/>
            <w:left w:val="none" w:sz="0" w:space="0" w:color="auto"/>
            <w:bottom w:val="none" w:sz="0" w:space="0" w:color="auto"/>
            <w:right w:val="none" w:sz="0" w:space="0" w:color="auto"/>
          </w:divBdr>
        </w:div>
        <w:div w:id="1933315089">
          <w:marLeft w:val="1166"/>
          <w:marRight w:val="0"/>
          <w:marTop w:val="134"/>
          <w:marBottom w:val="0"/>
          <w:divBdr>
            <w:top w:val="none" w:sz="0" w:space="0" w:color="auto"/>
            <w:left w:val="none" w:sz="0" w:space="0" w:color="auto"/>
            <w:bottom w:val="none" w:sz="0" w:space="0" w:color="auto"/>
            <w:right w:val="none" w:sz="0" w:space="0" w:color="auto"/>
          </w:divBdr>
        </w:div>
      </w:divsChild>
    </w:div>
    <w:div w:id="1465928768">
      <w:bodyDiv w:val="1"/>
      <w:marLeft w:val="0"/>
      <w:marRight w:val="0"/>
      <w:marTop w:val="0"/>
      <w:marBottom w:val="0"/>
      <w:divBdr>
        <w:top w:val="none" w:sz="0" w:space="0" w:color="auto"/>
        <w:left w:val="none" w:sz="0" w:space="0" w:color="auto"/>
        <w:bottom w:val="none" w:sz="0" w:space="0" w:color="auto"/>
        <w:right w:val="none" w:sz="0" w:space="0" w:color="auto"/>
      </w:divBdr>
    </w:div>
    <w:div w:id="1523015421">
      <w:bodyDiv w:val="1"/>
      <w:marLeft w:val="0"/>
      <w:marRight w:val="0"/>
      <w:marTop w:val="0"/>
      <w:marBottom w:val="0"/>
      <w:divBdr>
        <w:top w:val="none" w:sz="0" w:space="0" w:color="auto"/>
        <w:left w:val="none" w:sz="0" w:space="0" w:color="auto"/>
        <w:bottom w:val="none" w:sz="0" w:space="0" w:color="auto"/>
        <w:right w:val="none" w:sz="0" w:space="0" w:color="auto"/>
      </w:divBdr>
    </w:div>
    <w:div w:id="1631788789">
      <w:bodyDiv w:val="1"/>
      <w:marLeft w:val="0"/>
      <w:marRight w:val="0"/>
      <w:marTop w:val="0"/>
      <w:marBottom w:val="0"/>
      <w:divBdr>
        <w:top w:val="none" w:sz="0" w:space="0" w:color="auto"/>
        <w:left w:val="none" w:sz="0" w:space="0" w:color="auto"/>
        <w:bottom w:val="none" w:sz="0" w:space="0" w:color="auto"/>
        <w:right w:val="none" w:sz="0" w:space="0" w:color="auto"/>
      </w:divBdr>
      <w:divsChild>
        <w:div w:id="493881443">
          <w:marLeft w:val="1166"/>
          <w:marRight w:val="0"/>
          <w:marTop w:val="96"/>
          <w:marBottom w:val="0"/>
          <w:divBdr>
            <w:top w:val="none" w:sz="0" w:space="0" w:color="auto"/>
            <w:left w:val="none" w:sz="0" w:space="0" w:color="auto"/>
            <w:bottom w:val="none" w:sz="0" w:space="0" w:color="auto"/>
            <w:right w:val="none" w:sz="0" w:space="0" w:color="auto"/>
          </w:divBdr>
        </w:div>
        <w:div w:id="636255037">
          <w:marLeft w:val="547"/>
          <w:marRight w:val="0"/>
          <w:marTop w:val="144"/>
          <w:marBottom w:val="0"/>
          <w:divBdr>
            <w:top w:val="none" w:sz="0" w:space="0" w:color="auto"/>
            <w:left w:val="none" w:sz="0" w:space="0" w:color="auto"/>
            <w:bottom w:val="none" w:sz="0" w:space="0" w:color="auto"/>
            <w:right w:val="none" w:sz="0" w:space="0" w:color="auto"/>
          </w:divBdr>
        </w:div>
        <w:div w:id="850073373">
          <w:marLeft w:val="1166"/>
          <w:marRight w:val="0"/>
          <w:marTop w:val="96"/>
          <w:marBottom w:val="0"/>
          <w:divBdr>
            <w:top w:val="none" w:sz="0" w:space="0" w:color="auto"/>
            <w:left w:val="none" w:sz="0" w:space="0" w:color="auto"/>
            <w:bottom w:val="none" w:sz="0" w:space="0" w:color="auto"/>
            <w:right w:val="none" w:sz="0" w:space="0" w:color="auto"/>
          </w:divBdr>
        </w:div>
        <w:div w:id="1085761638">
          <w:marLeft w:val="1166"/>
          <w:marRight w:val="0"/>
          <w:marTop w:val="96"/>
          <w:marBottom w:val="0"/>
          <w:divBdr>
            <w:top w:val="none" w:sz="0" w:space="0" w:color="auto"/>
            <w:left w:val="none" w:sz="0" w:space="0" w:color="auto"/>
            <w:bottom w:val="none" w:sz="0" w:space="0" w:color="auto"/>
            <w:right w:val="none" w:sz="0" w:space="0" w:color="auto"/>
          </w:divBdr>
        </w:div>
        <w:div w:id="1257978764">
          <w:marLeft w:val="547"/>
          <w:marRight w:val="0"/>
          <w:marTop w:val="144"/>
          <w:marBottom w:val="0"/>
          <w:divBdr>
            <w:top w:val="none" w:sz="0" w:space="0" w:color="auto"/>
            <w:left w:val="none" w:sz="0" w:space="0" w:color="auto"/>
            <w:bottom w:val="none" w:sz="0" w:space="0" w:color="auto"/>
            <w:right w:val="none" w:sz="0" w:space="0" w:color="auto"/>
          </w:divBdr>
        </w:div>
        <w:div w:id="1581282952">
          <w:marLeft w:val="547"/>
          <w:marRight w:val="0"/>
          <w:marTop w:val="144"/>
          <w:marBottom w:val="0"/>
          <w:divBdr>
            <w:top w:val="none" w:sz="0" w:space="0" w:color="auto"/>
            <w:left w:val="none" w:sz="0" w:space="0" w:color="auto"/>
            <w:bottom w:val="none" w:sz="0" w:space="0" w:color="auto"/>
            <w:right w:val="none" w:sz="0" w:space="0" w:color="auto"/>
          </w:divBdr>
        </w:div>
        <w:div w:id="2005085871">
          <w:marLeft w:val="547"/>
          <w:marRight w:val="0"/>
          <w:marTop w:val="144"/>
          <w:marBottom w:val="0"/>
          <w:divBdr>
            <w:top w:val="none" w:sz="0" w:space="0" w:color="auto"/>
            <w:left w:val="none" w:sz="0" w:space="0" w:color="auto"/>
            <w:bottom w:val="none" w:sz="0" w:space="0" w:color="auto"/>
            <w:right w:val="none" w:sz="0" w:space="0" w:color="auto"/>
          </w:divBdr>
        </w:div>
      </w:divsChild>
    </w:div>
    <w:div w:id="1684627476">
      <w:bodyDiv w:val="1"/>
      <w:marLeft w:val="0"/>
      <w:marRight w:val="0"/>
      <w:marTop w:val="0"/>
      <w:marBottom w:val="0"/>
      <w:divBdr>
        <w:top w:val="none" w:sz="0" w:space="0" w:color="auto"/>
        <w:left w:val="none" w:sz="0" w:space="0" w:color="auto"/>
        <w:bottom w:val="none" w:sz="0" w:space="0" w:color="auto"/>
        <w:right w:val="none" w:sz="0" w:space="0" w:color="auto"/>
      </w:divBdr>
      <w:divsChild>
        <w:div w:id="1481187643">
          <w:marLeft w:val="1166"/>
          <w:marRight w:val="0"/>
          <w:marTop w:val="134"/>
          <w:marBottom w:val="0"/>
          <w:divBdr>
            <w:top w:val="none" w:sz="0" w:space="0" w:color="auto"/>
            <w:left w:val="none" w:sz="0" w:space="0" w:color="auto"/>
            <w:bottom w:val="none" w:sz="0" w:space="0" w:color="auto"/>
            <w:right w:val="none" w:sz="0" w:space="0" w:color="auto"/>
          </w:divBdr>
        </w:div>
      </w:divsChild>
    </w:div>
    <w:div w:id="1721321413">
      <w:bodyDiv w:val="1"/>
      <w:marLeft w:val="0"/>
      <w:marRight w:val="0"/>
      <w:marTop w:val="0"/>
      <w:marBottom w:val="0"/>
      <w:divBdr>
        <w:top w:val="none" w:sz="0" w:space="0" w:color="auto"/>
        <w:left w:val="none" w:sz="0" w:space="0" w:color="auto"/>
        <w:bottom w:val="none" w:sz="0" w:space="0" w:color="auto"/>
        <w:right w:val="none" w:sz="0" w:space="0" w:color="auto"/>
      </w:divBdr>
    </w:div>
    <w:div w:id="1891531580">
      <w:bodyDiv w:val="1"/>
      <w:marLeft w:val="0"/>
      <w:marRight w:val="0"/>
      <w:marTop w:val="0"/>
      <w:marBottom w:val="0"/>
      <w:divBdr>
        <w:top w:val="none" w:sz="0" w:space="0" w:color="auto"/>
        <w:left w:val="none" w:sz="0" w:space="0" w:color="auto"/>
        <w:bottom w:val="none" w:sz="0" w:space="0" w:color="auto"/>
        <w:right w:val="none" w:sz="0" w:space="0" w:color="auto"/>
      </w:divBdr>
    </w:div>
    <w:div w:id="1946647374">
      <w:bodyDiv w:val="1"/>
      <w:marLeft w:val="0"/>
      <w:marRight w:val="0"/>
      <w:marTop w:val="0"/>
      <w:marBottom w:val="0"/>
      <w:divBdr>
        <w:top w:val="none" w:sz="0" w:space="0" w:color="auto"/>
        <w:left w:val="none" w:sz="0" w:space="0" w:color="auto"/>
        <w:bottom w:val="none" w:sz="0" w:space="0" w:color="auto"/>
        <w:right w:val="none" w:sz="0" w:space="0" w:color="auto"/>
      </w:divBdr>
      <w:divsChild>
        <w:div w:id="171339751">
          <w:marLeft w:val="1166"/>
          <w:marRight w:val="0"/>
          <w:marTop w:val="125"/>
          <w:marBottom w:val="0"/>
          <w:divBdr>
            <w:top w:val="none" w:sz="0" w:space="0" w:color="auto"/>
            <w:left w:val="none" w:sz="0" w:space="0" w:color="auto"/>
            <w:bottom w:val="none" w:sz="0" w:space="0" w:color="auto"/>
            <w:right w:val="none" w:sz="0" w:space="0" w:color="auto"/>
          </w:divBdr>
        </w:div>
        <w:div w:id="172230454">
          <w:marLeft w:val="547"/>
          <w:marRight w:val="0"/>
          <w:marTop w:val="125"/>
          <w:marBottom w:val="0"/>
          <w:divBdr>
            <w:top w:val="none" w:sz="0" w:space="0" w:color="auto"/>
            <w:left w:val="none" w:sz="0" w:space="0" w:color="auto"/>
            <w:bottom w:val="none" w:sz="0" w:space="0" w:color="auto"/>
            <w:right w:val="none" w:sz="0" w:space="0" w:color="auto"/>
          </w:divBdr>
        </w:div>
        <w:div w:id="338041557">
          <w:marLeft w:val="547"/>
          <w:marRight w:val="0"/>
          <w:marTop w:val="125"/>
          <w:marBottom w:val="0"/>
          <w:divBdr>
            <w:top w:val="none" w:sz="0" w:space="0" w:color="auto"/>
            <w:left w:val="none" w:sz="0" w:space="0" w:color="auto"/>
            <w:bottom w:val="none" w:sz="0" w:space="0" w:color="auto"/>
            <w:right w:val="none" w:sz="0" w:space="0" w:color="auto"/>
          </w:divBdr>
        </w:div>
        <w:div w:id="356855450">
          <w:marLeft w:val="547"/>
          <w:marRight w:val="0"/>
          <w:marTop w:val="125"/>
          <w:marBottom w:val="0"/>
          <w:divBdr>
            <w:top w:val="none" w:sz="0" w:space="0" w:color="auto"/>
            <w:left w:val="none" w:sz="0" w:space="0" w:color="auto"/>
            <w:bottom w:val="none" w:sz="0" w:space="0" w:color="auto"/>
            <w:right w:val="none" w:sz="0" w:space="0" w:color="auto"/>
          </w:divBdr>
        </w:div>
        <w:div w:id="609319437">
          <w:marLeft w:val="547"/>
          <w:marRight w:val="0"/>
          <w:marTop w:val="125"/>
          <w:marBottom w:val="0"/>
          <w:divBdr>
            <w:top w:val="none" w:sz="0" w:space="0" w:color="auto"/>
            <w:left w:val="none" w:sz="0" w:space="0" w:color="auto"/>
            <w:bottom w:val="none" w:sz="0" w:space="0" w:color="auto"/>
            <w:right w:val="none" w:sz="0" w:space="0" w:color="auto"/>
          </w:divBdr>
        </w:div>
        <w:div w:id="1136607028">
          <w:marLeft w:val="1166"/>
          <w:marRight w:val="0"/>
          <w:marTop w:val="125"/>
          <w:marBottom w:val="0"/>
          <w:divBdr>
            <w:top w:val="none" w:sz="0" w:space="0" w:color="auto"/>
            <w:left w:val="none" w:sz="0" w:space="0" w:color="auto"/>
            <w:bottom w:val="none" w:sz="0" w:space="0" w:color="auto"/>
            <w:right w:val="none" w:sz="0" w:space="0" w:color="auto"/>
          </w:divBdr>
        </w:div>
        <w:div w:id="1621109641">
          <w:marLeft w:val="547"/>
          <w:marRight w:val="0"/>
          <w:marTop w:val="125"/>
          <w:marBottom w:val="0"/>
          <w:divBdr>
            <w:top w:val="none" w:sz="0" w:space="0" w:color="auto"/>
            <w:left w:val="none" w:sz="0" w:space="0" w:color="auto"/>
            <w:bottom w:val="none" w:sz="0" w:space="0" w:color="auto"/>
            <w:right w:val="none" w:sz="0" w:space="0" w:color="auto"/>
          </w:divBdr>
        </w:div>
        <w:div w:id="1756894695">
          <w:marLeft w:val="547"/>
          <w:marRight w:val="0"/>
          <w:marTop w:val="134"/>
          <w:marBottom w:val="0"/>
          <w:divBdr>
            <w:top w:val="none" w:sz="0" w:space="0" w:color="auto"/>
            <w:left w:val="none" w:sz="0" w:space="0" w:color="auto"/>
            <w:bottom w:val="none" w:sz="0" w:space="0" w:color="auto"/>
            <w:right w:val="none" w:sz="0" w:space="0" w:color="auto"/>
          </w:divBdr>
        </w:div>
      </w:divsChild>
    </w:div>
    <w:div w:id="1967154671">
      <w:bodyDiv w:val="1"/>
      <w:marLeft w:val="0"/>
      <w:marRight w:val="0"/>
      <w:marTop w:val="0"/>
      <w:marBottom w:val="0"/>
      <w:divBdr>
        <w:top w:val="none" w:sz="0" w:space="0" w:color="auto"/>
        <w:left w:val="none" w:sz="0" w:space="0" w:color="auto"/>
        <w:bottom w:val="none" w:sz="0" w:space="0" w:color="auto"/>
        <w:right w:val="none" w:sz="0" w:space="0" w:color="auto"/>
      </w:divBdr>
      <w:divsChild>
        <w:div w:id="261885947">
          <w:marLeft w:val="1800"/>
          <w:marRight w:val="0"/>
          <w:marTop w:val="139"/>
          <w:marBottom w:val="0"/>
          <w:divBdr>
            <w:top w:val="none" w:sz="0" w:space="0" w:color="auto"/>
            <w:left w:val="none" w:sz="0" w:space="0" w:color="auto"/>
            <w:bottom w:val="none" w:sz="0" w:space="0" w:color="auto"/>
            <w:right w:val="none" w:sz="0" w:space="0" w:color="auto"/>
          </w:divBdr>
        </w:div>
        <w:div w:id="694228579">
          <w:marLeft w:val="1800"/>
          <w:marRight w:val="0"/>
          <w:marTop w:val="139"/>
          <w:marBottom w:val="0"/>
          <w:divBdr>
            <w:top w:val="none" w:sz="0" w:space="0" w:color="auto"/>
            <w:left w:val="none" w:sz="0" w:space="0" w:color="auto"/>
            <w:bottom w:val="none" w:sz="0" w:space="0" w:color="auto"/>
            <w:right w:val="none" w:sz="0" w:space="0" w:color="auto"/>
          </w:divBdr>
        </w:div>
        <w:div w:id="888372569">
          <w:marLeft w:val="547"/>
          <w:marRight w:val="0"/>
          <w:marTop w:val="163"/>
          <w:marBottom w:val="0"/>
          <w:divBdr>
            <w:top w:val="none" w:sz="0" w:space="0" w:color="auto"/>
            <w:left w:val="none" w:sz="0" w:space="0" w:color="auto"/>
            <w:bottom w:val="none" w:sz="0" w:space="0" w:color="auto"/>
            <w:right w:val="none" w:sz="0" w:space="0" w:color="auto"/>
          </w:divBdr>
        </w:div>
        <w:div w:id="1706560271">
          <w:marLeft w:val="1800"/>
          <w:marRight w:val="0"/>
          <w:marTop w:val="139"/>
          <w:marBottom w:val="0"/>
          <w:divBdr>
            <w:top w:val="none" w:sz="0" w:space="0" w:color="auto"/>
            <w:left w:val="none" w:sz="0" w:space="0" w:color="auto"/>
            <w:bottom w:val="none" w:sz="0" w:space="0" w:color="auto"/>
            <w:right w:val="none" w:sz="0" w:space="0" w:color="auto"/>
          </w:divBdr>
        </w:div>
        <w:div w:id="1771659264">
          <w:marLeft w:val="547"/>
          <w:marRight w:val="0"/>
          <w:marTop w:val="139"/>
          <w:marBottom w:val="0"/>
          <w:divBdr>
            <w:top w:val="none" w:sz="0" w:space="0" w:color="auto"/>
            <w:left w:val="none" w:sz="0" w:space="0" w:color="auto"/>
            <w:bottom w:val="none" w:sz="0" w:space="0" w:color="auto"/>
            <w:right w:val="none" w:sz="0" w:space="0" w:color="auto"/>
          </w:divBdr>
        </w:div>
        <w:div w:id="1916623160">
          <w:marLeft w:val="1166"/>
          <w:marRight w:val="0"/>
          <w:marTop w:val="120"/>
          <w:marBottom w:val="0"/>
          <w:divBdr>
            <w:top w:val="none" w:sz="0" w:space="0" w:color="auto"/>
            <w:left w:val="none" w:sz="0" w:space="0" w:color="auto"/>
            <w:bottom w:val="none" w:sz="0" w:space="0" w:color="auto"/>
            <w:right w:val="none" w:sz="0" w:space="0" w:color="auto"/>
          </w:divBdr>
        </w:div>
        <w:div w:id="1971665080">
          <w:marLeft w:val="547"/>
          <w:marRight w:val="0"/>
          <w:marTop w:val="139"/>
          <w:marBottom w:val="0"/>
          <w:divBdr>
            <w:top w:val="none" w:sz="0" w:space="0" w:color="auto"/>
            <w:left w:val="none" w:sz="0" w:space="0" w:color="auto"/>
            <w:bottom w:val="none" w:sz="0" w:space="0" w:color="auto"/>
            <w:right w:val="none" w:sz="0" w:space="0" w:color="auto"/>
          </w:divBdr>
        </w:div>
      </w:divsChild>
    </w:div>
    <w:div w:id="2005812579">
      <w:bodyDiv w:val="1"/>
      <w:marLeft w:val="0"/>
      <w:marRight w:val="0"/>
      <w:marTop w:val="0"/>
      <w:marBottom w:val="0"/>
      <w:divBdr>
        <w:top w:val="none" w:sz="0" w:space="0" w:color="auto"/>
        <w:left w:val="none" w:sz="0" w:space="0" w:color="auto"/>
        <w:bottom w:val="none" w:sz="0" w:space="0" w:color="auto"/>
        <w:right w:val="none" w:sz="0" w:space="0" w:color="auto"/>
      </w:divBdr>
    </w:div>
    <w:div w:id="20296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8EF70-5228-4527-9142-5FFFB3020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RESEARCH PLAN</vt:lpstr>
    </vt:vector>
  </TitlesOfParts>
  <Company>Department of Medicine</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PLAN</dc:title>
  <dc:creator>Badger, Bucky</dc:creator>
  <cp:lastModifiedBy>jsm_dom</cp:lastModifiedBy>
  <cp:revision>4</cp:revision>
  <cp:lastPrinted>2016-08-23T21:17:00Z</cp:lastPrinted>
  <dcterms:created xsi:type="dcterms:W3CDTF">2016-09-26T19:53:00Z</dcterms:created>
  <dcterms:modified xsi:type="dcterms:W3CDTF">2016-09-26T19:59:00Z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zotero-version="2.1.10"&gt;&lt;session id="LizllKBr"/&gt;&lt;style id="http://www.zotero.org/styles/chicago-fullnote-bibliography" hasBibliography="1" bibliographyStyleHasBeenSet="0"/&gt;&lt;prefs&gt;&lt;pref name="fieldType" value="Field"/&gt;&lt;pref name="not</vt:lpwstr>
  </property>
  <property fmtid="{D5CDD505-2E9C-101B-9397-08002B2CF9AE}" pid="3" name="ZOTERO_PREF_2">
    <vt:lpwstr>eType" value="2"/&gt;&lt;/prefs&gt;&lt;/data&gt;</vt:lpwstr>
  </property>
</Properties>
</file>