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EFB31" w14:textId="77777777" w:rsidR="003E7119" w:rsidRDefault="003E7119">
      <w:bookmarkStart w:id="0" w:name="_GoBack"/>
      <w:bookmarkEnd w:id="0"/>
    </w:p>
    <w:tbl>
      <w:tblPr>
        <w:tblW w:w="0" w:type="auto"/>
        <w:jc w:val="center"/>
        <w:tblInd w:w="-552" w:type="dxa"/>
        <w:tblLayout w:type="fixed"/>
        <w:tblLook w:val="04A0" w:firstRow="1" w:lastRow="0" w:firstColumn="1" w:lastColumn="0" w:noHBand="0" w:noVBand="1"/>
      </w:tblPr>
      <w:tblGrid>
        <w:gridCol w:w="2263"/>
        <w:gridCol w:w="1941"/>
        <w:gridCol w:w="851"/>
        <w:gridCol w:w="1842"/>
        <w:gridCol w:w="851"/>
      </w:tblGrid>
      <w:tr w:rsidR="003E7119" w:rsidRPr="007D2D90" w14:paraId="55C64A1F" w14:textId="77777777" w:rsidTr="004C553C">
        <w:trPr>
          <w:jc w:val="center"/>
        </w:trPr>
        <w:tc>
          <w:tcPr>
            <w:tcW w:w="2263" w:type="dxa"/>
            <w:tcBorders>
              <w:top w:val="single" w:sz="12" w:space="0" w:color="auto"/>
            </w:tcBorders>
            <w:shd w:val="clear" w:color="auto" w:fill="auto"/>
          </w:tcPr>
          <w:p w14:paraId="577758FF" w14:textId="77777777" w:rsidR="003E7119" w:rsidRPr="007D2D9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279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89E1272" w14:textId="77777777" w:rsidR="003E7119" w:rsidRPr="007D2D9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Univariate Model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33650CC" w14:textId="77777777" w:rsidR="003E7119" w:rsidRPr="007D2D9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Multivariate Model</w:t>
            </w:r>
          </w:p>
        </w:tc>
      </w:tr>
      <w:tr w:rsidR="003E7119" w:rsidRPr="007D2D90" w14:paraId="70B18653" w14:textId="77777777" w:rsidTr="004C553C">
        <w:trPr>
          <w:jc w:val="center"/>
        </w:trPr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</w:tcPr>
          <w:p w14:paraId="331660F4" w14:textId="77777777" w:rsidR="003E7119" w:rsidRPr="007D2D9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Risk factors</w:t>
            </w:r>
          </w:p>
        </w:tc>
        <w:tc>
          <w:tcPr>
            <w:tcW w:w="1941" w:type="dxa"/>
            <w:tcBorders>
              <w:top w:val="single" w:sz="12" w:space="0" w:color="auto"/>
              <w:bottom w:val="single" w:sz="12" w:space="0" w:color="auto"/>
            </w:tcBorders>
          </w:tcPr>
          <w:p w14:paraId="7C924B60" w14:textId="77777777" w:rsidR="003E7119" w:rsidRPr="007D2D9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Hazard ratio (95% Confidence interval)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1362A0CE" w14:textId="77777777" w:rsidR="003E7119" w:rsidRPr="007D2D9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9BFCD49" w14:textId="77777777" w:rsidR="003E7119" w:rsidRPr="007D2D9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Hazard ratio (95% Confidence interval)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5E334A2D" w14:textId="77777777" w:rsidR="003E7119" w:rsidRPr="007D2D9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P-value</w:t>
            </w:r>
          </w:p>
        </w:tc>
      </w:tr>
      <w:tr w:rsidR="003E7119" w:rsidRPr="007D2D90" w14:paraId="7E808FF4" w14:textId="77777777" w:rsidTr="004C553C">
        <w:trPr>
          <w:trHeight w:val="73"/>
          <w:jc w:val="center"/>
        </w:trPr>
        <w:tc>
          <w:tcPr>
            <w:tcW w:w="2263" w:type="dxa"/>
            <w:shd w:val="clear" w:color="auto" w:fill="auto"/>
          </w:tcPr>
          <w:p w14:paraId="657B0028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Age &lt; 35 years</w:t>
            </w:r>
          </w:p>
        </w:tc>
        <w:tc>
          <w:tcPr>
            <w:tcW w:w="1941" w:type="dxa"/>
            <w:shd w:val="clear" w:color="auto" w:fill="auto"/>
          </w:tcPr>
          <w:p w14:paraId="3AC1EED9" w14:textId="13944B18" w:rsidR="003E7119" w:rsidRPr="007D2D90" w:rsidRDefault="008B5514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0.86 (0.45-1.64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3CF4DF63" w14:textId="70447EB8" w:rsidR="003E7119" w:rsidRPr="007D2D90" w:rsidRDefault="008B5514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0.746</w:t>
            </w:r>
          </w:p>
        </w:tc>
        <w:tc>
          <w:tcPr>
            <w:tcW w:w="1842" w:type="dxa"/>
            <w:shd w:val="clear" w:color="auto" w:fill="auto"/>
          </w:tcPr>
          <w:p w14:paraId="192AA9AA" w14:textId="2D62FA15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4BBAA4A" w14:textId="4920B4D8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3E7119" w:rsidRPr="007D2D90" w14:paraId="555D3362" w14:textId="77777777" w:rsidTr="004C553C">
        <w:trPr>
          <w:jc w:val="center"/>
        </w:trPr>
        <w:tc>
          <w:tcPr>
            <w:tcW w:w="2263" w:type="dxa"/>
            <w:shd w:val="clear" w:color="auto" w:fill="auto"/>
          </w:tcPr>
          <w:p w14:paraId="251F70E3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Female gender</w:t>
            </w:r>
          </w:p>
        </w:tc>
        <w:tc>
          <w:tcPr>
            <w:tcW w:w="1941" w:type="dxa"/>
            <w:shd w:val="clear" w:color="auto" w:fill="auto"/>
          </w:tcPr>
          <w:p w14:paraId="423A8803" w14:textId="1A855F8C" w:rsidR="003E7119" w:rsidRPr="007D2D90" w:rsidRDefault="008B5514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1.37 (0.74-2.54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5A80A2DF" w14:textId="3300F713" w:rsidR="003E7119" w:rsidRPr="007D2D90" w:rsidRDefault="008B5514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0.348</w:t>
            </w:r>
          </w:p>
        </w:tc>
        <w:tc>
          <w:tcPr>
            <w:tcW w:w="1842" w:type="dxa"/>
            <w:shd w:val="clear" w:color="auto" w:fill="auto"/>
          </w:tcPr>
          <w:p w14:paraId="13F51F4E" w14:textId="06C6ABAC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DBEA217" w14:textId="0EB499DD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3E7119" w:rsidRPr="007D2D90" w14:paraId="70C53867" w14:textId="77777777" w:rsidTr="004C553C">
        <w:trPr>
          <w:trHeight w:val="73"/>
          <w:jc w:val="center"/>
        </w:trPr>
        <w:tc>
          <w:tcPr>
            <w:tcW w:w="2263" w:type="dxa"/>
            <w:shd w:val="clear" w:color="auto" w:fill="auto"/>
          </w:tcPr>
          <w:p w14:paraId="73890712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African ethnicity</w:t>
            </w:r>
          </w:p>
        </w:tc>
        <w:tc>
          <w:tcPr>
            <w:tcW w:w="1941" w:type="dxa"/>
            <w:shd w:val="clear" w:color="auto" w:fill="auto"/>
          </w:tcPr>
          <w:p w14:paraId="6AE140E3" w14:textId="64FC2BC1" w:rsidR="003E7119" w:rsidRPr="007D2D90" w:rsidRDefault="008F1B50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0.87 (0.46-1.6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5)</w:t>
            </w:r>
          </w:p>
        </w:tc>
        <w:tc>
          <w:tcPr>
            <w:tcW w:w="851" w:type="dxa"/>
            <w:shd w:val="clear" w:color="auto" w:fill="auto"/>
          </w:tcPr>
          <w:p w14:paraId="5E832E56" w14:textId="0A21758C" w:rsidR="003E7119" w:rsidRPr="007D2D90" w:rsidRDefault="008F1B50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0.740</w:t>
            </w:r>
          </w:p>
        </w:tc>
        <w:tc>
          <w:tcPr>
            <w:tcW w:w="1842" w:type="dxa"/>
            <w:shd w:val="clear" w:color="auto" w:fill="auto"/>
          </w:tcPr>
          <w:p w14:paraId="69958C68" w14:textId="77777777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9385297" w14:textId="77777777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3E7119" w:rsidRPr="007D2D90" w14:paraId="3357FE80" w14:textId="77777777" w:rsidTr="004C553C">
        <w:trPr>
          <w:jc w:val="center"/>
        </w:trPr>
        <w:tc>
          <w:tcPr>
            <w:tcW w:w="2263" w:type="dxa"/>
            <w:shd w:val="clear" w:color="auto" w:fill="auto"/>
          </w:tcPr>
          <w:p w14:paraId="5911C78B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Homo-bisexuel orientation</w:t>
            </w:r>
          </w:p>
        </w:tc>
        <w:tc>
          <w:tcPr>
            <w:tcW w:w="1941" w:type="dxa"/>
            <w:shd w:val="clear" w:color="auto" w:fill="auto"/>
          </w:tcPr>
          <w:p w14:paraId="1A2110B7" w14:textId="64316753" w:rsidR="003E7119" w:rsidRPr="007D2D90" w:rsidRDefault="000B5CDB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0.59 (0.24-1.46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018B0192" w14:textId="09E08FF3" w:rsidR="003E7119" w:rsidRPr="007D2D90" w:rsidRDefault="000B5CDB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19</w:t>
            </w:r>
          </w:p>
        </w:tc>
        <w:tc>
          <w:tcPr>
            <w:tcW w:w="1842" w:type="dxa"/>
            <w:shd w:val="clear" w:color="auto" w:fill="auto"/>
          </w:tcPr>
          <w:p w14:paraId="4CC7DD49" w14:textId="417F657D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A81098C" w14:textId="4F653AB6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3E7119" w:rsidRPr="007D2D90" w14:paraId="2A27EC8D" w14:textId="77777777" w:rsidTr="004C553C">
        <w:trPr>
          <w:jc w:val="center"/>
        </w:trPr>
        <w:tc>
          <w:tcPr>
            <w:tcW w:w="2263" w:type="dxa"/>
            <w:shd w:val="clear" w:color="auto" w:fill="auto"/>
          </w:tcPr>
          <w:p w14:paraId="51CB48A5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Na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tremia</w:t>
            </w: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&lt; 135m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mol</w:t>
            </w: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/l</w:t>
            </w:r>
          </w:p>
        </w:tc>
        <w:tc>
          <w:tcPr>
            <w:tcW w:w="1941" w:type="dxa"/>
            <w:shd w:val="clear" w:color="auto" w:fill="auto"/>
          </w:tcPr>
          <w:p w14:paraId="7EAEBB1A" w14:textId="4EC41FB2" w:rsidR="003E7119" w:rsidRPr="007D2D90" w:rsidRDefault="00A10794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1.92 (1.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2-3.60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104CDA7F" w14:textId="55954224" w:rsidR="003E7119" w:rsidRPr="007D2D90" w:rsidRDefault="00A10794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0.017</w:t>
            </w:r>
          </w:p>
        </w:tc>
        <w:tc>
          <w:tcPr>
            <w:tcW w:w="1842" w:type="dxa"/>
            <w:shd w:val="clear" w:color="auto" w:fill="auto"/>
          </w:tcPr>
          <w:p w14:paraId="6F66EBF6" w14:textId="39AC55A6" w:rsidR="003E7119" w:rsidRPr="00FD6750" w:rsidRDefault="0066167E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1.15 (0.63-2.09</w:t>
            </w:r>
            <w:r w:rsidR="003E7119" w:rsidRPr="00FD6750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</w:tcPr>
          <w:p w14:paraId="5A77348D" w14:textId="4BD482E0" w:rsidR="003E7119" w:rsidRPr="00FD6750" w:rsidRDefault="0066167E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0.646</w:t>
            </w:r>
          </w:p>
        </w:tc>
      </w:tr>
      <w:tr w:rsidR="003E7119" w:rsidRPr="007D2D90" w14:paraId="5CDBEC9C" w14:textId="77777777" w:rsidTr="004C553C">
        <w:trPr>
          <w:jc w:val="center"/>
        </w:trPr>
        <w:tc>
          <w:tcPr>
            <w:tcW w:w="2263" w:type="dxa"/>
            <w:shd w:val="clear" w:color="auto" w:fill="auto"/>
          </w:tcPr>
          <w:p w14:paraId="58AAA334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AIDS</w:t>
            </w:r>
          </w:p>
        </w:tc>
        <w:tc>
          <w:tcPr>
            <w:tcW w:w="1941" w:type="dxa"/>
            <w:shd w:val="clear" w:color="auto" w:fill="auto"/>
          </w:tcPr>
          <w:p w14:paraId="2543F4C2" w14:textId="1D67A26B" w:rsidR="003E7119" w:rsidRPr="007D2D90" w:rsidRDefault="00627EA8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5.44 (2.54-11.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6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3B117B69" w14:textId="77777777" w:rsidR="003E7119" w:rsidRPr="007D2D9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1842" w:type="dxa"/>
            <w:shd w:val="clear" w:color="auto" w:fill="auto"/>
          </w:tcPr>
          <w:p w14:paraId="28B8492E" w14:textId="294263DB" w:rsidR="003E7119" w:rsidRPr="00FD6750" w:rsidRDefault="00CA1FBF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4.51 (2.13-9.57</w:t>
            </w:r>
            <w:r w:rsidR="003E7119" w:rsidRPr="00FD6750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</w:tcPr>
          <w:p w14:paraId="40DC41FA" w14:textId="77777777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D6750">
              <w:rPr>
                <w:rFonts w:ascii="Times New Roman" w:hAnsi="Times New Roman"/>
                <w:sz w:val="18"/>
                <w:szCs w:val="18"/>
                <w:lang w:val="en-GB"/>
              </w:rPr>
              <w:t>&lt;0.0001</w:t>
            </w:r>
          </w:p>
        </w:tc>
      </w:tr>
      <w:tr w:rsidR="003E7119" w:rsidRPr="007D2D90" w14:paraId="31087E93" w14:textId="77777777" w:rsidTr="004C553C">
        <w:trPr>
          <w:jc w:val="center"/>
        </w:trPr>
        <w:tc>
          <w:tcPr>
            <w:tcW w:w="2263" w:type="dxa"/>
            <w:shd w:val="clear" w:color="auto" w:fill="auto"/>
          </w:tcPr>
          <w:p w14:paraId="279A1596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HIV viral load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&gt; 100 000 copies/ml</w:t>
            </w:r>
          </w:p>
        </w:tc>
        <w:tc>
          <w:tcPr>
            <w:tcW w:w="1941" w:type="dxa"/>
            <w:shd w:val="clear" w:color="auto" w:fill="auto"/>
          </w:tcPr>
          <w:p w14:paraId="5D3AEF56" w14:textId="27300A1E" w:rsidR="003E7119" w:rsidRPr="007D2D90" w:rsidRDefault="00627EA8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1.37 (0.61-3.11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38FC99E6" w14:textId="27CA30D2" w:rsidR="003E7119" w:rsidRPr="007D2D90" w:rsidRDefault="00627EA8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0.560</w:t>
            </w:r>
          </w:p>
        </w:tc>
        <w:tc>
          <w:tcPr>
            <w:tcW w:w="1842" w:type="dxa"/>
            <w:shd w:val="clear" w:color="auto" w:fill="auto"/>
          </w:tcPr>
          <w:p w14:paraId="4DA8D65C" w14:textId="72FD9CB3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1345E0A" w14:textId="06717E8F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3E7119" w:rsidRPr="007D2D90" w14:paraId="3E1DC935" w14:textId="77777777" w:rsidTr="004C553C">
        <w:trPr>
          <w:jc w:val="center"/>
        </w:trPr>
        <w:tc>
          <w:tcPr>
            <w:tcW w:w="2263" w:type="dxa"/>
            <w:shd w:val="clear" w:color="auto" w:fill="auto"/>
          </w:tcPr>
          <w:p w14:paraId="2DEC982F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Hepatitis B</w:t>
            </w:r>
          </w:p>
        </w:tc>
        <w:tc>
          <w:tcPr>
            <w:tcW w:w="1941" w:type="dxa"/>
            <w:shd w:val="clear" w:color="auto" w:fill="auto"/>
          </w:tcPr>
          <w:p w14:paraId="68970130" w14:textId="4B778525" w:rsidR="003E7119" w:rsidRPr="007D2D90" w:rsidRDefault="00BA36D1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0.24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(0.034-1.85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04157E89" w14:textId="1C855EFB" w:rsidR="003E7119" w:rsidRPr="007D2D90" w:rsidRDefault="00BA36D1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0.223</w:t>
            </w:r>
          </w:p>
        </w:tc>
        <w:tc>
          <w:tcPr>
            <w:tcW w:w="1842" w:type="dxa"/>
            <w:shd w:val="clear" w:color="auto" w:fill="auto"/>
          </w:tcPr>
          <w:p w14:paraId="47A3F70E" w14:textId="77777777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849B125" w14:textId="77777777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3E7119" w:rsidRPr="007D2D90" w14:paraId="4435A330" w14:textId="77777777" w:rsidTr="004C553C">
        <w:trPr>
          <w:jc w:val="center"/>
        </w:trPr>
        <w:tc>
          <w:tcPr>
            <w:tcW w:w="2263" w:type="dxa"/>
            <w:shd w:val="clear" w:color="auto" w:fill="auto"/>
          </w:tcPr>
          <w:p w14:paraId="17BCDE55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Hepatitis C</w:t>
            </w:r>
          </w:p>
        </w:tc>
        <w:tc>
          <w:tcPr>
            <w:tcW w:w="1941" w:type="dxa"/>
            <w:shd w:val="clear" w:color="auto" w:fill="auto"/>
          </w:tcPr>
          <w:p w14:paraId="43AA21D2" w14:textId="7BECA260" w:rsidR="003E7119" w:rsidRPr="007D2D90" w:rsidRDefault="004C553C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1.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7 (0.47-4.55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70E03EF1" w14:textId="512556E1" w:rsidR="003E7119" w:rsidRPr="007D2D90" w:rsidRDefault="001D616A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0.516</w:t>
            </w:r>
          </w:p>
        </w:tc>
        <w:tc>
          <w:tcPr>
            <w:tcW w:w="1842" w:type="dxa"/>
            <w:shd w:val="clear" w:color="auto" w:fill="auto"/>
          </w:tcPr>
          <w:p w14:paraId="65DB9298" w14:textId="4B10ED6B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393B28D" w14:textId="637107EC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3E7119" w:rsidRPr="007D2D90" w14:paraId="677662F2" w14:textId="77777777" w:rsidTr="004C553C">
        <w:trPr>
          <w:jc w:val="center"/>
        </w:trPr>
        <w:tc>
          <w:tcPr>
            <w:tcW w:w="2263" w:type="dxa"/>
            <w:shd w:val="clear" w:color="auto" w:fill="auto"/>
          </w:tcPr>
          <w:p w14:paraId="58C24BB7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Fib4 score &gt; 3.25</w:t>
            </w:r>
          </w:p>
        </w:tc>
        <w:tc>
          <w:tcPr>
            <w:tcW w:w="1941" w:type="dxa"/>
            <w:shd w:val="clear" w:color="auto" w:fill="auto"/>
          </w:tcPr>
          <w:p w14:paraId="30DF9F2C" w14:textId="334B388D" w:rsidR="003E7119" w:rsidRPr="007D2D90" w:rsidRDefault="00B677C4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1.64 (0.74-3.6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5)</w:t>
            </w:r>
          </w:p>
        </w:tc>
        <w:tc>
          <w:tcPr>
            <w:tcW w:w="851" w:type="dxa"/>
            <w:shd w:val="clear" w:color="auto" w:fill="auto"/>
          </w:tcPr>
          <w:p w14:paraId="0DEA1FD9" w14:textId="35E78FDD" w:rsidR="003E7119" w:rsidRPr="007D2D90" w:rsidRDefault="00B677C4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0.250</w:t>
            </w:r>
          </w:p>
        </w:tc>
        <w:tc>
          <w:tcPr>
            <w:tcW w:w="1842" w:type="dxa"/>
            <w:shd w:val="clear" w:color="auto" w:fill="auto"/>
          </w:tcPr>
          <w:p w14:paraId="69D47888" w14:textId="0249D1B7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720FC29" w14:textId="64FEF8F3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3E7119" w:rsidRPr="007D2D90" w14:paraId="2EC0C297" w14:textId="77777777" w:rsidTr="004C553C">
        <w:trPr>
          <w:jc w:val="center"/>
        </w:trPr>
        <w:tc>
          <w:tcPr>
            <w:tcW w:w="2263" w:type="dxa"/>
            <w:shd w:val="clear" w:color="auto" w:fill="auto"/>
          </w:tcPr>
          <w:p w14:paraId="43BEC4A4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Anemia</w:t>
            </w:r>
          </w:p>
        </w:tc>
        <w:tc>
          <w:tcPr>
            <w:tcW w:w="1941" w:type="dxa"/>
            <w:shd w:val="clear" w:color="auto" w:fill="auto"/>
          </w:tcPr>
          <w:p w14:paraId="088AA28B" w14:textId="1EFAE0B7" w:rsidR="003E7119" w:rsidRPr="007D2D90" w:rsidRDefault="00B677C4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0.72 (0.36-1.45</w:t>
            </w:r>
            <w:r w:rsidR="003E7119" w:rsidRPr="00D65CE4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498A759A" w14:textId="2DBAF3E2" w:rsidR="003E7119" w:rsidRPr="007D2D90" w:rsidRDefault="00B54D1A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0.353</w:t>
            </w:r>
          </w:p>
        </w:tc>
        <w:tc>
          <w:tcPr>
            <w:tcW w:w="1842" w:type="dxa"/>
            <w:shd w:val="clear" w:color="auto" w:fill="auto"/>
          </w:tcPr>
          <w:p w14:paraId="5FCE7D3E" w14:textId="24A16736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FA7ADBC" w14:textId="5F01406E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3E7119" w:rsidRPr="007D2D90" w14:paraId="0388B1B6" w14:textId="77777777" w:rsidTr="004C553C">
        <w:trPr>
          <w:jc w:val="center"/>
        </w:trPr>
        <w:tc>
          <w:tcPr>
            <w:tcW w:w="2263" w:type="dxa"/>
            <w:shd w:val="clear" w:color="auto" w:fill="auto"/>
          </w:tcPr>
          <w:p w14:paraId="33F5E4A9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Hyperlipidemia</w:t>
            </w:r>
          </w:p>
        </w:tc>
        <w:tc>
          <w:tcPr>
            <w:tcW w:w="1941" w:type="dxa"/>
          </w:tcPr>
          <w:p w14:paraId="7B51FE02" w14:textId="5FD51D30" w:rsidR="003E7119" w:rsidRPr="007D2D90" w:rsidRDefault="00B54D1A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0.84 (0.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5-1.60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</w:tcPr>
          <w:p w14:paraId="138A9208" w14:textId="2716A76B" w:rsidR="003E7119" w:rsidRPr="007D2D90" w:rsidRDefault="00B54D1A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0.635</w:t>
            </w:r>
          </w:p>
        </w:tc>
        <w:tc>
          <w:tcPr>
            <w:tcW w:w="1842" w:type="dxa"/>
            <w:shd w:val="clear" w:color="auto" w:fill="auto"/>
          </w:tcPr>
          <w:p w14:paraId="461107C2" w14:textId="77777777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66388ED" w14:textId="77777777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3E7119" w:rsidRPr="007D2D90" w14:paraId="6ACEB2FA" w14:textId="77777777" w:rsidTr="004C553C">
        <w:trPr>
          <w:jc w:val="center"/>
        </w:trPr>
        <w:tc>
          <w:tcPr>
            <w:tcW w:w="2263" w:type="dxa"/>
            <w:shd w:val="clear" w:color="auto" w:fill="auto"/>
          </w:tcPr>
          <w:p w14:paraId="2E163CC7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Diabetes mellitus</w:t>
            </w:r>
          </w:p>
        </w:tc>
        <w:tc>
          <w:tcPr>
            <w:tcW w:w="1941" w:type="dxa"/>
          </w:tcPr>
          <w:p w14:paraId="262677D6" w14:textId="07690433" w:rsidR="003E7119" w:rsidRPr="007D2D90" w:rsidRDefault="00B54D1A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1.96 (0.62-6.23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</w:tcPr>
          <w:p w14:paraId="2CD0028B" w14:textId="4C75EDB3" w:rsidR="003E7119" w:rsidRPr="007D2D90" w:rsidRDefault="00B54D1A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0.275</w:t>
            </w:r>
          </w:p>
        </w:tc>
        <w:tc>
          <w:tcPr>
            <w:tcW w:w="1842" w:type="dxa"/>
            <w:shd w:val="clear" w:color="auto" w:fill="auto"/>
          </w:tcPr>
          <w:p w14:paraId="42FE5202" w14:textId="4E11B68B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19CE374" w14:textId="1894D2A2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3E7119" w:rsidRPr="007D2D90" w14:paraId="1917217F" w14:textId="77777777" w:rsidTr="004C553C">
        <w:trPr>
          <w:jc w:val="center"/>
        </w:trPr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</w:tcPr>
          <w:p w14:paraId="16B518DC" w14:textId="77777777" w:rsidR="003E7119" w:rsidRPr="007D2D90" w:rsidRDefault="003E7119" w:rsidP="004C553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Inclusion period 1998-2004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14:paraId="3C876319" w14:textId="4C22ACAF" w:rsidR="003E7119" w:rsidRPr="007D2D90" w:rsidRDefault="00B54D1A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0.61 (0.33-1.14</w:t>
            </w:r>
            <w:r w:rsidR="003E7119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30F1923F" w14:textId="7C8BC230" w:rsidR="003E7119" w:rsidRPr="007D2D90" w:rsidRDefault="00B54D1A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0.157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</w:tcPr>
          <w:p w14:paraId="3E843E66" w14:textId="2061460E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725A9BC7" w14:textId="4EC93936" w:rsidR="003E7119" w:rsidRPr="00FD6750" w:rsidRDefault="003E7119" w:rsidP="004C553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</w:tbl>
    <w:p w14:paraId="276CD6E3" w14:textId="77777777" w:rsidR="003E7119" w:rsidRDefault="003E7119"/>
    <w:sectPr w:rsidR="003E7119" w:rsidSect="00C54D6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119"/>
    <w:rsid w:val="000B5CDB"/>
    <w:rsid w:val="001D616A"/>
    <w:rsid w:val="00366DA0"/>
    <w:rsid w:val="0039355F"/>
    <w:rsid w:val="003E7119"/>
    <w:rsid w:val="00403D52"/>
    <w:rsid w:val="004C553C"/>
    <w:rsid w:val="00627EA8"/>
    <w:rsid w:val="0066167E"/>
    <w:rsid w:val="008B5514"/>
    <w:rsid w:val="008F1B50"/>
    <w:rsid w:val="00A10794"/>
    <w:rsid w:val="00AD1DC0"/>
    <w:rsid w:val="00B54D1A"/>
    <w:rsid w:val="00B677C4"/>
    <w:rsid w:val="00BA36D1"/>
    <w:rsid w:val="00C54D65"/>
    <w:rsid w:val="00CA1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3BF84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119"/>
    <w:rPr>
      <w:rFonts w:ascii="Cambria" w:eastAsia="MS Mincho" w:hAnsi="Cambria" w:cs="Times New Roman"/>
      <w:noProof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119"/>
    <w:rPr>
      <w:rFonts w:ascii="Cambria" w:eastAsia="MS Mincho" w:hAnsi="Cambria" w:cs="Times New Roman"/>
      <w:noProof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119</Words>
  <Characters>684</Characters>
  <Application>Microsoft Macintosh Word</Application>
  <DocSecurity>0</DocSecurity>
  <Lines>5</Lines>
  <Paragraphs>1</Paragraphs>
  <ScaleCrop>false</ScaleCrop>
  <Company>University of Brussels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Braconnier</dc:creator>
  <cp:keywords/>
  <dc:description/>
  <cp:lastModifiedBy>Philippe Braconnier</cp:lastModifiedBy>
  <cp:revision>15</cp:revision>
  <dcterms:created xsi:type="dcterms:W3CDTF">2016-11-13T15:40:00Z</dcterms:created>
  <dcterms:modified xsi:type="dcterms:W3CDTF">2016-12-20T06:29:00Z</dcterms:modified>
</cp:coreProperties>
</file>