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9201D" w14:textId="0AC76F3C" w:rsidR="006060F4" w:rsidRPr="007E557C" w:rsidRDefault="006060F4" w:rsidP="006060F4">
      <w:pPr>
        <w:rPr>
          <w:rFonts w:ascii="Times New Roman" w:hAnsi="Times New Roman" w:cs="Times New Roman"/>
          <w:b/>
          <w:sz w:val="24"/>
          <w:szCs w:val="24"/>
        </w:rPr>
      </w:pPr>
      <w:r w:rsidRPr="007E557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gramStart"/>
      <w:r w:rsidR="0057408C">
        <w:rPr>
          <w:rFonts w:ascii="Times New Roman" w:hAnsi="Times New Roman" w:cs="Times New Roman"/>
          <w:b/>
          <w:sz w:val="24"/>
          <w:szCs w:val="24"/>
        </w:rPr>
        <w:t>S</w:t>
      </w:r>
      <w:r w:rsidRPr="007E557C">
        <w:rPr>
          <w:rFonts w:ascii="Times New Roman" w:hAnsi="Times New Roman" w:cs="Times New Roman"/>
          <w:b/>
          <w:sz w:val="24"/>
          <w:szCs w:val="24"/>
        </w:rPr>
        <w:t>1</w:t>
      </w:r>
      <w:r w:rsidR="006C2036" w:rsidRPr="007E55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DA28C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7E557C">
        <w:rPr>
          <w:rFonts w:ascii="Times New Roman" w:hAnsi="Times New Roman" w:cs="Times New Roman"/>
          <w:sz w:val="24"/>
          <w:szCs w:val="24"/>
        </w:rPr>
        <w:t>Five</w:t>
      </w:r>
      <w:proofErr w:type="gramEnd"/>
      <w:r w:rsidRPr="007E557C">
        <w:rPr>
          <w:rFonts w:ascii="Times New Roman" w:hAnsi="Times New Roman" w:cs="Times New Roman"/>
          <w:sz w:val="24"/>
          <w:szCs w:val="24"/>
        </w:rPr>
        <w:t xml:space="preserve"> different conditions </w:t>
      </w:r>
      <w:r w:rsidR="00830140" w:rsidRPr="007E557C">
        <w:rPr>
          <w:rFonts w:ascii="Times New Roman" w:hAnsi="Times New Roman" w:cs="Times New Roman"/>
          <w:sz w:val="24"/>
          <w:szCs w:val="24"/>
        </w:rPr>
        <w:t>we</w:t>
      </w:r>
      <w:r w:rsidR="005B6BBE" w:rsidRPr="007E557C">
        <w:rPr>
          <w:rFonts w:ascii="Times New Roman" w:hAnsi="Times New Roman" w:cs="Times New Roman"/>
          <w:sz w:val="24"/>
          <w:szCs w:val="24"/>
        </w:rPr>
        <w:t xml:space="preserve">re tried </w:t>
      </w:r>
      <w:r w:rsidR="003B332F" w:rsidRPr="007E557C">
        <w:rPr>
          <w:rFonts w:ascii="Times New Roman" w:hAnsi="Times New Roman" w:cs="Times New Roman"/>
          <w:sz w:val="24"/>
          <w:szCs w:val="24"/>
        </w:rPr>
        <w:t xml:space="preserve">for </w:t>
      </w:r>
      <w:r w:rsidRPr="007E557C">
        <w:rPr>
          <w:rFonts w:ascii="Times New Roman" w:hAnsi="Times New Roman" w:cs="Times New Roman"/>
          <w:sz w:val="24"/>
          <w:szCs w:val="24"/>
        </w:rPr>
        <w:t xml:space="preserve">the nebulization of </w:t>
      </w:r>
      <w:proofErr w:type="spellStart"/>
      <w:r w:rsidRPr="007E557C">
        <w:rPr>
          <w:rFonts w:ascii="Times New Roman" w:hAnsi="Times New Roman" w:cs="Times New Roman"/>
          <w:sz w:val="24"/>
          <w:szCs w:val="24"/>
        </w:rPr>
        <w:t>amikacin</w:t>
      </w:r>
      <w:proofErr w:type="spellEnd"/>
      <w:r w:rsidRPr="007E557C">
        <w:rPr>
          <w:rFonts w:ascii="Times New Roman" w:hAnsi="Times New Roman" w:cs="Times New Roman"/>
          <w:sz w:val="24"/>
          <w:szCs w:val="24"/>
        </w:rPr>
        <w:t xml:space="preserve"> sul</w:t>
      </w:r>
      <w:r w:rsidR="00AD1063" w:rsidRPr="007E557C">
        <w:rPr>
          <w:rFonts w:ascii="Times New Roman" w:hAnsi="Times New Roman" w:cs="Times New Roman"/>
          <w:sz w:val="24"/>
          <w:szCs w:val="24"/>
        </w:rPr>
        <w:t>ph</w:t>
      </w:r>
      <w:r w:rsidRPr="007E557C">
        <w:rPr>
          <w:rFonts w:ascii="Times New Roman" w:hAnsi="Times New Roman" w:cs="Times New Roman"/>
          <w:sz w:val="24"/>
          <w:szCs w:val="24"/>
        </w:rPr>
        <w:t xml:space="preserve">ate. </w:t>
      </w:r>
    </w:p>
    <w:p w14:paraId="6DFA1976" w14:textId="473D3337" w:rsidR="00385AAC" w:rsidRPr="007E557C" w:rsidRDefault="00385AA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5"/>
        <w:gridCol w:w="8211"/>
      </w:tblGrid>
      <w:tr w:rsidR="00385AAC" w:rsidRPr="007E557C" w14:paraId="6F83060D" w14:textId="77777777" w:rsidTr="00203ED6">
        <w:tc>
          <w:tcPr>
            <w:tcW w:w="1525" w:type="dxa"/>
          </w:tcPr>
          <w:p w14:paraId="2EAFAA98" w14:textId="77777777" w:rsidR="00385AAC" w:rsidRPr="007E557C" w:rsidRDefault="00385AAC" w:rsidP="001C1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7C">
              <w:rPr>
                <w:rFonts w:ascii="Times New Roman" w:hAnsi="Times New Roman" w:cs="Times New Roman"/>
                <w:b/>
                <w:sz w:val="24"/>
                <w:szCs w:val="24"/>
              </w:rPr>
              <w:t>Condition 1</w:t>
            </w:r>
          </w:p>
        </w:tc>
        <w:tc>
          <w:tcPr>
            <w:tcW w:w="8211" w:type="dxa"/>
          </w:tcPr>
          <w:p w14:paraId="24306442" w14:textId="158E7657" w:rsidR="00385AAC" w:rsidRPr="007E557C" w:rsidRDefault="00385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57C">
              <w:rPr>
                <w:rFonts w:ascii="Times New Roman" w:hAnsi="Times New Roman" w:cs="Times New Roman"/>
                <w:sz w:val="24"/>
                <w:szCs w:val="24"/>
              </w:rPr>
              <w:t xml:space="preserve">Undiluted 7 mL solution of </w:t>
            </w:r>
            <w:proofErr w:type="spellStart"/>
            <w:r w:rsidRPr="007E557C">
              <w:rPr>
                <w:rFonts w:ascii="Times New Roman" w:hAnsi="Times New Roman" w:cs="Times New Roman"/>
                <w:sz w:val="24"/>
                <w:szCs w:val="24"/>
              </w:rPr>
              <w:t>amikacin</w:t>
            </w:r>
            <w:proofErr w:type="spellEnd"/>
            <w:r w:rsidRPr="007E557C">
              <w:rPr>
                <w:rFonts w:ascii="Times New Roman" w:hAnsi="Times New Roman" w:cs="Times New Roman"/>
                <w:sz w:val="24"/>
                <w:szCs w:val="24"/>
              </w:rPr>
              <w:t xml:space="preserve"> sul</w:t>
            </w:r>
            <w:r w:rsidR="00AD1063" w:rsidRPr="007E557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7E557C">
              <w:rPr>
                <w:rFonts w:ascii="Times New Roman" w:hAnsi="Times New Roman" w:cs="Times New Roman"/>
                <w:sz w:val="24"/>
                <w:szCs w:val="24"/>
              </w:rPr>
              <w:t>ate (100 mg/mL)</w:t>
            </w:r>
          </w:p>
        </w:tc>
      </w:tr>
      <w:tr w:rsidR="00385AAC" w:rsidRPr="007E557C" w14:paraId="5F208CB8" w14:textId="77777777" w:rsidTr="00203ED6">
        <w:tc>
          <w:tcPr>
            <w:tcW w:w="1525" w:type="dxa"/>
          </w:tcPr>
          <w:p w14:paraId="108C04E8" w14:textId="77777777" w:rsidR="00385AAC" w:rsidRPr="007E557C" w:rsidRDefault="00385AAC" w:rsidP="001C1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7C">
              <w:rPr>
                <w:rFonts w:ascii="Times New Roman" w:hAnsi="Times New Roman" w:cs="Times New Roman"/>
                <w:b/>
                <w:sz w:val="24"/>
                <w:szCs w:val="24"/>
              </w:rPr>
              <w:t>Condition 2</w:t>
            </w:r>
          </w:p>
        </w:tc>
        <w:tc>
          <w:tcPr>
            <w:tcW w:w="8211" w:type="dxa"/>
          </w:tcPr>
          <w:p w14:paraId="66A4E636" w14:textId="155EA56D" w:rsidR="00385AAC" w:rsidRPr="007E557C" w:rsidRDefault="00385AAC" w:rsidP="001C1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57C">
              <w:rPr>
                <w:rFonts w:ascii="Times New Roman" w:hAnsi="Times New Roman" w:cs="Times New Roman"/>
                <w:sz w:val="24"/>
                <w:szCs w:val="24"/>
              </w:rPr>
              <w:t xml:space="preserve">Neat 3.5 mL solution of </w:t>
            </w:r>
            <w:proofErr w:type="spellStart"/>
            <w:r w:rsidRPr="007E557C">
              <w:rPr>
                <w:rFonts w:ascii="Times New Roman" w:hAnsi="Times New Roman" w:cs="Times New Roman"/>
                <w:sz w:val="24"/>
                <w:szCs w:val="24"/>
              </w:rPr>
              <w:t>amikacin</w:t>
            </w:r>
            <w:proofErr w:type="spellEnd"/>
            <w:r w:rsidRPr="007E557C">
              <w:rPr>
                <w:rFonts w:ascii="Times New Roman" w:hAnsi="Times New Roman" w:cs="Times New Roman"/>
                <w:sz w:val="24"/>
                <w:szCs w:val="24"/>
              </w:rPr>
              <w:t xml:space="preserve"> sul</w:t>
            </w:r>
            <w:r w:rsidR="00AD1063" w:rsidRPr="007E557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7E557C">
              <w:rPr>
                <w:rFonts w:ascii="Times New Roman" w:hAnsi="Times New Roman" w:cs="Times New Roman"/>
                <w:sz w:val="24"/>
                <w:szCs w:val="24"/>
              </w:rPr>
              <w:t>ate (100 mg/mL) diluted with 1 mL saline to a total volume of 4.5 mL, repeated twice (9 mL volume in total)</w:t>
            </w:r>
          </w:p>
        </w:tc>
      </w:tr>
      <w:tr w:rsidR="00385AAC" w:rsidRPr="007E557C" w14:paraId="669594EC" w14:textId="77777777" w:rsidTr="00203ED6">
        <w:tc>
          <w:tcPr>
            <w:tcW w:w="1525" w:type="dxa"/>
          </w:tcPr>
          <w:p w14:paraId="7EC34648" w14:textId="77777777" w:rsidR="00385AAC" w:rsidRPr="007E557C" w:rsidRDefault="00385AAC" w:rsidP="001C1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7C">
              <w:rPr>
                <w:rFonts w:ascii="Times New Roman" w:hAnsi="Times New Roman" w:cs="Times New Roman"/>
                <w:b/>
                <w:sz w:val="24"/>
                <w:szCs w:val="24"/>
              </w:rPr>
              <w:t>Condition 3</w:t>
            </w:r>
          </w:p>
        </w:tc>
        <w:tc>
          <w:tcPr>
            <w:tcW w:w="8211" w:type="dxa"/>
          </w:tcPr>
          <w:p w14:paraId="246C3763" w14:textId="6AFCF474" w:rsidR="00385AAC" w:rsidRPr="007E557C" w:rsidRDefault="00385AAC" w:rsidP="001C1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7C">
              <w:rPr>
                <w:rFonts w:ascii="Times New Roman" w:hAnsi="Times New Roman" w:cs="Times New Roman"/>
                <w:sz w:val="24"/>
                <w:szCs w:val="24"/>
              </w:rPr>
              <w:t xml:space="preserve">Undiluted 4.5 mL solution of </w:t>
            </w:r>
            <w:proofErr w:type="spellStart"/>
            <w:r w:rsidRPr="007E557C">
              <w:rPr>
                <w:rFonts w:ascii="Times New Roman" w:hAnsi="Times New Roman" w:cs="Times New Roman"/>
                <w:sz w:val="24"/>
                <w:szCs w:val="24"/>
              </w:rPr>
              <w:t>amikacin</w:t>
            </w:r>
            <w:proofErr w:type="spellEnd"/>
            <w:r w:rsidRPr="007E557C">
              <w:rPr>
                <w:rFonts w:ascii="Times New Roman" w:hAnsi="Times New Roman" w:cs="Times New Roman"/>
                <w:sz w:val="24"/>
                <w:szCs w:val="24"/>
              </w:rPr>
              <w:t xml:space="preserve"> sul</w:t>
            </w:r>
            <w:r w:rsidR="00AD1063" w:rsidRPr="007E557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7E557C">
              <w:rPr>
                <w:rFonts w:ascii="Times New Roman" w:hAnsi="Times New Roman" w:cs="Times New Roman"/>
                <w:sz w:val="24"/>
                <w:szCs w:val="24"/>
              </w:rPr>
              <w:t>ate (100 mg/mL), repeated twice (9 mL volume in total)</w:t>
            </w:r>
          </w:p>
        </w:tc>
      </w:tr>
      <w:tr w:rsidR="00385AAC" w:rsidRPr="007E557C" w14:paraId="7149066A" w14:textId="77777777" w:rsidTr="00203ED6">
        <w:tc>
          <w:tcPr>
            <w:tcW w:w="1525" w:type="dxa"/>
          </w:tcPr>
          <w:p w14:paraId="137F1846" w14:textId="77777777" w:rsidR="00385AAC" w:rsidRPr="007E557C" w:rsidRDefault="00385AAC" w:rsidP="001C1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7C">
              <w:rPr>
                <w:rFonts w:ascii="Times New Roman" w:hAnsi="Times New Roman" w:cs="Times New Roman"/>
                <w:b/>
                <w:sz w:val="24"/>
                <w:szCs w:val="24"/>
              </w:rPr>
              <w:t>Condition 4</w:t>
            </w:r>
          </w:p>
        </w:tc>
        <w:tc>
          <w:tcPr>
            <w:tcW w:w="8211" w:type="dxa"/>
          </w:tcPr>
          <w:p w14:paraId="0DD2F68C" w14:textId="053AE647" w:rsidR="00385AAC" w:rsidRPr="007E557C" w:rsidRDefault="00385AAC" w:rsidP="001C1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7C">
              <w:rPr>
                <w:rFonts w:ascii="Times New Roman" w:hAnsi="Times New Roman" w:cs="Times New Roman"/>
                <w:sz w:val="24"/>
                <w:szCs w:val="24"/>
              </w:rPr>
              <w:t xml:space="preserve">Undiluted 5.5 mL solution of </w:t>
            </w:r>
            <w:proofErr w:type="spellStart"/>
            <w:r w:rsidRPr="007E557C">
              <w:rPr>
                <w:rFonts w:ascii="Times New Roman" w:hAnsi="Times New Roman" w:cs="Times New Roman"/>
                <w:sz w:val="24"/>
                <w:szCs w:val="24"/>
              </w:rPr>
              <w:t>amikacin</w:t>
            </w:r>
            <w:proofErr w:type="spellEnd"/>
            <w:r w:rsidRPr="007E557C">
              <w:rPr>
                <w:rFonts w:ascii="Times New Roman" w:hAnsi="Times New Roman" w:cs="Times New Roman"/>
                <w:sz w:val="24"/>
                <w:szCs w:val="24"/>
              </w:rPr>
              <w:t xml:space="preserve"> sul</w:t>
            </w:r>
            <w:r w:rsidR="00AD1063" w:rsidRPr="007E557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7E557C">
              <w:rPr>
                <w:rFonts w:ascii="Times New Roman" w:hAnsi="Times New Roman" w:cs="Times New Roman"/>
                <w:sz w:val="24"/>
                <w:szCs w:val="24"/>
              </w:rPr>
              <w:t>ate (100 mg/mL), repeated twice (11 mL volume in total)</w:t>
            </w:r>
          </w:p>
        </w:tc>
      </w:tr>
      <w:tr w:rsidR="00385AAC" w:rsidRPr="007E557C" w14:paraId="4C95C922" w14:textId="77777777" w:rsidTr="00203ED6">
        <w:tc>
          <w:tcPr>
            <w:tcW w:w="1525" w:type="dxa"/>
          </w:tcPr>
          <w:p w14:paraId="1987FB22" w14:textId="77777777" w:rsidR="00385AAC" w:rsidRPr="007E557C" w:rsidRDefault="00385AAC" w:rsidP="001C1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7C">
              <w:rPr>
                <w:rFonts w:ascii="Times New Roman" w:hAnsi="Times New Roman" w:cs="Times New Roman"/>
                <w:b/>
                <w:sz w:val="24"/>
                <w:szCs w:val="24"/>
              </w:rPr>
              <w:t>Condition 5</w:t>
            </w:r>
          </w:p>
        </w:tc>
        <w:tc>
          <w:tcPr>
            <w:tcW w:w="8211" w:type="dxa"/>
          </w:tcPr>
          <w:p w14:paraId="10BA0D1D" w14:textId="3FA0E711" w:rsidR="00385AAC" w:rsidRPr="007E557C" w:rsidRDefault="00385AAC" w:rsidP="001C1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57C">
              <w:rPr>
                <w:rFonts w:ascii="Times New Roman" w:hAnsi="Times New Roman" w:cs="Times New Roman"/>
                <w:sz w:val="24"/>
                <w:szCs w:val="24"/>
              </w:rPr>
              <w:t xml:space="preserve">Neat 3.5 mL solution of </w:t>
            </w:r>
            <w:proofErr w:type="spellStart"/>
            <w:r w:rsidRPr="007E557C">
              <w:rPr>
                <w:rFonts w:ascii="Times New Roman" w:hAnsi="Times New Roman" w:cs="Times New Roman"/>
                <w:sz w:val="24"/>
                <w:szCs w:val="24"/>
              </w:rPr>
              <w:t>amikacin</w:t>
            </w:r>
            <w:proofErr w:type="spellEnd"/>
            <w:r w:rsidRPr="007E557C">
              <w:rPr>
                <w:rFonts w:ascii="Times New Roman" w:hAnsi="Times New Roman" w:cs="Times New Roman"/>
                <w:sz w:val="24"/>
                <w:szCs w:val="24"/>
              </w:rPr>
              <w:t xml:space="preserve"> sul</w:t>
            </w:r>
            <w:r w:rsidR="00AD1063" w:rsidRPr="007E557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7E557C">
              <w:rPr>
                <w:rFonts w:ascii="Times New Roman" w:hAnsi="Times New Roman" w:cs="Times New Roman"/>
                <w:sz w:val="24"/>
                <w:szCs w:val="24"/>
              </w:rPr>
              <w:t>ate (100 mg/mL) diluted with 2 mL saline to a total volume of 5.5 mL, repeated twice (11 mL volume in total)</w:t>
            </w:r>
          </w:p>
        </w:tc>
      </w:tr>
    </w:tbl>
    <w:p w14:paraId="2951EEA7" w14:textId="6CD1FBF1" w:rsidR="00722A93" w:rsidRDefault="00722A93" w:rsidP="00385AAC">
      <w:pPr>
        <w:rPr>
          <w:rFonts w:ascii="Times New Roman" w:hAnsi="Times New Roman" w:cs="Times New Roman"/>
          <w:b/>
          <w:sz w:val="24"/>
          <w:szCs w:val="24"/>
        </w:rPr>
      </w:pPr>
    </w:p>
    <w:p w14:paraId="367FE14B" w14:textId="656C3AD7" w:rsidR="00C403B7" w:rsidRPr="0057408C" w:rsidRDefault="00C403B7" w:rsidP="0057408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C403B7" w:rsidRPr="0057408C" w:rsidSect="00BA07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CDA3890" w15:done="0"/>
  <w15:commentEx w15:paraId="3E5E4CB0" w15:done="0"/>
  <w15:commentEx w15:paraId="327262F7" w15:done="0"/>
  <w15:commentEx w15:paraId="19D41441" w15:done="0"/>
  <w15:commentEx w15:paraId="7819BBAE" w15:done="0"/>
  <w15:commentEx w15:paraId="7A26EB0A" w15:done="0"/>
  <w15:commentEx w15:paraId="159F5961" w15:done="0"/>
  <w15:commentEx w15:paraId="0E990FC6" w15:done="0"/>
  <w15:commentEx w15:paraId="30E31979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33B8E" w14:textId="77777777" w:rsidR="00DF49E3" w:rsidRDefault="00DF49E3" w:rsidP="00847089">
      <w:r>
        <w:separator/>
      </w:r>
    </w:p>
  </w:endnote>
  <w:endnote w:type="continuationSeparator" w:id="0">
    <w:p w14:paraId="58EC12CC" w14:textId="77777777" w:rsidR="00DF49E3" w:rsidRDefault="00DF49E3" w:rsidP="0084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AC545" w14:textId="77777777" w:rsidR="00BA07CB" w:rsidRDefault="00BA07CB" w:rsidP="0018722C">
    <w:pPr>
      <w:pStyle w:val="a7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64DA250C" w14:textId="77777777" w:rsidR="00DF49E3" w:rsidRDefault="00DF49E3" w:rsidP="00BA07CB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E9105" w14:textId="77777777" w:rsidR="00BA07CB" w:rsidRDefault="00BA07CB" w:rsidP="0018722C">
    <w:pPr>
      <w:pStyle w:val="a7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sdt>
    <w:sdtPr>
      <w:id w:val="534780052"/>
      <w:docPartObj>
        <w:docPartGallery w:val="Page Numbers (Bottom of Page)"/>
        <w:docPartUnique/>
      </w:docPartObj>
    </w:sdtPr>
    <w:sdtEndPr/>
    <w:sdtContent>
      <w:p w14:paraId="0707A974" w14:textId="3F1EE832" w:rsidR="00DF49E3" w:rsidRDefault="00DA28CA" w:rsidP="00BA07CB">
        <w:pPr>
          <w:pStyle w:val="a7"/>
          <w:ind w:right="360"/>
          <w:jc w:val="center"/>
        </w:pPr>
      </w:p>
    </w:sdtContent>
  </w:sdt>
  <w:p w14:paraId="4BFC7299" w14:textId="77777777" w:rsidR="00DF49E3" w:rsidRDefault="00DF49E3">
    <w:pPr>
      <w:pStyle w:val="a7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BE270" w14:textId="77777777" w:rsidR="00DF49E3" w:rsidRDefault="00DF49E3">
    <w:pPr>
      <w:pStyle w:val="a7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A2779" w14:textId="77777777" w:rsidR="00DF49E3" w:rsidRDefault="00DF49E3" w:rsidP="00847089">
      <w:r>
        <w:separator/>
      </w:r>
    </w:p>
  </w:footnote>
  <w:footnote w:type="continuationSeparator" w:id="0">
    <w:p w14:paraId="0AF57314" w14:textId="77777777" w:rsidR="00DF49E3" w:rsidRDefault="00DF49E3" w:rsidP="008470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64FAF" w14:textId="77777777" w:rsidR="00DF49E3" w:rsidRDefault="00DF49E3">
    <w:pPr>
      <w:pStyle w:val="a5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E6F90" w14:textId="77777777" w:rsidR="00DF49E3" w:rsidRDefault="00DF49E3">
    <w:pPr>
      <w:pStyle w:val="a5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E4020" w14:textId="77777777" w:rsidR="00DF49E3" w:rsidRDefault="00DF49E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D0"/>
    <w:rsid w:val="00014518"/>
    <w:rsid w:val="00060569"/>
    <w:rsid w:val="00095D31"/>
    <w:rsid w:val="00114042"/>
    <w:rsid w:val="001408FF"/>
    <w:rsid w:val="001C11A9"/>
    <w:rsid w:val="001F02BC"/>
    <w:rsid w:val="00203ED6"/>
    <w:rsid w:val="0025636A"/>
    <w:rsid w:val="00304B98"/>
    <w:rsid w:val="003214D2"/>
    <w:rsid w:val="00372843"/>
    <w:rsid w:val="00385AAC"/>
    <w:rsid w:val="003B332F"/>
    <w:rsid w:val="003F42EF"/>
    <w:rsid w:val="004022A6"/>
    <w:rsid w:val="004574BD"/>
    <w:rsid w:val="00470998"/>
    <w:rsid w:val="004804C4"/>
    <w:rsid w:val="00481526"/>
    <w:rsid w:val="004842CD"/>
    <w:rsid w:val="004931D0"/>
    <w:rsid w:val="004A75C2"/>
    <w:rsid w:val="004D0969"/>
    <w:rsid w:val="004F0AEA"/>
    <w:rsid w:val="00501B65"/>
    <w:rsid w:val="0050579C"/>
    <w:rsid w:val="00530EC2"/>
    <w:rsid w:val="00542EB0"/>
    <w:rsid w:val="00555BBF"/>
    <w:rsid w:val="0057408C"/>
    <w:rsid w:val="00580133"/>
    <w:rsid w:val="005A16BE"/>
    <w:rsid w:val="005B1A80"/>
    <w:rsid w:val="005B6BBE"/>
    <w:rsid w:val="005C7FA1"/>
    <w:rsid w:val="006060F4"/>
    <w:rsid w:val="00635FE6"/>
    <w:rsid w:val="00675929"/>
    <w:rsid w:val="006A56E5"/>
    <w:rsid w:val="006A69DD"/>
    <w:rsid w:val="006C2036"/>
    <w:rsid w:val="00722A93"/>
    <w:rsid w:val="00767B1A"/>
    <w:rsid w:val="007D1669"/>
    <w:rsid w:val="007D2008"/>
    <w:rsid w:val="007E557C"/>
    <w:rsid w:val="00830140"/>
    <w:rsid w:val="00847089"/>
    <w:rsid w:val="00853652"/>
    <w:rsid w:val="008F174D"/>
    <w:rsid w:val="00927E1A"/>
    <w:rsid w:val="00934FA1"/>
    <w:rsid w:val="00983A14"/>
    <w:rsid w:val="00995278"/>
    <w:rsid w:val="009C5FE9"/>
    <w:rsid w:val="009D5CBD"/>
    <w:rsid w:val="009E2732"/>
    <w:rsid w:val="009E3B43"/>
    <w:rsid w:val="00A44D13"/>
    <w:rsid w:val="00AD1063"/>
    <w:rsid w:val="00B2708A"/>
    <w:rsid w:val="00B404EF"/>
    <w:rsid w:val="00B91209"/>
    <w:rsid w:val="00BA07CB"/>
    <w:rsid w:val="00C20D15"/>
    <w:rsid w:val="00C403B7"/>
    <w:rsid w:val="00C467B3"/>
    <w:rsid w:val="00C87F44"/>
    <w:rsid w:val="00CF4940"/>
    <w:rsid w:val="00D00551"/>
    <w:rsid w:val="00D86AF6"/>
    <w:rsid w:val="00DA0313"/>
    <w:rsid w:val="00DA28CA"/>
    <w:rsid w:val="00DF49E3"/>
    <w:rsid w:val="00E114F7"/>
    <w:rsid w:val="00EB0EC3"/>
    <w:rsid w:val="00EF1C5C"/>
    <w:rsid w:val="00F92F45"/>
    <w:rsid w:val="00FD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C4FF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931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060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60F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70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7089"/>
  </w:style>
  <w:style w:type="paragraph" w:styleId="a7">
    <w:name w:val="footer"/>
    <w:basedOn w:val="a"/>
    <w:link w:val="a8"/>
    <w:uiPriority w:val="99"/>
    <w:unhideWhenUsed/>
    <w:rsid w:val="008470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7089"/>
  </w:style>
  <w:style w:type="table" w:styleId="a9">
    <w:name w:val="Table Grid"/>
    <w:basedOn w:val="a1"/>
    <w:uiPriority w:val="59"/>
    <w:rsid w:val="008301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3B332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3B332F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3B332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332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B332F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385AAC"/>
  </w:style>
  <w:style w:type="character" w:styleId="af0">
    <w:name w:val="Hyperlink"/>
    <w:basedOn w:val="a0"/>
    <w:uiPriority w:val="99"/>
    <w:unhideWhenUsed/>
    <w:rsid w:val="00B91209"/>
    <w:rPr>
      <w:color w:val="0000FF" w:themeColor="hyperlink"/>
      <w:u w:val="single"/>
    </w:rPr>
  </w:style>
  <w:style w:type="character" w:styleId="af1">
    <w:name w:val="page number"/>
    <w:basedOn w:val="a0"/>
    <w:uiPriority w:val="99"/>
    <w:semiHidden/>
    <w:unhideWhenUsed/>
    <w:rsid w:val="00BA07C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931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060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60F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70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7089"/>
  </w:style>
  <w:style w:type="paragraph" w:styleId="a7">
    <w:name w:val="footer"/>
    <w:basedOn w:val="a"/>
    <w:link w:val="a8"/>
    <w:uiPriority w:val="99"/>
    <w:unhideWhenUsed/>
    <w:rsid w:val="008470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7089"/>
  </w:style>
  <w:style w:type="table" w:styleId="a9">
    <w:name w:val="Table Grid"/>
    <w:basedOn w:val="a1"/>
    <w:uiPriority w:val="59"/>
    <w:rsid w:val="008301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3B332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3B332F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3B332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332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B332F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385AAC"/>
  </w:style>
  <w:style w:type="character" w:styleId="af0">
    <w:name w:val="Hyperlink"/>
    <w:basedOn w:val="a0"/>
    <w:uiPriority w:val="99"/>
    <w:unhideWhenUsed/>
    <w:rsid w:val="00B91209"/>
    <w:rPr>
      <w:color w:val="0000FF" w:themeColor="hyperlink"/>
      <w:u w:val="single"/>
    </w:rPr>
  </w:style>
  <w:style w:type="character" w:styleId="af1">
    <w:name w:val="page number"/>
    <w:basedOn w:val="a0"/>
    <w:uiPriority w:val="99"/>
    <w:semiHidden/>
    <w:unhideWhenUsed/>
    <w:rsid w:val="00BA0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23" Type="http://schemas.microsoft.com/office/2011/relationships/commentsExtended" Target="commentsExtended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2C5CD4-3E2F-2048-A2A5-716FABE2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Macintosh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2016-02-06T05:26:00Z</dcterms:created>
  <dcterms:modified xsi:type="dcterms:W3CDTF">2017-02-03T09:40:00Z</dcterms:modified>
</cp:coreProperties>
</file>