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53" w:rsidRDefault="00031B53" w:rsidP="00031B53">
      <w:pPr>
        <w:pStyle w:val="Heading1"/>
        <w:ind w:left="567" w:hanging="567"/>
        <w:rPr>
          <w:rFonts w:hint="eastAsia"/>
        </w:rPr>
      </w:pPr>
      <w:r>
        <w:rPr>
          <w:rFonts w:hint="eastAsia"/>
        </w:rPr>
        <w:t>Table S</w:t>
      </w:r>
      <w:bookmarkStart w:id="0" w:name="_GoBack"/>
      <w:bookmarkEnd w:id="0"/>
      <w:r>
        <w:rPr>
          <w:rFonts w:hint="eastAsia"/>
        </w:rPr>
        <w:t xml:space="preserve">2: </w:t>
      </w:r>
      <w:r w:rsidRPr="0088528E">
        <w:t xml:space="preserve">HPV genotyping and distribution in </w:t>
      </w:r>
      <w:r>
        <w:rPr>
          <w:rFonts w:hint="eastAsia"/>
          <w:lang w:eastAsia="zh-CN"/>
        </w:rPr>
        <w:t xml:space="preserve">not </w:t>
      </w:r>
      <w:r w:rsidRPr="0088528E">
        <w:t>preg</w:t>
      </w:r>
      <w:r>
        <w:rPr>
          <w:rFonts w:hint="eastAsia"/>
          <w:lang w:eastAsia="zh-CN"/>
        </w:rPr>
        <w:t>n</w:t>
      </w:r>
      <w:r w:rsidRPr="0088528E">
        <w:t>ant women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2775"/>
        <w:gridCol w:w="3188"/>
      </w:tblGrid>
      <w:tr w:rsidR="00031B53" w:rsidTr="00D3614A">
        <w:tc>
          <w:tcPr>
            <w:tcW w:w="3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0B7F41">
              <w:rPr>
                <w:b/>
                <w:bCs/>
                <w:color w:val="000000"/>
                <w:szCs w:val="24"/>
              </w:rPr>
              <w:t>HPV genotype</w:t>
            </w: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0B7F41">
              <w:rPr>
                <w:b/>
                <w:bCs/>
                <w:color w:val="000000"/>
                <w:szCs w:val="24"/>
              </w:rPr>
              <w:t>N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0B7F41">
              <w:rPr>
                <w:b/>
                <w:bCs/>
                <w:color w:val="000000"/>
                <w:szCs w:val="24"/>
              </w:rPr>
              <w:t>(%)</w:t>
            </w:r>
          </w:p>
        </w:tc>
      </w:tr>
      <w:tr w:rsidR="00031B53" w:rsidTr="00D3614A">
        <w:tc>
          <w:tcPr>
            <w:tcW w:w="37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16</w:t>
            </w:r>
          </w:p>
        </w:tc>
        <w:tc>
          <w:tcPr>
            <w:tcW w:w="29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9</w:t>
            </w:r>
          </w:p>
        </w:tc>
        <w:tc>
          <w:tcPr>
            <w:tcW w:w="33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47.4</w:t>
            </w:r>
          </w:p>
        </w:tc>
      </w:tr>
      <w:tr w:rsidR="00031B53" w:rsidTr="00D3614A">
        <w:tc>
          <w:tcPr>
            <w:tcW w:w="3753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18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5.3</w:t>
            </w:r>
          </w:p>
        </w:tc>
      </w:tr>
      <w:tr w:rsidR="00031B53" w:rsidTr="00D3614A">
        <w:tc>
          <w:tcPr>
            <w:tcW w:w="3753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39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5.3</w:t>
            </w:r>
          </w:p>
        </w:tc>
      </w:tr>
      <w:tr w:rsidR="00031B53" w:rsidTr="00D3614A">
        <w:tc>
          <w:tcPr>
            <w:tcW w:w="3753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52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5.3</w:t>
            </w:r>
          </w:p>
        </w:tc>
      </w:tr>
      <w:tr w:rsidR="00031B53" w:rsidTr="00D3614A">
        <w:tc>
          <w:tcPr>
            <w:tcW w:w="3753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16/18 with other high</w:t>
            </w:r>
            <w:r>
              <w:rPr>
                <w:rFonts w:hint="eastAsia"/>
              </w:rPr>
              <w:t>-</w:t>
            </w:r>
            <w:r w:rsidRPr="0024497F">
              <w:t>risk subtypes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4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21.1</w:t>
            </w:r>
          </w:p>
        </w:tc>
      </w:tr>
      <w:tr w:rsidR="00031B53" w:rsidTr="00D3614A">
        <w:tc>
          <w:tcPr>
            <w:tcW w:w="3753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With low</w:t>
            </w:r>
            <w:r>
              <w:rPr>
                <w:rFonts w:hint="eastAsia"/>
              </w:rPr>
              <w:t>-</w:t>
            </w:r>
            <w:r w:rsidRPr="0024497F">
              <w:t>risk types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3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031B53" w:rsidRPr="000B7F41" w:rsidRDefault="00031B53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15.8</w:t>
            </w:r>
          </w:p>
        </w:tc>
      </w:tr>
    </w:tbl>
    <w:p w:rsidR="007F611D" w:rsidRDefault="007F611D"/>
    <w:sectPr w:rsidR="007F6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53"/>
    <w:rsid w:val="00012656"/>
    <w:rsid w:val="00031B53"/>
    <w:rsid w:val="000E1BFB"/>
    <w:rsid w:val="00172301"/>
    <w:rsid w:val="0021011F"/>
    <w:rsid w:val="00462D03"/>
    <w:rsid w:val="007F611D"/>
    <w:rsid w:val="00836CC4"/>
    <w:rsid w:val="00A80321"/>
    <w:rsid w:val="00AE759E"/>
    <w:rsid w:val="00B6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163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2019-07-13T03:54:00Z</dcterms:created>
  <dcterms:modified xsi:type="dcterms:W3CDTF">2019-07-13T03:55:00Z</dcterms:modified>
</cp:coreProperties>
</file>