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3" w:rsidRPr="00FA6C7C" w:rsidRDefault="00424825">
      <w:pPr>
        <w:rPr>
          <w:rFonts w:ascii="Arial" w:hAnsi="Arial" w:cs="Arial"/>
          <w:b/>
          <w:lang w:val="en-US"/>
        </w:rPr>
      </w:pPr>
      <w:proofErr w:type="gramStart"/>
      <w:r>
        <w:rPr>
          <w:rFonts w:ascii="Arial" w:hAnsi="Arial" w:cs="Arial"/>
          <w:b/>
          <w:lang w:val="en-US"/>
        </w:rPr>
        <w:t>Additional file</w:t>
      </w:r>
      <w:r w:rsidR="00CD711A" w:rsidRPr="00FA6C7C">
        <w:rPr>
          <w:rFonts w:ascii="Arial" w:hAnsi="Arial" w:cs="Arial"/>
          <w:b/>
          <w:lang w:val="en-US"/>
        </w:rPr>
        <w:t xml:space="preserve"> 2.</w:t>
      </w:r>
      <w:proofErr w:type="gramEnd"/>
      <w:r w:rsidR="00CD711A" w:rsidRPr="00FA6C7C">
        <w:rPr>
          <w:rFonts w:ascii="Arial" w:hAnsi="Arial" w:cs="Arial"/>
          <w:b/>
          <w:lang w:val="en-US"/>
        </w:rPr>
        <w:t xml:space="preserve"> </w:t>
      </w:r>
      <w:bookmarkStart w:id="0" w:name="_GoBack"/>
      <w:r w:rsidR="00CD711A" w:rsidRPr="00FA6C7C">
        <w:rPr>
          <w:rFonts w:ascii="Arial" w:hAnsi="Arial" w:cs="Arial"/>
          <w:b/>
          <w:lang w:val="en-US"/>
        </w:rPr>
        <w:t xml:space="preserve">Quality </w:t>
      </w:r>
      <w:proofErr w:type="spellStart"/>
      <w:r w:rsidR="00CD711A" w:rsidRPr="00FA6C7C">
        <w:rPr>
          <w:rFonts w:ascii="Arial" w:hAnsi="Arial" w:cs="Arial"/>
          <w:b/>
          <w:lang w:val="en-US"/>
        </w:rPr>
        <w:t>assesment</w:t>
      </w:r>
      <w:proofErr w:type="spellEnd"/>
      <w:r w:rsidR="00CD711A" w:rsidRPr="00FA6C7C">
        <w:rPr>
          <w:rFonts w:ascii="Arial" w:hAnsi="Arial" w:cs="Arial"/>
          <w:b/>
          <w:lang w:val="en-US"/>
        </w:rPr>
        <w:t xml:space="preserve"> using the Newcastle- Ottawa scale</w:t>
      </w:r>
      <w:bookmarkEnd w:id="0"/>
    </w:p>
    <w:p w:rsidR="00CD711A" w:rsidRPr="00FA6C7C" w:rsidRDefault="00CD711A">
      <w:pPr>
        <w:rPr>
          <w:lang w:val="en-US"/>
        </w:rPr>
      </w:pPr>
    </w:p>
    <w:tbl>
      <w:tblPr>
        <w:tblW w:w="13002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784"/>
        <w:gridCol w:w="1987"/>
        <w:gridCol w:w="1415"/>
        <w:gridCol w:w="1276"/>
        <w:gridCol w:w="1421"/>
        <w:gridCol w:w="1474"/>
        <w:gridCol w:w="1319"/>
        <w:gridCol w:w="1200"/>
        <w:gridCol w:w="1196"/>
      </w:tblGrid>
      <w:tr w:rsidR="00CD711A" w:rsidRPr="00CD711A" w:rsidTr="00043BDE">
        <w:trPr>
          <w:trHeight w:val="300"/>
        </w:trPr>
        <w:tc>
          <w:tcPr>
            <w:tcW w:w="9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>Author, year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11A" w:rsidRPr="00CD711A" w:rsidRDefault="00043BDE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>Type of</w:t>
            </w:r>
            <w:r w:rsidR="00CD711A" w:rsidRPr="00CD711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 xml:space="preserve"> study</w:t>
            </w:r>
          </w:p>
        </w:tc>
        <w:tc>
          <w:tcPr>
            <w:tcW w:w="609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val="en-US" w:eastAsia="fr-CH"/>
              </w:rPr>
              <w:t>Selection</w:t>
            </w:r>
          </w:p>
        </w:tc>
        <w:tc>
          <w:tcPr>
            <w:tcW w:w="14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val="en-US" w:eastAsia="fr-CH"/>
              </w:rPr>
              <w:t>Comparability</w:t>
            </w:r>
          </w:p>
        </w:tc>
        <w:tc>
          <w:tcPr>
            <w:tcW w:w="371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val="en-US" w:eastAsia="fr-CH"/>
              </w:rPr>
              <w:t>Outcome</w:t>
            </w:r>
          </w:p>
        </w:tc>
      </w:tr>
      <w:tr w:rsidR="00CD711A" w:rsidRPr="00FA6C7C" w:rsidTr="00043BDE">
        <w:trPr>
          <w:trHeight w:val="2055"/>
        </w:trPr>
        <w:tc>
          <w:tcPr>
            <w:tcW w:w="9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Representativeness of the exposed cohort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Selection of the non-exposed cohort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Ascertainment of exposure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Demonstration that outcome of interest was not present at start of study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Comparability of cohorts on the basis of the design or analysis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Assessment of outcome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Was follow-up long enough for outcomes to occur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711A" w:rsidRPr="00CD711A" w:rsidRDefault="00CD711A" w:rsidP="00CD71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</w:pPr>
            <w:r w:rsidRPr="00CD71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CH"/>
              </w:rPr>
              <w:t>Adequacy of follow up of cohorts</w:t>
            </w:r>
          </w:p>
        </w:tc>
      </w:tr>
      <w:tr w:rsidR="00CD711A" w:rsidRPr="00CD711A" w:rsidTr="00043BDE">
        <w:trPr>
          <w:trHeight w:val="120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711A" w:rsidRPr="00043BDE" w:rsidRDefault="00CD711A" w:rsidP="00CD71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CH"/>
              </w:rPr>
            </w:pPr>
            <w:proofErr w:type="spellStart"/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>Balagón</w:t>
            </w:r>
            <w:proofErr w:type="spellEnd"/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>, 2011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A" w:rsidRPr="00043BDE" w:rsidRDefault="00CD711A" w:rsidP="00CD71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CH"/>
              </w:rPr>
            </w:pPr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>Cohort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1A" w:rsidRPr="00043BDE" w:rsidRDefault="00043BDE" w:rsidP="00CD71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CH"/>
              </w:rPr>
            </w:pPr>
            <w:r w:rsidRPr="00043BDE">
              <w:rPr>
                <w:rFonts w:cstheme="minorHAnsi"/>
                <w:lang w:val="en-US"/>
              </w:rPr>
              <w:t>selected group of users  (</w:t>
            </w:r>
            <w:r w:rsidR="00CD711A" w:rsidRPr="00043BDE">
              <w:rPr>
                <w:rFonts w:eastAsia="Times New Roman" w:cstheme="minorHAnsi"/>
                <w:color w:val="000000"/>
                <w:lang w:val="en-US" w:eastAsia="fr-CH"/>
              </w:rPr>
              <w:t>Volunteers</w:t>
            </w:r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>)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A" w:rsidRPr="00043BDE" w:rsidRDefault="00043BDE" w:rsidP="00043BDE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fr-CH"/>
              </w:rPr>
            </w:pPr>
            <w:r>
              <w:rPr>
                <w:rFonts w:cstheme="minorHAnsi"/>
                <w:lang w:val="en-US"/>
              </w:rPr>
              <w:t>D</w:t>
            </w:r>
            <w:r w:rsidRPr="00043BDE">
              <w:rPr>
                <w:rFonts w:cstheme="minorHAnsi"/>
                <w:lang w:val="en-US"/>
              </w:rPr>
              <w:t>rawn from a different source</w:t>
            </w:r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 xml:space="preserve"> (</w:t>
            </w:r>
            <w:r w:rsidR="00CD711A" w:rsidRPr="00043BDE">
              <w:rPr>
                <w:rFonts w:eastAsia="Times New Roman" w:cstheme="minorHAnsi"/>
                <w:color w:val="000000"/>
                <w:lang w:val="en-US" w:eastAsia="fr-CH"/>
              </w:rPr>
              <w:t>same place different years</w:t>
            </w:r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1A" w:rsidRPr="00043BDE" w:rsidRDefault="00043BDE" w:rsidP="00CD71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CH"/>
              </w:rPr>
            </w:pPr>
            <w:r w:rsidRPr="00043BDE">
              <w:rPr>
                <w:rFonts w:cstheme="minorHAnsi"/>
                <w:lang w:val="en-US"/>
              </w:rPr>
              <w:t>secure record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1A" w:rsidRPr="00043BDE" w:rsidRDefault="00043BDE" w:rsidP="00CD71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CH"/>
              </w:rPr>
            </w:pPr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>yes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1A" w:rsidRPr="00043BDE" w:rsidRDefault="00043BDE" w:rsidP="00043B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CH"/>
              </w:rPr>
            </w:pPr>
            <w:r w:rsidRPr="00043BDE">
              <w:rPr>
                <w:rFonts w:cstheme="minorHAnsi"/>
                <w:lang w:val="en-US"/>
              </w:rPr>
              <w:t>Comparability of cohorts on the basis of the design or analysis</w:t>
            </w:r>
            <w:r>
              <w:rPr>
                <w:rFonts w:cstheme="minorHAnsi"/>
                <w:lang w:val="en-US"/>
              </w:rPr>
              <w:t xml:space="preserve"> </w:t>
            </w:r>
            <w:r w:rsidRPr="00043BDE">
              <w:rPr>
                <w:rFonts w:cstheme="minorHAnsi"/>
                <w:lang w:val="en-US"/>
              </w:rPr>
              <w:t xml:space="preserve">study controls for </w:t>
            </w:r>
            <w:r w:rsidR="00CD711A" w:rsidRPr="00043BDE">
              <w:rPr>
                <w:rFonts w:eastAsia="Times New Roman" w:cstheme="minorHAnsi"/>
                <w:color w:val="000000"/>
                <w:lang w:val="en-US" w:eastAsia="fr-CH"/>
              </w:rPr>
              <w:t>treatment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1A" w:rsidRPr="00043BDE" w:rsidRDefault="00043BDE" w:rsidP="00CD71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CH"/>
              </w:rPr>
            </w:pPr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>R</w:t>
            </w:r>
            <w:r w:rsidR="00CD711A" w:rsidRPr="00043BDE">
              <w:rPr>
                <w:rFonts w:eastAsia="Times New Roman" w:cstheme="minorHAnsi"/>
                <w:color w:val="000000"/>
                <w:lang w:val="en-US" w:eastAsia="fr-CH"/>
              </w:rPr>
              <w:t>ecord</w:t>
            </w:r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 xml:space="preserve"> linkage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1A" w:rsidRPr="00043BDE" w:rsidRDefault="00043BDE" w:rsidP="00CD71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CH"/>
              </w:rPr>
            </w:pPr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>no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1A" w:rsidRPr="00043BDE" w:rsidRDefault="00043BDE" w:rsidP="00CD71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CH"/>
              </w:rPr>
            </w:pPr>
            <w:r w:rsidRPr="00043BDE">
              <w:rPr>
                <w:rFonts w:eastAsia="Times New Roman" w:cstheme="minorHAnsi"/>
                <w:color w:val="000000"/>
                <w:lang w:val="en-US" w:eastAsia="fr-CH"/>
              </w:rPr>
              <w:t>No statement</w:t>
            </w:r>
          </w:p>
        </w:tc>
      </w:tr>
    </w:tbl>
    <w:p w:rsidR="00CD711A" w:rsidRPr="00043BDE" w:rsidRDefault="00CD711A" w:rsidP="00043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  <w:lang w:val="en-US"/>
        </w:rPr>
      </w:pPr>
    </w:p>
    <w:sectPr w:rsidR="00CD711A" w:rsidRPr="00043BDE" w:rsidSect="00CD71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D711A"/>
    <w:rsid w:val="00043BDE"/>
    <w:rsid w:val="00424825"/>
    <w:rsid w:val="009F6E53"/>
    <w:rsid w:val="00CD711A"/>
    <w:rsid w:val="00F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8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Hôpitaux Universitaires Genève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mlzp</dc:creator>
  <cp:lastModifiedBy>MPABLEO</cp:lastModifiedBy>
  <cp:revision>4</cp:revision>
  <dcterms:created xsi:type="dcterms:W3CDTF">2018-10-23T09:34:00Z</dcterms:created>
  <dcterms:modified xsi:type="dcterms:W3CDTF">2019-11-30T04:46:00Z</dcterms:modified>
</cp:coreProperties>
</file>