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3E8D" w:rsidRPr="00252ECD" w:rsidRDefault="001A3E8D">
      <w:pPr>
        <w:rPr>
          <w:rFonts w:ascii="Times New Roman" w:hAnsi="Times New Roman" w:cs="Times New Roman"/>
          <w:sz w:val="24"/>
          <w:szCs w:val="24"/>
        </w:rPr>
      </w:pPr>
    </w:p>
    <w:p w:rsidR="005604ED" w:rsidRPr="003E6E0B" w:rsidRDefault="003E6E0B" w:rsidP="00252ECD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OLE_LINK68"/>
      <w:r w:rsidRPr="003E6E0B">
        <w:rPr>
          <w:rFonts w:ascii="Times New Roman" w:hAnsi="Times New Roman" w:hint="eastAsia"/>
          <w:b/>
          <w:bCs/>
          <w:sz w:val="24"/>
          <w:szCs w:val="24"/>
        </w:rPr>
        <w:t>S</w:t>
      </w:r>
      <w:r w:rsidRPr="003E6E0B">
        <w:rPr>
          <w:rFonts w:ascii="Times New Roman" w:hAnsi="Times New Roman"/>
          <w:b/>
          <w:bCs/>
          <w:sz w:val="24"/>
          <w:szCs w:val="24"/>
        </w:rPr>
        <w:t>upplement</w:t>
      </w:r>
      <w:bookmarkEnd w:id="0"/>
      <w:r w:rsidR="00E1096F">
        <w:rPr>
          <w:rFonts w:ascii="Times New Roman" w:hAnsi="Times New Roman"/>
          <w:b/>
          <w:bCs/>
          <w:sz w:val="24"/>
          <w:szCs w:val="24"/>
        </w:rPr>
        <w:t xml:space="preserve"> </w:t>
      </w:r>
      <w:bookmarkStart w:id="1" w:name="_GoBack"/>
      <w:bookmarkEnd w:id="1"/>
      <w:r w:rsidRPr="003E6E0B">
        <w:rPr>
          <w:rFonts w:ascii="Times New Roman" w:hAnsi="Times New Roman"/>
          <w:b/>
          <w:bCs/>
          <w:sz w:val="24"/>
          <w:szCs w:val="24"/>
        </w:rPr>
        <w:t>1</w:t>
      </w:r>
      <w:r w:rsidR="00D210FA" w:rsidRPr="003E6E0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3E6E0B">
        <w:rPr>
          <w:rFonts w:ascii="Verdana" w:hAnsi="Verdana"/>
          <w:color w:val="000033"/>
          <w:sz w:val="17"/>
          <w:szCs w:val="17"/>
          <w:shd w:val="clear" w:color="auto" w:fill="FFFFFF"/>
        </w:rPr>
        <w:t xml:space="preserve"> </w:t>
      </w:r>
      <w:r>
        <w:rPr>
          <w:rFonts w:ascii="Verdana" w:hAnsi="Verdana"/>
          <w:color w:val="000033"/>
          <w:sz w:val="17"/>
          <w:szCs w:val="17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3E6E0B">
        <w:rPr>
          <w:rFonts w:ascii="Times New Roman" w:hAnsi="Times New Roman" w:cs="Times New Roman"/>
          <w:sz w:val="24"/>
          <w:szCs w:val="24"/>
        </w:rPr>
        <w:t xml:space="preserve">he molecular resistance profile of </w:t>
      </w:r>
      <w:r w:rsidRPr="00A47448"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 w:rsidRPr="00A47448">
        <w:rPr>
          <w:rFonts w:ascii="Times New Roman" w:hAnsi="Times New Roman" w:cs="Times New Roman"/>
          <w:sz w:val="24"/>
          <w:szCs w:val="24"/>
        </w:rPr>
        <w:t>baumanni</w:t>
      </w:r>
      <w:proofErr w:type="spellEnd"/>
      <w:r w:rsidRPr="00A47448">
        <w:rPr>
          <w:rFonts w:ascii="Times New Roman" w:hAnsi="Times New Roman" w:cs="Times New Roman"/>
          <w:sz w:val="24"/>
          <w:szCs w:val="24"/>
        </w:rPr>
        <w:t xml:space="preserve"> </w:t>
      </w:r>
      <w:r w:rsidRPr="003E6E0B">
        <w:rPr>
          <w:rFonts w:ascii="Times New Roman" w:hAnsi="Times New Roman" w:cs="Times New Roman"/>
          <w:sz w:val="24"/>
          <w:szCs w:val="24"/>
        </w:rPr>
        <w:t>strain</w:t>
      </w:r>
    </w:p>
    <w:p w:rsidR="00997202" w:rsidRDefault="00997202" w:rsidP="00252ECD">
      <w:pPr>
        <w:rPr>
          <w:rFonts w:ascii="Times New Roman" w:hAnsi="Times New Roman" w:cs="Times New Roman"/>
          <w:sz w:val="24"/>
          <w:szCs w:val="24"/>
        </w:rPr>
      </w:pPr>
      <w:r w:rsidRPr="00365E45">
        <w:rPr>
          <w:rFonts w:ascii="Times New Roman" w:hAnsi="Times New Roman" w:cs="Times New Roman" w:hint="eastAsia"/>
          <w:b/>
          <w:bCs/>
          <w:sz w:val="24"/>
          <w:szCs w:val="24"/>
        </w:rPr>
        <w:t>T</w:t>
      </w:r>
      <w:r w:rsidRPr="00365E45">
        <w:rPr>
          <w:rFonts w:ascii="Times New Roman" w:hAnsi="Times New Roman" w:cs="Times New Roman"/>
          <w:b/>
          <w:bCs/>
          <w:sz w:val="24"/>
          <w:szCs w:val="24"/>
        </w:rPr>
        <w:t xml:space="preserve">able </w:t>
      </w:r>
      <w:r w:rsidR="00A47448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Molecular </w:t>
      </w:r>
      <w:r w:rsidR="004A4A00">
        <w:rPr>
          <w:rFonts w:ascii="Times New Roman" w:hAnsi="Times New Roman" w:cs="Times New Roman"/>
          <w:sz w:val="24"/>
          <w:szCs w:val="24"/>
        </w:rPr>
        <w:t xml:space="preserve">antibiotic </w:t>
      </w:r>
      <w:r>
        <w:rPr>
          <w:rFonts w:ascii="Times New Roman" w:hAnsi="Times New Roman" w:cs="Times New Roman"/>
          <w:sz w:val="24"/>
          <w:szCs w:val="24"/>
        </w:rPr>
        <w:t xml:space="preserve">resistance profile of the </w:t>
      </w:r>
      <w:proofErr w:type="spellStart"/>
      <w:proofErr w:type="gramStart"/>
      <w:r w:rsidRPr="00997202">
        <w:rPr>
          <w:rFonts w:ascii="Times New Roman" w:hAnsi="Times New Roman" w:cs="Times New Roman"/>
          <w:i/>
          <w:iCs/>
          <w:sz w:val="24"/>
          <w:szCs w:val="24"/>
        </w:rPr>
        <w:t>A.baumanni</w:t>
      </w:r>
      <w:proofErr w:type="spellEnd"/>
      <w:proofErr w:type="gramEnd"/>
      <w:r w:rsidR="0043167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31672">
        <w:rPr>
          <w:rFonts w:ascii="Times New Roman" w:hAnsi="Times New Roman" w:cs="Times New Roman"/>
          <w:sz w:val="24"/>
          <w:szCs w:val="24"/>
        </w:rPr>
        <w:t>sequence a</w:t>
      </w:r>
      <w:r w:rsidR="00431672" w:rsidRPr="00431672">
        <w:rPr>
          <w:rFonts w:ascii="Times New Roman" w:hAnsi="Times New Roman" w:cs="Times New Roman"/>
          <w:sz w:val="24"/>
          <w:szCs w:val="24"/>
        </w:rPr>
        <w:t>ssembly</w:t>
      </w:r>
    </w:p>
    <w:tbl>
      <w:tblPr>
        <w:tblStyle w:val="a3"/>
        <w:tblW w:w="8306" w:type="dxa"/>
        <w:tblLook w:val="04A0" w:firstRow="1" w:lastRow="0" w:firstColumn="1" w:lastColumn="0" w:noHBand="0" w:noVBand="1"/>
      </w:tblPr>
      <w:tblGrid>
        <w:gridCol w:w="3898"/>
        <w:gridCol w:w="1200"/>
        <w:gridCol w:w="1439"/>
        <w:gridCol w:w="1769"/>
      </w:tblGrid>
      <w:tr w:rsidR="00431672" w:rsidRPr="00431672" w:rsidTr="00262223">
        <w:trPr>
          <w:trHeight w:val="285"/>
        </w:trPr>
        <w:tc>
          <w:tcPr>
            <w:tcW w:w="3898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Antibiotic resistant gene</w:t>
            </w:r>
          </w:p>
        </w:tc>
        <w:tc>
          <w:tcPr>
            <w:tcW w:w="1200" w:type="dxa"/>
            <w:noWrap/>
            <w:hideMark/>
          </w:tcPr>
          <w:p w:rsidR="00431672" w:rsidRPr="00431672" w:rsidRDefault="00B12B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Mapped g</w:t>
            </w:r>
            <w:r w:rsidR="004316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ene </w:t>
            </w:r>
            <w:r w:rsidR="0043167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size</w:t>
            </w:r>
            <w:r w:rsidR="004316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39" w:type="dxa"/>
            <w:noWrap/>
            <w:hideMark/>
          </w:tcPr>
          <w:p w:rsidR="00431672" w:rsidRPr="00431672" w:rsidRDefault="0043167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Avg depth</w:t>
            </w:r>
          </w:p>
        </w:tc>
        <w:tc>
          <w:tcPr>
            <w:tcW w:w="1769" w:type="dxa"/>
            <w:noWrap/>
            <w:hideMark/>
          </w:tcPr>
          <w:p w:rsidR="00431672" w:rsidRPr="00431672" w:rsidRDefault="0043167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43167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Coverage(</w:t>
            </w:r>
            <w:proofErr w:type="gramEnd"/>
            <w:r w:rsidRPr="0043167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%)</w:t>
            </w:r>
          </w:p>
        </w:tc>
      </w:tr>
      <w:tr w:rsidR="00431672" w:rsidRPr="00431672" w:rsidTr="00262223">
        <w:trPr>
          <w:trHeight w:val="285"/>
        </w:trPr>
        <w:tc>
          <w:tcPr>
            <w:tcW w:w="3898" w:type="dxa"/>
            <w:noWrap/>
            <w:hideMark/>
          </w:tcPr>
          <w:p w:rsidR="00431672" w:rsidRPr="00431672" w:rsidRDefault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adeF</w:t>
            </w:r>
            <w:proofErr w:type="spellEnd"/>
          </w:p>
        </w:tc>
        <w:tc>
          <w:tcPr>
            <w:tcW w:w="1200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1219</w:t>
            </w:r>
          </w:p>
        </w:tc>
        <w:tc>
          <w:tcPr>
            <w:tcW w:w="1439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1.02</w:t>
            </w:r>
          </w:p>
        </w:tc>
        <w:tc>
          <w:tcPr>
            <w:tcW w:w="1769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88.75</w:t>
            </w:r>
          </w:p>
        </w:tc>
      </w:tr>
      <w:tr w:rsidR="00431672" w:rsidRPr="00431672" w:rsidTr="00262223">
        <w:trPr>
          <w:trHeight w:val="285"/>
        </w:trPr>
        <w:tc>
          <w:tcPr>
            <w:tcW w:w="3898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adeS</w:t>
            </w:r>
            <w:proofErr w:type="spellEnd"/>
          </w:p>
        </w:tc>
        <w:tc>
          <w:tcPr>
            <w:tcW w:w="1200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1086</w:t>
            </w:r>
          </w:p>
        </w:tc>
        <w:tc>
          <w:tcPr>
            <w:tcW w:w="1439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0.99</w:t>
            </w:r>
          </w:p>
        </w:tc>
        <w:tc>
          <w:tcPr>
            <w:tcW w:w="1769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93.36</w:t>
            </w:r>
          </w:p>
        </w:tc>
      </w:tr>
      <w:tr w:rsidR="00431672" w:rsidRPr="00431672" w:rsidTr="00262223">
        <w:trPr>
          <w:trHeight w:val="285"/>
        </w:trPr>
        <w:tc>
          <w:tcPr>
            <w:tcW w:w="3898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OXA-380</w:t>
            </w:r>
          </w:p>
        </w:tc>
        <w:tc>
          <w:tcPr>
            <w:tcW w:w="1200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826</w:t>
            </w:r>
          </w:p>
        </w:tc>
        <w:tc>
          <w:tcPr>
            <w:tcW w:w="1439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0.55</w:t>
            </w:r>
          </w:p>
        </w:tc>
        <w:tc>
          <w:tcPr>
            <w:tcW w:w="1769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51.76</w:t>
            </w:r>
          </w:p>
        </w:tc>
      </w:tr>
      <w:tr w:rsidR="00431672" w:rsidRPr="00431672" w:rsidTr="00262223">
        <w:trPr>
          <w:trHeight w:val="285"/>
        </w:trPr>
        <w:tc>
          <w:tcPr>
            <w:tcW w:w="3898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adeR</w:t>
            </w:r>
            <w:proofErr w:type="spellEnd"/>
          </w:p>
        </w:tc>
        <w:tc>
          <w:tcPr>
            <w:tcW w:w="1200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745</w:t>
            </w:r>
          </w:p>
        </w:tc>
        <w:tc>
          <w:tcPr>
            <w:tcW w:w="1439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0.64</w:t>
            </w:r>
          </w:p>
        </w:tc>
        <w:tc>
          <w:tcPr>
            <w:tcW w:w="1769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59.54</w:t>
            </w:r>
          </w:p>
        </w:tc>
      </w:tr>
      <w:tr w:rsidR="00431672" w:rsidRPr="00431672" w:rsidTr="00262223">
        <w:trPr>
          <w:trHeight w:val="285"/>
        </w:trPr>
        <w:tc>
          <w:tcPr>
            <w:tcW w:w="3898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adeH</w:t>
            </w:r>
            <w:proofErr w:type="spellEnd"/>
          </w:p>
        </w:tc>
        <w:tc>
          <w:tcPr>
            <w:tcW w:w="1200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1453</w:t>
            </w:r>
          </w:p>
        </w:tc>
        <w:tc>
          <w:tcPr>
            <w:tcW w:w="1439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1.04</w:t>
            </w:r>
          </w:p>
        </w:tc>
        <w:tc>
          <w:tcPr>
            <w:tcW w:w="1769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90.01</w:t>
            </w:r>
          </w:p>
        </w:tc>
      </w:tr>
      <w:tr w:rsidR="00431672" w:rsidRPr="00431672" w:rsidTr="00262223">
        <w:trPr>
          <w:trHeight w:val="285"/>
        </w:trPr>
        <w:tc>
          <w:tcPr>
            <w:tcW w:w="3898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abeS</w:t>
            </w:r>
            <w:proofErr w:type="spellEnd"/>
          </w:p>
        </w:tc>
        <w:tc>
          <w:tcPr>
            <w:tcW w:w="1200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331</w:t>
            </w:r>
          </w:p>
        </w:tc>
        <w:tc>
          <w:tcPr>
            <w:tcW w:w="1439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0.63</w:t>
            </w:r>
          </w:p>
        </w:tc>
        <w:tc>
          <w:tcPr>
            <w:tcW w:w="1769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62.73</w:t>
            </w:r>
          </w:p>
        </w:tc>
      </w:tr>
      <w:tr w:rsidR="00431672" w:rsidRPr="00431672" w:rsidTr="00262223">
        <w:trPr>
          <w:trHeight w:val="285"/>
        </w:trPr>
        <w:tc>
          <w:tcPr>
            <w:tcW w:w="3898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adeJ</w:t>
            </w:r>
            <w:proofErr w:type="spellEnd"/>
          </w:p>
        </w:tc>
        <w:tc>
          <w:tcPr>
            <w:tcW w:w="1200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3178</w:t>
            </w:r>
          </w:p>
        </w:tc>
        <w:tc>
          <w:tcPr>
            <w:tcW w:w="1439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1.06</w:t>
            </w:r>
          </w:p>
        </w:tc>
        <w:tc>
          <w:tcPr>
            <w:tcW w:w="1769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98.21</w:t>
            </w:r>
          </w:p>
        </w:tc>
      </w:tr>
      <w:tr w:rsidR="00431672" w:rsidRPr="00431672" w:rsidTr="00262223">
        <w:trPr>
          <w:trHeight w:val="285"/>
        </w:trPr>
        <w:tc>
          <w:tcPr>
            <w:tcW w:w="3898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cat</w:t>
            </w:r>
          </w:p>
        </w:tc>
        <w:tc>
          <w:tcPr>
            <w:tcW w:w="1200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688</w:t>
            </w:r>
          </w:p>
        </w:tc>
        <w:tc>
          <w:tcPr>
            <w:tcW w:w="1439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0.07</w:t>
            </w:r>
          </w:p>
        </w:tc>
        <w:tc>
          <w:tcPr>
            <w:tcW w:w="1769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6.7</w:t>
            </w:r>
          </w:p>
        </w:tc>
      </w:tr>
      <w:tr w:rsidR="00431672" w:rsidRPr="00431672" w:rsidTr="00262223">
        <w:trPr>
          <w:trHeight w:val="285"/>
        </w:trPr>
        <w:tc>
          <w:tcPr>
            <w:tcW w:w="3898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adeB</w:t>
            </w:r>
            <w:proofErr w:type="spellEnd"/>
          </w:p>
        </w:tc>
        <w:tc>
          <w:tcPr>
            <w:tcW w:w="1200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3109</w:t>
            </w:r>
          </w:p>
        </w:tc>
        <w:tc>
          <w:tcPr>
            <w:tcW w:w="1439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0.97</w:t>
            </w:r>
          </w:p>
        </w:tc>
        <w:tc>
          <w:tcPr>
            <w:tcW w:w="1769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87.64</w:t>
            </w:r>
          </w:p>
        </w:tc>
      </w:tr>
      <w:tr w:rsidR="00431672" w:rsidRPr="00431672" w:rsidTr="00262223">
        <w:trPr>
          <w:trHeight w:val="285"/>
        </w:trPr>
        <w:tc>
          <w:tcPr>
            <w:tcW w:w="3898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OXA-383</w:t>
            </w:r>
          </w:p>
        </w:tc>
        <w:tc>
          <w:tcPr>
            <w:tcW w:w="1200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826</w:t>
            </w:r>
          </w:p>
        </w:tc>
        <w:tc>
          <w:tcPr>
            <w:tcW w:w="1439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0.49</w:t>
            </w:r>
          </w:p>
        </w:tc>
        <w:tc>
          <w:tcPr>
            <w:tcW w:w="1769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48.73</w:t>
            </w:r>
          </w:p>
        </w:tc>
      </w:tr>
      <w:tr w:rsidR="00431672" w:rsidRPr="00431672" w:rsidTr="00262223">
        <w:trPr>
          <w:trHeight w:val="285"/>
        </w:trPr>
        <w:tc>
          <w:tcPr>
            <w:tcW w:w="3898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adeG</w:t>
            </w:r>
            <w:proofErr w:type="spellEnd"/>
          </w:p>
        </w:tc>
        <w:tc>
          <w:tcPr>
            <w:tcW w:w="1200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3181</w:t>
            </w:r>
          </w:p>
        </w:tc>
        <w:tc>
          <w:tcPr>
            <w:tcW w:w="1439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0.72</w:t>
            </w:r>
          </w:p>
        </w:tc>
        <w:tc>
          <w:tcPr>
            <w:tcW w:w="1769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68.77</w:t>
            </w:r>
          </w:p>
        </w:tc>
      </w:tr>
      <w:tr w:rsidR="00431672" w:rsidRPr="00431672" w:rsidTr="00262223">
        <w:trPr>
          <w:trHeight w:val="285"/>
        </w:trPr>
        <w:tc>
          <w:tcPr>
            <w:tcW w:w="3898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abeM</w:t>
            </w:r>
            <w:proofErr w:type="spellEnd"/>
          </w:p>
        </w:tc>
        <w:tc>
          <w:tcPr>
            <w:tcW w:w="1200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1348</w:t>
            </w:r>
          </w:p>
        </w:tc>
        <w:tc>
          <w:tcPr>
            <w:tcW w:w="1439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0.69</w:t>
            </w:r>
          </w:p>
        </w:tc>
        <w:tc>
          <w:tcPr>
            <w:tcW w:w="1769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65.18</w:t>
            </w:r>
          </w:p>
        </w:tc>
      </w:tr>
      <w:tr w:rsidR="00431672" w:rsidRPr="00431672" w:rsidTr="00262223">
        <w:trPr>
          <w:trHeight w:val="285"/>
        </w:trPr>
        <w:tc>
          <w:tcPr>
            <w:tcW w:w="3898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adeI</w:t>
            </w:r>
            <w:proofErr w:type="spellEnd"/>
          </w:p>
        </w:tc>
        <w:tc>
          <w:tcPr>
            <w:tcW w:w="1200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1252</w:t>
            </w:r>
          </w:p>
        </w:tc>
        <w:tc>
          <w:tcPr>
            <w:tcW w:w="1439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769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88.09</w:t>
            </w:r>
          </w:p>
        </w:tc>
      </w:tr>
      <w:tr w:rsidR="00431672" w:rsidRPr="00431672" w:rsidTr="00262223">
        <w:trPr>
          <w:trHeight w:val="285"/>
        </w:trPr>
        <w:tc>
          <w:tcPr>
            <w:tcW w:w="3898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adeK</w:t>
            </w:r>
            <w:proofErr w:type="spellEnd"/>
          </w:p>
        </w:tc>
        <w:tc>
          <w:tcPr>
            <w:tcW w:w="1200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1456</w:t>
            </w:r>
          </w:p>
        </w:tc>
        <w:tc>
          <w:tcPr>
            <w:tcW w:w="1439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0.93</w:t>
            </w:r>
          </w:p>
        </w:tc>
        <w:tc>
          <w:tcPr>
            <w:tcW w:w="1769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83.64</w:t>
            </w:r>
          </w:p>
        </w:tc>
      </w:tr>
      <w:tr w:rsidR="00431672" w:rsidRPr="00431672" w:rsidTr="00262223">
        <w:trPr>
          <w:trHeight w:val="285"/>
        </w:trPr>
        <w:tc>
          <w:tcPr>
            <w:tcW w:w="3898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tetM</w:t>
            </w:r>
            <w:proofErr w:type="spellEnd"/>
          </w:p>
        </w:tc>
        <w:tc>
          <w:tcPr>
            <w:tcW w:w="1200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1921</w:t>
            </w:r>
          </w:p>
        </w:tc>
        <w:tc>
          <w:tcPr>
            <w:tcW w:w="1439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0.03</w:t>
            </w:r>
          </w:p>
        </w:tc>
        <w:tc>
          <w:tcPr>
            <w:tcW w:w="1769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2.86</w:t>
            </w:r>
          </w:p>
        </w:tc>
      </w:tr>
      <w:tr w:rsidR="00431672" w:rsidRPr="00431672" w:rsidTr="00262223">
        <w:trPr>
          <w:trHeight w:val="285"/>
        </w:trPr>
        <w:tc>
          <w:tcPr>
            <w:tcW w:w="3898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adeN</w:t>
            </w:r>
            <w:proofErr w:type="spellEnd"/>
          </w:p>
        </w:tc>
        <w:tc>
          <w:tcPr>
            <w:tcW w:w="1200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654</w:t>
            </w:r>
          </w:p>
        </w:tc>
        <w:tc>
          <w:tcPr>
            <w:tcW w:w="1439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0.96</w:t>
            </w:r>
          </w:p>
        </w:tc>
        <w:tc>
          <w:tcPr>
            <w:tcW w:w="1769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80.55</w:t>
            </w:r>
          </w:p>
        </w:tc>
      </w:tr>
      <w:tr w:rsidR="00431672" w:rsidRPr="00431672" w:rsidTr="00262223">
        <w:trPr>
          <w:trHeight w:val="285"/>
        </w:trPr>
        <w:tc>
          <w:tcPr>
            <w:tcW w:w="3898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mfd</w:t>
            </w:r>
            <w:proofErr w:type="spellEnd"/>
          </w:p>
        </w:tc>
        <w:tc>
          <w:tcPr>
            <w:tcW w:w="1200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3447</w:t>
            </w:r>
          </w:p>
        </w:tc>
        <w:tc>
          <w:tcPr>
            <w:tcW w:w="1439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0.27</w:t>
            </w:r>
          </w:p>
        </w:tc>
        <w:tc>
          <w:tcPr>
            <w:tcW w:w="1769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26.76</w:t>
            </w:r>
          </w:p>
        </w:tc>
      </w:tr>
      <w:tr w:rsidR="00431672" w:rsidRPr="00431672" w:rsidTr="00262223">
        <w:trPr>
          <w:trHeight w:val="285"/>
        </w:trPr>
        <w:tc>
          <w:tcPr>
            <w:tcW w:w="3898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ADC-2</w:t>
            </w:r>
          </w:p>
        </w:tc>
        <w:tc>
          <w:tcPr>
            <w:tcW w:w="1200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1152</w:t>
            </w:r>
          </w:p>
        </w:tc>
        <w:tc>
          <w:tcPr>
            <w:tcW w:w="1439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0.86</w:t>
            </w:r>
          </w:p>
        </w:tc>
        <w:tc>
          <w:tcPr>
            <w:tcW w:w="1769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80.8</w:t>
            </w:r>
          </w:p>
        </w:tc>
      </w:tr>
      <w:tr w:rsidR="00431672" w:rsidRPr="00431672" w:rsidTr="00262223">
        <w:trPr>
          <w:trHeight w:val="285"/>
        </w:trPr>
        <w:tc>
          <w:tcPr>
            <w:tcW w:w="3898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adeL</w:t>
            </w:r>
            <w:proofErr w:type="spellEnd"/>
          </w:p>
        </w:tc>
        <w:tc>
          <w:tcPr>
            <w:tcW w:w="1200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1014</w:t>
            </w:r>
          </w:p>
        </w:tc>
        <w:tc>
          <w:tcPr>
            <w:tcW w:w="1439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1.02</w:t>
            </w:r>
          </w:p>
        </w:tc>
        <w:tc>
          <w:tcPr>
            <w:tcW w:w="1769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90.62</w:t>
            </w:r>
          </w:p>
        </w:tc>
      </w:tr>
      <w:tr w:rsidR="00431672" w:rsidRPr="00431672" w:rsidTr="00262223">
        <w:trPr>
          <w:trHeight w:val="285"/>
        </w:trPr>
        <w:tc>
          <w:tcPr>
            <w:tcW w:w="3898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Staphylococcus aureus </w:t>
            </w:r>
            <w:proofErr w:type="spellStart"/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rpoB</w:t>
            </w:r>
            <w:proofErr w:type="spellEnd"/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mutants conferring resistance to rifampicin</w:t>
            </w:r>
          </w:p>
        </w:tc>
        <w:tc>
          <w:tcPr>
            <w:tcW w:w="1200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3553</w:t>
            </w:r>
          </w:p>
        </w:tc>
        <w:tc>
          <w:tcPr>
            <w:tcW w:w="1439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0.05</w:t>
            </w:r>
          </w:p>
        </w:tc>
        <w:tc>
          <w:tcPr>
            <w:tcW w:w="1769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5.46</w:t>
            </w:r>
          </w:p>
        </w:tc>
      </w:tr>
      <w:tr w:rsidR="00431672" w:rsidRPr="00431672" w:rsidTr="00262223">
        <w:trPr>
          <w:trHeight w:val="285"/>
        </w:trPr>
        <w:tc>
          <w:tcPr>
            <w:tcW w:w="3898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Escherichia coli </w:t>
            </w:r>
            <w:proofErr w:type="spellStart"/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rpoB</w:t>
            </w:r>
            <w:proofErr w:type="spellEnd"/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mutants conferring resistance to rifampicin</w:t>
            </w:r>
          </w:p>
        </w:tc>
        <w:tc>
          <w:tcPr>
            <w:tcW w:w="1200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4030</w:t>
            </w:r>
          </w:p>
        </w:tc>
        <w:tc>
          <w:tcPr>
            <w:tcW w:w="1439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0.12</w:t>
            </w:r>
          </w:p>
        </w:tc>
        <w:tc>
          <w:tcPr>
            <w:tcW w:w="1769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12.09</w:t>
            </w:r>
          </w:p>
        </w:tc>
      </w:tr>
      <w:tr w:rsidR="00431672" w:rsidRPr="00431672" w:rsidTr="00262223">
        <w:trPr>
          <w:trHeight w:val="285"/>
        </w:trPr>
        <w:tc>
          <w:tcPr>
            <w:tcW w:w="3898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Staphylococcus aureus </w:t>
            </w:r>
            <w:proofErr w:type="spellStart"/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rpoC</w:t>
            </w:r>
            <w:proofErr w:type="spellEnd"/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conferring resistance to daptomycin</w:t>
            </w:r>
          </w:p>
        </w:tc>
        <w:tc>
          <w:tcPr>
            <w:tcW w:w="1200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3625</w:t>
            </w:r>
          </w:p>
        </w:tc>
        <w:tc>
          <w:tcPr>
            <w:tcW w:w="1439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0.14</w:t>
            </w:r>
          </w:p>
        </w:tc>
        <w:tc>
          <w:tcPr>
            <w:tcW w:w="1769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13.02</w:t>
            </w:r>
          </w:p>
        </w:tc>
      </w:tr>
      <w:tr w:rsidR="00431672" w:rsidRPr="00431672" w:rsidTr="00262223">
        <w:trPr>
          <w:trHeight w:val="285"/>
        </w:trPr>
        <w:tc>
          <w:tcPr>
            <w:tcW w:w="3898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Escherichia coli EF-Tu mutants conferring resistance to </w:t>
            </w:r>
            <w:proofErr w:type="spellStart"/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kirromycin</w:t>
            </w:r>
            <w:proofErr w:type="spellEnd"/>
          </w:p>
        </w:tc>
        <w:tc>
          <w:tcPr>
            <w:tcW w:w="1200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1185</w:t>
            </w:r>
          </w:p>
        </w:tc>
        <w:tc>
          <w:tcPr>
            <w:tcW w:w="1439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0.28</w:t>
            </w:r>
          </w:p>
        </w:tc>
        <w:tc>
          <w:tcPr>
            <w:tcW w:w="1769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27.53</w:t>
            </w:r>
          </w:p>
        </w:tc>
      </w:tr>
      <w:tr w:rsidR="00431672" w:rsidRPr="00431672" w:rsidTr="00262223">
        <w:trPr>
          <w:trHeight w:val="285"/>
        </w:trPr>
        <w:tc>
          <w:tcPr>
            <w:tcW w:w="3898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LpxA</w:t>
            </w:r>
            <w:proofErr w:type="spellEnd"/>
          </w:p>
        </w:tc>
        <w:tc>
          <w:tcPr>
            <w:tcW w:w="1200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789</w:t>
            </w:r>
          </w:p>
        </w:tc>
        <w:tc>
          <w:tcPr>
            <w:tcW w:w="1439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1.01</w:t>
            </w:r>
          </w:p>
        </w:tc>
        <w:tc>
          <w:tcPr>
            <w:tcW w:w="1769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89.85</w:t>
            </w:r>
          </w:p>
        </w:tc>
      </w:tr>
      <w:tr w:rsidR="00431672" w:rsidRPr="00431672" w:rsidTr="00262223">
        <w:trPr>
          <w:trHeight w:val="285"/>
        </w:trPr>
        <w:tc>
          <w:tcPr>
            <w:tcW w:w="3898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LpxC</w:t>
            </w:r>
            <w:proofErr w:type="spellEnd"/>
          </w:p>
        </w:tc>
        <w:tc>
          <w:tcPr>
            <w:tcW w:w="1200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903</w:t>
            </w:r>
          </w:p>
        </w:tc>
        <w:tc>
          <w:tcPr>
            <w:tcW w:w="1439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0.76</w:t>
            </w:r>
          </w:p>
        </w:tc>
        <w:tc>
          <w:tcPr>
            <w:tcW w:w="1769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74.61</w:t>
            </w:r>
          </w:p>
        </w:tc>
      </w:tr>
      <w:tr w:rsidR="00431672" w:rsidRPr="00431672" w:rsidTr="00262223">
        <w:trPr>
          <w:trHeight w:val="285"/>
        </w:trPr>
        <w:tc>
          <w:tcPr>
            <w:tcW w:w="3898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Haemophilus</w:t>
            </w:r>
            <w:proofErr w:type="spellEnd"/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proofErr w:type="spellStart"/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parainfluenzae</w:t>
            </w:r>
            <w:proofErr w:type="spellEnd"/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proofErr w:type="spellStart"/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gyrA</w:t>
            </w:r>
            <w:proofErr w:type="spellEnd"/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conferring resistance to fluoroquinolones</w:t>
            </w:r>
          </w:p>
        </w:tc>
        <w:tc>
          <w:tcPr>
            <w:tcW w:w="1200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2646</w:t>
            </w:r>
          </w:p>
        </w:tc>
        <w:tc>
          <w:tcPr>
            <w:tcW w:w="1439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0.08</w:t>
            </w:r>
          </w:p>
        </w:tc>
        <w:tc>
          <w:tcPr>
            <w:tcW w:w="1769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7.9</w:t>
            </w:r>
          </w:p>
        </w:tc>
      </w:tr>
      <w:tr w:rsidR="00431672" w:rsidRPr="00431672" w:rsidTr="00262223">
        <w:trPr>
          <w:trHeight w:val="285"/>
        </w:trPr>
        <w:tc>
          <w:tcPr>
            <w:tcW w:w="3898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Haemophilus</w:t>
            </w:r>
            <w:proofErr w:type="spellEnd"/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proofErr w:type="spellStart"/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parainfluenzae</w:t>
            </w:r>
            <w:proofErr w:type="spellEnd"/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proofErr w:type="spellStart"/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parC</w:t>
            </w:r>
            <w:proofErr w:type="spellEnd"/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conferring resistance to fluoroquinolones</w:t>
            </w:r>
          </w:p>
        </w:tc>
        <w:tc>
          <w:tcPr>
            <w:tcW w:w="1200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2256</w:t>
            </w:r>
          </w:p>
        </w:tc>
        <w:tc>
          <w:tcPr>
            <w:tcW w:w="1439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0.09</w:t>
            </w:r>
          </w:p>
        </w:tc>
        <w:tc>
          <w:tcPr>
            <w:tcW w:w="1769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8.96</w:t>
            </w:r>
          </w:p>
        </w:tc>
      </w:tr>
      <w:tr w:rsidR="00431672" w:rsidRPr="00431672" w:rsidTr="00262223">
        <w:trPr>
          <w:trHeight w:val="285"/>
        </w:trPr>
        <w:tc>
          <w:tcPr>
            <w:tcW w:w="3898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Salmonella enterica </w:t>
            </w:r>
            <w:proofErr w:type="spellStart"/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gyrA</w:t>
            </w:r>
            <w:proofErr w:type="spellEnd"/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conferring resistance to fluoroquinolones</w:t>
            </w:r>
          </w:p>
        </w:tc>
        <w:tc>
          <w:tcPr>
            <w:tcW w:w="1200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2637</w:t>
            </w:r>
          </w:p>
        </w:tc>
        <w:tc>
          <w:tcPr>
            <w:tcW w:w="1439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0.03</w:t>
            </w:r>
          </w:p>
        </w:tc>
        <w:tc>
          <w:tcPr>
            <w:tcW w:w="1769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2.66</w:t>
            </w:r>
          </w:p>
        </w:tc>
      </w:tr>
      <w:tr w:rsidR="00431672" w:rsidRPr="00431672" w:rsidTr="00262223">
        <w:trPr>
          <w:trHeight w:val="285"/>
        </w:trPr>
        <w:tc>
          <w:tcPr>
            <w:tcW w:w="3898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Capnocytophaga</w:t>
            </w:r>
            <w:proofErr w:type="spellEnd"/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proofErr w:type="spellStart"/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gingivalis</w:t>
            </w:r>
            <w:proofErr w:type="spellEnd"/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proofErr w:type="spellStart"/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gyrA</w:t>
            </w:r>
            <w:proofErr w:type="spellEnd"/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conferring resistance to fluoroquinolones</w:t>
            </w:r>
          </w:p>
        </w:tc>
        <w:tc>
          <w:tcPr>
            <w:tcW w:w="1200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2511</w:t>
            </w:r>
          </w:p>
        </w:tc>
        <w:tc>
          <w:tcPr>
            <w:tcW w:w="1439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0.02</w:t>
            </w:r>
          </w:p>
        </w:tc>
        <w:tc>
          <w:tcPr>
            <w:tcW w:w="1769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2.11</w:t>
            </w:r>
          </w:p>
        </w:tc>
      </w:tr>
      <w:tr w:rsidR="00431672" w:rsidRPr="00431672" w:rsidTr="00262223">
        <w:trPr>
          <w:trHeight w:val="285"/>
        </w:trPr>
        <w:tc>
          <w:tcPr>
            <w:tcW w:w="3898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Salmonella enterica </w:t>
            </w:r>
            <w:proofErr w:type="spellStart"/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parC</w:t>
            </w:r>
            <w:proofErr w:type="spellEnd"/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conferring resistance to fluoroquinolones</w:t>
            </w:r>
          </w:p>
        </w:tc>
        <w:tc>
          <w:tcPr>
            <w:tcW w:w="1200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2259</w:t>
            </w:r>
          </w:p>
        </w:tc>
        <w:tc>
          <w:tcPr>
            <w:tcW w:w="1439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0.27</w:t>
            </w:r>
          </w:p>
        </w:tc>
        <w:tc>
          <w:tcPr>
            <w:tcW w:w="1769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27.33</w:t>
            </w:r>
          </w:p>
        </w:tc>
      </w:tr>
      <w:tr w:rsidR="00431672" w:rsidRPr="00431672" w:rsidTr="00262223">
        <w:trPr>
          <w:trHeight w:val="285"/>
        </w:trPr>
        <w:tc>
          <w:tcPr>
            <w:tcW w:w="3898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Enterococcus faecium EF-Tu mutants conferring resistance to GE2270A</w:t>
            </w:r>
          </w:p>
        </w:tc>
        <w:tc>
          <w:tcPr>
            <w:tcW w:w="1200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1272</w:t>
            </w:r>
          </w:p>
        </w:tc>
        <w:tc>
          <w:tcPr>
            <w:tcW w:w="1439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0.16</w:t>
            </w:r>
          </w:p>
        </w:tc>
        <w:tc>
          <w:tcPr>
            <w:tcW w:w="1769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15.81</w:t>
            </w:r>
          </w:p>
        </w:tc>
      </w:tr>
      <w:tr w:rsidR="00431672" w:rsidRPr="00431672" w:rsidTr="00262223">
        <w:trPr>
          <w:trHeight w:val="285"/>
        </w:trPr>
        <w:tc>
          <w:tcPr>
            <w:tcW w:w="3898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Escherichia coli 16S rRNA mutation conferring resistance to </w:t>
            </w:r>
            <w:proofErr w:type="spellStart"/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edeine</w:t>
            </w:r>
            <w:proofErr w:type="spellEnd"/>
          </w:p>
        </w:tc>
        <w:tc>
          <w:tcPr>
            <w:tcW w:w="1200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1542</w:t>
            </w:r>
          </w:p>
        </w:tc>
        <w:tc>
          <w:tcPr>
            <w:tcW w:w="1439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0.31</w:t>
            </w:r>
          </w:p>
        </w:tc>
        <w:tc>
          <w:tcPr>
            <w:tcW w:w="1769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29.14</w:t>
            </w:r>
          </w:p>
        </w:tc>
      </w:tr>
      <w:tr w:rsidR="00431672" w:rsidRPr="00431672" w:rsidTr="00262223">
        <w:trPr>
          <w:trHeight w:val="285"/>
        </w:trPr>
        <w:tc>
          <w:tcPr>
            <w:tcW w:w="3898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Salmonella enterica 16S rRNA (</w:t>
            </w:r>
            <w:proofErr w:type="spellStart"/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rrsD</w:t>
            </w:r>
            <w:proofErr w:type="spellEnd"/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) mutation conferring resistance to spectinomycin</w:t>
            </w:r>
          </w:p>
        </w:tc>
        <w:tc>
          <w:tcPr>
            <w:tcW w:w="1200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1544</w:t>
            </w:r>
          </w:p>
        </w:tc>
        <w:tc>
          <w:tcPr>
            <w:tcW w:w="1439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0.27</w:t>
            </w:r>
          </w:p>
        </w:tc>
        <w:tc>
          <w:tcPr>
            <w:tcW w:w="1769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25.79</w:t>
            </w:r>
          </w:p>
        </w:tc>
      </w:tr>
      <w:tr w:rsidR="00431672" w:rsidRPr="00431672" w:rsidTr="00262223">
        <w:trPr>
          <w:trHeight w:val="285"/>
        </w:trPr>
        <w:tc>
          <w:tcPr>
            <w:tcW w:w="3898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Escherichia coli 16S rRNA (</w:t>
            </w:r>
            <w:proofErr w:type="spellStart"/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rrsH</w:t>
            </w:r>
            <w:proofErr w:type="spellEnd"/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) mutation conferring resistance to spectinomycin</w:t>
            </w:r>
          </w:p>
        </w:tc>
        <w:tc>
          <w:tcPr>
            <w:tcW w:w="1200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1542</w:t>
            </w:r>
          </w:p>
        </w:tc>
        <w:tc>
          <w:tcPr>
            <w:tcW w:w="1439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0.09</w:t>
            </w:r>
          </w:p>
        </w:tc>
        <w:tc>
          <w:tcPr>
            <w:tcW w:w="1769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9.28</w:t>
            </w:r>
          </w:p>
        </w:tc>
      </w:tr>
      <w:tr w:rsidR="00431672" w:rsidRPr="00431672" w:rsidTr="00262223">
        <w:trPr>
          <w:trHeight w:val="285"/>
        </w:trPr>
        <w:tc>
          <w:tcPr>
            <w:tcW w:w="3898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Pasteurella </w:t>
            </w:r>
            <w:proofErr w:type="spellStart"/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multocida</w:t>
            </w:r>
            <w:proofErr w:type="spellEnd"/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16S rRNA mutation conferring resistance to spectinomycin</w:t>
            </w:r>
          </w:p>
        </w:tc>
        <w:tc>
          <w:tcPr>
            <w:tcW w:w="1200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1551</w:t>
            </w:r>
          </w:p>
        </w:tc>
        <w:tc>
          <w:tcPr>
            <w:tcW w:w="1439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0.22</w:t>
            </w:r>
          </w:p>
        </w:tc>
        <w:tc>
          <w:tcPr>
            <w:tcW w:w="1769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21.87</w:t>
            </w:r>
          </w:p>
        </w:tc>
      </w:tr>
      <w:tr w:rsidR="00431672" w:rsidRPr="00431672" w:rsidTr="00262223">
        <w:trPr>
          <w:trHeight w:val="285"/>
        </w:trPr>
        <w:tc>
          <w:tcPr>
            <w:tcW w:w="3898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Neisseria meningitidis 16S rRNA mutation conferring resistance to spectinomycin</w:t>
            </w:r>
          </w:p>
        </w:tc>
        <w:tc>
          <w:tcPr>
            <w:tcW w:w="1200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1544</w:t>
            </w:r>
          </w:p>
        </w:tc>
        <w:tc>
          <w:tcPr>
            <w:tcW w:w="1439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0.06</w:t>
            </w:r>
          </w:p>
        </w:tc>
        <w:tc>
          <w:tcPr>
            <w:tcW w:w="1769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6.03</w:t>
            </w:r>
          </w:p>
        </w:tc>
      </w:tr>
      <w:tr w:rsidR="00431672" w:rsidRPr="00431672" w:rsidTr="00262223">
        <w:trPr>
          <w:trHeight w:val="285"/>
        </w:trPr>
        <w:tc>
          <w:tcPr>
            <w:tcW w:w="3898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Propionibacterium acnes 16S rRNA mutation conferring resistance to tetracycline</w:t>
            </w:r>
          </w:p>
        </w:tc>
        <w:tc>
          <w:tcPr>
            <w:tcW w:w="1200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1486</w:t>
            </w:r>
          </w:p>
        </w:tc>
        <w:tc>
          <w:tcPr>
            <w:tcW w:w="1439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0.04</w:t>
            </w:r>
          </w:p>
        </w:tc>
        <w:tc>
          <w:tcPr>
            <w:tcW w:w="1769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3.7</w:t>
            </w:r>
          </w:p>
        </w:tc>
      </w:tr>
      <w:tr w:rsidR="00431672" w:rsidRPr="00431672" w:rsidTr="00262223">
        <w:trPr>
          <w:trHeight w:val="285"/>
        </w:trPr>
        <w:tc>
          <w:tcPr>
            <w:tcW w:w="3898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Moraxella catarrhalis 23S rRNA with mutation conferring resistance to macrolide antibiotics</w:t>
            </w:r>
          </w:p>
        </w:tc>
        <w:tc>
          <w:tcPr>
            <w:tcW w:w="1200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3156</w:t>
            </w:r>
          </w:p>
        </w:tc>
        <w:tc>
          <w:tcPr>
            <w:tcW w:w="1439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0.61</w:t>
            </w:r>
          </w:p>
        </w:tc>
        <w:tc>
          <w:tcPr>
            <w:tcW w:w="1769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54.45</w:t>
            </w:r>
          </w:p>
        </w:tc>
      </w:tr>
      <w:tr w:rsidR="00431672" w:rsidRPr="00431672" w:rsidTr="00262223">
        <w:trPr>
          <w:trHeight w:val="285"/>
        </w:trPr>
        <w:tc>
          <w:tcPr>
            <w:tcW w:w="3898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Escherichia coli 23S rRNA with mutation conferring resistance to clindamycin</w:t>
            </w:r>
          </w:p>
        </w:tc>
        <w:tc>
          <w:tcPr>
            <w:tcW w:w="1200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2904</w:t>
            </w:r>
          </w:p>
        </w:tc>
        <w:tc>
          <w:tcPr>
            <w:tcW w:w="1439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0.14</w:t>
            </w:r>
          </w:p>
        </w:tc>
        <w:tc>
          <w:tcPr>
            <w:tcW w:w="1769" w:type="dxa"/>
            <w:noWrap/>
            <w:hideMark/>
          </w:tcPr>
          <w:p w:rsidR="00431672" w:rsidRPr="00431672" w:rsidRDefault="00431672" w:rsidP="0043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672">
              <w:rPr>
                <w:rFonts w:ascii="Times New Roman" w:hAnsi="Times New Roman" w:cs="Times New Roman" w:hint="eastAsia"/>
                <w:sz w:val="24"/>
                <w:szCs w:val="24"/>
              </w:rPr>
              <w:t>14.09</w:t>
            </w:r>
          </w:p>
        </w:tc>
      </w:tr>
    </w:tbl>
    <w:p w:rsidR="00117B2F" w:rsidRDefault="00117B2F" w:rsidP="00252ECD">
      <w:pPr>
        <w:rPr>
          <w:rFonts w:ascii="Times New Roman" w:hAnsi="Times New Roman" w:cs="Times New Roman"/>
          <w:sz w:val="24"/>
          <w:szCs w:val="24"/>
        </w:rPr>
      </w:pPr>
    </w:p>
    <w:p w:rsidR="002C558B" w:rsidRDefault="002C558B" w:rsidP="00252ECD">
      <w:pPr>
        <w:rPr>
          <w:rFonts w:ascii="Times New Roman" w:hAnsi="Times New Roman" w:cs="Times New Roman"/>
          <w:sz w:val="24"/>
          <w:szCs w:val="24"/>
        </w:rPr>
      </w:pPr>
    </w:p>
    <w:p w:rsidR="00117B2F" w:rsidRDefault="00117B2F" w:rsidP="00252ECD">
      <w:pPr>
        <w:rPr>
          <w:rFonts w:ascii="Times New Roman" w:hAnsi="Times New Roman" w:cs="Times New Roman"/>
          <w:sz w:val="24"/>
          <w:szCs w:val="24"/>
        </w:rPr>
      </w:pPr>
    </w:p>
    <w:p w:rsidR="00B12BF6" w:rsidRDefault="00B12BF6" w:rsidP="00252ECD">
      <w:pPr>
        <w:rPr>
          <w:rFonts w:ascii="Times New Roman" w:hAnsi="Times New Roman" w:cs="Times New Roman"/>
          <w:sz w:val="24"/>
          <w:szCs w:val="24"/>
        </w:rPr>
      </w:pPr>
    </w:p>
    <w:p w:rsidR="00B12BF6" w:rsidRDefault="00B12BF6" w:rsidP="00252ECD">
      <w:pPr>
        <w:rPr>
          <w:rFonts w:ascii="Times New Roman" w:hAnsi="Times New Roman" w:cs="Times New Roman"/>
          <w:sz w:val="24"/>
          <w:szCs w:val="24"/>
        </w:rPr>
      </w:pPr>
    </w:p>
    <w:p w:rsidR="00B12BF6" w:rsidRDefault="00B12BF6" w:rsidP="00252ECD">
      <w:pPr>
        <w:rPr>
          <w:rFonts w:ascii="Times New Roman" w:hAnsi="Times New Roman" w:cs="Times New Roman"/>
          <w:sz w:val="24"/>
          <w:szCs w:val="24"/>
        </w:rPr>
      </w:pPr>
    </w:p>
    <w:p w:rsidR="00B12BF6" w:rsidRDefault="00B12BF6" w:rsidP="00252ECD">
      <w:pPr>
        <w:rPr>
          <w:rFonts w:ascii="Times New Roman" w:hAnsi="Times New Roman" w:cs="Times New Roman"/>
          <w:sz w:val="24"/>
          <w:szCs w:val="24"/>
        </w:rPr>
      </w:pPr>
    </w:p>
    <w:p w:rsidR="00B12BF6" w:rsidRDefault="00B12BF6" w:rsidP="00252ECD">
      <w:pPr>
        <w:rPr>
          <w:rFonts w:ascii="Times New Roman" w:hAnsi="Times New Roman" w:cs="Times New Roman"/>
          <w:sz w:val="24"/>
          <w:szCs w:val="24"/>
        </w:rPr>
      </w:pPr>
    </w:p>
    <w:p w:rsidR="00B12BF6" w:rsidRDefault="00B12BF6" w:rsidP="00252ECD">
      <w:pPr>
        <w:rPr>
          <w:rFonts w:ascii="Times New Roman" w:hAnsi="Times New Roman" w:cs="Times New Roman"/>
          <w:sz w:val="24"/>
          <w:szCs w:val="24"/>
        </w:rPr>
      </w:pPr>
    </w:p>
    <w:p w:rsidR="00B12BF6" w:rsidRDefault="00B12BF6" w:rsidP="00252ECD">
      <w:pPr>
        <w:rPr>
          <w:rFonts w:ascii="Times New Roman" w:hAnsi="Times New Roman" w:cs="Times New Roman"/>
          <w:sz w:val="24"/>
          <w:szCs w:val="24"/>
        </w:rPr>
      </w:pPr>
    </w:p>
    <w:p w:rsidR="00B12BF6" w:rsidRDefault="00B12BF6" w:rsidP="00252ECD">
      <w:pPr>
        <w:rPr>
          <w:rFonts w:ascii="Times New Roman" w:hAnsi="Times New Roman" w:cs="Times New Roman"/>
          <w:sz w:val="24"/>
          <w:szCs w:val="24"/>
        </w:rPr>
      </w:pPr>
    </w:p>
    <w:p w:rsidR="00B12BF6" w:rsidRDefault="00B12BF6" w:rsidP="00252ECD">
      <w:pPr>
        <w:rPr>
          <w:rFonts w:ascii="Times New Roman" w:hAnsi="Times New Roman" w:cs="Times New Roman"/>
          <w:sz w:val="24"/>
          <w:szCs w:val="24"/>
        </w:rPr>
      </w:pPr>
    </w:p>
    <w:p w:rsidR="00B12BF6" w:rsidRDefault="00B12BF6" w:rsidP="00252ECD">
      <w:pPr>
        <w:rPr>
          <w:rFonts w:ascii="Times New Roman" w:hAnsi="Times New Roman" w:cs="Times New Roman"/>
          <w:sz w:val="24"/>
          <w:szCs w:val="24"/>
        </w:rPr>
      </w:pPr>
    </w:p>
    <w:p w:rsidR="00B12BF6" w:rsidRDefault="00B12BF6" w:rsidP="00252ECD">
      <w:pPr>
        <w:rPr>
          <w:rFonts w:ascii="Times New Roman" w:hAnsi="Times New Roman" w:cs="Times New Roman"/>
          <w:sz w:val="24"/>
          <w:szCs w:val="24"/>
        </w:rPr>
      </w:pPr>
    </w:p>
    <w:p w:rsidR="00B12BF6" w:rsidRDefault="00B12BF6" w:rsidP="00252ECD">
      <w:pPr>
        <w:rPr>
          <w:rFonts w:ascii="Times New Roman" w:hAnsi="Times New Roman" w:cs="Times New Roman"/>
          <w:sz w:val="24"/>
          <w:szCs w:val="24"/>
        </w:rPr>
      </w:pPr>
    </w:p>
    <w:p w:rsidR="00431672" w:rsidRDefault="00431672" w:rsidP="00431672">
      <w:pPr>
        <w:rPr>
          <w:rFonts w:ascii="Times New Roman" w:hAnsi="Times New Roman" w:cs="Times New Roman"/>
          <w:sz w:val="24"/>
          <w:szCs w:val="24"/>
        </w:rPr>
      </w:pPr>
      <w:r w:rsidRPr="00117B2F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T</w:t>
      </w:r>
      <w:r w:rsidRPr="00117B2F">
        <w:rPr>
          <w:rFonts w:ascii="Times New Roman" w:hAnsi="Times New Roman" w:cs="Times New Roman"/>
          <w:b/>
          <w:bCs/>
          <w:sz w:val="24"/>
          <w:szCs w:val="24"/>
        </w:rPr>
        <w:t xml:space="preserve">able </w:t>
      </w:r>
      <w:r w:rsidR="00A47448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Molecular </w:t>
      </w:r>
      <w:r w:rsidR="004A4A00">
        <w:rPr>
          <w:rFonts w:ascii="Times New Roman" w:hAnsi="Times New Roman" w:cs="Times New Roman"/>
          <w:sz w:val="24"/>
          <w:szCs w:val="24"/>
        </w:rPr>
        <w:t xml:space="preserve">antibiotic </w:t>
      </w:r>
      <w:r>
        <w:rPr>
          <w:rFonts w:ascii="Times New Roman" w:hAnsi="Times New Roman" w:cs="Times New Roman"/>
          <w:sz w:val="24"/>
          <w:szCs w:val="24"/>
        </w:rPr>
        <w:t xml:space="preserve">resistance profile of the </w:t>
      </w:r>
      <w:proofErr w:type="spellStart"/>
      <w:proofErr w:type="gramStart"/>
      <w:r w:rsidRPr="00997202">
        <w:rPr>
          <w:rFonts w:ascii="Times New Roman" w:hAnsi="Times New Roman" w:cs="Times New Roman"/>
          <w:i/>
          <w:iCs/>
          <w:sz w:val="24"/>
          <w:szCs w:val="24"/>
        </w:rPr>
        <w:t>A.baumanni</w:t>
      </w:r>
      <w:proofErr w:type="spellEnd"/>
      <w:proofErr w:type="gramEnd"/>
      <w:r w:rsidR="00885F5D">
        <w:rPr>
          <w:rFonts w:ascii="Times New Roman" w:hAnsi="Times New Roman" w:cs="Times New Roman"/>
          <w:sz w:val="24"/>
          <w:szCs w:val="24"/>
        </w:rPr>
        <w:t xml:space="preserve"> </w:t>
      </w:r>
      <w:r w:rsidR="009C65B5">
        <w:rPr>
          <w:rFonts w:ascii="Times New Roman" w:hAnsi="Times New Roman" w:cs="Times New Roman"/>
          <w:sz w:val="24"/>
          <w:szCs w:val="24"/>
        </w:rPr>
        <w:t>metagenomic</w:t>
      </w:r>
      <w:r>
        <w:rPr>
          <w:rFonts w:ascii="Times New Roman" w:hAnsi="Times New Roman" w:cs="Times New Roman"/>
          <w:sz w:val="24"/>
          <w:szCs w:val="24"/>
        </w:rPr>
        <w:t xml:space="preserve"> sequence</w:t>
      </w:r>
      <w:r w:rsidR="009C65B5">
        <w:rPr>
          <w:rFonts w:ascii="Times New Roman" w:hAnsi="Times New Roman" w:cs="Times New Roman"/>
          <w:sz w:val="24"/>
          <w:szCs w:val="24"/>
        </w:rPr>
        <w:t>s</w:t>
      </w:r>
    </w:p>
    <w:tbl>
      <w:tblPr>
        <w:tblStyle w:val="a3"/>
        <w:tblW w:w="8326" w:type="dxa"/>
        <w:tblLook w:val="04A0" w:firstRow="1" w:lastRow="0" w:firstColumn="1" w:lastColumn="0" w:noHBand="0" w:noVBand="1"/>
      </w:tblPr>
      <w:tblGrid>
        <w:gridCol w:w="3823"/>
        <w:gridCol w:w="1363"/>
        <w:gridCol w:w="1439"/>
        <w:gridCol w:w="1701"/>
      </w:tblGrid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Taxonomy</w:t>
            </w:r>
          </w:p>
        </w:tc>
        <w:tc>
          <w:tcPr>
            <w:tcW w:w="1363" w:type="dxa"/>
            <w:noWrap/>
            <w:hideMark/>
          </w:tcPr>
          <w:p w:rsidR="00885F5D" w:rsidRPr="00885F5D" w:rsidRDefault="00B12B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Mapped g</w:t>
            </w:r>
            <w:r w:rsidR="00885F5D" w:rsidRPr="00885F5D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ene size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Avg depth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Coverage</w:t>
            </w:r>
            <w:r w:rsidRPr="00885F5D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（</w:t>
            </w:r>
            <w:r w:rsidRPr="00885F5D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%</w:t>
            </w:r>
            <w:r w:rsidRPr="00885F5D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）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OXA-371</w:t>
            </w:r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826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0.06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5.94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OXA-90</w:t>
            </w:r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825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0.18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13.59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QnrB66</w:t>
            </w:r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645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0.13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6.83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vanYA</w:t>
            </w:r>
            <w:proofErr w:type="spellEnd"/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912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0.05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4.72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TLA-2</w:t>
            </w:r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915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0.13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4.49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mdtF</w:t>
            </w:r>
            <w:proofErr w:type="spellEnd"/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3115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0.04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1.51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OXA-98</w:t>
            </w:r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825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0.24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8.25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adeF</w:t>
            </w:r>
            <w:proofErr w:type="spellEnd"/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1219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6.49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94.58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vgaALC</w:t>
            </w:r>
            <w:proofErr w:type="spellEnd"/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1569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0.08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2.81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OXA-376</w:t>
            </w:r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826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0.48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7.76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IMP-33</w:t>
            </w:r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741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0.25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6.49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IMP-51</w:t>
            </w:r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742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0.17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5.8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arlS</w:t>
            </w:r>
            <w:proofErr w:type="spellEnd"/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1357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0.1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6.86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adeS</w:t>
            </w:r>
            <w:proofErr w:type="spellEnd"/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1086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9.19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97.6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APH(</w:t>
            </w:r>
            <w:proofErr w:type="gramEnd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3')-</w:t>
            </w: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VIIa</w:t>
            </w:r>
            <w:proofErr w:type="spellEnd"/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754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0.11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5.31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APH(</w:t>
            </w:r>
            <w:proofErr w:type="gramEnd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9)-</w:t>
            </w: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Ia</w:t>
            </w:r>
            <w:proofErr w:type="spellEnd"/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996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0.09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4.42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OXA-208</w:t>
            </w:r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825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0.06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6.07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ErmQ</w:t>
            </w:r>
            <w:proofErr w:type="spellEnd"/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775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0.18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5.94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adeC</w:t>
            </w:r>
            <w:proofErr w:type="spellEnd"/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1398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0.07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6.51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vanL</w:t>
            </w:r>
            <w:proofErr w:type="spellEnd"/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1051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0.09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4.38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qacA</w:t>
            </w:r>
            <w:proofErr w:type="spellEnd"/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1545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0.09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8.74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mepA</w:t>
            </w:r>
            <w:proofErr w:type="spellEnd"/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1356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0.07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3.32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OXA-380</w:t>
            </w:r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826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7.18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78.79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OXA-377</w:t>
            </w:r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826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0.48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15.27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DHA-16</w:t>
            </w:r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1140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0.04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4.04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sav1866</w:t>
            </w:r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1738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0.06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2.82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dfrG</w:t>
            </w:r>
            <w:proofErr w:type="spellEnd"/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499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0.09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9.04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catB</w:t>
            </w:r>
            <w:proofErr w:type="spellEnd"/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660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0.07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6.53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rosB</w:t>
            </w:r>
            <w:proofErr w:type="spellEnd"/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1693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0.02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2.42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AcrS</w:t>
            </w:r>
            <w:proofErr w:type="spellEnd"/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664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0.13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6.64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OXA-386</w:t>
            </w:r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826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0.36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21.33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adeH</w:t>
            </w:r>
            <w:proofErr w:type="spellEnd"/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1453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6.32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93.11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TLA-1</w:t>
            </w:r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945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0.04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4.34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qacB</w:t>
            </w:r>
            <w:proofErr w:type="spellEnd"/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1546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0.06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3.04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OXA-136</w:t>
            </w:r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811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0.06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5.56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lmrB</w:t>
            </w:r>
            <w:proofErr w:type="spellEnd"/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1434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0.03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3.07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abeS</w:t>
            </w:r>
            <w:proofErr w:type="spellEnd"/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331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7.96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94.24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OXA-385</w:t>
            </w:r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826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0.91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19.88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vanHB</w:t>
            </w:r>
            <w:proofErr w:type="spellEnd"/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972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0.09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4.43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catB10</w:t>
            </w:r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634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0.07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7.27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adeJ</w:t>
            </w:r>
            <w:proofErr w:type="spellEnd"/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3178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9.89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98.96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tet</w:t>
            </w:r>
            <w:proofErr w:type="spellEnd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proofErr w:type="gramEnd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31)</w:t>
            </w:r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1233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0.07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3.57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vanRE</w:t>
            </w:r>
            <w:proofErr w:type="spellEnd"/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691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0.07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6.67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Erm(</w:t>
            </w:r>
            <w:proofErr w:type="gramEnd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42)</w:t>
            </w:r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906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0.05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4.86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PC1 beta-lactamase (</w:t>
            </w: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blaZ</w:t>
            </w:r>
            <w:proofErr w:type="spellEnd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847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0.2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13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AAC(</w:t>
            </w:r>
            <w:proofErr w:type="gramEnd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6')-</w:t>
            </w: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Iae</w:t>
            </w:r>
            <w:proofErr w:type="spellEnd"/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553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0.07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7.25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CfxA</w:t>
            </w:r>
            <w:proofErr w:type="spellEnd"/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967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0.05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4.55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cmeB</w:t>
            </w:r>
            <w:proofErr w:type="spellEnd"/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3124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1.41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tetB</w:t>
            </w:r>
            <w:proofErr w:type="spellEnd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(P)</w:t>
            </w:r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1960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0.02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2.25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lnuB</w:t>
            </w:r>
            <w:proofErr w:type="spellEnd"/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804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0.1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4.86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cat</w:t>
            </w:r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649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0.54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20.68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cat</w:t>
            </w:r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688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0.19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7.42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cat</w:t>
            </w:r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649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0.14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13.58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FosA3</w:t>
            </w:r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418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0.11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11.03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IND-14</w:t>
            </w:r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721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0.13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6.39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adeB</w:t>
            </w:r>
            <w:proofErr w:type="spellEnd"/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3109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9.57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99.71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OXA-383</w:t>
            </w:r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826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0.91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17.58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OXA-5</w:t>
            </w:r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805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0.1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4.98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lmrC</w:t>
            </w:r>
            <w:proofErr w:type="spellEnd"/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1717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0.05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2.68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AAC(</w:t>
            </w:r>
            <w:proofErr w:type="gramEnd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6')-</w:t>
            </w: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Ib</w:t>
            </w:r>
            <w:proofErr w:type="spellEnd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-SK</w:t>
            </w:r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532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0.09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8.66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vanZA</w:t>
            </w:r>
            <w:proofErr w:type="spellEnd"/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486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0.28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12.78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vgaD</w:t>
            </w:r>
            <w:proofErr w:type="spellEnd"/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1579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0.03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2.92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OXA-253</w:t>
            </w:r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829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0.05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5.43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IMI-7</w:t>
            </w:r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879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0.26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10.59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APH(</w:t>
            </w:r>
            <w:proofErr w:type="gramEnd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3')-</w:t>
            </w: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VIa</w:t>
            </w:r>
            <w:proofErr w:type="spellEnd"/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781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0.05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5.38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tet44</w:t>
            </w:r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1924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0.02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2.13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msrA</w:t>
            </w:r>
            <w:proofErr w:type="spellEnd"/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1467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0.09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6.28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adeG</w:t>
            </w:r>
            <w:proofErr w:type="spellEnd"/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3181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5.22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79.75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mel</w:t>
            </w:r>
            <w:proofErr w:type="spellEnd"/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1465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0.06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2.94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cmeR</w:t>
            </w:r>
            <w:proofErr w:type="spellEnd"/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634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0.21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13.9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OXA-192</w:t>
            </w:r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810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0.11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5.81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ErmT</w:t>
            </w:r>
            <w:proofErr w:type="spellEnd"/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735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0.12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11.72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Sed-1</w:t>
            </w:r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888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0.05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4.74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vanTE</w:t>
            </w:r>
            <w:proofErr w:type="spellEnd"/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2110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0.04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2.09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adeA</w:t>
            </w:r>
            <w:proofErr w:type="spellEnd"/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1192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10.41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98.74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mecA</w:t>
            </w:r>
            <w:proofErr w:type="spellEnd"/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2008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0.02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2.19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BcII</w:t>
            </w:r>
            <w:proofErr w:type="spellEnd"/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772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0.06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6.1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CcrA</w:t>
            </w:r>
            <w:proofErr w:type="spellEnd"/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751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0.12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6.4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mdsB</w:t>
            </w:r>
            <w:proofErr w:type="spellEnd"/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3169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1.39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oleB</w:t>
            </w:r>
            <w:proofErr w:type="spellEnd"/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1710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0.03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2.63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OXA-390</w:t>
            </w:r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826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0.12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6.67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tet</w:t>
            </w:r>
            <w:proofErr w:type="spellEnd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(K)</w:t>
            </w:r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1381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0.06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6.3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adeI</w:t>
            </w:r>
            <w:proofErr w:type="spellEnd"/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1252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8.37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98.48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dfrE</w:t>
            </w:r>
            <w:proofErr w:type="spellEnd"/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463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0.2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20.13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Erm(</w:t>
            </w:r>
            <w:proofErr w:type="gramEnd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43)</w:t>
            </w:r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732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0.13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6.98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norA</w:t>
            </w:r>
            <w:proofErr w:type="spellEnd"/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1165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0.04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4.12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FosB</w:t>
            </w:r>
            <w:proofErr w:type="spellEnd"/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417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0.11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10.82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mecB</w:t>
            </w:r>
            <w:proofErr w:type="spellEnd"/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2025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0.04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2.57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vanE</w:t>
            </w:r>
            <w:proofErr w:type="spellEnd"/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1060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0.04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4.25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adeK</w:t>
            </w:r>
            <w:proofErr w:type="spellEnd"/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1456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7.55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91.62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AAC(</w:t>
            </w:r>
            <w:proofErr w:type="gramEnd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6')-It</w:t>
            </w:r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441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0.1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10.23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vanHM</w:t>
            </w:r>
            <w:proofErr w:type="spellEnd"/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982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0.09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4.38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emrA</w:t>
            </w:r>
            <w:proofErr w:type="spellEnd"/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1174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0.32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4.52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vanF</w:t>
            </w:r>
            <w:proofErr w:type="spellEnd"/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1033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0.05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4.65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tet</w:t>
            </w:r>
            <w:proofErr w:type="spellEnd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proofErr w:type="gramEnd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43)</w:t>
            </w:r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1561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0.03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2.82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ErmY</w:t>
            </w:r>
            <w:proofErr w:type="spellEnd"/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735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0.12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6.13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KHM-1</w:t>
            </w:r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727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0.06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5.79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AAC(6')-</w:t>
            </w: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Ie</w:t>
            </w:r>
            <w:proofErr w:type="spellEnd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proofErr w:type="gram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APH(</w:t>
            </w:r>
            <w:proofErr w:type="gramEnd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2'')-</w:t>
            </w: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Ia</w:t>
            </w:r>
            <w:proofErr w:type="spellEnd"/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1441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0.22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9.79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adeN</w:t>
            </w:r>
            <w:proofErr w:type="spellEnd"/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654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9.36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99.23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mdtE</w:t>
            </w:r>
            <w:proofErr w:type="spellEnd"/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1159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0.04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3.8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spd</w:t>
            </w:r>
            <w:proofErr w:type="spellEnd"/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775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0.05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5.43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mtrD</w:t>
            </w:r>
            <w:proofErr w:type="spellEnd"/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3205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0.04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1.56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tet</w:t>
            </w:r>
            <w:proofErr w:type="spellEnd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proofErr w:type="gramEnd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38)</w:t>
            </w:r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1353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0.07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3.25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blt</w:t>
            </w:r>
            <w:proofErr w:type="spellEnd"/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1204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0.04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3.91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mefA</w:t>
            </w:r>
            <w:proofErr w:type="spellEnd"/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1219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0.03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3.45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vanA</w:t>
            </w:r>
            <w:proofErr w:type="spellEnd"/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1032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0.04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4.27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cat86</w:t>
            </w:r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663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0.07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6.95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patA</w:t>
            </w:r>
            <w:proofErr w:type="spellEnd"/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1380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0.1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3.99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patB</w:t>
            </w:r>
            <w:proofErr w:type="spellEnd"/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1167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0.11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3.77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vgaC</w:t>
            </w:r>
            <w:proofErr w:type="spellEnd"/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231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0.39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21.3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ESP-1</w:t>
            </w:r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873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0.1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4.82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vanSI</w:t>
            </w:r>
            <w:proofErr w:type="spellEnd"/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1179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0.04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3.65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mefC</w:t>
            </w:r>
            <w:proofErr w:type="spellEnd"/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1224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0.11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3.52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Listeria monocytogenes </w:t>
            </w: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mprF</w:t>
            </w:r>
            <w:proofErr w:type="spellEnd"/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2598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0.02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1.77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Clostridium perfringens </w:t>
            </w: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mprF</w:t>
            </w:r>
            <w:proofErr w:type="spellEnd"/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1710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0.16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6.44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Mrx</w:t>
            </w:r>
            <w:proofErr w:type="spellEnd"/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1239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0.04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3.55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cdeA</w:t>
            </w:r>
            <w:proofErr w:type="spellEnd"/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1326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0.03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3.32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mfd</w:t>
            </w:r>
            <w:proofErr w:type="spellEnd"/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3447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0.03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1.42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ADC-2</w:t>
            </w:r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1152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8.66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88.01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OXA-368</w:t>
            </w:r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2721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0.02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1.51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abcA</w:t>
            </w:r>
            <w:proofErr w:type="spellEnd"/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4568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0.02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1.03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farA</w:t>
            </w:r>
            <w:proofErr w:type="spellEnd"/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1155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0.2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5.2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hp1184</w:t>
            </w:r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1380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0.03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3.19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Erm(</w:t>
            </w:r>
            <w:proofErr w:type="gramEnd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44)</w:t>
            </w:r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756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0.06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5.83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tetA</w:t>
            </w:r>
            <w:proofErr w:type="spellEnd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proofErr w:type="gramEnd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60)</w:t>
            </w:r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1740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0.03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2.65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adeL</w:t>
            </w:r>
            <w:proofErr w:type="spellEnd"/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1014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10.38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99.9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ANT(</w:t>
            </w:r>
            <w:proofErr w:type="gramEnd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3'')-</w:t>
            </w: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IIa</w:t>
            </w:r>
            <w:proofErr w:type="spellEnd"/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689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13.07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99.71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LpeB</w:t>
            </w:r>
            <w:proofErr w:type="spellEnd"/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3045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0.04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2.89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Klebsiella pneumoniae OmpK37</w:t>
            </w:r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1463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0.06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3.01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Bla2</w:t>
            </w:r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771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0.05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5.45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MCR-1.2</w:t>
            </w:r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1626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0.08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2.58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Moraxella catarrhalis M35</w:t>
            </w:r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1077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0.13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4.28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Staphylococcus aureus </w:t>
            </w: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rpoB</w:t>
            </w:r>
            <w:proofErr w:type="spellEnd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mutants conferring resistance to rifampicin</w:t>
            </w:r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3553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0.7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20.05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Escherichia coli </w:t>
            </w: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gyrB</w:t>
            </w:r>
            <w:proofErr w:type="spellEnd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conferring resistance to aminocoumarin</w:t>
            </w:r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2416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0.26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10.68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Staphylococcus aureus </w:t>
            </w: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parE</w:t>
            </w:r>
            <w:proofErr w:type="spellEnd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conferring resistance to fluoroquinolones</w:t>
            </w:r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1999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0.18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6.86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Staphylococcus aureus </w:t>
            </w: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pgsA</w:t>
            </w:r>
            <w:proofErr w:type="spellEnd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mutations conferring resistance to daptomycin</w:t>
            </w:r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579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0.24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12.8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Escherichia coli </w:t>
            </w: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rpoB</w:t>
            </w:r>
            <w:proofErr w:type="spellEnd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mutants conferring resistance to rifampicin</w:t>
            </w:r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4030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1.07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28.02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Staphylococcus aureus </w:t>
            </w: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rpoC</w:t>
            </w:r>
            <w:proofErr w:type="spellEnd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conferring resistance to daptomycin</w:t>
            </w:r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3625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0.79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22.68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Staphylococcus aureus </w:t>
            </w: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mprF</w:t>
            </w:r>
            <w:proofErr w:type="spellEnd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with mutation conferring resistance to daptomycin</w:t>
            </w:r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2511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0.03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3.23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Staphylococcus aureus </w:t>
            </w: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gyrA</w:t>
            </w:r>
            <w:proofErr w:type="spellEnd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conferring resistance to fluoroquinolones</w:t>
            </w:r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2662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0.07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3.34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Mycobacterium tuberculosis </w:t>
            </w: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ndh</w:t>
            </w:r>
            <w:proofErr w:type="spellEnd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with mutation conferring resistance to isoniazid</w:t>
            </w:r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1393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0.03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3.16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Bartonella bacilliformis </w:t>
            </w: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gyrB</w:t>
            </w:r>
            <w:proofErr w:type="spellEnd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conferring resistance to aminocoumarin</w:t>
            </w:r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2431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0.16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5.76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Staphylococcus aureus </w:t>
            </w: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gyrB</w:t>
            </w:r>
            <w:proofErr w:type="spellEnd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conferring resistance to aminocoumarin</w:t>
            </w:r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1933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0.07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4.55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Clostridium difficile EF-Tu mutants conferring resistance to </w:t>
            </w: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elfamycin</w:t>
            </w:r>
            <w:proofErr w:type="spellEnd"/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1194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0.16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6.12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Escherichia coli EF-Tu mutants conferring resistance to </w:t>
            </w: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kirromycin</w:t>
            </w:r>
            <w:proofErr w:type="spellEnd"/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1185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2.56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42.91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Ureaplasma</w:t>
            </w:r>
            <w:proofErr w:type="spellEnd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urealyticum</w:t>
            </w:r>
            <w:proofErr w:type="spellEnd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</w:t>
            </w: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gyrB</w:t>
            </w:r>
            <w:proofErr w:type="spellEnd"/>
            <w:proofErr w:type="gramEnd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conferring resistance to fluoroquinolone</w:t>
            </w:r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1953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0.1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5.23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Escherichia coli EF-Tu mutants </w:t>
            </w: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 xml:space="preserve">conferring resistance to </w:t>
            </w: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Pulvomycin</w:t>
            </w:r>
            <w:proofErr w:type="spellEnd"/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1230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0.04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3.74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Escherichia coli </w:t>
            </w: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gyrA</w:t>
            </w:r>
            <w:proofErr w:type="spellEnd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conferring resistance to fluoroquinolones</w:t>
            </w:r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2629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0.08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3.54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Escherichia coli </w:t>
            </w: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parE</w:t>
            </w:r>
            <w:proofErr w:type="spellEnd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conferring resistance to fluoroquinolones</w:t>
            </w:r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1894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0.13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6.34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Morganella</w:t>
            </w:r>
            <w:proofErr w:type="spellEnd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morganii </w:t>
            </w: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gyrB</w:t>
            </w:r>
            <w:proofErr w:type="spellEnd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conferring resistance to fluoroquinolone</w:t>
            </w:r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2416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0.31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6.13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Mycobaterium</w:t>
            </w:r>
            <w:proofErr w:type="spellEnd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leprae </w:t>
            </w: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gyrA</w:t>
            </w:r>
            <w:proofErr w:type="spellEnd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conferring resistance to fluoroquinolones</w:t>
            </w:r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3751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1.25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Staphylococcus aureus </w:t>
            </w: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parE</w:t>
            </w:r>
            <w:proofErr w:type="spellEnd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conferring resistance to aminocoumarin</w:t>
            </w:r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1992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0.19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10.75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Mycoplasma hominis </w:t>
            </w: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parC</w:t>
            </w:r>
            <w:proofErr w:type="spellEnd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conferring resistance to fluoroquinolone</w:t>
            </w:r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2802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0.03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3.18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Salmonella enterica </w:t>
            </w: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soxR</w:t>
            </w:r>
            <w:proofErr w:type="spellEnd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with mutation conferring antibiotic resistance</w:t>
            </w:r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459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0.21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11.79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LpxA</w:t>
            </w:r>
            <w:proofErr w:type="spellEnd"/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789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8.55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99.49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LpxC</w:t>
            </w:r>
            <w:proofErr w:type="spellEnd"/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903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11.96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99.33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Streptococcus pneumoniae </w:t>
            </w: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parC</w:t>
            </w:r>
            <w:proofErr w:type="spellEnd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conferring resistance to fluoroquinolone</w:t>
            </w:r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2473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0.07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3.68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Haemophilus</w:t>
            </w:r>
            <w:proofErr w:type="spellEnd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parainfluenzae</w:t>
            </w:r>
            <w:proofErr w:type="spellEnd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gyrA</w:t>
            </w:r>
            <w:proofErr w:type="spellEnd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conferring resistance to fluoroquinolones</w:t>
            </w:r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2646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0.18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7.03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Haemophilus</w:t>
            </w:r>
            <w:proofErr w:type="spellEnd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parainfluenzae</w:t>
            </w:r>
            <w:proofErr w:type="spellEnd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parC</w:t>
            </w:r>
            <w:proofErr w:type="spellEnd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conferring resistance to fluoroquinolones</w:t>
            </w:r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2256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0.19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7.27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Salmonella enterica </w:t>
            </w: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gyrA</w:t>
            </w:r>
            <w:proofErr w:type="spellEnd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conferring resistance to fluoroquinolones</w:t>
            </w:r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2637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0.04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3.76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Capnocytophaga</w:t>
            </w:r>
            <w:proofErr w:type="spellEnd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gingivalis</w:t>
            </w:r>
            <w:proofErr w:type="spellEnd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gyrA</w:t>
            </w:r>
            <w:proofErr w:type="spellEnd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conferring resistance to fluoroquinolones</w:t>
            </w:r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2511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0.02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1.95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Shigella </w:t>
            </w: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flexneri</w:t>
            </w:r>
            <w:proofErr w:type="spellEnd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gyrA</w:t>
            </w:r>
            <w:proofErr w:type="spellEnd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conferring resistance to fluoroquinolones</w:t>
            </w:r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2628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0.05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1.9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Enterococcus faecium EF-Tu mutants conferring resistance to GE2270A</w:t>
            </w:r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1272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1.27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30.06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Ureaplasma</w:t>
            </w:r>
            <w:proofErr w:type="spellEnd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urealyticum</w:t>
            </w:r>
            <w:proofErr w:type="spellEnd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parC</w:t>
            </w:r>
            <w:proofErr w:type="spellEnd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conferring resistance to fluoroquinolone</w:t>
            </w:r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2553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0.11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7.21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Escherichia coli 16S rRNA mutation conferring resistance to </w:t>
            </w: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edeine</w:t>
            </w:r>
            <w:proofErr w:type="spellEnd"/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1542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2.21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38.48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Mycobacterium tuberculosis 16S rRNA mutation conferring resistance to amikacin</w:t>
            </w:r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1537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0.03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3.19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Salmonella enterica 16S rRNA (</w:t>
            </w: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rrsD</w:t>
            </w:r>
            <w:proofErr w:type="spellEnd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) mutation conferring resistance to spectinomycin</w:t>
            </w:r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1544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1.1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31.89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Neisseria gonorrhoeae 16S rRNA mutation conferring resistance to spectinomycin</w:t>
            </w:r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1551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0.79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27.1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Mycobacterium smegmatis 16S rRNA (</w:t>
            </w: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rrsA</w:t>
            </w:r>
            <w:proofErr w:type="spellEnd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) mutation conferring resistance to neomycin</w:t>
            </w:r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1529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0.03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3.14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Mycobacterium </w:t>
            </w: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chelonae</w:t>
            </w:r>
            <w:proofErr w:type="spellEnd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16S rRNA mutation conferring resistance to kanamycin A</w:t>
            </w:r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1441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0.23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8.12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Escherichia coli 16S rRNA (</w:t>
            </w: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rrsH</w:t>
            </w:r>
            <w:proofErr w:type="spellEnd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) mutation conferring resistance to spectinomycin</w:t>
            </w:r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1542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0.53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6.94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Mycobacterium </w:t>
            </w: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abscessus</w:t>
            </w:r>
            <w:proofErr w:type="spellEnd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16S rRNA mutation conferring resistance to tobramycin</w:t>
            </w:r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1504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0.03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3.33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Chlamydophila </w:t>
            </w: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psittaci</w:t>
            </w:r>
            <w:proofErr w:type="spellEnd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16S rRNA mutation conferring resistance to spectinomycin</w:t>
            </w:r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1507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0.03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3.12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Mycobacterium smegmatis 16S rRNA (</w:t>
            </w: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rrsB</w:t>
            </w:r>
            <w:proofErr w:type="spellEnd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) mutation conferring resistance to hygromycin B</w:t>
            </w:r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1454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0.06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2.75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Pasteurella </w:t>
            </w: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multocida</w:t>
            </w:r>
            <w:proofErr w:type="spellEnd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16S rRNA mutation conferring resistance to spectinomycin</w:t>
            </w:r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1551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2.57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24.32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Borrelia burgdorferi 16S rRNA mutation conferring resistance to kanamycin</w:t>
            </w:r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1477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0.17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6.84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Neisseria meningitidis 16S rRNA mutation conferring resistance to spectinomycin</w:t>
            </w:r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1544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0.56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11.28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Propionibacterium acnes 16S rRNA mutation conferring resistance to tetracycline</w:t>
            </w:r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1486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0.03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3.37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Helicobacter pylori 16S rRNA mutation conferring resistance to tetracycline</w:t>
            </w:r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1501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0.1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6.87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Chlamydomonas </w:t>
            </w: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reinhardtii</w:t>
            </w:r>
            <w:proofErr w:type="spellEnd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16S rRNA (</w:t>
            </w: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rrnS</w:t>
            </w:r>
            <w:proofErr w:type="spellEnd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) mutation conferring </w:t>
            </w: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resistance to streptomycin</w:t>
            </w:r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1474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0.25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11.13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Staphylococcus aureus 23S rRNA with mutation conferring resistance to linezolid</w:t>
            </w:r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2926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0.03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3.32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Moraxella catarrhalis 23S rRNA with mutation conferring resistance to macrolide antibiotics</w:t>
            </w:r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3156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4.71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69.57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Chlamydomonas </w:t>
            </w: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reinhardtii</w:t>
            </w:r>
            <w:proofErr w:type="spellEnd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23S rRNA with mutation conferring resistance to erythromycin</w:t>
            </w:r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3403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1.44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Helicobacter pylori 23S rRNA with mutation conferring resistance to clarithromycin</w:t>
            </w:r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2975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0.08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3.33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Escherichia coli 23S rRNA with mutation conferring resistance to clindamycin</w:t>
            </w:r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2904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3.57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35.96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Propionibacteria</w:t>
            </w:r>
            <w:proofErr w:type="spellEnd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23S rRNA with mutation conferring resistance to macrolide antibiotics</w:t>
            </w:r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3135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0.02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1.56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Mycobacterium </w:t>
            </w: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abscessus</w:t>
            </w:r>
            <w:proofErr w:type="spellEnd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23S rRNA with mutation conferring resistance to clarithromycin</w:t>
            </w:r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3112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1.41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Mycobacterium avium 23S rRNA with mutation conferring resistance to clarithromycin</w:t>
            </w:r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3112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1.48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Mycobacterium </w:t>
            </w: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intracellulare</w:t>
            </w:r>
            <w:proofErr w:type="spellEnd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23S rRNA with mutation conferring resistance to clarithromycin</w:t>
            </w:r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3103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0.12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2.35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Mycobacterium smegmatis 23S rRNA with mutation conferring resistance to clarithromycin</w:t>
            </w:r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3162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0.03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1.58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Mycoplasma </w:t>
            </w: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fermentans</w:t>
            </w:r>
            <w:proofErr w:type="spellEnd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23S rRNA with mutation conferring resistance to macrolide antibiotics</w:t>
            </w:r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2886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0.31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4.54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Mycoplasma pneumoniae 23S rRNA mutation conferring resistance to erythromycin</w:t>
            </w:r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2905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0.11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4.1</w:t>
            </w:r>
          </w:p>
        </w:tc>
      </w:tr>
      <w:tr w:rsidR="00885F5D" w:rsidRPr="00885F5D" w:rsidTr="00885F5D">
        <w:trPr>
          <w:trHeight w:val="285"/>
        </w:trPr>
        <w:tc>
          <w:tcPr>
            <w:tcW w:w="382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Brachyspira</w:t>
            </w:r>
            <w:proofErr w:type="spellEnd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hyodysenteriae</w:t>
            </w:r>
            <w:proofErr w:type="spellEnd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23S rRNA with mutation conferring resistance to </w:t>
            </w:r>
            <w:proofErr w:type="spellStart"/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tylosin</w:t>
            </w:r>
            <w:proofErr w:type="spellEnd"/>
          </w:p>
        </w:tc>
        <w:tc>
          <w:tcPr>
            <w:tcW w:w="1363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2996</w:t>
            </w:r>
          </w:p>
        </w:tc>
        <w:tc>
          <w:tcPr>
            <w:tcW w:w="1439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0.02</w:t>
            </w:r>
          </w:p>
        </w:tc>
        <w:tc>
          <w:tcPr>
            <w:tcW w:w="1701" w:type="dxa"/>
            <w:noWrap/>
            <w:hideMark/>
          </w:tcPr>
          <w:p w:rsidR="00885F5D" w:rsidRPr="00885F5D" w:rsidRDefault="00885F5D" w:rsidP="0088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5D">
              <w:rPr>
                <w:rFonts w:ascii="Times New Roman" w:hAnsi="Times New Roman" w:cs="Times New Roman" w:hint="eastAsia"/>
                <w:sz w:val="24"/>
                <w:szCs w:val="24"/>
              </w:rPr>
              <w:t>1.64</w:t>
            </w:r>
          </w:p>
        </w:tc>
      </w:tr>
    </w:tbl>
    <w:p w:rsidR="00431672" w:rsidRPr="00431672" w:rsidRDefault="00431672" w:rsidP="00431672">
      <w:pPr>
        <w:rPr>
          <w:rFonts w:ascii="Times New Roman" w:hAnsi="Times New Roman" w:cs="Times New Roman"/>
          <w:sz w:val="24"/>
          <w:szCs w:val="24"/>
        </w:rPr>
      </w:pPr>
    </w:p>
    <w:p w:rsidR="00431672" w:rsidRPr="00431672" w:rsidRDefault="00431672" w:rsidP="00252ECD">
      <w:pPr>
        <w:rPr>
          <w:rFonts w:ascii="Times New Roman" w:hAnsi="Times New Roman" w:cs="Times New Roman"/>
          <w:sz w:val="24"/>
          <w:szCs w:val="24"/>
        </w:rPr>
      </w:pPr>
    </w:p>
    <w:sectPr w:rsidR="00431672" w:rsidRPr="004316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6831" w:rsidRDefault="00956831" w:rsidP="003E6E0B">
      <w:r>
        <w:separator/>
      </w:r>
    </w:p>
  </w:endnote>
  <w:endnote w:type="continuationSeparator" w:id="0">
    <w:p w:rsidR="00956831" w:rsidRDefault="00956831" w:rsidP="003E6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dvP9794">
    <w:altName w:val="Cambria"/>
    <w:charset w:val="00"/>
    <w:family w:val="roman"/>
    <w:pitch w:val="default"/>
    <w:sig w:usb0="00000000" w:usb1="00000000" w:usb2="00000000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6831" w:rsidRDefault="00956831" w:rsidP="003E6E0B">
      <w:r>
        <w:separator/>
      </w:r>
    </w:p>
  </w:footnote>
  <w:footnote w:type="continuationSeparator" w:id="0">
    <w:p w:rsidR="00956831" w:rsidRDefault="00956831" w:rsidP="003E6E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428"/>
    <w:rsid w:val="00013CAC"/>
    <w:rsid w:val="00117B2F"/>
    <w:rsid w:val="00184071"/>
    <w:rsid w:val="001A3E8D"/>
    <w:rsid w:val="00252ECD"/>
    <w:rsid w:val="00262223"/>
    <w:rsid w:val="002A3A2B"/>
    <w:rsid w:val="002C558B"/>
    <w:rsid w:val="003470F6"/>
    <w:rsid w:val="00365E45"/>
    <w:rsid w:val="003E6E0B"/>
    <w:rsid w:val="003F2A23"/>
    <w:rsid w:val="00431672"/>
    <w:rsid w:val="00463D3D"/>
    <w:rsid w:val="004A4A00"/>
    <w:rsid w:val="004B7099"/>
    <w:rsid w:val="0050306E"/>
    <w:rsid w:val="005604ED"/>
    <w:rsid w:val="00566788"/>
    <w:rsid w:val="005720F6"/>
    <w:rsid w:val="00635462"/>
    <w:rsid w:val="00652A17"/>
    <w:rsid w:val="0076308B"/>
    <w:rsid w:val="007A4DD8"/>
    <w:rsid w:val="007D0FCF"/>
    <w:rsid w:val="007D1428"/>
    <w:rsid w:val="00885F5D"/>
    <w:rsid w:val="00956831"/>
    <w:rsid w:val="00997202"/>
    <w:rsid w:val="009C65B5"/>
    <w:rsid w:val="009D0291"/>
    <w:rsid w:val="009D745B"/>
    <w:rsid w:val="00A47448"/>
    <w:rsid w:val="00A936C6"/>
    <w:rsid w:val="00A94FF7"/>
    <w:rsid w:val="00AB05F7"/>
    <w:rsid w:val="00AF512A"/>
    <w:rsid w:val="00B12BF6"/>
    <w:rsid w:val="00C95642"/>
    <w:rsid w:val="00D210FA"/>
    <w:rsid w:val="00D52DC0"/>
    <w:rsid w:val="00D759B0"/>
    <w:rsid w:val="00DB1F08"/>
    <w:rsid w:val="00E02A33"/>
    <w:rsid w:val="00E1096F"/>
    <w:rsid w:val="00E44AFA"/>
    <w:rsid w:val="00ED0FF6"/>
    <w:rsid w:val="00FF0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C7FF30"/>
  <w15:chartTrackingRefBased/>
  <w15:docId w15:val="{6B58778E-6888-489D-8492-914417541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rsid w:val="003470F6"/>
    <w:rPr>
      <w:rFonts w:ascii="AdvP9794" w:hAnsi="AdvP9794" w:hint="default"/>
      <w:b w:val="0"/>
      <w:bCs w:val="0"/>
      <w:i w:val="0"/>
      <w:iCs w:val="0"/>
      <w:color w:val="231F20"/>
      <w:sz w:val="20"/>
      <w:szCs w:val="20"/>
    </w:rPr>
  </w:style>
  <w:style w:type="table" w:styleId="a3">
    <w:name w:val="Table Grid"/>
    <w:basedOn w:val="a1"/>
    <w:uiPriority w:val="39"/>
    <w:rsid w:val="007630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604ED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5604ED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885F5D"/>
    <w:rPr>
      <w:color w:val="954F72"/>
      <w:u w:val="single"/>
    </w:rPr>
  </w:style>
  <w:style w:type="paragraph" w:customStyle="1" w:styleId="msonormal0">
    <w:name w:val="msonormal"/>
    <w:basedOn w:val="a"/>
    <w:rsid w:val="00885F5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885F5D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5">
    <w:name w:val="xl65"/>
    <w:basedOn w:val="a"/>
    <w:rsid w:val="00885F5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66">
    <w:name w:val="xl66"/>
    <w:basedOn w:val="a"/>
    <w:rsid w:val="00885F5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B7099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4B7099"/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3E6E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3E6E0B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3E6E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3E6E0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0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9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CBDE6A-4DAF-4988-A559-99B38BF3D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9</Pages>
  <Words>1626</Words>
  <Characters>9273</Characters>
  <Application>Microsoft Office Word</Application>
  <DocSecurity>0</DocSecurity>
  <Lines>77</Lines>
  <Paragraphs>21</Paragraphs>
  <ScaleCrop>false</ScaleCrop>
  <Company/>
  <LinksUpToDate>false</LinksUpToDate>
  <CharactersWithSpaces>10878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周旸(Yang Zhou)</dc:creator>
  <cp:keywords/>
  <dc:description/>
  <cp:lastModifiedBy>asus</cp:lastModifiedBy>
  <cp:revision>8</cp:revision>
  <dcterms:created xsi:type="dcterms:W3CDTF">2019-12-13T04:58:00Z</dcterms:created>
  <dcterms:modified xsi:type="dcterms:W3CDTF">2019-12-20T05:55:00Z</dcterms:modified>
</cp:coreProperties>
</file>