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8F6" w:rsidRPr="00ED37A6" w:rsidRDefault="008E28F6" w:rsidP="008E28F6">
      <w:pPr>
        <w:widowControl w:val="0"/>
        <w:autoSpaceDE w:val="0"/>
        <w:autoSpaceDN w:val="0"/>
        <w:adjustRightInd w:val="0"/>
        <w:spacing w:line="480" w:lineRule="auto"/>
      </w:pPr>
    </w:p>
    <w:p w:rsidR="008E28F6" w:rsidRPr="00ED37A6" w:rsidRDefault="008E28F6" w:rsidP="008E28F6">
      <w:pPr>
        <w:widowControl w:val="0"/>
        <w:autoSpaceDE w:val="0"/>
        <w:autoSpaceDN w:val="0"/>
        <w:adjustRightInd w:val="0"/>
        <w:spacing w:line="480" w:lineRule="auto"/>
      </w:pPr>
      <w:r w:rsidRPr="00ED37A6">
        <w:rPr>
          <w:b/>
          <w:bCs/>
        </w:rPr>
        <w:t>Supplemental Table 1</w:t>
      </w:r>
      <w:r w:rsidRPr="00ED37A6">
        <w:t xml:space="preserve">: Genes on </w:t>
      </w:r>
      <w:proofErr w:type="spellStart"/>
      <w:r w:rsidRPr="00ED37A6">
        <w:t>Nanostring</w:t>
      </w:r>
      <w:proofErr w:type="spellEnd"/>
      <w:r w:rsidRPr="00ED37A6">
        <w:t xml:space="preserve"> Immunology panel used to assess cell-type frequency in whole blood.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9"/>
        <w:gridCol w:w="6586"/>
      </w:tblGrid>
      <w:tr w:rsidR="008E28F6" w:rsidRPr="00ED37A6" w:rsidTr="0092529E">
        <w:trPr>
          <w:trHeight w:val="305"/>
        </w:trPr>
        <w:tc>
          <w:tcPr>
            <w:tcW w:w="2229" w:type="dxa"/>
          </w:tcPr>
          <w:p w:rsidR="008E28F6" w:rsidRPr="00ED37A6" w:rsidRDefault="008E28F6" w:rsidP="0092529E">
            <w:pPr>
              <w:widowControl w:val="0"/>
              <w:autoSpaceDE w:val="0"/>
              <w:autoSpaceDN w:val="0"/>
              <w:adjustRightInd w:val="0"/>
              <w:spacing w:line="480" w:lineRule="auto"/>
            </w:pPr>
            <w:r w:rsidRPr="00ED37A6">
              <w:t>Cell Type</w:t>
            </w:r>
          </w:p>
        </w:tc>
        <w:tc>
          <w:tcPr>
            <w:tcW w:w="6586" w:type="dxa"/>
          </w:tcPr>
          <w:p w:rsidR="008E28F6" w:rsidRPr="00ED37A6" w:rsidRDefault="008E28F6" w:rsidP="0092529E">
            <w:pPr>
              <w:widowControl w:val="0"/>
              <w:autoSpaceDE w:val="0"/>
              <w:autoSpaceDN w:val="0"/>
              <w:adjustRightInd w:val="0"/>
              <w:spacing w:line="480" w:lineRule="auto"/>
            </w:pPr>
            <w:r w:rsidRPr="00ED37A6">
              <w:t>Selected Marker Genes</w:t>
            </w:r>
          </w:p>
        </w:tc>
      </w:tr>
      <w:tr w:rsidR="008E28F6" w:rsidRPr="00ED37A6" w:rsidTr="0092529E">
        <w:trPr>
          <w:trHeight w:val="539"/>
        </w:trPr>
        <w:tc>
          <w:tcPr>
            <w:tcW w:w="2229" w:type="dxa"/>
          </w:tcPr>
          <w:p w:rsidR="008E28F6" w:rsidRPr="00ED37A6" w:rsidRDefault="008E28F6" w:rsidP="0092529E">
            <w:pPr>
              <w:widowControl w:val="0"/>
              <w:autoSpaceDE w:val="0"/>
              <w:autoSpaceDN w:val="0"/>
              <w:adjustRightInd w:val="0"/>
              <w:spacing w:line="480" w:lineRule="auto"/>
            </w:pPr>
            <w:r w:rsidRPr="00ED37A6">
              <w:t>B-cells</w:t>
            </w:r>
          </w:p>
        </w:tc>
        <w:tc>
          <w:tcPr>
            <w:tcW w:w="6586" w:type="dxa"/>
          </w:tcPr>
          <w:p w:rsidR="008E28F6" w:rsidRPr="00ED37A6" w:rsidRDefault="008E28F6" w:rsidP="0092529E">
            <w:pPr>
              <w:widowControl w:val="0"/>
              <w:autoSpaceDE w:val="0"/>
              <w:autoSpaceDN w:val="0"/>
              <w:adjustRightInd w:val="0"/>
              <w:spacing w:line="480" w:lineRule="auto"/>
            </w:pPr>
            <w:r w:rsidRPr="00ED37A6">
              <w:t>BLK, CD19, FCRL2, MS4A1, KIAA0125, TNFRSF17, TCL1A, SPIB, PNOC</w:t>
            </w:r>
          </w:p>
        </w:tc>
      </w:tr>
      <w:tr w:rsidR="008E28F6" w:rsidRPr="00ED37A6" w:rsidTr="0092529E">
        <w:trPr>
          <w:trHeight w:val="323"/>
        </w:trPr>
        <w:tc>
          <w:tcPr>
            <w:tcW w:w="2229" w:type="dxa"/>
          </w:tcPr>
          <w:p w:rsidR="008E28F6" w:rsidRPr="00ED37A6" w:rsidRDefault="008E28F6" w:rsidP="0092529E">
            <w:pPr>
              <w:widowControl w:val="0"/>
              <w:autoSpaceDE w:val="0"/>
              <w:autoSpaceDN w:val="0"/>
              <w:adjustRightInd w:val="0"/>
              <w:spacing w:line="480" w:lineRule="auto"/>
            </w:pPr>
            <w:r w:rsidRPr="00ED37A6">
              <w:t>CD45</w:t>
            </w:r>
          </w:p>
        </w:tc>
        <w:tc>
          <w:tcPr>
            <w:tcW w:w="6586" w:type="dxa"/>
          </w:tcPr>
          <w:p w:rsidR="008E28F6" w:rsidRPr="00ED37A6" w:rsidRDefault="008E28F6" w:rsidP="0092529E">
            <w:pPr>
              <w:widowControl w:val="0"/>
              <w:autoSpaceDE w:val="0"/>
              <w:autoSpaceDN w:val="0"/>
              <w:adjustRightInd w:val="0"/>
              <w:spacing w:line="480" w:lineRule="auto"/>
            </w:pPr>
            <w:r w:rsidRPr="00ED37A6">
              <w:t>PTRPC</w:t>
            </w:r>
          </w:p>
        </w:tc>
      </w:tr>
      <w:tr w:rsidR="008E28F6" w:rsidRPr="00ED37A6" w:rsidTr="0092529E">
        <w:trPr>
          <w:trHeight w:val="545"/>
        </w:trPr>
        <w:tc>
          <w:tcPr>
            <w:tcW w:w="2229" w:type="dxa"/>
          </w:tcPr>
          <w:p w:rsidR="008E28F6" w:rsidRPr="00ED37A6" w:rsidRDefault="008E28F6" w:rsidP="0092529E">
            <w:pPr>
              <w:widowControl w:val="0"/>
              <w:autoSpaceDE w:val="0"/>
              <w:autoSpaceDN w:val="0"/>
              <w:adjustRightInd w:val="0"/>
              <w:spacing w:line="480" w:lineRule="auto"/>
            </w:pPr>
            <w:r w:rsidRPr="00ED37A6">
              <w:t>Cytotoxic cells</w:t>
            </w:r>
          </w:p>
        </w:tc>
        <w:tc>
          <w:tcPr>
            <w:tcW w:w="6586" w:type="dxa"/>
          </w:tcPr>
          <w:p w:rsidR="008E28F6" w:rsidRPr="00ED37A6" w:rsidRDefault="008E28F6" w:rsidP="0092529E">
            <w:pPr>
              <w:widowControl w:val="0"/>
              <w:autoSpaceDE w:val="0"/>
              <w:autoSpaceDN w:val="0"/>
              <w:adjustRightInd w:val="0"/>
              <w:spacing w:line="480" w:lineRule="auto"/>
            </w:pPr>
            <w:r w:rsidRPr="00ED37A6">
              <w:t>PRF1, GZMA, GZMB, NKG7, GZMH, KLRK1, KLRB1, KLRD1, CTSW, GNLY</w:t>
            </w:r>
          </w:p>
        </w:tc>
      </w:tr>
      <w:tr w:rsidR="008E28F6" w:rsidRPr="00ED37A6" w:rsidTr="0092529E">
        <w:trPr>
          <w:trHeight w:val="251"/>
        </w:trPr>
        <w:tc>
          <w:tcPr>
            <w:tcW w:w="2229" w:type="dxa"/>
          </w:tcPr>
          <w:p w:rsidR="008E28F6" w:rsidRPr="00ED37A6" w:rsidRDefault="008E28F6" w:rsidP="0092529E">
            <w:pPr>
              <w:widowControl w:val="0"/>
              <w:autoSpaceDE w:val="0"/>
              <w:autoSpaceDN w:val="0"/>
              <w:adjustRightInd w:val="0"/>
              <w:spacing w:line="480" w:lineRule="auto"/>
            </w:pPr>
            <w:r w:rsidRPr="00ED37A6">
              <w:t>DC</w:t>
            </w:r>
          </w:p>
        </w:tc>
        <w:tc>
          <w:tcPr>
            <w:tcW w:w="6586" w:type="dxa"/>
          </w:tcPr>
          <w:p w:rsidR="008E28F6" w:rsidRPr="00ED37A6" w:rsidRDefault="008E28F6" w:rsidP="0092529E">
            <w:pPr>
              <w:widowControl w:val="0"/>
              <w:autoSpaceDE w:val="0"/>
              <w:autoSpaceDN w:val="0"/>
              <w:adjustRightInd w:val="0"/>
              <w:spacing w:line="480" w:lineRule="auto"/>
            </w:pPr>
            <w:r w:rsidRPr="00ED37A6">
              <w:t>CCL13, CD244, EOMES, PTGER4</w:t>
            </w:r>
          </w:p>
        </w:tc>
      </w:tr>
      <w:tr w:rsidR="008E28F6" w:rsidRPr="00ED37A6" w:rsidTr="0092529E">
        <w:trPr>
          <w:trHeight w:val="323"/>
        </w:trPr>
        <w:tc>
          <w:tcPr>
            <w:tcW w:w="2229" w:type="dxa"/>
          </w:tcPr>
          <w:p w:rsidR="008E28F6" w:rsidRPr="00ED37A6" w:rsidRDefault="008E28F6" w:rsidP="0092529E">
            <w:pPr>
              <w:widowControl w:val="0"/>
              <w:autoSpaceDE w:val="0"/>
              <w:autoSpaceDN w:val="0"/>
              <w:adjustRightInd w:val="0"/>
              <w:spacing w:line="480" w:lineRule="auto"/>
            </w:pPr>
            <w:r w:rsidRPr="00ED37A6">
              <w:t>Exhausted CD8</w:t>
            </w:r>
          </w:p>
        </w:tc>
        <w:tc>
          <w:tcPr>
            <w:tcW w:w="6586" w:type="dxa"/>
          </w:tcPr>
          <w:p w:rsidR="008E28F6" w:rsidRPr="00ED37A6" w:rsidRDefault="008E28F6" w:rsidP="0092529E">
            <w:pPr>
              <w:widowControl w:val="0"/>
              <w:autoSpaceDE w:val="0"/>
              <w:autoSpaceDN w:val="0"/>
              <w:adjustRightInd w:val="0"/>
              <w:spacing w:line="480" w:lineRule="auto"/>
            </w:pPr>
            <w:r w:rsidRPr="00ED37A6">
              <w:t>LAG3, CD244, EOMES, PTGER4</w:t>
            </w:r>
          </w:p>
        </w:tc>
      </w:tr>
      <w:tr w:rsidR="008E28F6" w:rsidRPr="00ED37A6" w:rsidTr="0092529E">
        <w:trPr>
          <w:trHeight w:val="341"/>
        </w:trPr>
        <w:tc>
          <w:tcPr>
            <w:tcW w:w="2229" w:type="dxa"/>
          </w:tcPr>
          <w:p w:rsidR="008E28F6" w:rsidRPr="00ED37A6" w:rsidRDefault="008E28F6" w:rsidP="0092529E">
            <w:pPr>
              <w:widowControl w:val="0"/>
              <w:autoSpaceDE w:val="0"/>
              <w:autoSpaceDN w:val="0"/>
              <w:adjustRightInd w:val="0"/>
              <w:spacing w:line="480" w:lineRule="auto"/>
            </w:pPr>
            <w:r w:rsidRPr="00ED37A6">
              <w:t>Macrophages</w:t>
            </w:r>
          </w:p>
        </w:tc>
        <w:tc>
          <w:tcPr>
            <w:tcW w:w="6586" w:type="dxa"/>
          </w:tcPr>
          <w:p w:rsidR="008E28F6" w:rsidRPr="00ED37A6" w:rsidRDefault="008E28F6" w:rsidP="0092529E">
            <w:pPr>
              <w:widowControl w:val="0"/>
              <w:autoSpaceDE w:val="0"/>
              <w:autoSpaceDN w:val="0"/>
              <w:adjustRightInd w:val="0"/>
              <w:spacing w:line="480" w:lineRule="auto"/>
            </w:pPr>
            <w:r w:rsidRPr="00ED37A6">
              <w:t>CD68, CD84, CD163, MS4A4A</w:t>
            </w:r>
          </w:p>
        </w:tc>
      </w:tr>
      <w:tr w:rsidR="008E28F6" w:rsidRPr="00ED37A6" w:rsidTr="0092529E">
        <w:trPr>
          <w:trHeight w:val="269"/>
        </w:trPr>
        <w:tc>
          <w:tcPr>
            <w:tcW w:w="2229" w:type="dxa"/>
          </w:tcPr>
          <w:p w:rsidR="008E28F6" w:rsidRPr="00ED37A6" w:rsidRDefault="008E28F6" w:rsidP="0092529E">
            <w:pPr>
              <w:widowControl w:val="0"/>
              <w:autoSpaceDE w:val="0"/>
              <w:autoSpaceDN w:val="0"/>
              <w:adjustRightInd w:val="0"/>
              <w:spacing w:line="480" w:lineRule="auto"/>
            </w:pPr>
            <w:r w:rsidRPr="00ED37A6">
              <w:t>Mast cells</w:t>
            </w:r>
          </w:p>
        </w:tc>
        <w:tc>
          <w:tcPr>
            <w:tcW w:w="6586" w:type="dxa"/>
          </w:tcPr>
          <w:p w:rsidR="008E28F6" w:rsidRPr="00ED37A6" w:rsidRDefault="008E28F6" w:rsidP="0092529E">
            <w:pPr>
              <w:widowControl w:val="0"/>
              <w:autoSpaceDE w:val="0"/>
              <w:autoSpaceDN w:val="0"/>
              <w:adjustRightInd w:val="0"/>
              <w:spacing w:line="480" w:lineRule="auto"/>
            </w:pPr>
            <w:r w:rsidRPr="00ED37A6">
              <w:t>TPSB2, TPSAB1, CPA3, MS4A2, HDC</w:t>
            </w:r>
          </w:p>
        </w:tc>
      </w:tr>
      <w:tr w:rsidR="008E28F6" w:rsidRPr="00ED37A6" w:rsidTr="0092529E">
        <w:trPr>
          <w:trHeight w:val="561"/>
        </w:trPr>
        <w:tc>
          <w:tcPr>
            <w:tcW w:w="2229" w:type="dxa"/>
          </w:tcPr>
          <w:p w:rsidR="008E28F6" w:rsidRPr="00ED37A6" w:rsidRDefault="008E28F6" w:rsidP="0092529E">
            <w:pPr>
              <w:widowControl w:val="0"/>
              <w:autoSpaceDE w:val="0"/>
              <w:autoSpaceDN w:val="0"/>
              <w:adjustRightInd w:val="0"/>
              <w:spacing w:line="480" w:lineRule="auto"/>
            </w:pPr>
            <w:r w:rsidRPr="00ED37A6">
              <w:t>Neutrophils</w:t>
            </w:r>
          </w:p>
        </w:tc>
        <w:tc>
          <w:tcPr>
            <w:tcW w:w="6586" w:type="dxa"/>
          </w:tcPr>
          <w:p w:rsidR="008E28F6" w:rsidRPr="00ED37A6" w:rsidRDefault="008E28F6" w:rsidP="0092529E">
            <w:pPr>
              <w:widowControl w:val="0"/>
              <w:autoSpaceDE w:val="0"/>
              <w:autoSpaceDN w:val="0"/>
              <w:adjustRightInd w:val="0"/>
              <w:spacing w:line="480" w:lineRule="auto"/>
            </w:pPr>
            <w:r w:rsidRPr="00ED37A6">
              <w:t>FPR1, SIGLEC5, CSF3R, FCAR, FCGR3B, CEACAM3, S100A12</w:t>
            </w:r>
          </w:p>
        </w:tc>
      </w:tr>
      <w:tr w:rsidR="008E28F6" w:rsidRPr="00ED37A6" w:rsidTr="0092529E">
        <w:trPr>
          <w:trHeight w:val="314"/>
        </w:trPr>
        <w:tc>
          <w:tcPr>
            <w:tcW w:w="2229" w:type="dxa"/>
          </w:tcPr>
          <w:p w:rsidR="008E28F6" w:rsidRPr="00ED37A6" w:rsidRDefault="008E28F6" w:rsidP="0092529E">
            <w:pPr>
              <w:widowControl w:val="0"/>
              <w:autoSpaceDE w:val="0"/>
              <w:autoSpaceDN w:val="0"/>
              <w:adjustRightInd w:val="0"/>
              <w:spacing w:line="480" w:lineRule="auto"/>
            </w:pPr>
            <w:r w:rsidRPr="00ED37A6">
              <w:t>NK CD56dim cells</w:t>
            </w:r>
          </w:p>
        </w:tc>
        <w:tc>
          <w:tcPr>
            <w:tcW w:w="6586" w:type="dxa"/>
          </w:tcPr>
          <w:p w:rsidR="008E28F6" w:rsidRPr="00ED37A6" w:rsidRDefault="008E28F6" w:rsidP="0092529E">
            <w:pPr>
              <w:widowControl w:val="0"/>
              <w:autoSpaceDE w:val="0"/>
              <w:autoSpaceDN w:val="0"/>
              <w:adjustRightInd w:val="0"/>
              <w:spacing w:line="480" w:lineRule="auto"/>
            </w:pPr>
            <w:r w:rsidRPr="00ED37A6">
              <w:t>KIR2DL3, KIR3DL1, KIR3DL2, IL21R</w:t>
            </w:r>
          </w:p>
        </w:tc>
      </w:tr>
      <w:tr w:rsidR="008E28F6" w:rsidRPr="00ED37A6" w:rsidTr="0092529E">
        <w:trPr>
          <w:trHeight w:val="350"/>
        </w:trPr>
        <w:tc>
          <w:tcPr>
            <w:tcW w:w="2229" w:type="dxa"/>
          </w:tcPr>
          <w:p w:rsidR="008E28F6" w:rsidRPr="00ED37A6" w:rsidRDefault="008E28F6" w:rsidP="0092529E">
            <w:pPr>
              <w:widowControl w:val="0"/>
              <w:autoSpaceDE w:val="0"/>
              <w:autoSpaceDN w:val="0"/>
              <w:adjustRightInd w:val="0"/>
              <w:spacing w:line="480" w:lineRule="auto"/>
            </w:pPr>
            <w:r w:rsidRPr="00ED37A6">
              <w:t>NK cells</w:t>
            </w:r>
          </w:p>
        </w:tc>
        <w:tc>
          <w:tcPr>
            <w:tcW w:w="6586" w:type="dxa"/>
          </w:tcPr>
          <w:p w:rsidR="008E28F6" w:rsidRPr="00ED37A6" w:rsidRDefault="008E28F6" w:rsidP="0092529E">
            <w:pPr>
              <w:widowControl w:val="0"/>
              <w:autoSpaceDE w:val="0"/>
              <w:autoSpaceDN w:val="0"/>
              <w:adjustRightInd w:val="0"/>
              <w:spacing w:line="480" w:lineRule="auto"/>
            </w:pPr>
            <w:r w:rsidRPr="00ED37A6">
              <w:t>XCL1, XCL2, NCR1</w:t>
            </w:r>
          </w:p>
        </w:tc>
      </w:tr>
      <w:tr w:rsidR="008E28F6" w:rsidRPr="00ED37A6" w:rsidTr="0092529E">
        <w:trPr>
          <w:trHeight w:val="332"/>
        </w:trPr>
        <w:tc>
          <w:tcPr>
            <w:tcW w:w="2229" w:type="dxa"/>
          </w:tcPr>
          <w:p w:rsidR="008E28F6" w:rsidRPr="00ED37A6" w:rsidRDefault="008E28F6" w:rsidP="0092529E">
            <w:pPr>
              <w:widowControl w:val="0"/>
              <w:autoSpaceDE w:val="0"/>
              <w:autoSpaceDN w:val="0"/>
              <w:adjustRightInd w:val="0"/>
              <w:spacing w:line="480" w:lineRule="auto"/>
            </w:pPr>
            <w:r w:rsidRPr="00ED37A6">
              <w:t>T-cells</w:t>
            </w:r>
          </w:p>
        </w:tc>
        <w:tc>
          <w:tcPr>
            <w:tcW w:w="6586" w:type="dxa"/>
          </w:tcPr>
          <w:p w:rsidR="008E28F6" w:rsidRPr="00ED37A6" w:rsidRDefault="008E28F6" w:rsidP="0092529E">
            <w:pPr>
              <w:widowControl w:val="0"/>
              <w:autoSpaceDE w:val="0"/>
              <w:autoSpaceDN w:val="0"/>
              <w:adjustRightInd w:val="0"/>
              <w:spacing w:line="480" w:lineRule="auto"/>
            </w:pPr>
            <w:r w:rsidRPr="00ED37A6">
              <w:t>CD6, CD3D, CD3E, SH2D1A, TRAT1, CD3G</w:t>
            </w:r>
          </w:p>
        </w:tc>
      </w:tr>
      <w:tr w:rsidR="008E28F6" w:rsidRPr="00ED37A6" w:rsidTr="0092529E">
        <w:trPr>
          <w:trHeight w:val="305"/>
        </w:trPr>
        <w:tc>
          <w:tcPr>
            <w:tcW w:w="2229" w:type="dxa"/>
          </w:tcPr>
          <w:p w:rsidR="008E28F6" w:rsidRPr="00ED37A6" w:rsidRDefault="008E28F6" w:rsidP="0092529E">
            <w:pPr>
              <w:widowControl w:val="0"/>
              <w:autoSpaceDE w:val="0"/>
              <w:autoSpaceDN w:val="0"/>
              <w:adjustRightInd w:val="0"/>
              <w:spacing w:line="480" w:lineRule="auto"/>
            </w:pPr>
            <w:r w:rsidRPr="00ED37A6">
              <w:t>Th1 cells</w:t>
            </w:r>
          </w:p>
        </w:tc>
        <w:tc>
          <w:tcPr>
            <w:tcW w:w="6586" w:type="dxa"/>
          </w:tcPr>
          <w:p w:rsidR="008E28F6" w:rsidRPr="00ED37A6" w:rsidRDefault="008E28F6" w:rsidP="0092529E">
            <w:pPr>
              <w:widowControl w:val="0"/>
              <w:autoSpaceDE w:val="0"/>
              <w:autoSpaceDN w:val="0"/>
              <w:adjustRightInd w:val="0"/>
              <w:spacing w:line="480" w:lineRule="auto"/>
            </w:pPr>
            <w:r w:rsidRPr="00ED37A6">
              <w:t>TBX21</w:t>
            </w:r>
          </w:p>
        </w:tc>
      </w:tr>
      <w:tr w:rsidR="008E28F6" w:rsidRPr="00ED37A6" w:rsidTr="0092529E">
        <w:trPr>
          <w:trHeight w:val="287"/>
        </w:trPr>
        <w:tc>
          <w:tcPr>
            <w:tcW w:w="2229" w:type="dxa"/>
          </w:tcPr>
          <w:p w:rsidR="008E28F6" w:rsidRPr="00ED37A6" w:rsidRDefault="008E28F6" w:rsidP="0092529E">
            <w:pPr>
              <w:widowControl w:val="0"/>
              <w:autoSpaceDE w:val="0"/>
              <w:autoSpaceDN w:val="0"/>
              <w:adjustRightInd w:val="0"/>
              <w:spacing w:line="480" w:lineRule="auto"/>
            </w:pPr>
            <w:proofErr w:type="spellStart"/>
            <w:r w:rsidRPr="00ED37A6">
              <w:t>Treg</w:t>
            </w:r>
            <w:proofErr w:type="spellEnd"/>
          </w:p>
        </w:tc>
        <w:tc>
          <w:tcPr>
            <w:tcW w:w="6586" w:type="dxa"/>
          </w:tcPr>
          <w:p w:rsidR="008E28F6" w:rsidRPr="00ED37A6" w:rsidRDefault="008E28F6" w:rsidP="0092529E">
            <w:pPr>
              <w:widowControl w:val="0"/>
              <w:autoSpaceDE w:val="0"/>
              <w:autoSpaceDN w:val="0"/>
              <w:adjustRightInd w:val="0"/>
              <w:spacing w:line="480" w:lineRule="auto"/>
            </w:pPr>
            <w:r w:rsidRPr="00ED37A6">
              <w:t>FOXP3</w:t>
            </w:r>
          </w:p>
        </w:tc>
      </w:tr>
      <w:tr w:rsidR="008E28F6" w:rsidRPr="00ED37A6" w:rsidTr="0092529E">
        <w:trPr>
          <w:trHeight w:val="269"/>
        </w:trPr>
        <w:tc>
          <w:tcPr>
            <w:tcW w:w="2229" w:type="dxa"/>
          </w:tcPr>
          <w:p w:rsidR="008E28F6" w:rsidRPr="00ED37A6" w:rsidRDefault="008E28F6" w:rsidP="0092529E">
            <w:pPr>
              <w:widowControl w:val="0"/>
              <w:autoSpaceDE w:val="0"/>
              <w:autoSpaceDN w:val="0"/>
              <w:adjustRightInd w:val="0"/>
              <w:spacing w:line="480" w:lineRule="auto"/>
            </w:pPr>
            <w:r w:rsidRPr="00ED37A6">
              <w:t>CD8 T cells</w:t>
            </w:r>
          </w:p>
        </w:tc>
        <w:tc>
          <w:tcPr>
            <w:tcW w:w="6586" w:type="dxa"/>
          </w:tcPr>
          <w:p w:rsidR="008E28F6" w:rsidRPr="00ED37A6" w:rsidRDefault="008E28F6" w:rsidP="0092529E">
            <w:pPr>
              <w:widowControl w:val="0"/>
              <w:autoSpaceDE w:val="0"/>
              <w:autoSpaceDN w:val="0"/>
              <w:adjustRightInd w:val="0"/>
              <w:spacing w:line="480" w:lineRule="auto"/>
            </w:pPr>
            <w:r w:rsidRPr="00ED37A6">
              <w:t>CD8A, CD8B</w:t>
            </w:r>
          </w:p>
        </w:tc>
      </w:tr>
    </w:tbl>
    <w:p w:rsidR="008E28F6" w:rsidRPr="00ED37A6" w:rsidRDefault="008E28F6" w:rsidP="008E28F6">
      <w:pPr>
        <w:widowControl w:val="0"/>
        <w:autoSpaceDE w:val="0"/>
        <w:autoSpaceDN w:val="0"/>
        <w:adjustRightInd w:val="0"/>
        <w:spacing w:line="480" w:lineRule="auto"/>
      </w:pPr>
    </w:p>
    <w:p w:rsidR="008E28F6" w:rsidRPr="00ED37A6" w:rsidRDefault="008E28F6" w:rsidP="008E28F6">
      <w:pPr>
        <w:widowControl w:val="0"/>
        <w:autoSpaceDE w:val="0"/>
        <w:autoSpaceDN w:val="0"/>
        <w:adjustRightInd w:val="0"/>
        <w:spacing w:line="480" w:lineRule="auto"/>
      </w:pPr>
    </w:p>
    <w:p w:rsidR="008E28F6" w:rsidRPr="008E28F6" w:rsidRDefault="008E28F6" w:rsidP="008E28F6">
      <w:bookmarkStart w:id="0" w:name="_GoBack"/>
      <w:bookmarkEnd w:id="0"/>
    </w:p>
    <w:sectPr w:rsidR="008E28F6" w:rsidRPr="008E28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8F6"/>
    <w:rsid w:val="001401FD"/>
    <w:rsid w:val="008E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28F6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28F6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609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AJTUALA</dc:creator>
  <cp:lastModifiedBy>AJTUALA</cp:lastModifiedBy>
  <cp:revision>1</cp:revision>
  <dcterms:created xsi:type="dcterms:W3CDTF">2020-11-26T06:48:00Z</dcterms:created>
  <dcterms:modified xsi:type="dcterms:W3CDTF">2020-11-26T06:52:00Z</dcterms:modified>
</cp:coreProperties>
</file>