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DF37F" w14:textId="5075397D" w:rsidR="00825198" w:rsidRPr="00825198" w:rsidRDefault="00825198" w:rsidP="00825198">
      <w:pPr>
        <w:rPr>
          <w:rFonts w:ascii="Arial" w:hAnsi="Arial" w:cs="Arial"/>
          <w:sz w:val="20"/>
          <w:szCs w:val="20"/>
          <w:lang w:val="en-US"/>
        </w:rPr>
      </w:pPr>
      <w:r w:rsidRPr="00825198">
        <w:rPr>
          <w:rFonts w:ascii="Arial" w:hAnsi="Arial" w:cs="Arial"/>
          <w:sz w:val="20"/>
          <w:szCs w:val="20"/>
          <w:lang w:val="en-US"/>
        </w:rPr>
        <w:t xml:space="preserve">Supplementary table 1. Covariates used in logistic regression models to estimate selection and participation weights </w:t>
      </w:r>
      <w:r>
        <w:rPr>
          <w:rFonts w:ascii="Arial" w:hAnsi="Arial" w:cs="Arial"/>
          <w:sz w:val="20"/>
          <w:szCs w:val="20"/>
          <w:lang w:val="en-US"/>
        </w:rPr>
        <w:t>by</w:t>
      </w:r>
      <w:r w:rsidRPr="00825198">
        <w:rPr>
          <w:rFonts w:ascii="Arial" w:hAnsi="Arial" w:cs="Arial"/>
          <w:sz w:val="20"/>
          <w:szCs w:val="20"/>
          <w:lang w:val="en-US"/>
        </w:rPr>
        <w:t xml:space="preserve"> source cohort.</w:t>
      </w:r>
    </w:p>
    <w:p w14:paraId="1D444058" w14:textId="69BD3184" w:rsidR="00825198" w:rsidRPr="00825198" w:rsidRDefault="00825198" w:rsidP="00825198">
      <w:pPr>
        <w:rPr>
          <w:rFonts w:ascii="Arial" w:hAnsi="Arial" w:cs="Arial"/>
          <w:sz w:val="20"/>
          <w:szCs w:val="20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4"/>
        <w:gridCol w:w="1984"/>
        <w:gridCol w:w="1984"/>
        <w:gridCol w:w="1843"/>
      </w:tblGrid>
      <w:tr w:rsidR="00825198" w:rsidRPr="00825198" w14:paraId="0B033930" w14:textId="77777777" w:rsidTr="00825198">
        <w:tc>
          <w:tcPr>
            <w:tcW w:w="2264" w:type="dxa"/>
          </w:tcPr>
          <w:p w14:paraId="5E6522EB" w14:textId="77777777" w:rsidR="00825198" w:rsidRPr="00825198" w:rsidRDefault="00825198" w:rsidP="000C1D7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68F97EFD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CONSTANCES</w:t>
            </w:r>
          </w:p>
        </w:tc>
        <w:tc>
          <w:tcPr>
            <w:tcW w:w="1984" w:type="dxa"/>
          </w:tcPr>
          <w:p w14:paraId="4689A626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E3NE4N</w:t>
            </w:r>
          </w:p>
        </w:tc>
        <w:tc>
          <w:tcPr>
            <w:tcW w:w="1843" w:type="dxa"/>
          </w:tcPr>
          <w:p w14:paraId="29B7CB69" w14:textId="32498014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5198">
              <w:rPr>
                <w:rFonts w:ascii="Arial" w:hAnsi="Arial" w:cs="Arial"/>
                <w:sz w:val="20"/>
                <w:szCs w:val="20"/>
              </w:rPr>
              <w:t>Nutri</w:t>
            </w:r>
            <w:r w:rsidR="00000E14">
              <w:rPr>
                <w:rFonts w:ascii="Arial" w:hAnsi="Arial" w:cs="Arial"/>
                <w:sz w:val="20"/>
                <w:szCs w:val="20"/>
              </w:rPr>
              <w:t>N</w:t>
            </w:r>
            <w:r w:rsidRPr="00825198">
              <w:rPr>
                <w:rFonts w:ascii="Arial" w:hAnsi="Arial" w:cs="Arial"/>
                <w:sz w:val="20"/>
                <w:szCs w:val="20"/>
              </w:rPr>
              <w:t>et</w:t>
            </w:r>
            <w:proofErr w:type="spellEnd"/>
            <w:r w:rsidRPr="00825198">
              <w:rPr>
                <w:rFonts w:ascii="Arial" w:hAnsi="Arial" w:cs="Arial"/>
                <w:sz w:val="20"/>
                <w:szCs w:val="20"/>
              </w:rPr>
              <w:t>-Santé</w:t>
            </w:r>
          </w:p>
        </w:tc>
      </w:tr>
      <w:tr w:rsidR="00825198" w:rsidRPr="00825198" w14:paraId="54F29BE2" w14:textId="77777777" w:rsidTr="00825198">
        <w:tc>
          <w:tcPr>
            <w:tcW w:w="2264" w:type="dxa"/>
          </w:tcPr>
          <w:p w14:paraId="15B5A934" w14:textId="77777777" w:rsidR="00825198" w:rsidRPr="00825198" w:rsidRDefault="00825198" w:rsidP="000C1D7A">
            <w:pPr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Age group</w:t>
            </w:r>
          </w:p>
        </w:tc>
        <w:tc>
          <w:tcPr>
            <w:tcW w:w="1984" w:type="dxa"/>
          </w:tcPr>
          <w:p w14:paraId="7528DD4B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4" w:type="dxa"/>
          </w:tcPr>
          <w:p w14:paraId="3BBE894C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14:paraId="17A5F69D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825198" w:rsidRPr="00825198" w14:paraId="2C83F101" w14:textId="77777777" w:rsidTr="00825198">
        <w:tc>
          <w:tcPr>
            <w:tcW w:w="2264" w:type="dxa"/>
          </w:tcPr>
          <w:p w14:paraId="7A530570" w14:textId="77777777" w:rsidR="00825198" w:rsidRPr="00825198" w:rsidRDefault="00825198" w:rsidP="000C1D7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5198">
              <w:rPr>
                <w:rFonts w:ascii="Arial" w:hAnsi="Arial" w:cs="Arial"/>
                <w:sz w:val="20"/>
                <w:szCs w:val="20"/>
              </w:rPr>
              <w:t>Gender</w:t>
            </w:r>
            <w:proofErr w:type="spellEnd"/>
          </w:p>
        </w:tc>
        <w:tc>
          <w:tcPr>
            <w:tcW w:w="1984" w:type="dxa"/>
          </w:tcPr>
          <w:p w14:paraId="5E049FCF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4" w:type="dxa"/>
          </w:tcPr>
          <w:p w14:paraId="7273A76E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14:paraId="59EB21FE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825198" w:rsidRPr="00825198" w14:paraId="38A2B681" w14:textId="77777777" w:rsidTr="00825198">
        <w:tc>
          <w:tcPr>
            <w:tcW w:w="2264" w:type="dxa"/>
          </w:tcPr>
          <w:p w14:paraId="5CC18422" w14:textId="77777777" w:rsidR="00825198" w:rsidRPr="00825198" w:rsidRDefault="00825198" w:rsidP="000C1D7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5198">
              <w:rPr>
                <w:rFonts w:ascii="Arial" w:hAnsi="Arial" w:cs="Arial"/>
                <w:sz w:val="20"/>
                <w:szCs w:val="20"/>
              </w:rPr>
              <w:t>Regions</w:t>
            </w:r>
            <w:proofErr w:type="spellEnd"/>
          </w:p>
        </w:tc>
        <w:tc>
          <w:tcPr>
            <w:tcW w:w="1984" w:type="dxa"/>
          </w:tcPr>
          <w:p w14:paraId="06F70537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4" w:type="dxa"/>
          </w:tcPr>
          <w:p w14:paraId="4D8FC1EE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14:paraId="1F0FB515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825198" w:rsidRPr="00825198" w14:paraId="7DCF818A" w14:textId="77777777" w:rsidTr="00825198">
        <w:tc>
          <w:tcPr>
            <w:tcW w:w="2264" w:type="dxa"/>
          </w:tcPr>
          <w:p w14:paraId="55403E77" w14:textId="77777777" w:rsidR="00825198" w:rsidRPr="00825198" w:rsidRDefault="00825198" w:rsidP="000C1D7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5198">
              <w:rPr>
                <w:rFonts w:ascii="Arial" w:hAnsi="Arial" w:cs="Arial"/>
                <w:sz w:val="20"/>
                <w:szCs w:val="20"/>
              </w:rPr>
              <w:t>Socio-professional</w:t>
            </w:r>
            <w:proofErr w:type="spellEnd"/>
            <w:r w:rsidRPr="008251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5198">
              <w:rPr>
                <w:rFonts w:ascii="Arial" w:hAnsi="Arial" w:cs="Arial"/>
                <w:sz w:val="20"/>
                <w:szCs w:val="20"/>
              </w:rPr>
              <w:t>category</w:t>
            </w:r>
            <w:proofErr w:type="spellEnd"/>
          </w:p>
        </w:tc>
        <w:tc>
          <w:tcPr>
            <w:tcW w:w="1984" w:type="dxa"/>
          </w:tcPr>
          <w:p w14:paraId="1CA93FA3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4" w:type="dxa"/>
          </w:tcPr>
          <w:p w14:paraId="23FB12FA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14:paraId="7213D496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825198" w:rsidRPr="00825198" w14:paraId="4F960DCF" w14:textId="77777777" w:rsidTr="00825198">
        <w:tc>
          <w:tcPr>
            <w:tcW w:w="2264" w:type="dxa"/>
          </w:tcPr>
          <w:p w14:paraId="1CA97F80" w14:textId="77777777" w:rsidR="00825198" w:rsidRPr="00825198" w:rsidRDefault="00825198" w:rsidP="000C1D7A">
            <w:pPr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 xml:space="preserve">Size of the </w:t>
            </w:r>
            <w:proofErr w:type="spellStart"/>
            <w:r w:rsidRPr="00825198">
              <w:rPr>
                <w:rFonts w:ascii="Arial" w:hAnsi="Arial" w:cs="Arial"/>
                <w:sz w:val="20"/>
                <w:szCs w:val="20"/>
              </w:rPr>
              <w:t>household</w:t>
            </w:r>
            <w:proofErr w:type="spellEnd"/>
            <w:r w:rsidRPr="0082519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2D8D086D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688F68C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14:paraId="1F670E23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825198" w:rsidRPr="00825198" w14:paraId="718C0038" w14:textId="77777777" w:rsidTr="00825198">
        <w:tc>
          <w:tcPr>
            <w:tcW w:w="2264" w:type="dxa"/>
          </w:tcPr>
          <w:p w14:paraId="4A9CA7C6" w14:textId="77777777" w:rsidR="00825198" w:rsidRPr="00825198" w:rsidRDefault="00825198" w:rsidP="000C1D7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5198">
              <w:rPr>
                <w:rFonts w:ascii="Arial" w:hAnsi="Arial" w:cs="Arial"/>
                <w:sz w:val="20"/>
                <w:szCs w:val="20"/>
              </w:rPr>
              <w:t>Educational</w:t>
            </w:r>
            <w:proofErr w:type="spellEnd"/>
            <w:r w:rsidRPr="008251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5198">
              <w:rPr>
                <w:rFonts w:ascii="Arial" w:hAnsi="Arial" w:cs="Arial"/>
                <w:sz w:val="20"/>
                <w:szCs w:val="20"/>
              </w:rPr>
              <w:t>level</w:t>
            </w:r>
            <w:proofErr w:type="spellEnd"/>
          </w:p>
        </w:tc>
        <w:tc>
          <w:tcPr>
            <w:tcW w:w="1984" w:type="dxa"/>
          </w:tcPr>
          <w:p w14:paraId="76DD2E25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4" w:type="dxa"/>
          </w:tcPr>
          <w:p w14:paraId="1E402BC4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EDBCE74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198" w:rsidRPr="00825198" w14:paraId="49774DC0" w14:textId="77777777" w:rsidTr="00825198">
        <w:tc>
          <w:tcPr>
            <w:tcW w:w="2264" w:type="dxa"/>
          </w:tcPr>
          <w:p w14:paraId="22F15A82" w14:textId="77777777" w:rsidR="00825198" w:rsidRPr="00825198" w:rsidRDefault="00825198" w:rsidP="000C1D7A">
            <w:pPr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BMI</w:t>
            </w:r>
          </w:p>
        </w:tc>
        <w:tc>
          <w:tcPr>
            <w:tcW w:w="1984" w:type="dxa"/>
          </w:tcPr>
          <w:p w14:paraId="2029F1F0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4" w:type="dxa"/>
          </w:tcPr>
          <w:p w14:paraId="04334D52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14:paraId="3F2A010E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198" w:rsidRPr="00825198" w14:paraId="4DBB3757" w14:textId="77777777" w:rsidTr="00825198">
        <w:tc>
          <w:tcPr>
            <w:tcW w:w="2264" w:type="dxa"/>
          </w:tcPr>
          <w:p w14:paraId="00EEAC86" w14:textId="77777777" w:rsidR="00825198" w:rsidRPr="00825198" w:rsidRDefault="00825198" w:rsidP="000C1D7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5198">
              <w:rPr>
                <w:rFonts w:ascii="Arial" w:hAnsi="Arial" w:cs="Arial"/>
                <w:sz w:val="20"/>
                <w:szCs w:val="20"/>
              </w:rPr>
              <w:t>Perceived</w:t>
            </w:r>
            <w:proofErr w:type="spellEnd"/>
            <w:r w:rsidRPr="008251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5198"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</w:p>
        </w:tc>
        <w:tc>
          <w:tcPr>
            <w:tcW w:w="1984" w:type="dxa"/>
          </w:tcPr>
          <w:p w14:paraId="5F5D4820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4" w:type="dxa"/>
          </w:tcPr>
          <w:p w14:paraId="18A4DD5A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14:paraId="07CC8FF4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198" w:rsidRPr="00825198" w14:paraId="3DBECCA6" w14:textId="77777777" w:rsidTr="00825198">
        <w:tc>
          <w:tcPr>
            <w:tcW w:w="2264" w:type="dxa"/>
          </w:tcPr>
          <w:p w14:paraId="2246EB2F" w14:textId="77777777" w:rsidR="00825198" w:rsidRPr="00825198" w:rsidRDefault="00825198" w:rsidP="000C1D7A">
            <w:pPr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Smoking (</w:t>
            </w:r>
            <w:proofErr w:type="spellStart"/>
            <w:r w:rsidRPr="00825198">
              <w:rPr>
                <w:rFonts w:ascii="Arial" w:hAnsi="Arial" w:cs="Arial"/>
                <w:sz w:val="20"/>
                <w:szCs w:val="20"/>
              </w:rPr>
              <w:t>status</w:t>
            </w:r>
            <w:proofErr w:type="spellEnd"/>
          </w:p>
        </w:tc>
        <w:tc>
          <w:tcPr>
            <w:tcW w:w="1984" w:type="dxa"/>
          </w:tcPr>
          <w:p w14:paraId="15B9371A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4" w:type="dxa"/>
          </w:tcPr>
          <w:p w14:paraId="7D83AFCA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14:paraId="3FFBE64C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825198" w:rsidRPr="00825198" w14:paraId="25F4F0F9" w14:textId="77777777" w:rsidTr="00825198">
        <w:tc>
          <w:tcPr>
            <w:tcW w:w="2264" w:type="dxa"/>
          </w:tcPr>
          <w:p w14:paraId="5BBDCA61" w14:textId="77777777" w:rsidR="00825198" w:rsidRPr="00825198" w:rsidRDefault="00825198" w:rsidP="000C1D7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5198">
              <w:rPr>
                <w:rFonts w:ascii="Arial" w:hAnsi="Arial" w:cs="Arial"/>
                <w:sz w:val="20"/>
                <w:szCs w:val="20"/>
              </w:rPr>
              <w:t>Alcohol</w:t>
            </w:r>
            <w:proofErr w:type="spellEnd"/>
            <w:r w:rsidRPr="008251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5198">
              <w:rPr>
                <w:rFonts w:ascii="Arial" w:hAnsi="Arial" w:cs="Arial"/>
                <w:sz w:val="20"/>
                <w:szCs w:val="20"/>
              </w:rPr>
              <w:t>consumption</w:t>
            </w:r>
            <w:proofErr w:type="spellEnd"/>
          </w:p>
        </w:tc>
        <w:tc>
          <w:tcPr>
            <w:tcW w:w="1984" w:type="dxa"/>
          </w:tcPr>
          <w:p w14:paraId="1B09CF6C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4" w:type="dxa"/>
          </w:tcPr>
          <w:p w14:paraId="62671017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E1227E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198" w:rsidRPr="00825198" w14:paraId="3F807641" w14:textId="77777777" w:rsidTr="00825198">
        <w:tc>
          <w:tcPr>
            <w:tcW w:w="2264" w:type="dxa"/>
          </w:tcPr>
          <w:p w14:paraId="40CD58F3" w14:textId="77777777" w:rsidR="00825198" w:rsidRPr="00825198" w:rsidRDefault="00825198" w:rsidP="000C1D7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5198">
              <w:rPr>
                <w:rFonts w:ascii="Arial" w:hAnsi="Arial" w:cs="Arial"/>
                <w:sz w:val="20"/>
                <w:szCs w:val="20"/>
              </w:rPr>
              <w:t>Hypercholesterolemia</w:t>
            </w:r>
            <w:proofErr w:type="spellEnd"/>
          </w:p>
        </w:tc>
        <w:tc>
          <w:tcPr>
            <w:tcW w:w="1984" w:type="dxa"/>
          </w:tcPr>
          <w:p w14:paraId="20DA299C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C7B1C83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14:paraId="4A01BB6F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198" w:rsidRPr="00825198" w14:paraId="519CB10A" w14:textId="77777777" w:rsidTr="00825198">
        <w:tc>
          <w:tcPr>
            <w:tcW w:w="2264" w:type="dxa"/>
          </w:tcPr>
          <w:p w14:paraId="3E4568CA" w14:textId="77777777" w:rsidR="00825198" w:rsidRPr="00825198" w:rsidRDefault="00825198" w:rsidP="000C1D7A">
            <w:pPr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Hypertension</w:t>
            </w:r>
          </w:p>
        </w:tc>
        <w:tc>
          <w:tcPr>
            <w:tcW w:w="1984" w:type="dxa"/>
          </w:tcPr>
          <w:p w14:paraId="07D1EAAC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4" w:type="dxa"/>
          </w:tcPr>
          <w:p w14:paraId="1B24816F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14:paraId="62863499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198" w:rsidRPr="00825198" w14:paraId="221A0A45" w14:textId="77777777" w:rsidTr="00825198">
        <w:tc>
          <w:tcPr>
            <w:tcW w:w="2264" w:type="dxa"/>
          </w:tcPr>
          <w:p w14:paraId="0340B636" w14:textId="77777777" w:rsidR="00825198" w:rsidRPr="00825198" w:rsidRDefault="00825198" w:rsidP="000C1D7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5198">
              <w:rPr>
                <w:rFonts w:ascii="Arial" w:hAnsi="Arial" w:cs="Arial"/>
                <w:sz w:val="20"/>
                <w:szCs w:val="20"/>
              </w:rPr>
              <w:t>Diabetes</w:t>
            </w:r>
            <w:proofErr w:type="spellEnd"/>
          </w:p>
        </w:tc>
        <w:tc>
          <w:tcPr>
            <w:tcW w:w="1984" w:type="dxa"/>
          </w:tcPr>
          <w:p w14:paraId="649AE678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4" w:type="dxa"/>
          </w:tcPr>
          <w:p w14:paraId="258873EC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14:paraId="7ED3E58B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198" w:rsidRPr="00825198" w14:paraId="1EAAA104" w14:textId="77777777" w:rsidTr="00825198">
        <w:tc>
          <w:tcPr>
            <w:tcW w:w="2264" w:type="dxa"/>
          </w:tcPr>
          <w:p w14:paraId="5C08CDCF" w14:textId="77777777" w:rsidR="00825198" w:rsidRPr="00825198" w:rsidRDefault="00825198" w:rsidP="000C1D7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5198">
              <w:rPr>
                <w:rFonts w:ascii="Arial" w:hAnsi="Arial" w:cs="Arial"/>
                <w:sz w:val="20"/>
                <w:szCs w:val="20"/>
              </w:rPr>
              <w:t>Asthma</w:t>
            </w:r>
            <w:proofErr w:type="spellEnd"/>
          </w:p>
        </w:tc>
        <w:tc>
          <w:tcPr>
            <w:tcW w:w="1984" w:type="dxa"/>
          </w:tcPr>
          <w:p w14:paraId="58CC68BF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4" w:type="dxa"/>
          </w:tcPr>
          <w:p w14:paraId="34DB4C77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C114C58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198" w:rsidRPr="00825198" w14:paraId="3B3CBFA1" w14:textId="77777777" w:rsidTr="00825198">
        <w:tc>
          <w:tcPr>
            <w:tcW w:w="2264" w:type="dxa"/>
          </w:tcPr>
          <w:p w14:paraId="12EFD027" w14:textId="77777777" w:rsidR="00825198" w:rsidRPr="00825198" w:rsidRDefault="00825198" w:rsidP="000C1D7A">
            <w:pPr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Cancer</w:t>
            </w:r>
          </w:p>
        </w:tc>
        <w:tc>
          <w:tcPr>
            <w:tcW w:w="1984" w:type="dxa"/>
          </w:tcPr>
          <w:p w14:paraId="15111667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4" w:type="dxa"/>
          </w:tcPr>
          <w:p w14:paraId="4B9523AA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3861E14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198" w:rsidRPr="00825198" w14:paraId="0B168959" w14:textId="77777777" w:rsidTr="00825198">
        <w:tc>
          <w:tcPr>
            <w:tcW w:w="2264" w:type="dxa"/>
          </w:tcPr>
          <w:p w14:paraId="24905F94" w14:textId="77777777" w:rsidR="00825198" w:rsidRPr="00825198" w:rsidRDefault="00825198" w:rsidP="000C1D7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5198">
              <w:rPr>
                <w:rFonts w:ascii="Arial" w:hAnsi="Arial" w:cs="Arial"/>
                <w:sz w:val="20"/>
                <w:szCs w:val="20"/>
              </w:rPr>
              <w:t>Disability</w:t>
            </w:r>
            <w:proofErr w:type="spellEnd"/>
          </w:p>
        </w:tc>
        <w:tc>
          <w:tcPr>
            <w:tcW w:w="1984" w:type="dxa"/>
          </w:tcPr>
          <w:p w14:paraId="51AF6D4F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4" w:type="dxa"/>
          </w:tcPr>
          <w:p w14:paraId="5201408C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161454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198" w:rsidRPr="00825198" w14:paraId="17AA26D9" w14:textId="77777777" w:rsidTr="00825198">
        <w:tc>
          <w:tcPr>
            <w:tcW w:w="2264" w:type="dxa"/>
          </w:tcPr>
          <w:p w14:paraId="7A9FE2F6" w14:textId="77777777" w:rsidR="00825198" w:rsidRPr="00825198" w:rsidRDefault="00825198" w:rsidP="000C1D7A">
            <w:pPr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 xml:space="preserve">Satisfaction </w:t>
            </w:r>
            <w:proofErr w:type="spellStart"/>
            <w:r w:rsidRPr="00825198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825198">
              <w:rPr>
                <w:rFonts w:ascii="Arial" w:hAnsi="Arial" w:cs="Arial"/>
                <w:sz w:val="20"/>
                <w:szCs w:val="20"/>
              </w:rPr>
              <w:t xml:space="preserve"> life </w:t>
            </w:r>
            <w:proofErr w:type="spellStart"/>
            <w:r w:rsidRPr="00825198">
              <w:rPr>
                <w:rFonts w:ascii="Arial" w:hAnsi="Arial" w:cs="Arial"/>
                <w:sz w:val="20"/>
                <w:szCs w:val="20"/>
              </w:rPr>
              <w:t>lived</w:t>
            </w:r>
            <w:proofErr w:type="spellEnd"/>
          </w:p>
        </w:tc>
        <w:tc>
          <w:tcPr>
            <w:tcW w:w="1984" w:type="dxa"/>
          </w:tcPr>
          <w:p w14:paraId="62D2EA15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19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4" w:type="dxa"/>
          </w:tcPr>
          <w:p w14:paraId="506B0510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4AE240F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198" w:rsidRPr="00825198" w14:paraId="6D622A99" w14:textId="77777777" w:rsidTr="00825198">
        <w:tc>
          <w:tcPr>
            <w:tcW w:w="2264" w:type="dxa"/>
          </w:tcPr>
          <w:p w14:paraId="75A10CAC" w14:textId="77777777" w:rsidR="00825198" w:rsidRPr="00825198" w:rsidRDefault="00825198" w:rsidP="000C1D7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5198">
              <w:rPr>
                <w:rFonts w:ascii="Arial" w:hAnsi="Arial" w:cs="Arial"/>
                <w:sz w:val="20"/>
                <w:szCs w:val="20"/>
                <w:lang w:val="en-US"/>
              </w:rPr>
              <w:t>Confident in her/his financial situation</w:t>
            </w:r>
          </w:p>
        </w:tc>
        <w:tc>
          <w:tcPr>
            <w:tcW w:w="1984" w:type="dxa"/>
          </w:tcPr>
          <w:p w14:paraId="3E702B61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5198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1984" w:type="dxa"/>
          </w:tcPr>
          <w:p w14:paraId="703CFCAE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6EB6943F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25198" w:rsidRPr="00825198" w14:paraId="1EEC4FB6" w14:textId="77777777" w:rsidTr="00825198">
        <w:tc>
          <w:tcPr>
            <w:tcW w:w="2264" w:type="dxa"/>
          </w:tcPr>
          <w:p w14:paraId="6A091735" w14:textId="77777777" w:rsidR="00825198" w:rsidRPr="00825198" w:rsidRDefault="00825198" w:rsidP="000C1D7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5198">
              <w:rPr>
                <w:rFonts w:ascii="Arial" w:hAnsi="Arial" w:cs="Arial"/>
                <w:sz w:val="20"/>
                <w:szCs w:val="20"/>
                <w:lang w:val="en-US"/>
              </w:rPr>
              <w:t>Living in rural or urban environment</w:t>
            </w:r>
          </w:p>
        </w:tc>
        <w:tc>
          <w:tcPr>
            <w:tcW w:w="1984" w:type="dxa"/>
          </w:tcPr>
          <w:p w14:paraId="79CC2E2F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5198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1984" w:type="dxa"/>
          </w:tcPr>
          <w:p w14:paraId="2914AA6D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18DADA10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25198" w:rsidRPr="00825198" w14:paraId="2B456BFE" w14:textId="77777777" w:rsidTr="00825198">
        <w:tc>
          <w:tcPr>
            <w:tcW w:w="2264" w:type="dxa"/>
          </w:tcPr>
          <w:p w14:paraId="6ABABFEC" w14:textId="77777777" w:rsidR="00825198" w:rsidRPr="00825198" w:rsidRDefault="00825198" w:rsidP="000C1D7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5198">
              <w:rPr>
                <w:rFonts w:ascii="Arial" w:hAnsi="Arial" w:cs="Arial"/>
                <w:sz w:val="20"/>
                <w:szCs w:val="20"/>
                <w:lang w:val="en-US"/>
              </w:rPr>
              <w:t>Type of housing</w:t>
            </w:r>
          </w:p>
        </w:tc>
        <w:tc>
          <w:tcPr>
            <w:tcW w:w="1984" w:type="dxa"/>
          </w:tcPr>
          <w:p w14:paraId="1961B387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54310002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5198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1843" w:type="dxa"/>
          </w:tcPr>
          <w:p w14:paraId="76DA2EE1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25198" w:rsidRPr="00825198" w14:paraId="006BC513" w14:textId="77777777" w:rsidTr="00825198">
        <w:tc>
          <w:tcPr>
            <w:tcW w:w="2264" w:type="dxa"/>
          </w:tcPr>
          <w:p w14:paraId="214CCBAA" w14:textId="77777777" w:rsidR="00825198" w:rsidRPr="00825198" w:rsidRDefault="00825198" w:rsidP="000C1D7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5198">
              <w:rPr>
                <w:rFonts w:ascii="Arial" w:hAnsi="Arial" w:cs="Arial"/>
                <w:sz w:val="20"/>
                <w:szCs w:val="20"/>
                <w:lang w:val="en-US"/>
              </w:rPr>
              <w:t>Area deprivation index</w:t>
            </w:r>
          </w:p>
        </w:tc>
        <w:tc>
          <w:tcPr>
            <w:tcW w:w="1984" w:type="dxa"/>
          </w:tcPr>
          <w:p w14:paraId="1A2DEAD0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6E95EDEC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5198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1843" w:type="dxa"/>
          </w:tcPr>
          <w:p w14:paraId="08D57810" w14:textId="77777777" w:rsidR="00825198" w:rsidRPr="00825198" w:rsidRDefault="00825198" w:rsidP="000C1D7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71E63238" w14:textId="272187F4" w:rsidR="00825198" w:rsidRDefault="00825198" w:rsidP="00825198">
      <w:pPr>
        <w:rPr>
          <w:rFonts w:ascii="Arial" w:hAnsi="Arial" w:cs="Arial"/>
          <w:sz w:val="20"/>
          <w:szCs w:val="20"/>
          <w:lang w:val="en-US"/>
        </w:rPr>
      </w:pPr>
    </w:p>
    <w:p w14:paraId="4C696DFD" w14:textId="03AD4E4B" w:rsidR="00825198" w:rsidRDefault="00825198" w:rsidP="00825198">
      <w:pPr>
        <w:rPr>
          <w:rFonts w:ascii="Arial" w:hAnsi="Arial" w:cs="Arial"/>
          <w:sz w:val="20"/>
          <w:szCs w:val="20"/>
          <w:lang w:val="en-US"/>
        </w:rPr>
      </w:pPr>
    </w:p>
    <w:p w14:paraId="2AA13C62" w14:textId="06964ABB" w:rsidR="00825198" w:rsidRDefault="00825198" w:rsidP="00825198">
      <w:pPr>
        <w:rPr>
          <w:rFonts w:ascii="Arial" w:hAnsi="Arial" w:cs="Arial"/>
          <w:sz w:val="20"/>
          <w:szCs w:val="20"/>
          <w:lang w:val="en-US"/>
        </w:rPr>
      </w:pPr>
    </w:p>
    <w:p w14:paraId="4EBD9437" w14:textId="77777777" w:rsidR="00825198" w:rsidRPr="00320CA7" w:rsidRDefault="00825198" w:rsidP="00825198">
      <w:pPr>
        <w:rPr>
          <w:rFonts w:ascii="Arial" w:hAnsi="Arial" w:cs="Arial"/>
          <w:sz w:val="20"/>
          <w:szCs w:val="20"/>
          <w:lang w:val="en-US"/>
        </w:rPr>
      </w:pPr>
    </w:p>
    <w:p w14:paraId="27365B0A" w14:textId="77777777" w:rsidR="00825198" w:rsidRDefault="00825198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 w:type="page"/>
      </w:r>
    </w:p>
    <w:p w14:paraId="4FBCF2B4" w14:textId="63874E06" w:rsidR="00234C0E" w:rsidRPr="00320CA7" w:rsidRDefault="00234C0E" w:rsidP="00234C0E">
      <w:pPr>
        <w:rPr>
          <w:rFonts w:ascii="Arial" w:hAnsi="Arial" w:cs="Arial"/>
          <w:sz w:val="20"/>
          <w:szCs w:val="20"/>
          <w:lang w:val="en-US"/>
        </w:rPr>
      </w:pPr>
      <w:r w:rsidRPr="00320CA7">
        <w:rPr>
          <w:rFonts w:ascii="Arial" w:hAnsi="Arial" w:cs="Arial"/>
          <w:sz w:val="20"/>
          <w:szCs w:val="20"/>
          <w:lang w:val="en-US"/>
        </w:rPr>
        <w:lastRenderedPageBreak/>
        <w:t xml:space="preserve">Supplementary table </w:t>
      </w:r>
      <w:r w:rsidR="00825198">
        <w:rPr>
          <w:rFonts w:ascii="Arial" w:hAnsi="Arial" w:cs="Arial"/>
          <w:sz w:val="20"/>
          <w:szCs w:val="20"/>
          <w:lang w:val="en-US"/>
        </w:rPr>
        <w:t>2</w:t>
      </w:r>
      <w:r w:rsidRPr="00320CA7">
        <w:rPr>
          <w:rFonts w:ascii="Arial" w:hAnsi="Arial" w:cs="Arial"/>
          <w:sz w:val="20"/>
          <w:szCs w:val="20"/>
          <w:lang w:val="en-US"/>
        </w:rPr>
        <w:t>. Details of symptoms and outcomes in 3035 participants with COVID-19</w:t>
      </w:r>
      <w:r w:rsidR="003A54A7" w:rsidRPr="00320CA7">
        <w:rPr>
          <w:rFonts w:ascii="Arial" w:hAnsi="Arial" w:cs="Arial"/>
          <w:sz w:val="20"/>
          <w:szCs w:val="20"/>
          <w:lang w:val="en-US"/>
        </w:rPr>
        <w:t>-Like Symptoms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516"/>
        <w:gridCol w:w="1738"/>
      </w:tblGrid>
      <w:tr w:rsidR="00234C0E" w:rsidRPr="00320CA7" w14:paraId="46EF2825" w14:textId="77777777" w:rsidTr="00000E14">
        <w:tc>
          <w:tcPr>
            <w:tcW w:w="6516" w:type="dxa"/>
          </w:tcPr>
          <w:p w14:paraId="1EB7D283" w14:textId="316B8DAE" w:rsidR="00234C0E" w:rsidRPr="00320CA7" w:rsidRDefault="00CF0013" w:rsidP="00CF00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Primary endpoint: </w:t>
            </w:r>
            <w:r w:rsidR="002F532B"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at least one of cough, fever, dyspnea, sudden onset of anosmia, ageusia or dysgeusia </w:t>
            </w:r>
            <w:r w:rsidR="00234C0E"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&gt; 3 days with onset in the last 17 days 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before</w:t>
            </w:r>
            <w:r w:rsidR="00234C0E"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the self-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administered </w:t>
            </w:r>
            <w:r w:rsidR="00234C0E" w:rsidRPr="00320CA7">
              <w:rPr>
                <w:rFonts w:ascii="Arial" w:hAnsi="Arial" w:cs="Arial"/>
                <w:sz w:val="20"/>
                <w:szCs w:val="20"/>
                <w:lang w:val="en-US"/>
              </w:rPr>
              <w:t>questionnaire</w:t>
            </w:r>
          </w:p>
        </w:tc>
        <w:tc>
          <w:tcPr>
            <w:tcW w:w="1738" w:type="dxa"/>
          </w:tcPr>
          <w:p w14:paraId="0D13AD61" w14:textId="77777777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N=3035*</w:t>
            </w:r>
          </w:p>
        </w:tc>
      </w:tr>
      <w:tr w:rsidR="00234C0E" w:rsidRPr="00320CA7" w14:paraId="321413FC" w14:textId="77777777" w:rsidTr="00000E14">
        <w:tc>
          <w:tcPr>
            <w:tcW w:w="6516" w:type="dxa"/>
          </w:tcPr>
          <w:p w14:paraId="5FE3FF56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RT-PCR</w:t>
            </w:r>
          </w:p>
          <w:p w14:paraId="48C775A9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Positive </w:t>
            </w:r>
          </w:p>
          <w:p w14:paraId="26F9B20F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Negative RT-PCR</w:t>
            </w:r>
          </w:p>
          <w:p w14:paraId="54309EDF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Untested</w:t>
            </w:r>
          </w:p>
        </w:tc>
        <w:tc>
          <w:tcPr>
            <w:tcW w:w="1738" w:type="dxa"/>
          </w:tcPr>
          <w:p w14:paraId="684BBE68" w14:textId="77777777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CD47D1D" w14:textId="48C33CEE" w:rsidR="00234C0E" w:rsidRPr="00320CA7" w:rsidRDefault="00A54F2C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80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(3)</w:t>
            </w:r>
            <w:r w:rsidR="00234C0E"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3ED09980" w14:textId="0505631C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109</w:t>
            </w:r>
            <w:r w:rsidR="00A54F2C"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A54F2C" w:rsidRPr="00320CA7">
              <w:rPr>
                <w:rFonts w:ascii="Arial" w:hAnsi="Arial" w:cs="Arial"/>
                <w:sz w:val="20"/>
                <w:szCs w:val="20"/>
                <w:lang w:val="en-US"/>
              </w:rPr>
              <w:t>(4)</w:t>
            </w:r>
          </w:p>
          <w:p w14:paraId="639DA6C7" w14:textId="3AB7EB2F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2846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A54F2C" w:rsidRPr="00320CA7">
              <w:rPr>
                <w:rFonts w:ascii="Arial" w:hAnsi="Arial" w:cs="Arial"/>
                <w:sz w:val="20"/>
                <w:szCs w:val="20"/>
                <w:lang w:val="en-US"/>
              </w:rPr>
              <w:t>(94)</w:t>
            </w:r>
          </w:p>
        </w:tc>
      </w:tr>
      <w:tr w:rsidR="00234C0E" w:rsidRPr="00320CA7" w14:paraId="04DF722B" w14:textId="77777777" w:rsidTr="00000E14">
        <w:tc>
          <w:tcPr>
            <w:tcW w:w="6516" w:type="dxa"/>
          </w:tcPr>
          <w:p w14:paraId="474F6F68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Symptoms </w:t>
            </w:r>
          </w:p>
          <w:p w14:paraId="4D71BFD9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Fever or feverishness</w:t>
            </w:r>
          </w:p>
          <w:p w14:paraId="1FD9C439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Cough</w:t>
            </w:r>
          </w:p>
          <w:p w14:paraId="004970C3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Dyspnea</w:t>
            </w:r>
          </w:p>
          <w:p w14:paraId="1C77A935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Anosmia/ageusia</w:t>
            </w:r>
          </w:p>
          <w:p w14:paraId="35A30ADB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Headaches</w:t>
            </w:r>
          </w:p>
          <w:p w14:paraId="4AE4490D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Rhinorrhea</w:t>
            </w:r>
          </w:p>
          <w:p w14:paraId="32D35B3B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Fatigue</w:t>
            </w:r>
          </w:p>
          <w:p w14:paraId="715FA24C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Stiffness, my</w:t>
            </w:r>
            <w:r w:rsidR="00CF0013" w:rsidRPr="00320CA7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lgia</w:t>
            </w:r>
          </w:p>
          <w:p w14:paraId="7CE242D4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Nausea</w:t>
            </w:r>
          </w:p>
          <w:p w14:paraId="0F2ABDB9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Diarrhea</w:t>
            </w:r>
          </w:p>
          <w:p w14:paraId="75BD1BAD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Chest pain</w:t>
            </w:r>
          </w:p>
        </w:tc>
        <w:tc>
          <w:tcPr>
            <w:tcW w:w="1738" w:type="dxa"/>
          </w:tcPr>
          <w:p w14:paraId="72DBA1E6" w14:textId="77777777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EDEDDAD" w14:textId="3CC644E3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1140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(38)</w:t>
            </w:r>
          </w:p>
          <w:p w14:paraId="76EB300D" w14:textId="1D4D9800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2144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(71)</w:t>
            </w:r>
          </w:p>
          <w:p w14:paraId="379F6CD1" w14:textId="44CD022E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839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(28)</w:t>
            </w:r>
          </w:p>
          <w:p w14:paraId="7A1E5EC5" w14:textId="07D971CF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515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(17)</w:t>
            </w:r>
          </w:p>
          <w:p w14:paraId="7A26AB64" w14:textId="3BEFD689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1560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(51)</w:t>
            </w:r>
          </w:p>
          <w:p w14:paraId="388A1709" w14:textId="7B06126B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1391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(46)</w:t>
            </w:r>
          </w:p>
          <w:p w14:paraId="24A289EA" w14:textId="32FD8C1B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1367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(45)</w:t>
            </w:r>
          </w:p>
          <w:p w14:paraId="0A91A117" w14:textId="43F4BDC0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993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(33)</w:t>
            </w:r>
          </w:p>
          <w:p w14:paraId="0FDDA2FC" w14:textId="1F2055B4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340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(11)</w:t>
            </w:r>
          </w:p>
          <w:p w14:paraId="44C256CB" w14:textId="3684A3E5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675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(22)</w:t>
            </w:r>
          </w:p>
          <w:p w14:paraId="6E887AE4" w14:textId="1990694D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755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(25)</w:t>
            </w:r>
          </w:p>
        </w:tc>
      </w:tr>
      <w:tr w:rsidR="00234C0E" w:rsidRPr="00320CA7" w14:paraId="100E1C3F" w14:textId="77777777" w:rsidTr="00000E14">
        <w:tc>
          <w:tcPr>
            <w:tcW w:w="6516" w:type="dxa"/>
          </w:tcPr>
          <w:p w14:paraId="0B2BA07C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Personal feeling “I had Covid-19”</w:t>
            </w:r>
          </w:p>
          <w:p w14:paraId="23B865C1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Yes</w:t>
            </w:r>
          </w:p>
          <w:p w14:paraId="74245322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No</w:t>
            </w:r>
          </w:p>
          <w:p w14:paraId="30963E22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Missing</w:t>
            </w:r>
          </w:p>
        </w:tc>
        <w:tc>
          <w:tcPr>
            <w:tcW w:w="1738" w:type="dxa"/>
          </w:tcPr>
          <w:p w14:paraId="0EDA5EB8" w14:textId="77777777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A706D71" w14:textId="54247208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1766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(58)</w:t>
            </w:r>
          </w:p>
          <w:p w14:paraId="76237585" w14:textId="15378C8D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1258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(42)</w:t>
            </w:r>
          </w:p>
          <w:p w14:paraId="4960579E" w14:textId="77777777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</w:tr>
      <w:tr w:rsidR="00234C0E" w:rsidRPr="00320CA7" w14:paraId="18503025" w14:textId="77777777" w:rsidTr="00000E14">
        <w:tc>
          <w:tcPr>
            <w:tcW w:w="6516" w:type="dxa"/>
          </w:tcPr>
          <w:p w14:paraId="085E5A2F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Immediate action</w:t>
            </w:r>
          </w:p>
          <w:p w14:paraId="26B66084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Did </w:t>
            </w:r>
            <w:r w:rsidR="00E45EF7" w:rsidRPr="00320CA7">
              <w:rPr>
                <w:rFonts w:ascii="Arial" w:hAnsi="Arial" w:cs="Arial"/>
                <w:sz w:val="20"/>
                <w:szCs w:val="20"/>
                <w:lang w:val="en-US"/>
              </w:rPr>
              <w:t>“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nothing</w:t>
            </w:r>
            <w:r w:rsidR="00E45EF7" w:rsidRPr="00320CA7">
              <w:rPr>
                <w:rFonts w:ascii="Arial" w:hAnsi="Arial" w:cs="Arial"/>
                <w:sz w:val="20"/>
                <w:szCs w:val="20"/>
                <w:lang w:val="en-US"/>
              </w:rPr>
              <w:t>”</w:t>
            </w:r>
          </w:p>
          <w:p w14:paraId="3DA17E92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Went to pharmacy</w:t>
            </w:r>
          </w:p>
          <w:p w14:paraId="77817FFA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CF0013" w:rsidRPr="00320CA7">
              <w:rPr>
                <w:rFonts w:ascii="Arial" w:hAnsi="Arial" w:cs="Arial"/>
                <w:sz w:val="20"/>
                <w:szCs w:val="20"/>
                <w:lang w:val="en-US"/>
              </w:rPr>
              <w:t>Sought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medical advice</w:t>
            </w:r>
          </w:p>
          <w:p w14:paraId="3E178AF6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Other</w:t>
            </w:r>
          </w:p>
          <w:p w14:paraId="283AE3FF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Missing</w:t>
            </w:r>
          </w:p>
        </w:tc>
        <w:tc>
          <w:tcPr>
            <w:tcW w:w="1738" w:type="dxa"/>
          </w:tcPr>
          <w:p w14:paraId="7649854D" w14:textId="77777777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D8BC8BD" w14:textId="0F17C96E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2056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(68)</w:t>
            </w:r>
          </w:p>
          <w:p w14:paraId="76A0FEE8" w14:textId="1E972A06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233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(8)</w:t>
            </w:r>
          </w:p>
          <w:p w14:paraId="195FFB0D" w14:textId="2833F056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660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(22)</w:t>
            </w:r>
          </w:p>
          <w:p w14:paraId="122EE370" w14:textId="6B97EA02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85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(3)</w:t>
            </w:r>
          </w:p>
          <w:p w14:paraId="2BD7FEA1" w14:textId="77777777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234C0E" w:rsidRPr="00320CA7" w14:paraId="652578E7" w14:textId="77777777" w:rsidTr="00000E14">
        <w:tc>
          <w:tcPr>
            <w:tcW w:w="6516" w:type="dxa"/>
          </w:tcPr>
          <w:p w14:paraId="5753C41F" w14:textId="6CC4571D" w:rsidR="00234C0E" w:rsidRPr="00320CA7" w:rsidRDefault="0075079A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Medical visit</w:t>
            </w:r>
          </w:p>
          <w:p w14:paraId="4397BA72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GP visit</w:t>
            </w:r>
          </w:p>
          <w:p w14:paraId="2ED87172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Hospital visit</w:t>
            </w:r>
          </w:p>
        </w:tc>
        <w:tc>
          <w:tcPr>
            <w:tcW w:w="1738" w:type="dxa"/>
          </w:tcPr>
          <w:p w14:paraId="4084E793" w14:textId="77777777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5B4BEFB" w14:textId="3DF9359B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749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(25)</w:t>
            </w:r>
          </w:p>
          <w:p w14:paraId="420F6F16" w14:textId="1C8A3DEC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99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(3)</w:t>
            </w:r>
          </w:p>
        </w:tc>
      </w:tr>
      <w:tr w:rsidR="00234C0E" w:rsidRPr="00320CA7" w14:paraId="03F5811B" w14:textId="77777777" w:rsidTr="00000E14">
        <w:tc>
          <w:tcPr>
            <w:tcW w:w="6516" w:type="dxa"/>
          </w:tcPr>
          <w:p w14:paraId="699C34EB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Hospitalization</w:t>
            </w:r>
          </w:p>
          <w:p w14:paraId="28A71701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Median (Q1-Q3) days</w:t>
            </w:r>
          </w:p>
        </w:tc>
        <w:tc>
          <w:tcPr>
            <w:tcW w:w="1738" w:type="dxa"/>
          </w:tcPr>
          <w:p w14:paraId="2D2A4FF7" w14:textId="7E764C90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21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(1)</w:t>
            </w:r>
          </w:p>
          <w:p w14:paraId="4B4A7EF6" w14:textId="1B643B9B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7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(6-11)</w:t>
            </w:r>
          </w:p>
        </w:tc>
      </w:tr>
      <w:tr w:rsidR="00234C0E" w:rsidRPr="00320CA7" w14:paraId="3ACD04A5" w14:textId="77777777" w:rsidTr="00000E14">
        <w:tc>
          <w:tcPr>
            <w:tcW w:w="6516" w:type="dxa"/>
          </w:tcPr>
          <w:p w14:paraId="7C66A533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First medical visit (described n=604)</w:t>
            </w:r>
          </w:p>
          <w:p w14:paraId="08DC7ECE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COVID-19 very likely or probable</w:t>
            </w:r>
          </w:p>
          <w:p w14:paraId="0DF96042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COVID-19 not likely or not</w:t>
            </w:r>
          </w:p>
          <w:p w14:paraId="32EE7907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Did not talk about COVID-19</w:t>
            </w:r>
          </w:p>
        </w:tc>
        <w:tc>
          <w:tcPr>
            <w:tcW w:w="1738" w:type="dxa"/>
          </w:tcPr>
          <w:p w14:paraId="01A5CC1A" w14:textId="77777777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093AAA8" w14:textId="6F4F768F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375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(62)</w:t>
            </w:r>
          </w:p>
          <w:p w14:paraId="4C06C520" w14:textId="56843034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152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(25)</w:t>
            </w:r>
          </w:p>
          <w:p w14:paraId="3AC5369D" w14:textId="283A163B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77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(13)</w:t>
            </w:r>
          </w:p>
        </w:tc>
      </w:tr>
      <w:tr w:rsidR="00234C0E" w:rsidRPr="00320CA7" w14:paraId="3D74D73C" w14:textId="77777777" w:rsidTr="00000E14">
        <w:tc>
          <w:tcPr>
            <w:tcW w:w="6516" w:type="dxa"/>
          </w:tcPr>
          <w:p w14:paraId="6637FF16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Treatments</w:t>
            </w:r>
          </w:p>
          <w:p w14:paraId="0D41E455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Paracetamol</w:t>
            </w:r>
          </w:p>
          <w:p w14:paraId="33E15597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Aspirin</w:t>
            </w:r>
          </w:p>
          <w:p w14:paraId="669D4AFC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NSAID</w:t>
            </w:r>
          </w:p>
          <w:p w14:paraId="3B528A2D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Steroids</w:t>
            </w:r>
          </w:p>
          <w:p w14:paraId="688BB803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Antibiotics</w:t>
            </w:r>
          </w:p>
          <w:p w14:paraId="531F38DC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Chloroquine, hydroxychloroquine</w:t>
            </w:r>
          </w:p>
        </w:tc>
        <w:tc>
          <w:tcPr>
            <w:tcW w:w="1738" w:type="dxa"/>
          </w:tcPr>
          <w:p w14:paraId="6FD52DBB" w14:textId="77777777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04848A8" w14:textId="5C34E817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1894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(62)</w:t>
            </w:r>
          </w:p>
          <w:p w14:paraId="50183A42" w14:textId="2A500DFA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88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(3)</w:t>
            </w:r>
          </w:p>
          <w:p w14:paraId="4C7FDF07" w14:textId="3A8C1009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110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(4)</w:t>
            </w:r>
          </w:p>
          <w:p w14:paraId="609BDC58" w14:textId="321714F7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96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(3)</w:t>
            </w:r>
          </w:p>
          <w:p w14:paraId="5660FCC6" w14:textId="0D7A90F1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183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(6)</w:t>
            </w:r>
          </w:p>
          <w:p w14:paraId="61CE2BD8" w14:textId="1D84DF63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8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(0)</w:t>
            </w:r>
          </w:p>
        </w:tc>
      </w:tr>
      <w:tr w:rsidR="00234C0E" w:rsidRPr="00320CA7" w14:paraId="48684CD5" w14:textId="77777777" w:rsidTr="00000E14">
        <w:tc>
          <w:tcPr>
            <w:tcW w:w="6516" w:type="dxa"/>
          </w:tcPr>
          <w:p w14:paraId="4671E380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Preventive measures following symptoms</w:t>
            </w:r>
          </w:p>
          <w:p w14:paraId="1A318303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Stayed strictly confined</w:t>
            </w:r>
          </w:p>
          <w:p w14:paraId="787BD7F0" w14:textId="77777777" w:rsidR="00234C0E" w:rsidRPr="00320CA7" w:rsidRDefault="00CF0013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Wore</w:t>
            </w:r>
            <w:r w:rsidR="00234C0E"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a mask when going outside</w:t>
            </w:r>
          </w:p>
          <w:p w14:paraId="421807D3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W</w:t>
            </w:r>
            <w:r w:rsidR="00CF0013" w:rsidRPr="00320CA7">
              <w:rPr>
                <w:rFonts w:ascii="Arial" w:hAnsi="Arial" w:cs="Arial"/>
                <w:sz w:val="20"/>
                <w:szCs w:val="20"/>
                <w:lang w:val="en-US"/>
              </w:rPr>
              <w:t>ore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a mask in household</w:t>
            </w:r>
          </w:p>
          <w:p w14:paraId="2EF10A63" w14:textId="77777777" w:rsidR="00234C0E" w:rsidRPr="00320CA7" w:rsidRDefault="00CF0013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Increased h</w:t>
            </w:r>
            <w:r w:rsidR="00234C0E"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and hygiene </w:t>
            </w:r>
          </w:p>
          <w:p w14:paraId="70283E8B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Maintain</w:t>
            </w:r>
            <w:r w:rsidR="00CF0013" w:rsidRPr="00320CA7">
              <w:rPr>
                <w:rFonts w:ascii="Arial" w:hAnsi="Arial" w:cs="Arial"/>
                <w:sz w:val="20"/>
                <w:szCs w:val="20"/>
                <w:lang w:val="en-US"/>
              </w:rPr>
              <w:t>ed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social distance from household contacts</w:t>
            </w:r>
          </w:p>
          <w:p w14:paraId="52F45EBE" w14:textId="77777777" w:rsidR="00234C0E" w:rsidRPr="00320CA7" w:rsidRDefault="00CF0013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Household contacts wore</w:t>
            </w:r>
            <w:r w:rsidR="00234C0E"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face masks</w:t>
            </w:r>
          </w:p>
          <w:p w14:paraId="03E38FCB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Household contacts surveyed body temperature</w:t>
            </w:r>
          </w:p>
          <w:p w14:paraId="4C102062" w14:textId="77777777" w:rsidR="00234C0E" w:rsidRPr="00320CA7" w:rsidRDefault="00234C0E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Household contacts stayed strictly confined</w:t>
            </w:r>
          </w:p>
        </w:tc>
        <w:tc>
          <w:tcPr>
            <w:tcW w:w="1738" w:type="dxa"/>
          </w:tcPr>
          <w:p w14:paraId="21B72DF0" w14:textId="77777777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B6A1DF7" w14:textId="57739905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1203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(40)</w:t>
            </w:r>
          </w:p>
          <w:p w14:paraId="010C550A" w14:textId="08C22884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760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(25)</w:t>
            </w:r>
          </w:p>
          <w:p w14:paraId="51271EF9" w14:textId="1B98FF4F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106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(3)</w:t>
            </w:r>
          </w:p>
          <w:p w14:paraId="64DC1517" w14:textId="57874BBF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1773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(58)</w:t>
            </w:r>
          </w:p>
          <w:p w14:paraId="6A220877" w14:textId="7C71B440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246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(8)</w:t>
            </w:r>
          </w:p>
          <w:p w14:paraId="36ABB9C3" w14:textId="311D0199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51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(2</w:t>
            </w:r>
            <w:r w:rsidR="00DE42A4" w:rsidRPr="00320CA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14:paraId="75024355" w14:textId="40D31848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550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(18)</w:t>
            </w:r>
          </w:p>
          <w:p w14:paraId="72DDF762" w14:textId="7D5769DB" w:rsidR="00234C0E" w:rsidRPr="00320CA7" w:rsidRDefault="00234C0E" w:rsidP="00000E14">
            <w:pPr>
              <w:ind w:left="37" w:right="-2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347 </w:t>
            </w:r>
            <w:r w:rsidR="00000E1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(11)</w:t>
            </w:r>
          </w:p>
        </w:tc>
      </w:tr>
    </w:tbl>
    <w:p w14:paraId="64586650" w14:textId="1D0B2D17" w:rsidR="00234C0E" w:rsidRPr="00320CA7" w:rsidRDefault="007E4446" w:rsidP="00234C0E">
      <w:pPr>
        <w:pStyle w:val="Paragraphedeliste"/>
        <w:ind w:left="360"/>
        <w:rPr>
          <w:rFonts w:ascii="Arial" w:hAnsi="Arial" w:cs="Arial"/>
          <w:sz w:val="20"/>
          <w:szCs w:val="20"/>
          <w:lang w:val="en-US"/>
        </w:rPr>
      </w:pPr>
      <w:r w:rsidRPr="00320CA7">
        <w:rPr>
          <w:rFonts w:ascii="Arial" w:hAnsi="Arial" w:cs="Arial"/>
          <w:sz w:val="20"/>
          <w:szCs w:val="20"/>
          <w:lang w:val="en-US"/>
        </w:rPr>
        <w:t>*participants from f</w:t>
      </w:r>
      <w:r w:rsidR="00234C0E" w:rsidRPr="00320CA7">
        <w:rPr>
          <w:rFonts w:ascii="Arial" w:hAnsi="Arial" w:cs="Arial"/>
          <w:sz w:val="20"/>
          <w:szCs w:val="20"/>
          <w:lang w:val="en-US"/>
        </w:rPr>
        <w:t>oreign countries and DOM-TOM are not included</w:t>
      </w:r>
    </w:p>
    <w:p w14:paraId="2E59EA39" w14:textId="77777777" w:rsidR="00234C0E" w:rsidRPr="00320CA7" w:rsidRDefault="00234C0E" w:rsidP="00234C0E">
      <w:pPr>
        <w:rPr>
          <w:rFonts w:ascii="Arial" w:hAnsi="Arial" w:cs="Arial"/>
          <w:sz w:val="20"/>
          <w:szCs w:val="20"/>
          <w:lang w:val="en-US"/>
        </w:rPr>
      </w:pPr>
    </w:p>
    <w:p w14:paraId="4A7B5A68" w14:textId="77777777" w:rsidR="00234C0E" w:rsidRPr="00320CA7" w:rsidRDefault="00234C0E" w:rsidP="00234C0E">
      <w:pPr>
        <w:rPr>
          <w:rFonts w:ascii="Arial" w:hAnsi="Arial" w:cs="Arial"/>
          <w:sz w:val="20"/>
          <w:szCs w:val="20"/>
          <w:lang w:val="en-US"/>
        </w:rPr>
      </w:pPr>
      <w:r w:rsidRPr="00320CA7">
        <w:rPr>
          <w:rFonts w:ascii="Arial" w:hAnsi="Arial" w:cs="Arial"/>
          <w:sz w:val="20"/>
          <w:szCs w:val="20"/>
          <w:lang w:val="en-US"/>
        </w:rPr>
        <w:br w:type="page"/>
      </w:r>
    </w:p>
    <w:p w14:paraId="7995122C" w14:textId="38A029FC" w:rsidR="00B01F6B" w:rsidRPr="00320CA7" w:rsidRDefault="00B01F6B" w:rsidP="00B01F6B">
      <w:pPr>
        <w:rPr>
          <w:rFonts w:ascii="Arial" w:hAnsi="Arial" w:cs="Arial"/>
          <w:sz w:val="20"/>
          <w:szCs w:val="20"/>
          <w:lang w:val="en-US"/>
        </w:rPr>
      </w:pPr>
      <w:r w:rsidRPr="00320CA7">
        <w:rPr>
          <w:rFonts w:ascii="Arial" w:hAnsi="Arial" w:cs="Arial"/>
          <w:sz w:val="20"/>
          <w:szCs w:val="20"/>
          <w:lang w:val="en-US"/>
        </w:rPr>
        <w:lastRenderedPageBreak/>
        <w:t xml:space="preserve">Supplementary table </w:t>
      </w:r>
      <w:r w:rsidR="00825198">
        <w:rPr>
          <w:rFonts w:ascii="Arial" w:hAnsi="Arial" w:cs="Arial"/>
          <w:sz w:val="20"/>
          <w:szCs w:val="20"/>
          <w:lang w:val="en-US"/>
        </w:rPr>
        <w:t>3</w:t>
      </w:r>
      <w:r w:rsidRPr="00320CA7">
        <w:rPr>
          <w:rFonts w:ascii="Arial" w:hAnsi="Arial" w:cs="Arial"/>
          <w:sz w:val="20"/>
          <w:szCs w:val="20"/>
          <w:lang w:val="en-US"/>
        </w:rPr>
        <w:t xml:space="preserve">. Multivariable-adjusted hazard-ratios of </w:t>
      </w:r>
      <w:r w:rsidR="001F4680" w:rsidRPr="00320CA7">
        <w:rPr>
          <w:rFonts w:ascii="Arial" w:hAnsi="Arial" w:cs="Arial"/>
          <w:sz w:val="20"/>
          <w:szCs w:val="20"/>
          <w:lang w:val="en-US"/>
        </w:rPr>
        <w:t>COVID-19-Like Symptoms (CLS)</w:t>
      </w:r>
      <w:r w:rsidRPr="00320CA7">
        <w:rPr>
          <w:rFonts w:ascii="Arial" w:hAnsi="Arial" w:cs="Arial"/>
          <w:sz w:val="20"/>
          <w:szCs w:val="20"/>
          <w:lang w:val="en-US"/>
        </w:rPr>
        <w:t xml:space="preserve"> according to covariate values – sensitivity analysis 1, defining the </w:t>
      </w:r>
      <w:r w:rsidR="001F4680" w:rsidRPr="00320CA7">
        <w:rPr>
          <w:rFonts w:ascii="Arial" w:hAnsi="Arial" w:cs="Arial"/>
          <w:sz w:val="20"/>
          <w:szCs w:val="20"/>
          <w:lang w:val="en-US"/>
        </w:rPr>
        <w:t>CLS</w:t>
      </w:r>
      <w:r w:rsidRPr="00320CA7">
        <w:rPr>
          <w:rFonts w:ascii="Arial" w:hAnsi="Arial" w:cs="Arial"/>
          <w:sz w:val="20"/>
          <w:szCs w:val="20"/>
          <w:lang w:val="en-US"/>
        </w:rPr>
        <w:t xml:space="preserve"> as at least one of cough, fever, dyspnea, sudden onset of anosmia, ageusia or dysgeusia of any duration with onset in the last 17 days before the self-administered questionnaire.</w:t>
      </w:r>
    </w:p>
    <w:tbl>
      <w:tblPr>
        <w:tblStyle w:val="Grilledutableau"/>
        <w:tblW w:w="9352" w:type="dxa"/>
        <w:tblLook w:val="04A0" w:firstRow="1" w:lastRow="0" w:firstColumn="1" w:lastColumn="0" w:noHBand="0" w:noVBand="1"/>
      </w:tblPr>
      <w:tblGrid>
        <w:gridCol w:w="5524"/>
        <w:gridCol w:w="2410"/>
        <w:gridCol w:w="1418"/>
      </w:tblGrid>
      <w:tr w:rsidR="00B01F6B" w:rsidRPr="00320CA7" w14:paraId="7F5838DB" w14:textId="77777777" w:rsidTr="002F663B">
        <w:tc>
          <w:tcPr>
            <w:tcW w:w="5524" w:type="dxa"/>
          </w:tcPr>
          <w:p w14:paraId="66E71BBE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4B20284E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BB721D6" w14:textId="152658F3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Hazard-Ratio</w:t>
            </w:r>
            <w:r w:rsidR="004D339D" w:rsidRPr="00320CA7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1418" w:type="dxa"/>
          </w:tcPr>
          <w:p w14:paraId="2B99DEFE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90C7E5B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P-Value</w:t>
            </w:r>
          </w:p>
        </w:tc>
      </w:tr>
      <w:tr w:rsidR="00B01F6B" w:rsidRPr="00320CA7" w14:paraId="73D3E034" w14:textId="77777777" w:rsidTr="002F663B">
        <w:tc>
          <w:tcPr>
            <w:tcW w:w="5524" w:type="dxa"/>
          </w:tcPr>
          <w:p w14:paraId="30C9FC48" w14:textId="77777777" w:rsidR="00B01F6B" w:rsidRPr="00320CA7" w:rsidRDefault="00B01F6B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Age group</w:t>
            </w:r>
          </w:p>
          <w:p w14:paraId="4FE02E32" w14:textId="77777777" w:rsidR="00B01F6B" w:rsidRPr="00320CA7" w:rsidRDefault="00B01F6B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&lt;40</w:t>
            </w:r>
          </w:p>
          <w:p w14:paraId="66591E69" w14:textId="77777777" w:rsidR="00B01F6B" w:rsidRPr="00320CA7" w:rsidRDefault="00B01F6B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[40-50[</w:t>
            </w:r>
          </w:p>
          <w:p w14:paraId="03F091B7" w14:textId="77777777" w:rsidR="00B01F6B" w:rsidRPr="00320CA7" w:rsidRDefault="00B01F6B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[50-60[</w:t>
            </w:r>
          </w:p>
          <w:p w14:paraId="3F12DEB7" w14:textId="77777777" w:rsidR="00B01F6B" w:rsidRPr="00320CA7" w:rsidRDefault="00B01F6B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[60-70[</w:t>
            </w:r>
          </w:p>
          <w:p w14:paraId="51F6E606" w14:textId="77777777" w:rsidR="00B01F6B" w:rsidRPr="00320CA7" w:rsidRDefault="00B01F6B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&gt;=70</w:t>
            </w:r>
          </w:p>
        </w:tc>
        <w:tc>
          <w:tcPr>
            <w:tcW w:w="2410" w:type="dxa"/>
          </w:tcPr>
          <w:p w14:paraId="07E36254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93FE471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  <w:p w14:paraId="632B982B" w14:textId="37C42412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0.8</w:t>
            </w:r>
            <w:r w:rsidR="00E122CD" w:rsidRPr="00320CA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(0.74; 0.87)</w:t>
            </w:r>
          </w:p>
          <w:p w14:paraId="1A7990A6" w14:textId="4C6D8ED2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0.6</w:t>
            </w:r>
            <w:r w:rsidR="00E122CD" w:rsidRPr="00320CA7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(0.59; 0.7</w:t>
            </w:r>
            <w:r w:rsidR="00E122CD" w:rsidRPr="00320CA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14:paraId="44AF00C7" w14:textId="668DBBF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0.4</w:t>
            </w:r>
            <w:r w:rsidR="00E122CD" w:rsidRPr="00320CA7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(0.42; 0.55)</w:t>
            </w:r>
          </w:p>
          <w:p w14:paraId="08BDAF48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0.31 (0.26; 0.37)</w:t>
            </w:r>
          </w:p>
        </w:tc>
        <w:tc>
          <w:tcPr>
            <w:tcW w:w="1418" w:type="dxa"/>
          </w:tcPr>
          <w:p w14:paraId="6FFA2097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9C12CFA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2E750DB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</w:rPr>
            </w:pPr>
            <w:r w:rsidRPr="00320CA7">
              <w:rPr>
                <w:rFonts w:ascii="Arial" w:hAnsi="Arial" w:cs="Arial"/>
                <w:sz w:val="20"/>
                <w:szCs w:val="20"/>
              </w:rPr>
              <w:t>&lt;0.0001</w:t>
            </w:r>
          </w:p>
          <w:p w14:paraId="6F15B9D2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</w:rPr>
            </w:pPr>
            <w:r w:rsidRPr="00320CA7">
              <w:rPr>
                <w:rFonts w:ascii="Arial" w:hAnsi="Arial" w:cs="Arial"/>
                <w:sz w:val="20"/>
                <w:szCs w:val="20"/>
              </w:rPr>
              <w:t>&lt;0.0001</w:t>
            </w:r>
          </w:p>
          <w:p w14:paraId="2F86AC72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</w:rPr>
            </w:pPr>
            <w:r w:rsidRPr="00320CA7">
              <w:rPr>
                <w:rFonts w:ascii="Arial" w:hAnsi="Arial" w:cs="Arial"/>
                <w:sz w:val="20"/>
                <w:szCs w:val="20"/>
              </w:rPr>
              <w:t>&lt;0.0001</w:t>
            </w:r>
          </w:p>
          <w:p w14:paraId="5C924E54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</w:rPr>
            </w:pPr>
            <w:r w:rsidRPr="00320CA7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B01F6B" w:rsidRPr="00320CA7" w14:paraId="76021C5A" w14:textId="77777777" w:rsidTr="002F663B">
        <w:tc>
          <w:tcPr>
            <w:tcW w:w="5524" w:type="dxa"/>
          </w:tcPr>
          <w:p w14:paraId="224D161D" w14:textId="77777777" w:rsidR="00B01F6B" w:rsidRPr="00320CA7" w:rsidRDefault="00B01F6B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Gender</w:t>
            </w:r>
          </w:p>
          <w:p w14:paraId="02562DAE" w14:textId="77777777" w:rsidR="00B01F6B" w:rsidRPr="00320CA7" w:rsidRDefault="00B01F6B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Female</w:t>
            </w:r>
          </w:p>
          <w:p w14:paraId="3F232934" w14:textId="77777777" w:rsidR="00B01F6B" w:rsidRPr="00320CA7" w:rsidRDefault="00B01F6B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Male</w:t>
            </w:r>
          </w:p>
        </w:tc>
        <w:tc>
          <w:tcPr>
            <w:tcW w:w="2410" w:type="dxa"/>
          </w:tcPr>
          <w:p w14:paraId="42F08430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00BFD2E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  <w:p w14:paraId="06FC9C17" w14:textId="11A9A01A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1.02 (0.96; 1.0</w:t>
            </w:r>
            <w:r w:rsidR="00E122CD" w:rsidRPr="00320CA7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23FCD1AF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504EA4F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89DBA55" w14:textId="471073F5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E122CD" w:rsidRPr="00320CA7">
              <w:rPr>
                <w:rFonts w:ascii="Arial" w:hAnsi="Arial" w:cs="Arial"/>
                <w:sz w:val="20"/>
                <w:szCs w:val="20"/>
                <w:lang w:val="en-US"/>
              </w:rPr>
              <w:t>5500</w:t>
            </w:r>
          </w:p>
        </w:tc>
      </w:tr>
      <w:tr w:rsidR="00B01F6B" w:rsidRPr="00320CA7" w14:paraId="5B90D65A" w14:textId="77777777" w:rsidTr="002F663B">
        <w:tc>
          <w:tcPr>
            <w:tcW w:w="5524" w:type="dxa"/>
          </w:tcPr>
          <w:p w14:paraId="4A06A1DB" w14:textId="77777777" w:rsidR="00B01F6B" w:rsidRPr="00320CA7" w:rsidRDefault="00B01F6B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0CA7">
              <w:rPr>
                <w:rFonts w:ascii="Arial" w:hAnsi="Arial" w:cs="Arial"/>
                <w:sz w:val="20"/>
                <w:szCs w:val="20"/>
              </w:rPr>
              <w:t>Regions</w:t>
            </w:r>
            <w:proofErr w:type="spellEnd"/>
          </w:p>
          <w:p w14:paraId="7B7C1D74" w14:textId="77777777" w:rsidR="00B01F6B" w:rsidRPr="00320CA7" w:rsidRDefault="00B01F6B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</w:rPr>
            </w:pPr>
            <w:r w:rsidRPr="00320CA7">
              <w:rPr>
                <w:rFonts w:ascii="Arial" w:hAnsi="Arial" w:cs="Arial"/>
                <w:sz w:val="20"/>
                <w:szCs w:val="20"/>
              </w:rPr>
              <w:tab/>
              <w:t>Ile-de-France</w:t>
            </w:r>
          </w:p>
          <w:p w14:paraId="6382F59B" w14:textId="77777777" w:rsidR="00B01F6B" w:rsidRPr="00320CA7" w:rsidRDefault="00B01F6B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</w:rPr>
            </w:pPr>
            <w:r w:rsidRPr="00320CA7">
              <w:rPr>
                <w:rFonts w:ascii="Arial" w:hAnsi="Arial" w:cs="Arial"/>
                <w:sz w:val="20"/>
                <w:szCs w:val="20"/>
              </w:rPr>
              <w:tab/>
              <w:t>Grand-Est</w:t>
            </w:r>
          </w:p>
          <w:p w14:paraId="32152EED" w14:textId="77777777" w:rsidR="00B01F6B" w:rsidRPr="00320CA7" w:rsidRDefault="00B01F6B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Other French metropolitan regions</w:t>
            </w:r>
          </w:p>
        </w:tc>
        <w:tc>
          <w:tcPr>
            <w:tcW w:w="2410" w:type="dxa"/>
          </w:tcPr>
          <w:p w14:paraId="71B5F7FC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CF78018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1.28 (1.19; 1.37)</w:t>
            </w:r>
          </w:p>
          <w:p w14:paraId="6DFA1B2B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1.27 (1.16; 1.40)</w:t>
            </w:r>
          </w:p>
          <w:p w14:paraId="2EF1239A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418" w:type="dxa"/>
          </w:tcPr>
          <w:p w14:paraId="73EFA2D5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B46C80E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&lt;0.0001</w:t>
            </w:r>
          </w:p>
          <w:p w14:paraId="75759288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&lt;0.0001</w:t>
            </w:r>
          </w:p>
          <w:p w14:paraId="3A835641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01F6B" w:rsidRPr="00320CA7" w14:paraId="1BCB4EE4" w14:textId="77777777" w:rsidTr="002F663B">
        <w:tc>
          <w:tcPr>
            <w:tcW w:w="5524" w:type="dxa"/>
          </w:tcPr>
          <w:p w14:paraId="5E7C1342" w14:textId="77777777" w:rsidR="00B01F6B" w:rsidRPr="00320CA7" w:rsidRDefault="00B01F6B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Living Area</w:t>
            </w:r>
          </w:p>
          <w:p w14:paraId="58FBBFA4" w14:textId="77777777" w:rsidR="00B01F6B" w:rsidRPr="00320CA7" w:rsidRDefault="00B01F6B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Rural</w:t>
            </w:r>
          </w:p>
          <w:p w14:paraId="4CF3C94C" w14:textId="77777777" w:rsidR="00B01F6B" w:rsidRPr="00320CA7" w:rsidRDefault="00B01F6B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&lt;20,000 </w:t>
            </w:r>
            <w:proofErr w:type="spellStart"/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inhab</w:t>
            </w:r>
            <w:proofErr w:type="spellEnd"/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3F7E56D4" w14:textId="77777777" w:rsidR="00B01F6B" w:rsidRPr="00320CA7" w:rsidRDefault="00B01F6B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20-000-100,000 </w:t>
            </w:r>
            <w:proofErr w:type="spellStart"/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inhab</w:t>
            </w:r>
            <w:proofErr w:type="spellEnd"/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6CD5E445" w14:textId="77777777" w:rsidR="00B01F6B" w:rsidRPr="00320CA7" w:rsidRDefault="00B01F6B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&gt;100,000 </w:t>
            </w:r>
            <w:proofErr w:type="spellStart"/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inhab</w:t>
            </w:r>
            <w:proofErr w:type="spellEnd"/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410" w:type="dxa"/>
          </w:tcPr>
          <w:p w14:paraId="64A3226D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16C9712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  <w:p w14:paraId="1DEC87D3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1.10 (0.99; 1.22)</w:t>
            </w:r>
          </w:p>
          <w:p w14:paraId="16236DEA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1.12 (1.01; 1.24)</w:t>
            </w:r>
          </w:p>
          <w:p w14:paraId="683C6FB0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1.19 (1.08; 1.30)</w:t>
            </w:r>
          </w:p>
        </w:tc>
        <w:tc>
          <w:tcPr>
            <w:tcW w:w="1418" w:type="dxa"/>
          </w:tcPr>
          <w:p w14:paraId="7195B04A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69902AB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708104C" w14:textId="5BF4B04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0.07</w:t>
            </w:r>
            <w:r w:rsidR="00E122CD" w:rsidRPr="00320CA7">
              <w:rPr>
                <w:rFonts w:ascii="Arial" w:hAnsi="Arial" w:cs="Arial"/>
                <w:sz w:val="20"/>
                <w:szCs w:val="20"/>
                <w:lang w:val="en-US"/>
              </w:rPr>
              <w:t>39</w:t>
            </w:r>
          </w:p>
          <w:p w14:paraId="5B65F399" w14:textId="077F3F4F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0.03</w:t>
            </w:r>
            <w:r w:rsidR="00E122CD" w:rsidRPr="00320CA7">
              <w:rPr>
                <w:rFonts w:ascii="Arial" w:hAnsi="Arial" w:cs="Arial"/>
                <w:sz w:val="20"/>
                <w:szCs w:val="20"/>
                <w:lang w:val="en-US"/>
              </w:rPr>
              <w:t>53</w:t>
            </w:r>
          </w:p>
          <w:p w14:paraId="713F1310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0.0003</w:t>
            </w:r>
          </w:p>
        </w:tc>
      </w:tr>
      <w:tr w:rsidR="00B01F6B" w:rsidRPr="00320CA7" w14:paraId="2E55725E" w14:textId="77777777" w:rsidTr="002F663B">
        <w:tc>
          <w:tcPr>
            <w:tcW w:w="5524" w:type="dxa"/>
          </w:tcPr>
          <w:p w14:paraId="32F18EEE" w14:textId="77777777" w:rsidR="00AF1225" w:rsidRPr="00AF1225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>Household size and composition</w:t>
            </w:r>
          </w:p>
          <w:p w14:paraId="78051008" w14:textId="77777777" w:rsidR="00AF1225" w:rsidRPr="00AF1225" w:rsidRDefault="00AF1225" w:rsidP="00AF1225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  <w:t>Nb persons (incl. participant)</w:t>
            </w:r>
          </w:p>
          <w:p w14:paraId="7544FF5C" w14:textId="77777777" w:rsidR="00AF1225" w:rsidRPr="00AF1225" w:rsidRDefault="00AF1225" w:rsidP="00AF1225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  <w:t>1</w:t>
            </w:r>
          </w:p>
          <w:p w14:paraId="73056162" w14:textId="77777777" w:rsidR="00AF1225" w:rsidRPr="00AF1225" w:rsidRDefault="00AF1225" w:rsidP="00AF1225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  <w:t>2</w:t>
            </w:r>
          </w:p>
          <w:p w14:paraId="3075DB46" w14:textId="77777777" w:rsidR="00AF1225" w:rsidRPr="00AF1225" w:rsidRDefault="00AF1225" w:rsidP="00AF1225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  <w:t>3 or +</w:t>
            </w:r>
          </w:p>
          <w:p w14:paraId="3469CAD9" w14:textId="77777777" w:rsidR="00AF1225" w:rsidRPr="00AF1225" w:rsidRDefault="00AF1225" w:rsidP="00AF1225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  <w:t>Nb children (&lt;18yrs)</w:t>
            </w:r>
          </w:p>
          <w:p w14:paraId="5997A612" w14:textId="77777777" w:rsidR="00AF1225" w:rsidRPr="00AF1225" w:rsidRDefault="00AF1225" w:rsidP="00AF1225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  <w:t>0</w:t>
            </w:r>
          </w:p>
          <w:p w14:paraId="58E99DCF" w14:textId="29CAE612" w:rsidR="00B01F6B" w:rsidRPr="00320CA7" w:rsidRDefault="00AF1225" w:rsidP="00AF1225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  <w:t>1 or +</w:t>
            </w:r>
          </w:p>
        </w:tc>
        <w:tc>
          <w:tcPr>
            <w:tcW w:w="2410" w:type="dxa"/>
          </w:tcPr>
          <w:p w14:paraId="155804E3" w14:textId="67E8F8BC" w:rsidR="00B01F6B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F9B26FA" w14:textId="77777777" w:rsidR="00AF1225" w:rsidRPr="00320CA7" w:rsidRDefault="00AF1225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CC04783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  <w:p w14:paraId="27845EA2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0.86 (0.79; 0.93)</w:t>
            </w:r>
          </w:p>
          <w:p w14:paraId="1C2F3203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0.92 (0.83; 1.02)</w:t>
            </w:r>
          </w:p>
          <w:p w14:paraId="599E69AA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D489106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  <w:p w14:paraId="53F06D18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1.11 (1.01; 1.22)</w:t>
            </w:r>
          </w:p>
        </w:tc>
        <w:tc>
          <w:tcPr>
            <w:tcW w:w="1418" w:type="dxa"/>
          </w:tcPr>
          <w:p w14:paraId="49960A5C" w14:textId="2E332721" w:rsidR="00B01F6B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B70DC73" w14:textId="77777777" w:rsidR="00AF1225" w:rsidRPr="00320CA7" w:rsidRDefault="00AF1225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C1840B1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97694E6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0.0003</w:t>
            </w:r>
          </w:p>
          <w:p w14:paraId="053B2A27" w14:textId="226D8B58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0.1</w:t>
            </w:r>
            <w:r w:rsidR="00E122CD" w:rsidRPr="00320CA7">
              <w:rPr>
                <w:rFonts w:ascii="Arial" w:hAnsi="Arial" w:cs="Arial"/>
                <w:sz w:val="20"/>
                <w:szCs w:val="20"/>
                <w:lang w:val="en-US"/>
              </w:rPr>
              <w:t>231</w:t>
            </w:r>
          </w:p>
          <w:p w14:paraId="49CCD18A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18F7DE3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8DD56BE" w14:textId="68B2F741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0.033</w:t>
            </w:r>
            <w:r w:rsidR="00E122CD" w:rsidRPr="00320CA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</w:tr>
      <w:tr w:rsidR="00B01F6B" w:rsidRPr="00320CA7" w14:paraId="2A7CF5F2" w14:textId="77777777" w:rsidTr="002F663B">
        <w:tc>
          <w:tcPr>
            <w:tcW w:w="5524" w:type="dxa"/>
          </w:tcPr>
          <w:p w14:paraId="1F115498" w14:textId="77777777" w:rsidR="00B01F6B" w:rsidRPr="00320CA7" w:rsidRDefault="00B01F6B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BMI (kg/m2)</w:t>
            </w:r>
          </w:p>
          <w:p w14:paraId="76E719E4" w14:textId="77777777" w:rsidR="00B01F6B" w:rsidRPr="00320CA7" w:rsidRDefault="00B01F6B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&lt;18.5</w:t>
            </w:r>
          </w:p>
          <w:p w14:paraId="1AD93565" w14:textId="77777777" w:rsidR="00B01F6B" w:rsidRPr="00320CA7" w:rsidRDefault="00B01F6B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[18.5; 25[</w:t>
            </w:r>
          </w:p>
          <w:p w14:paraId="19E21705" w14:textId="77777777" w:rsidR="00B01F6B" w:rsidRPr="00320CA7" w:rsidRDefault="00B01F6B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[25; 30[ (overweight)</w:t>
            </w:r>
          </w:p>
          <w:p w14:paraId="1199DE8E" w14:textId="77777777" w:rsidR="00B01F6B" w:rsidRPr="00320CA7" w:rsidRDefault="00B01F6B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&gt;=30 (obese)</w:t>
            </w:r>
          </w:p>
        </w:tc>
        <w:tc>
          <w:tcPr>
            <w:tcW w:w="2410" w:type="dxa"/>
          </w:tcPr>
          <w:p w14:paraId="56FBA8DA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F89A70A" w14:textId="13D5AD83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1.0</w:t>
            </w:r>
            <w:r w:rsidR="00E122CD" w:rsidRPr="00320CA7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(0.90; 1.2</w:t>
            </w:r>
            <w:r w:rsidR="00E122CD" w:rsidRPr="00320CA7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14:paraId="2ED9D711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  <w:p w14:paraId="761C75FF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1.15 (1.08; 1.23)</w:t>
            </w:r>
          </w:p>
          <w:p w14:paraId="3CE7BB23" w14:textId="26019E02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E122CD" w:rsidRPr="00320CA7">
              <w:rPr>
                <w:rFonts w:ascii="Arial" w:hAnsi="Arial" w:cs="Arial"/>
                <w:sz w:val="20"/>
                <w:szCs w:val="20"/>
                <w:lang w:val="en-US"/>
              </w:rPr>
              <w:t>39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(1.2</w:t>
            </w:r>
            <w:r w:rsidR="00E122CD" w:rsidRPr="00320CA7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; 1.5</w:t>
            </w:r>
            <w:r w:rsidR="00E122CD" w:rsidRPr="00320CA7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2102FF2A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B03B2BF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0.5516</w:t>
            </w:r>
          </w:p>
          <w:p w14:paraId="27ECFD9D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9CA3AAA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&lt;0.0001</w:t>
            </w:r>
          </w:p>
          <w:p w14:paraId="6E39624C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&lt;0.0001</w:t>
            </w:r>
          </w:p>
        </w:tc>
      </w:tr>
      <w:tr w:rsidR="00B01F6B" w:rsidRPr="00320CA7" w14:paraId="103FA58F" w14:textId="77777777" w:rsidTr="002F663B">
        <w:tc>
          <w:tcPr>
            <w:tcW w:w="5524" w:type="dxa"/>
          </w:tcPr>
          <w:p w14:paraId="16F413F7" w14:textId="77777777" w:rsidR="00B01F6B" w:rsidRPr="00320CA7" w:rsidRDefault="00B01F6B" w:rsidP="00320CA7">
            <w:pPr>
              <w:tabs>
                <w:tab w:val="left" w:pos="173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Professional activity before lockdown</w:t>
            </w:r>
          </w:p>
          <w:p w14:paraId="2CAEB669" w14:textId="77777777" w:rsidR="00B01F6B" w:rsidRPr="00320CA7" w:rsidRDefault="00B01F6B" w:rsidP="00320CA7">
            <w:pPr>
              <w:tabs>
                <w:tab w:val="left" w:pos="173"/>
                <w:tab w:val="left" w:pos="308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GB"/>
              </w:rPr>
              <w:t>Student</w:t>
            </w:r>
          </w:p>
          <w:p w14:paraId="45989F27" w14:textId="77777777" w:rsidR="00B01F6B" w:rsidRPr="00320CA7" w:rsidRDefault="00B01F6B" w:rsidP="00320CA7">
            <w:pPr>
              <w:tabs>
                <w:tab w:val="left" w:pos="173"/>
                <w:tab w:val="left" w:pos="308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GB"/>
              </w:rPr>
              <w:tab/>
              <w:t>Working</w:t>
            </w:r>
          </w:p>
          <w:p w14:paraId="0B1E802D" w14:textId="77777777" w:rsidR="00B01F6B" w:rsidRPr="00320CA7" w:rsidRDefault="00B01F6B" w:rsidP="00320CA7">
            <w:pPr>
              <w:tabs>
                <w:tab w:val="left" w:pos="173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Looking for a job</w:t>
            </w:r>
          </w:p>
          <w:p w14:paraId="2C27EC21" w14:textId="77777777" w:rsidR="00B01F6B" w:rsidRPr="00320CA7" w:rsidRDefault="00B01F6B" w:rsidP="00320CA7">
            <w:pPr>
              <w:tabs>
                <w:tab w:val="left" w:pos="173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Retired</w:t>
            </w:r>
          </w:p>
          <w:p w14:paraId="129A8728" w14:textId="77777777" w:rsidR="00B01F6B" w:rsidRPr="00320CA7" w:rsidRDefault="00B01F6B" w:rsidP="00320CA7">
            <w:pPr>
              <w:tabs>
                <w:tab w:val="left" w:pos="173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Not working due to health conditions</w:t>
            </w:r>
          </w:p>
          <w:p w14:paraId="4D3FC2DA" w14:textId="77777777" w:rsidR="00B01F6B" w:rsidRPr="00320CA7" w:rsidRDefault="00B01F6B" w:rsidP="00320CA7">
            <w:pPr>
              <w:tabs>
                <w:tab w:val="left" w:pos="173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No professional activity (house wife or husband)</w:t>
            </w:r>
          </w:p>
        </w:tc>
        <w:tc>
          <w:tcPr>
            <w:tcW w:w="2410" w:type="dxa"/>
          </w:tcPr>
          <w:p w14:paraId="2222FD50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35CB0EB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1.21 (0.95; 1.54)</w:t>
            </w:r>
          </w:p>
          <w:p w14:paraId="05FBEC75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  <w:p w14:paraId="2CAB0A1D" w14:textId="1CDDEB0F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1.0</w:t>
            </w:r>
            <w:r w:rsidR="00EA0D94" w:rsidRPr="00320CA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(0.92; 1.23)</w:t>
            </w:r>
          </w:p>
          <w:p w14:paraId="38AFCA8F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0.81 (0.71; 0.93)</w:t>
            </w:r>
          </w:p>
          <w:p w14:paraId="4AFAA97D" w14:textId="11D586EC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1.1</w:t>
            </w:r>
            <w:r w:rsidR="00EA0D94" w:rsidRPr="00320CA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(0.8</w:t>
            </w:r>
            <w:r w:rsidR="00EA0D94" w:rsidRPr="00320CA7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; 1.4</w:t>
            </w:r>
            <w:r w:rsidR="00EA0D94" w:rsidRPr="00320CA7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14:paraId="0D44FC93" w14:textId="0B702B1B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0.91 (0.75; 1.1</w:t>
            </w:r>
            <w:r w:rsidR="00EA0D94" w:rsidRPr="00320CA7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2A9A56EA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E051BBB" w14:textId="488A811F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0.119</w:t>
            </w:r>
            <w:r w:rsidR="00E122CD" w:rsidRPr="00320CA7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  <w:p w14:paraId="2505D523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BCE7176" w14:textId="6978E9F6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EA0D94" w:rsidRPr="00320CA7">
              <w:rPr>
                <w:rFonts w:ascii="Arial" w:hAnsi="Arial" w:cs="Arial"/>
                <w:sz w:val="20"/>
                <w:szCs w:val="20"/>
                <w:lang w:val="en-US"/>
              </w:rPr>
              <w:t>4199</w:t>
            </w:r>
          </w:p>
          <w:p w14:paraId="69E39C39" w14:textId="4D0D97B4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0.003</w:t>
            </w:r>
            <w:r w:rsidR="00EA0D94" w:rsidRPr="00320CA7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  <w:p w14:paraId="5BED2753" w14:textId="0679F77D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EA0D94" w:rsidRPr="00320CA7">
              <w:rPr>
                <w:rFonts w:ascii="Arial" w:hAnsi="Arial" w:cs="Arial"/>
                <w:sz w:val="20"/>
                <w:szCs w:val="20"/>
                <w:lang w:val="en-US"/>
              </w:rPr>
              <w:t>4783</w:t>
            </w:r>
          </w:p>
          <w:p w14:paraId="340A7538" w14:textId="2F4FD88F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0.3</w:t>
            </w:r>
            <w:r w:rsidR="00EA0D94" w:rsidRPr="00320CA7">
              <w:rPr>
                <w:rFonts w:ascii="Arial" w:hAnsi="Arial" w:cs="Arial"/>
                <w:sz w:val="20"/>
                <w:szCs w:val="20"/>
                <w:lang w:val="en-US"/>
              </w:rPr>
              <w:t>656</w:t>
            </w:r>
          </w:p>
        </w:tc>
      </w:tr>
      <w:tr w:rsidR="00B01F6B" w:rsidRPr="00320CA7" w14:paraId="12A116F1" w14:textId="77777777" w:rsidTr="002F663B">
        <w:tc>
          <w:tcPr>
            <w:tcW w:w="5524" w:type="dxa"/>
          </w:tcPr>
          <w:p w14:paraId="74BF2BF9" w14:textId="77777777" w:rsidR="00B01F6B" w:rsidRPr="00320CA7" w:rsidRDefault="00B01F6B" w:rsidP="00320CA7">
            <w:pPr>
              <w:tabs>
                <w:tab w:val="left" w:pos="171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Essential job position</w:t>
            </w:r>
          </w:p>
          <w:p w14:paraId="6506E52B" w14:textId="77777777" w:rsidR="00B01F6B" w:rsidRPr="00320CA7" w:rsidRDefault="00B01F6B" w:rsidP="00320CA7">
            <w:pPr>
              <w:tabs>
                <w:tab w:val="left" w:pos="171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Health care worker (Y vs N)</w:t>
            </w:r>
          </w:p>
          <w:p w14:paraId="54928A3F" w14:textId="77777777" w:rsidR="00B01F6B" w:rsidRPr="00320CA7" w:rsidRDefault="00B01F6B" w:rsidP="00320CA7">
            <w:pPr>
              <w:tabs>
                <w:tab w:val="left" w:pos="171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Other essential job (Y vs N)</w:t>
            </w:r>
          </w:p>
        </w:tc>
        <w:tc>
          <w:tcPr>
            <w:tcW w:w="2410" w:type="dxa"/>
          </w:tcPr>
          <w:p w14:paraId="14CE74BF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F617F67" w14:textId="740A3DBA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1.09 (0.9</w:t>
            </w:r>
            <w:r w:rsidR="00EA0D94" w:rsidRPr="00320CA7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; 1.24)</w:t>
            </w:r>
          </w:p>
          <w:p w14:paraId="6A617F36" w14:textId="76CD104E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0.9</w:t>
            </w:r>
            <w:r w:rsidR="00EA0D94" w:rsidRPr="00320CA7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(0.90; 1.08)</w:t>
            </w:r>
          </w:p>
        </w:tc>
        <w:tc>
          <w:tcPr>
            <w:tcW w:w="1418" w:type="dxa"/>
          </w:tcPr>
          <w:p w14:paraId="395A30EE" w14:textId="77777777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413ED08" w14:textId="06F60EB5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EA0D94" w:rsidRPr="00320CA7">
              <w:rPr>
                <w:rFonts w:ascii="Arial" w:hAnsi="Arial" w:cs="Arial"/>
                <w:sz w:val="20"/>
                <w:szCs w:val="20"/>
                <w:lang w:val="en-US"/>
              </w:rPr>
              <w:t>2180</w:t>
            </w:r>
          </w:p>
          <w:p w14:paraId="1B792C31" w14:textId="653B049F" w:rsidR="00B01F6B" w:rsidRPr="00320CA7" w:rsidRDefault="00B01F6B" w:rsidP="002F66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0.7</w:t>
            </w:r>
            <w:r w:rsidR="00EA0D94" w:rsidRPr="00320CA7">
              <w:rPr>
                <w:rFonts w:ascii="Arial" w:hAnsi="Arial" w:cs="Arial"/>
                <w:sz w:val="20"/>
                <w:szCs w:val="20"/>
                <w:lang w:val="en-US"/>
              </w:rPr>
              <w:t>304</w:t>
            </w:r>
          </w:p>
        </w:tc>
      </w:tr>
      <w:tr w:rsidR="00B01F6B" w:rsidRPr="00320CA7" w14:paraId="7B7FB2D9" w14:textId="77777777" w:rsidTr="002F663B">
        <w:tc>
          <w:tcPr>
            <w:tcW w:w="5524" w:type="dxa"/>
          </w:tcPr>
          <w:p w14:paraId="50F11873" w14:textId="77777777" w:rsidR="008B717C" w:rsidRPr="00320CA7" w:rsidRDefault="008B717C" w:rsidP="00320CA7">
            <w:pPr>
              <w:tabs>
                <w:tab w:val="left" w:pos="171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Chronic diseases (Y vs N)</w:t>
            </w:r>
          </w:p>
          <w:p w14:paraId="4C43E152" w14:textId="77777777" w:rsidR="008B717C" w:rsidRPr="00320CA7" w:rsidRDefault="008B717C" w:rsidP="00320CA7">
            <w:pPr>
              <w:tabs>
                <w:tab w:val="left" w:pos="171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Asthma, COPD, other resp. diseases</w:t>
            </w:r>
          </w:p>
          <w:p w14:paraId="6327F60E" w14:textId="77777777" w:rsidR="008B717C" w:rsidRPr="00320CA7" w:rsidRDefault="008B717C" w:rsidP="00320CA7">
            <w:pPr>
              <w:tabs>
                <w:tab w:val="left" w:pos="171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Anxiety, depression</w:t>
            </w:r>
          </w:p>
          <w:p w14:paraId="3D68A4C9" w14:textId="0F176D2D" w:rsidR="00B01F6B" w:rsidRPr="00320CA7" w:rsidRDefault="008B717C" w:rsidP="00320CA7">
            <w:pPr>
              <w:tabs>
                <w:tab w:val="left" w:pos="171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Other</w:t>
            </w:r>
          </w:p>
        </w:tc>
        <w:tc>
          <w:tcPr>
            <w:tcW w:w="2410" w:type="dxa"/>
          </w:tcPr>
          <w:p w14:paraId="7286752E" w14:textId="77777777" w:rsidR="00B01F6B" w:rsidRPr="00320CA7" w:rsidRDefault="00B01F6B" w:rsidP="002F663B">
            <w:pPr>
              <w:tabs>
                <w:tab w:val="left" w:pos="171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B4A4E76" w14:textId="0660621E" w:rsidR="00B01F6B" w:rsidRPr="00320CA7" w:rsidRDefault="00B01F6B" w:rsidP="002F663B">
            <w:pPr>
              <w:tabs>
                <w:tab w:val="left" w:pos="171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1.3</w:t>
            </w:r>
            <w:r w:rsidR="00EA0D94" w:rsidRPr="00320CA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(1.</w:t>
            </w:r>
            <w:r w:rsidR="00EA0D94" w:rsidRPr="00320CA7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; 1.</w:t>
            </w:r>
            <w:r w:rsidR="00EA0D94" w:rsidRPr="00320CA7">
              <w:rPr>
                <w:rFonts w:ascii="Arial" w:hAnsi="Arial" w:cs="Arial"/>
                <w:sz w:val="20"/>
                <w:szCs w:val="20"/>
                <w:lang w:val="en-US"/>
              </w:rPr>
              <w:t>44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14:paraId="5CB0DC4F" w14:textId="6B3EF5A5" w:rsidR="00B01F6B" w:rsidRPr="00320CA7" w:rsidRDefault="00B01F6B" w:rsidP="002F663B">
            <w:pPr>
              <w:tabs>
                <w:tab w:val="left" w:pos="171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EA0D94" w:rsidRPr="00320CA7">
              <w:rPr>
                <w:rFonts w:ascii="Arial" w:hAnsi="Arial" w:cs="Arial"/>
                <w:sz w:val="20"/>
                <w:szCs w:val="20"/>
                <w:lang w:val="en-US"/>
              </w:rPr>
              <w:t>34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EA0D94" w:rsidRPr="00320CA7">
              <w:rPr>
                <w:rFonts w:ascii="Arial" w:hAnsi="Arial" w:cs="Arial"/>
                <w:sz w:val="20"/>
                <w:szCs w:val="20"/>
                <w:lang w:val="en-US"/>
              </w:rPr>
              <w:t>1.15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; 1.</w:t>
            </w:r>
            <w:r w:rsidR="00EA0D94" w:rsidRPr="00320CA7">
              <w:rPr>
                <w:rFonts w:ascii="Arial" w:hAnsi="Arial" w:cs="Arial"/>
                <w:sz w:val="20"/>
                <w:szCs w:val="20"/>
                <w:lang w:val="en-US"/>
              </w:rPr>
              <w:t>55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14:paraId="08009B91" w14:textId="421E5D66" w:rsidR="00B01F6B" w:rsidRPr="00320CA7" w:rsidRDefault="00B01F6B" w:rsidP="002F663B">
            <w:pPr>
              <w:tabs>
                <w:tab w:val="left" w:pos="171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EA0D94" w:rsidRPr="00320CA7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(1.</w:t>
            </w:r>
            <w:r w:rsidR="00EA0D94" w:rsidRPr="00320CA7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; 1.</w:t>
            </w:r>
            <w:r w:rsidR="00EA0D94" w:rsidRPr="00320CA7">
              <w:rPr>
                <w:rFonts w:ascii="Arial" w:hAnsi="Arial" w:cs="Arial"/>
                <w:sz w:val="20"/>
                <w:szCs w:val="20"/>
                <w:lang w:val="en-US"/>
              </w:rPr>
              <w:t>32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8)</w:t>
            </w:r>
          </w:p>
        </w:tc>
        <w:tc>
          <w:tcPr>
            <w:tcW w:w="1418" w:type="dxa"/>
          </w:tcPr>
          <w:p w14:paraId="1A5CCD7D" w14:textId="77777777" w:rsidR="00B01F6B" w:rsidRPr="00320CA7" w:rsidRDefault="00B01F6B" w:rsidP="002F663B">
            <w:pPr>
              <w:tabs>
                <w:tab w:val="left" w:pos="171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543F6A5" w14:textId="77777777" w:rsidR="00B01F6B" w:rsidRPr="00320CA7" w:rsidRDefault="00B01F6B" w:rsidP="002F663B">
            <w:pPr>
              <w:tabs>
                <w:tab w:val="left" w:pos="171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&lt;0.0001</w:t>
            </w:r>
          </w:p>
          <w:p w14:paraId="4B5A07A9" w14:textId="41783E7D" w:rsidR="00B01F6B" w:rsidRPr="00320CA7" w:rsidRDefault="00B01F6B" w:rsidP="002F663B">
            <w:pPr>
              <w:tabs>
                <w:tab w:val="left" w:pos="171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EA0D94" w:rsidRPr="00320CA7">
              <w:rPr>
                <w:rFonts w:ascii="Arial" w:hAnsi="Arial" w:cs="Arial"/>
                <w:sz w:val="20"/>
                <w:szCs w:val="20"/>
                <w:lang w:val="en-US"/>
              </w:rPr>
              <w:t>0001</w:t>
            </w:r>
          </w:p>
          <w:p w14:paraId="57E4B1A4" w14:textId="21F1E381" w:rsidR="00B01F6B" w:rsidRPr="00320CA7" w:rsidRDefault="00B01F6B" w:rsidP="002F663B">
            <w:pPr>
              <w:tabs>
                <w:tab w:val="left" w:pos="171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0.0001</w:t>
            </w:r>
          </w:p>
        </w:tc>
      </w:tr>
    </w:tbl>
    <w:p w14:paraId="6CFD199A" w14:textId="4951DA57" w:rsidR="00B01F6B" w:rsidRPr="00320CA7" w:rsidRDefault="00B01F6B" w:rsidP="00B01F6B">
      <w:pPr>
        <w:rPr>
          <w:rFonts w:ascii="Arial" w:hAnsi="Arial" w:cs="Arial"/>
          <w:sz w:val="20"/>
          <w:szCs w:val="20"/>
          <w:lang w:val="en-US"/>
        </w:rPr>
      </w:pPr>
      <w:r w:rsidRPr="00320CA7">
        <w:rPr>
          <w:rFonts w:ascii="Arial" w:hAnsi="Arial" w:cs="Arial"/>
          <w:sz w:val="20"/>
          <w:szCs w:val="20"/>
          <w:lang w:val="en-US"/>
        </w:rPr>
        <w:t xml:space="preserve">* </w:t>
      </w:r>
      <w:r w:rsidR="004D339D" w:rsidRPr="00320CA7">
        <w:rPr>
          <w:rFonts w:ascii="Arial" w:hAnsi="Arial" w:cs="Arial"/>
          <w:sz w:val="20"/>
          <w:szCs w:val="20"/>
          <w:lang w:val="en-US"/>
        </w:rPr>
        <w:t xml:space="preserve">With stratification on source cohort. </w:t>
      </w:r>
      <w:r w:rsidRPr="00320CA7">
        <w:rPr>
          <w:rFonts w:ascii="Arial" w:hAnsi="Arial" w:cs="Arial"/>
          <w:sz w:val="20"/>
          <w:szCs w:val="20"/>
          <w:lang w:val="en-US"/>
        </w:rPr>
        <w:t>6,402 (6%) participants excluded from the multivariate model due to missing values.</w:t>
      </w:r>
    </w:p>
    <w:p w14:paraId="44CC2301" w14:textId="77777777" w:rsidR="00B01F6B" w:rsidRPr="00320CA7" w:rsidRDefault="00B01F6B" w:rsidP="00B01F6B">
      <w:pPr>
        <w:rPr>
          <w:rFonts w:ascii="Arial" w:hAnsi="Arial" w:cs="Arial"/>
          <w:sz w:val="16"/>
          <w:szCs w:val="16"/>
          <w:lang w:val="en-US"/>
        </w:rPr>
      </w:pPr>
      <w:r w:rsidRPr="00320CA7">
        <w:rPr>
          <w:rFonts w:ascii="Arial" w:hAnsi="Arial" w:cs="Arial"/>
          <w:sz w:val="16"/>
          <w:szCs w:val="16"/>
          <w:lang w:val="en-US"/>
        </w:rPr>
        <w:br w:type="page"/>
      </w:r>
    </w:p>
    <w:p w14:paraId="79482F7B" w14:textId="77777777" w:rsidR="00234C0E" w:rsidRPr="00320CA7" w:rsidRDefault="00234C0E" w:rsidP="00234C0E">
      <w:pPr>
        <w:rPr>
          <w:rFonts w:ascii="Arial" w:hAnsi="Arial" w:cs="Arial"/>
          <w:sz w:val="20"/>
          <w:szCs w:val="20"/>
          <w:lang w:val="en-US"/>
        </w:rPr>
      </w:pPr>
    </w:p>
    <w:p w14:paraId="61526A82" w14:textId="49E06C80" w:rsidR="00CF50D5" w:rsidRPr="00320CA7" w:rsidRDefault="00CF50D5" w:rsidP="00CF50D5">
      <w:pPr>
        <w:rPr>
          <w:rFonts w:ascii="Arial" w:hAnsi="Arial" w:cs="Arial"/>
          <w:sz w:val="20"/>
          <w:szCs w:val="20"/>
          <w:lang w:val="en-US"/>
        </w:rPr>
      </w:pPr>
      <w:r w:rsidRPr="00320CA7">
        <w:rPr>
          <w:rFonts w:ascii="Arial" w:hAnsi="Arial" w:cs="Arial"/>
          <w:sz w:val="20"/>
          <w:szCs w:val="20"/>
          <w:lang w:val="en-US"/>
        </w:rPr>
        <w:t xml:space="preserve">Supplementary table </w:t>
      </w:r>
      <w:r w:rsidR="00825198">
        <w:rPr>
          <w:rFonts w:ascii="Arial" w:hAnsi="Arial" w:cs="Arial"/>
          <w:sz w:val="20"/>
          <w:szCs w:val="20"/>
          <w:lang w:val="en-US"/>
        </w:rPr>
        <w:t>4</w:t>
      </w:r>
      <w:r w:rsidR="00CF0013" w:rsidRPr="00320CA7">
        <w:rPr>
          <w:rFonts w:ascii="Arial" w:hAnsi="Arial" w:cs="Arial"/>
          <w:sz w:val="20"/>
          <w:szCs w:val="20"/>
          <w:lang w:val="en-US"/>
        </w:rPr>
        <w:t>. Multivaria</w:t>
      </w:r>
      <w:r w:rsidR="002F532B" w:rsidRPr="00320CA7">
        <w:rPr>
          <w:rFonts w:ascii="Arial" w:hAnsi="Arial" w:cs="Arial"/>
          <w:sz w:val="20"/>
          <w:szCs w:val="20"/>
          <w:lang w:val="en-US"/>
        </w:rPr>
        <w:t>bl</w:t>
      </w:r>
      <w:r w:rsidR="00CF0013" w:rsidRPr="00320CA7">
        <w:rPr>
          <w:rFonts w:ascii="Arial" w:hAnsi="Arial" w:cs="Arial"/>
          <w:sz w:val="20"/>
          <w:szCs w:val="20"/>
          <w:lang w:val="en-US"/>
        </w:rPr>
        <w:t>e</w:t>
      </w:r>
      <w:r w:rsidRPr="00320CA7">
        <w:rPr>
          <w:rFonts w:ascii="Arial" w:hAnsi="Arial" w:cs="Arial"/>
          <w:sz w:val="20"/>
          <w:szCs w:val="20"/>
          <w:lang w:val="en-US"/>
        </w:rPr>
        <w:t xml:space="preserve">-adjusted hazard-ratios </w:t>
      </w:r>
      <w:r w:rsidR="001F4680" w:rsidRPr="00320CA7">
        <w:rPr>
          <w:rFonts w:ascii="Arial" w:hAnsi="Arial" w:cs="Arial"/>
          <w:sz w:val="20"/>
          <w:szCs w:val="20"/>
          <w:lang w:val="en-US"/>
        </w:rPr>
        <w:t xml:space="preserve">COVID-19-Like Symptoms (CLS) </w:t>
      </w:r>
      <w:r w:rsidRPr="00320CA7">
        <w:rPr>
          <w:rFonts w:ascii="Arial" w:hAnsi="Arial" w:cs="Arial"/>
          <w:sz w:val="20"/>
          <w:szCs w:val="20"/>
          <w:lang w:val="en-US"/>
        </w:rPr>
        <w:t>according to covariate values – sensitivity analysis</w:t>
      </w:r>
      <w:r w:rsidR="002F532B" w:rsidRPr="00320CA7">
        <w:rPr>
          <w:rFonts w:ascii="Arial" w:hAnsi="Arial" w:cs="Arial"/>
          <w:sz w:val="20"/>
          <w:szCs w:val="20"/>
          <w:lang w:val="en-US"/>
        </w:rPr>
        <w:t xml:space="preserve"> </w:t>
      </w:r>
      <w:r w:rsidR="00B01F6B" w:rsidRPr="00320CA7">
        <w:rPr>
          <w:rFonts w:ascii="Arial" w:hAnsi="Arial" w:cs="Arial"/>
          <w:sz w:val="20"/>
          <w:szCs w:val="20"/>
          <w:lang w:val="en-US"/>
        </w:rPr>
        <w:t>2</w:t>
      </w:r>
      <w:r w:rsidR="002F532B" w:rsidRPr="00320CA7">
        <w:rPr>
          <w:rFonts w:ascii="Arial" w:hAnsi="Arial" w:cs="Arial"/>
          <w:sz w:val="20"/>
          <w:szCs w:val="20"/>
          <w:lang w:val="en-US"/>
        </w:rPr>
        <w:t>, defining the at-risk period as between March 16, 2020 and the date of the questionnaire for all participants</w:t>
      </w:r>
      <w:r w:rsidRPr="00320CA7">
        <w:rPr>
          <w:rFonts w:ascii="Arial" w:hAnsi="Arial" w:cs="Arial"/>
          <w:sz w:val="20"/>
          <w:szCs w:val="20"/>
          <w:lang w:val="en-US"/>
        </w:rPr>
        <w:t>.</w:t>
      </w:r>
    </w:p>
    <w:tbl>
      <w:tblPr>
        <w:tblStyle w:val="Grilledutableau"/>
        <w:tblW w:w="9352" w:type="dxa"/>
        <w:tblLook w:val="04A0" w:firstRow="1" w:lastRow="0" w:firstColumn="1" w:lastColumn="0" w:noHBand="0" w:noVBand="1"/>
      </w:tblPr>
      <w:tblGrid>
        <w:gridCol w:w="5524"/>
        <w:gridCol w:w="2410"/>
        <w:gridCol w:w="1418"/>
      </w:tblGrid>
      <w:tr w:rsidR="00CF50D5" w:rsidRPr="00320CA7" w14:paraId="5C753A21" w14:textId="77777777" w:rsidTr="001321AD">
        <w:tc>
          <w:tcPr>
            <w:tcW w:w="5524" w:type="dxa"/>
          </w:tcPr>
          <w:p w14:paraId="31CCDB90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1B0FF117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DA0C7A9" w14:textId="08DEA078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Hazard-Ratio</w:t>
            </w:r>
            <w:r w:rsidR="00E122CD" w:rsidRPr="00320CA7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1418" w:type="dxa"/>
          </w:tcPr>
          <w:p w14:paraId="2C18831A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36A34B7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P-Value</w:t>
            </w:r>
          </w:p>
        </w:tc>
      </w:tr>
      <w:tr w:rsidR="00CF50D5" w:rsidRPr="00320CA7" w14:paraId="76909216" w14:textId="77777777" w:rsidTr="001321AD">
        <w:tc>
          <w:tcPr>
            <w:tcW w:w="5524" w:type="dxa"/>
          </w:tcPr>
          <w:p w14:paraId="23F6AEF2" w14:textId="77777777" w:rsidR="00CF50D5" w:rsidRPr="00320CA7" w:rsidRDefault="00CF50D5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Age group</w:t>
            </w:r>
          </w:p>
          <w:p w14:paraId="49A22E83" w14:textId="77777777" w:rsidR="00CF50D5" w:rsidRPr="00320CA7" w:rsidRDefault="00CF50D5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&lt;40</w:t>
            </w:r>
          </w:p>
          <w:p w14:paraId="6DDF450F" w14:textId="77777777" w:rsidR="00CF50D5" w:rsidRPr="00320CA7" w:rsidRDefault="00CF50D5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[40-50[</w:t>
            </w:r>
          </w:p>
          <w:p w14:paraId="296938C0" w14:textId="77777777" w:rsidR="00CF50D5" w:rsidRPr="00320CA7" w:rsidRDefault="00CF50D5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[50-60[</w:t>
            </w:r>
          </w:p>
          <w:p w14:paraId="44B2F198" w14:textId="77777777" w:rsidR="00CF50D5" w:rsidRPr="00320CA7" w:rsidRDefault="00CF50D5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[60-70[</w:t>
            </w:r>
          </w:p>
          <w:p w14:paraId="1FEB37E0" w14:textId="77777777" w:rsidR="00CF50D5" w:rsidRPr="00320CA7" w:rsidRDefault="00CF50D5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&gt;=70</w:t>
            </w:r>
          </w:p>
        </w:tc>
        <w:tc>
          <w:tcPr>
            <w:tcW w:w="2410" w:type="dxa"/>
          </w:tcPr>
          <w:p w14:paraId="1DCB562F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CB5F955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  <w:p w14:paraId="0C2AE476" w14:textId="62E9E54C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="00DD7FD2" w:rsidRPr="00320CA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(0.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84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; 0.9</w:t>
            </w:r>
            <w:r w:rsidR="008B717C" w:rsidRPr="00320CA7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14:paraId="648B2748" w14:textId="615A865B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="008B717C" w:rsidRPr="00320CA7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(0.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1;</w:t>
            </w:r>
            <w:r w:rsidR="00DD7FD2"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95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14:paraId="496ED9A3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3 (0.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65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  <w:r w:rsidR="00DD7FD2"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82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14:paraId="3CA00BF2" w14:textId="7B4C74E2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56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(0.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8; 0.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="009807D2" w:rsidRPr="00320CA7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62F71290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B8FFB60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DAB5C48" w14:textId="4E300B42" w:rsidR="00CF50D5" w:rsidRPr="00320CA7" w:rsidRDefault="001321AD" w:rsidP="001321AD">
            <w:pPr>
              <w:rPr>
                <w:rFonts w:ascii="Arial" w:hAnsi="Arial" w:cs="Arial"/>
                <w:sz w:val="20"/>
                <w:szCs w:val="20"/>
              </w:rPr>
            </w:pPr>
            <w:r w:rsidRPr="00320CA7">
              <w:rPr>
                <w:rFonts w:ascii="Arial" w:hAnsi="Arial" w:cs="Arial"/>
                <w:sz w:val="20"/>
                <w:szCs w:val="20"/>
              </w:rPr>
              <w:t>0.0</w:t>
            </w:r>
            <w:r w:rsidR="008B717C" w:rsidRPr="00320CA7">
              <w:rPr>
                <w:rFonts w:ascii="Arial" w:hAnsi="Arial" w:cs="Arial"/>
                <w:sz w:val="20"/>
                <w:szCs w:val="20"/>
              </w:rPr>
              <w:t>076</w:t>
            </w:r>
          </w:p>
          <w:p w14:paraId="51FFF7CB" w14:textId="34DE7B62" w:rsidR="00CF50D5" w:rsidRPr="00320CA7" w:rsidRDefault="001321AD" w:rsidP="001321AD">
            <w:pPr>
              <w:rPr>
                <w:rFonts w:ascii="Arial" w:hAnsi="Arial" w:cs="Arial"/>
                <w:sz w:val="20"/>
                <w:szCs w:val="20"/>
              </w:rPr>
            </w:pPr>
            <w:r w:rsidRPr="00320CA7">
              <w:rPr>
                <w:rFonts w:ascii="Arial" w:hAnsi="Arial" w:cs="Arial"/>
                <w:sz w:val="20"/>
                <w:szCs w:val="20"/>
              </w:rPr>
              <w:t>0.00</w:t>
            </w:r>
            <w:r w:rsidR="008B717C" w:rsidRPr="00320CA7">
              <w:rPr>
                <w:rFonts w:ascii="Arial" w:hAnsi="Arial" w:cs="Arial"/>
                <w:sz w:val="20"/>
                <w:szCs w:val="20"/>
              </w:rPr>
              <w:t>09</w:t>
            </w:r>
          </w:p>
          <w:p w14:paraId="63D20514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</w:rPr>
            </w:pPr>
            <w:r w:rsidRPr="00320CA7">
              <w:rPr>
                <w:rFonts w:ascii="Arial" w:hAnsi="Arial" w:cs="Arial"/>
                <w:sz w:val="20"/>
                <w:szCs w:val="20"/>
              </w:rPr>
              <w:t>&lt;0.0001</w:t>
            </w:r>
          </w:p>
          <w:p w14:paraId="0B19C468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</w:rPr>
            </w:pPr>
            <w:r w:rsidRPr="00320CA7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CF50D5" w:rsidRPr="00320CA7" w14:paraId="7A6BA568" w14:textId="77777777" w:rsidTr="001321AD">
        <w:tc>
          <w:tcPr>
            <w:tcW w:w="5524" w:type="dxa"/>
          </w:tcPr>
          <w:p w14:paraId="23413AB3" w14:textId="77777777" w:rsidR="00CF50D5" w:rsidRPr="00320CA7" w:rsidRDefault="00CF50D5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Gender</w:t>
            </w:r>
          </w:p>
          <w:p w14:paraId="18759D4D" w14:textId="77777777" w:rsidR="00CF50D5" w:rsidRPr="00320CA7" w:rsidRDefault="00CF50D5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Female</w:t>
            </w:r>
          </w:p>
          <w:p w14:paraId="73205641" w14:textId="77777777" w:rsidR="00CF50D5" w:rsidRPr="00320CA7" w:rsidRDefault="00CF50D5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Male</w:t>
            </w:r>
          </w:p>
        </w:tc>
        <w:tc>
          <w:tcPr>
            <w:tcW w:w="2410" w:type="dxa"/>
          </w:tcPr>
          <w:p w14:paraId="3A9A0029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1050B2C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  <w:p w14:paraId="798A6E7F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0.9</w:t>
            </w:r>
            <w:r w:rsidR="00DD7FD2" w:rsidRPr="00320CA7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(0.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89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; 1.0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4EBE0455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AB91701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9B4714E" w14:textId="66994715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460616" w:rsidRPr="00320CA7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8B717C" w:rsidRPr="00320CA7">
              <w:rPr>
                <w:rFonts w:ascii="Arial" w:hAnsi="Arial" w:cs="Arial"/>
                <w:sz w:val="20"/>
                <w:szCs w:val="20"/>
                <w:lang w:val="en-US"/>
              </w:rPr>
              <w:t>81</w:t>
            </w:r>
          </w:p>
        </w:tc>
      </w:tr>
      <w:tr w:rsidR="00CF50D5" w:rsidRPr="00320CA7" w14:paraId="11F43561" w14:textId="77777777" w:rsidTr="001321AD">
        <w:tc>
          <w:tcPr>
            <w:tcW w:w="5524" w:type="dxa"/>
          </w:tcPr>
          <w:p w14:paraId="0EB59273" w14:textId="77777777" w:rsidR="00CF50D5" w:rsidRPr="00320CA7" w:rsidRDefault="00CF50D5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0CA7">
              <w:rPr>
                <w:rFonts w:ascii="Arial" w:hAnsi="Arial" w:cs="Arial"/>
                <w:sz w:val="20"/>
                <w:szCs w:val="20"/>
              </w:rPr>
              <w:t>Regions</w:t>
            </w:r>
            <w:proofErr w:type="spellEnd"/>
          </w:p>
          <w:p w14:paraId="66C00F6E" w14:textId="77777777" w:rsidR="00CF50D5" w:rsidRPr="00320CA7" w:rsidRDefault="00CF50D5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</w:rPr>
            </w:pPr>
            <w:r w:rsidRPr="00320CA7">
              <w:rPr>
                <w:rFonts w:ascii="Arial" w:hAnsi="Arial" w:cs="Arial"/>
                <w:sz w:val="20"/>
                <w:szCs w:val="20"/>
              </w:rPr>
              <w:tab/>
              <w:t>Ile-de-France</w:t>
            </w:r>
          </w:p>
          <w:p w14:paraId="711CDE01" w14:textId="77777777" w:rsidR="00CF50D5" w:rsidRPr="00320CA7" w:rsidRDefault="00CF50D5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</w:rPr>
            </w:pPr>
            <w:r w:rsidRPr="00320CA7">
              <w:rPr>
                <w:rFonts w:ascii="Arial" w:hAnsi="Arial" w:cs="Arial"/>
                <w:sz w:val="20"/>
                <w:szCs w:val="20"/>
              </w:rPr>
              <w:tab/>
              <w:t>Grand-Est</w:t>
            </w:r>
          </w:p>
          <w:p w14:paraId="7B7DAD8B" w14:textId="77777777" w:rsidR="00CF50D5" w:rsidRPr="00320CA7" w:rsidRDefault="00CF50D5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Other French metropolitan regions</w:t>
            </w:r>
          </w:p>
        </w:tc>
        <w:tc>
          <w:tcPr>
            <w:tcW w:w="2410" w:type="dxa"/>
          </w:tcPr>
          <w:p w14:paraId="1F779DF7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AF3D8EF" w14:textId="7F7D5914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8B717C" w:rsidRPr="00320CA7">
              <w:rPr>
                <w:rFonts w:ascii="Arial" w:hAnsi="Arial" w:cs="Arial"/>
                <w:sz w:val="20"/>
                <w:szCs w:val="20"/>
                <w:lang w:val="en-US"/>
              </w:rPr>
              <w:t>39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(1.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8B717C" w:rsidRPr="00320CA7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; 1.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="00460616" w:rsidRPr="00320CA7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14:paraId="07D61841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460616" w:rsidRPr="00320CA7">
              <w:rPr>
                <w:rFonts w:ascii="Arial" w:hAnsi="Arial" w:cs="Arial"/>
                <w:sz w:val="20"/>
                <w:szCs w:val="20"/>
                <w:lang w:val="en-US"/>
              </w:rPr>
              <w:t>41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(1.</w:t>
            </w:r>
            <w:r w:rsidR="00460616" w:rsidRPr="00320CA7">
              <w:rPr>
                <w:rFonts w:ascii="Arial" w:hAnsi="Arial" w:cs="Arial"/>
                <w:sz w:val="20"/>
                <w:szCs w:val="20"/>
                <w:lang w:val="en-US"/>
              </w:rPr>
              <w:t>30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; 1.</w:t>
            </w:r>
            <w:r w:rsidR="00460616" w:rsidRPr="00320CA7">
              <w:rPr>
                <w:rFonts w:ascii="Arial" w:hAnsi="Arial" w:cs="Arial"/>
                <w:sz w:val="20"/>
                <w:szCs w:val="20"/>
                <w:lang w:val="en-US"/>
              </w:rPr>
              <w:t>52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14:paraId="3B6D1768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418" w:type="dxa"/>
          </w:tcPr>
          <w:p w14:paraId="6327C78C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81F2CBD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&lt;0.0001</w:t>
            </w:r>
          </w:p>
          <w:p w14:paraId="2F041133" w14:textId="77777777" w:rsidR="001321AD" w:rsidRPr="00320CA7" w:rsidRDefault="001321AD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&lt;0.0001</w:t>
            </w:r>
          </w:p>
          <w:p w14:paraId="4A149064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F50D5" w:rsidRPr="00320CA7" w14:paraId="263665D8" w14:textId="77777777" w:rsidTr="001321AD">
        <w:tc>
          <w:tcPr>
            <w:tcW w:w="5524" w:type="dxa"/>
          </w:tcPr>
          <w:p w14:paraId="60B0970A" w14:textId="77777777" w:rsidR="00CF50D5" w:rsidRPr="00320CA7" w:rsidRDefault="00CF50D5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Living Area</w:t>
            </w:r>
          </w:p>
          <w:p w14:paraId="719F3B70" w14:textId="77777777" w:rsidR="00CF50D5" w:rsidRPr="00320CA7" w:rsidRDefault="00CF50D5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Rural</w:t>
            </w:r>
          </w:p>
          <w:p w14:paraId="04B82B9B" w14:textId="77777777" w:rsidR="00CF50D5" w:rsidRPr="00320CA7" w:rsidRDefault="00CF50D5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&lt;20,000 </w:t>
            </w:r>
            <w:proofErr w:type="spellStart"/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inhab</w:t>
            </w:r>
            <w:proofErr w:type="spellEnd"/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286D8CC9" w14:textId="77777777" w:rsidR="00CF50D5" w:rsidRPr="00320CA7" w:rsidRDefault="00CF50D5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20-000-100,000 </w:t>
            </w:r>
            <w:proofErr w:type="spellStart"/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inhab</w:t>
            </w:r>
            <w:proofErr w:type="spellEnd"/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0DBECCB2" w14:textId="77777777" w:rsidR="00CF50D5" w:rsidRPr="00320CA7" w:rsidRDefault="00CF50D5" w:rsidP="00320CA7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&gt;100,000 </w:t>
            </w:r>
            <w:proofErr w:type="spellStart"/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inhab</w:t>
            </w:r>
            <w:proofErr w:type="spellEnd"/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410" w:type="dxa"/>
          </w:tcPr>
          <w:p w14:paraId="6BBF7BB0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BF90387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  <w:p w14:paraId="0B091DCD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1.0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1.00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; 1.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14:paraId="77C8E715" w14:textId="29F91A8D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8B717C" w:rsidRPr="00320CA7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0.99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; 1.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460616" w:rsidRPr="00320CA7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14:paraId="715617DF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 xml:space="preserve"> (1.0</w:t>
            </w:r>
            <w:r w:rsidR="00460616" w:rsidRPr="00320CA7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; 1.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0EDEC0F9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29DC6C8" w14:textId="77777777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9DFB495" w14:textId="51877FE3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8B717C" w:rsidRPr="00320CA7">
              <w:rPr>
                <w:rFonts w:ascii="Arial" w:hAnsi="Arial" w:cs="Arial"/>
                <w:sz w:val="20"/>
                <w:szCs w:val="20"/>
                <w:lang w:val="en-US"/>
              </w:rPr>
              <w:t>501</w:t>
            </w:r>
          </w:p>
          <w:p w14:paraId="261F8E60" w14:textId="18904C06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460616" w:rsidRPr="00320CA7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="008B717C" w:rsidRPr="00320CA7">
              <w:rPr>
                <w:rFonts w:ascii="Arial" w:hAnsi="Arial" w:cs="Arial"/>
                <w:sz w:val="20"/>
                <w:szCs w:val="20"/>
                <w:lang w:val="en-US"/>
              </w:rPr>
              <w:t>01</w:t>
            </w:r>
          </w:p>
          <w:p w14:paraId="23A5AEFA" w14:textId="7DC62B10" w:rsidR="00CF50D5" w:rsidRPr="00320CA7" w:rsidRDefault="00CF50D5" w:rsidP="0013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1321AD" w:rsidRPr="00320CA7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  <w:r w:rsidR="00460616" w:rsidRPr="00320CA7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8B717C" w:rsidRPr="00320CA7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AF1225" w:rsidRPr="00320CA7" w14:paraId="2502D5E8" w14:textId="77777777" w:rsidTr="001321AD">
        <w:tc>
          <w:tcPr>
            <w:tcW w:w="5524" w:type="dxa"/>
          </w:tcPr>
          <w:p w14:paraId="58CE33C7" w14:textId="77777777" w:rsidR="00AF1225" w:rsidRPr="00AF1225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>Household size and composition</w:t>
            </w:r>
          </w:p>
          <w:p w14:paraId="79A532FB" w14:textId="77777777" w:rsidR="00AF1225" w:rsidRPr="00AF1225" w:rsidRDefault="00AF1225" w:rsidP="00AF1225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  <w:t>Nb persons (incl. participant)</w:t>
            </w:r>
          </w:p>
          <w:p w14:paraId="51A1B148" w14:textId="77777777" w:rsidR="00AF1225" w:rsidRPr="00AF1225" w:rsidRDefault="00AF1225" w:rsidP="00AF1225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  <w:t>1</w:t>
            </w:r>
          </w:p>
          <w:p w14:paraId="431AF8CA" w14:textId="77777777" w:rsidR="00AF1225" w:rsidRPr="00AF1225" w:rsidRDefault="00AF1225" w:rsidP="00AF1225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  <w:t>2</w:t>
            </w:r>
          </w:p>
          <w:p w14:paraId="7CC72ADB" w14:textId="77777777" w:rsidR="00AF1225" w:rsidRPr="00AF1225" w:rsidRDefault="00AF1225" w:rsidP="00AF1225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  <w:t>3 or +</w:t>
            </w:r>
          </w:p>
          <w:p w14:paraId="7FC40CB7" w14:textId="77777777" w:rsidR="00AF1225" w:rsidRPr="00AF1225" w:rsidRDefault="00AF1225" w:rsidP="00AF1225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  <w:t>Nb children (&lt;18yrs)</w:t>
            </w:r>
          </w:p>
          <w:p w14:paraId="1F28BDBF" w14:textId="77777777" w:rsidR="00AF1225" w:rsidRPr="00AF1225" w:rsidRDefault="00AF1225" w:rsidP="00AF1225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  <w:t>0</w:t>
            </w:r>
          </w:p>
          <w:p w14:paraId="36EECDB6" w14:textId="79040633" w:rsidR="00AF1225" w:rsidRPr="00320CA7" w:rsidRDefault="00AF1225" w:rsidP="00AF1225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AF1225">
              <w:rPr>
                <w:rFonts w:ascii="Arial" w:hAnsi="Arial" w:cs="Arial"/>
                <w:sz w:val="20"/>
                <w:szCs w:val="20"/>
                <w:lang w:val="en-US"/>
              </w:rPr>
              <w:tab/>
              <w:t>1 or +</w:t>
            </w:r>
          </w:p>
        </w:tc>
        <w:tc>
          <w:tcPr>
            <w:tcW w:w="2410" w:type="dxa"/>
          </w:tcPr>
          <w:p w14:paraId="02569B5C" w14:textId="2A6ECD1D" w:rsidR="00AF1225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7BF8B4D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F92BC89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  <w:p w14:paraId="4B57C2BE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0.97 (0.90; 1.04)</w:t>
            </w:r>
          </w:p>
          <w:p w14:paraId="00D6BDE2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0.98 (0.90; 1.08)</w:t>
            </w:r>
          </w:p>
          <w:p w14:paraId="493F25D2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69AD544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  <w:p w14:paraId="4CF446D4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1.17 (1.07; 1.27)</w:t>
            </w:r>
          </w:p>
        </w:tc>
        <w:tc>
          <w:tcPr>
            <w:tcW w:w="1418" w:type="dxa"/>
          </w:tcPr>
          <w:p w14:paraId="524E0489" w14:textId="0A500AE7" w:rsidR="00AF1225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BBEF232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610ED97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27769F6" w14:textId="760427A9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0.3998</w:t>
            </w:r>
          </w:p>
          <w:p w14:paraId="5A28CD5E" w14:textId="7CCDF819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0.7338</w:t>
            </w:r>
          </w:p>
          <w:p w14:paraId="6A5B8888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491AD23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3ABE87C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0.0003</w:t>
            </w:r>
          </w:p>
        </w:tc>
      </w:tr>
      <w:tr w:rsidR="00AF1225" w:rsidRPr="00320CA7" w14:paraId="234D252D" w14:textId="77777777" w:rsidTr="001321AD">
        <w:tc>
          <w:tcPr>
            <w:tcW w:w="5524" w:type="dxa"/>
          </w:tcPr>
          <w:p w14:paraId="78D4FEAB" w14:textId="77777777" w:rsidR="00AF1225" w:rsidRPr="00320CA7" w:rsidRDefault="00AF1225" w:rsidP="00AF1225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BMI (kg/m2)</w:t>
            </w:r>
          </w:p>
          <w:p w14:paraId="1E3ADAB6" w14:textId="77777777" w:rsidR="00AF1225" w:rsidRPr="00320CA7" w:rsidRDefault="00AF1225" w:rsidP="00AF1225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&lt;18.5</w:t>
            </w:r>
          </w:p>
          <w:p w14:paraId="52E543DE" w14:textId="77777777" w:rsidR="00AF1225" w:rsidRPr="00320CA7" w:rsidRDefault="00AF1225" w:rsidP="00AF1225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[18.5; 25[</w:t>
            </w:r>
          </w:p>
          <w:p w14:paraId="40698DFD" w14:textId="77777777" w:rsidR="00AF1225" w:rsidRPr="00320CA7" w:rsidRDefault="00AF1225" w:rsidP="00AF1225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[25; 30[ (overweight)</w:t>
            </w:r>
          </w:p>
          <w:p w14:paraId="2C7903CB" w14:textId="77777777" w:rsidR="00AF1225" w:rsidRPr="00320CA7" w:rsidRDefault="00AF1225" w:rsidP="00AF1225">
            <w:pPr>
              <w:tabs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&gt;=30 (obese)</w:t>
            </w:r>
          </w:p>
        </w:tc>
        <w:tc>
          <w:tcPr>
            <w:tcW w:w="2410" w:type="dxa"/>
          </w:tcPr>
          <w:p w14:paraId="39935744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487A158" w14:textId="79DD7D7D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1.00 (0.87; 1.14)</w:t>
            </w:r>
          </w:p>
          <w:p w14:paraId="42459E69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  <w:p w14:paraId="03DAFC23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1.13 (1.07; 1.19)</w:t>
            </w:r>
          </w:p>
          <w:p w14:paraId="030783F7" w14:textId="04C4D21F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1.27 (1.17; 1.37)</w:t>
            </w:r>
          </w:p>
        </w:tc>
        <w:tc>
          <w:tcPr>
            <w:tcW w:w="1418" w:type="dxa"/>
          </w:tcPr>
          <w:p w14:paraId="525E4584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59DA7EF" w14:textId="5E9BB52F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0.9776</w:t>
            </w:r>
          </w:p>
          <w:p w14:paraId="0C40312D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5AB4B6A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&lt;0.0001</w:t>
            </w:r>
          </w:p>
          <w:p w14:paraId="6778E098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&lt;0.0001</w:t>
            </w:r>
          </w:p>
        </w:tc>
      </w:tr>
      <w:tr w:rsidR="00AF1225" w:rsidRPr="00320CA7" w14:paraId="6A05BF83" w14:textId="77777777" w:rsidTr="001321AD">
        <w:tc>
          <w:tcPr>
            <w:tcW w:w="5524" w:type="dxa"/>
          </w:tcPr>
          <w:p w14:paraId="6197EFC9" w14:textId="77777777" w:rsidR="00AF1225" w:rsidRPr="00320CA7" w:rsidRDefault="00AF1225" w:rsidP="00AF1225">
            <w:pPr>
              <w:tabs>
                <w:tab w:val="left" w:pos="173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Professional activity before lockdown</w:t>
            </w:r>
          </w:p>
          <w:p w14:paraId="1CD6D3F4" w14:textId="77777777" w:rsidR="00AF1225" w:rsidRPr="00320CA7" w:rsidRDefault="00AF1225" w:rsidP="00AF1225">
            <w:pPr>
              <w:tabs>
                <w:tab w:val="left" w:pos="173"/>
                <w:tab w:val="left" w:pos="308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320CA7">
              <w:rPr>
                <w:rFonts w:ascii="Arial" w:hAnsi="Arial" w:cs="Arial"/>
                <w:sz w:val="20"/>
                <w:szCs w:val="20"/>
                <w:lang w:val="en-GB"/>
              </w:rPr>
              <w:t>Student</w:t>
            </w:r>
          </w:p>
          <w:p w14:paraId="788DFAA0" w14:textId="77777777" w:rsidR="00AF1225" w:rsidRPr="00320CA7" w:rsidRDefault="00AF1225" w:rsidP="00AF1225">
            <w:pPr>
              <w:tabs>
                <w:tab w:val="left" w:pos="173"/>
                <w:tab w:val="left" w:pos="308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GB"/>
              </w:rPr>
              <w:tab/>
              <w:t>Working</w:t>
            </w:r>
          </w:p>
          <w:p w14:paraId="79D4B4CC" w14:textId="77777777" w:rsidR="00AF1225" w:rsidRPr="00320CA7" w:rsidRDefault="00AF1225" w:rsidP="00AF1225">
            <w:pPr>
              <w:tabs>
                <w:tab w:val="left" w:pos="173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Looking for a job</w:t>
            </w:r>
          </w:p>
          <w:p w14:paraId="7028ECDE" w14:textId="77777777" w:rsidR="00AF1225" w:rsidRPr="00320CA7" w:rsidRDefault="00AF1225" w:rsidP="00AF1225">
            <w:pPr>
              <w:tabs>
                <w:tab w:val="left" w:pos="173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Retired</w:t>
            </w:r>
          </w:p>
          <w:p w14:paraId="6D13FD1A" w14:textId="77777777" w:rsidR="00AF1225" w:rsidRPr="00320CA7" w:rsidRDefault="00AF1225" w:rsidP="00AF1225">
            <w:pPr>
              <w:tabs>
                <w:tab w:val="left" w:pos="173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Not working due to health conditions</w:t>
            </w:r>
          </w:p>
          <w:p w14:paraId="32E1C369" w14:textId="77777777" w:rsidR="00AF1225" w:rsidRPr="00320CA7" w:rsidRDefault="00AF1225" w:rsidP="00AF1225">
            <w:pPr>
              <w:tabs>
                <w:tab w:val="left" w:pos="173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No professional activity (house wife or husband)</w:t>
            </w:r>
          </w:p>
        </w:tc>
        <w:tc>
          <w:tcPr>
            <w:tcW w:w="2410" w:type="dxa"/>
          </w:tcPr>
          <w:p w14:paraId="1A125B74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D4B2F7B" w14:textId="3F77DA11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0.90 (0.69; 1.18)</w:t>
            </w:r>
          </w:p>
          <w:p w14:paraId="58696051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  <w:p w14:paraId="5DA0ED13" w14:textId="2EBADD0F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1.06 (0.92; 1.21)</w:t>
            </w:r>
          </w:p>
          <w:p w14:paraId="01B3D017" w14:textId="3F6D9BD5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0.87 (0.77; 0.97)</w:t>
            </w:r>
          </w:p>
          <w:p w14:paraId="6A42C231" w14:textId="1E4F0EE2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1.07 (0.86; 1.33)</w:t>
            </w:r>
          </w:p>
          <w:p w14:paraId="1E20C8B7" w14:textId="68844EC0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0.87 (0.73; 1.03)</w:t>
            </w:r>
          </w:p>
        </w:tc>
        <w:tc>
          <w:tcPr>
            <w:tcW w:w="1418" w:type="dxa"/>
          </w:tcPr>
          <w:p w14:paraId="6AC0E912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5BA5A85" w14:textId="4815E9C3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0.4485</w:t>
            </w:r>
          </w:p>
          <w:p w14:paraId="592F40E9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4DA0503" w14:textId="0D17D8BB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0.4237</w:t>
            </w:r>
          </w:p>
          <w:p w14:paraId="3AFEF9D0" w14:textId="434A142C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0.0151</w:t>
            </w:r>
          </w:p>
          <w:p w14:paraId="62C28377" w14:textId="0A1E3FF6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0.5281</w:t>
            </w:r>
          </w:p>
          <w:p w14:paraId="5B3A6371" w14:textId="73B95FE8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0.1039</w:t>
            </w:r>
          </w:p>
        </w:tc>
      </w:tr>
      <w:tr w:rsidR="00AF1225" w:rsidRPr="00320CA7" w14:paraId="7583AE52" w14:textId="77777777" w:rsidTr="001321AD">
        <w:tc>
          <w:tcPr>
            <w:tcW w:w="5524" w:type="dxa"/>
          </w:tcPr>
          <w:p w14:paraId="79910025" w14:textId="77777777" w:rsidR="00AF1225" w:rsidRPr="00320CA7" w:rsidRDefault="00AF1225" w:rsidP="00AF1225">
            <w:pPr>
              <w:tabs>
                <w:tab w:val="left" w:pos="171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Essential job position</w:t>
            </w:r>
          </w:p>
          <w:p w14:paraId="4ABF7970" w14:textId="77777777" w:rsidR="00AF1225" w:rsidRPr="00320CA7" w:rsidRDefault="00AF1225" w:rsidP="00AF1225">
            <w:pPr>
              <w:tabs>
                <w:tab w:val="left" w:pos="171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Health care worker (Y vs N)</w:t>
            </w:r>
          </w:p>
          <w:p w14:paraId="2EA28A0A" w14:textId="77777777" w:rsidR="00AF1225" w:rsidRPr="00320CA7" w:rsidRDefault="00AF1225" w:rsidP="00AF1225">
            <w:pPr>
              <w:tabs>
                <w:tab w:val="left" w:pos="171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Other essential job (Y vs N)</w:t>
            </w:r>
          </w:p>
        </w:tc>
        <w:tc>
          <w:tcPr>
            <w:tcW w:w="2410" w:type="dxa"/>
          </w:tcPr>
          <w:p w14:paraId="2C967EFF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492BC8D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1.05 (0.94; 1.18)</w:t>
            </w:r>
          </w:p>
          <w:p w14:paraId="2C5844BE" w14:textId="79655A78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0.99 (0.91; 1.07)</w:t>
            </w:r>
          </w:p>
        </w:tc>
        <w:tc>
          <w:tcPr>
            <w:tcW w:w="1418" w:type="dxa"/>
          </w:tcPr>
          <w:p w14:paraId="5151E67E" w14:textId="77777777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E0455D3" w14:textId="73510FD0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0.4123</w:t>
            </w:r>
          </w:p>
          <w:p w14:paraId="175D68A1" w14:textId="3E65713F" w:rsidR="00AF1225" w:rsidRPr="00320CA7" w:rsidRDefault="00AF1225" w:rsidP="00AF12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0.7794</w:t>
            </w:r>
          </w:p>
        </w:tc>
      </w:tr>
      <w:tr w:rsidR="00AF1225" w:rsidRPr="00320CA7" w14:paraId="0CF8B7C8" w14:textId="77777777" w:rsidTr="001321AD">
        <w:tc>
          <w:tcPr>
            <w:tcW w:w="5524" w:type="dxa"/>
          </w:tcPr>
          <w:p w14:paraId="75934990" w14:textId="77777777" w:rsidR="00AF1225" w:rsidRPr="00320CA7" w:rsidRDefault="00AF1225" w:rsidP="00AF1225">
            <w:pPr>
              <w:tabs>
                <w:tab w:val="left" w:pos="171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Chronic diseases (Y vs N)</w:t>
            </w:r>
          </w:p>
          <w:p w14:paraId="2E7A0BBB" w14:textId="77777777" w:rsidR="00AF1225" w:rsidRPr="00320CA7" w:rsidRDefault="00AF1225" w:rsidP="00AF1225">
            <w:pPr>
              <w:tabs>
                <w:tab w:val="left" w:pos="171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Asthma, COPD, other resp. diseases</w:t>
            </w:r>
          </w:p>
          <w:p w14:paraId="1B20C680" w14:textId="77777777" w:rsidR="00AF1225" w:rsidRPr="00320CA7" w:rsidRDefault="00AF1225" w:rsidP="00AF1225">
            <w:pPr>
              <w:tabs>
                <w:tab w:val="left" w:pos="171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Anxiety, depression</w:t>
            </w:r>
          </w:p>
          <w:p w14:paraId="42B2B15B" w14:textId="536BCD81" w:rsidR="00AF1225" w:rsidRPr="00320CA7" w:rsidRDefault="00AF1225" w:rsidP="00AF1225">
            <w:pPr>
              <w:tabs>
                <w:tab w:val="left" w:pos="171"/>
                <w:tab w:val="left" w:pos="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ab/>
              <w:t>Other</w:t>
            </w:r>
          </w:p>
        </w:tc>
        <w:tc>
          <w:tcPr>
            <w:tcW w:w="2410" w:type="dxa"/>
          </w:tcPr>
          <w:p w14:paraId="5C4AC64D" w14:textId="77777777" w:rsidR="00AF1225" w:rsidRPr="00320CA7" w:rsidRDefault="00AF1225" w:rsidP="00AF1225">
            <w:pPr>
              <w:tabs>
                <w:tab w:val="left" w:pos="171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BA6546F" w14:textId="2B4CF84F" w:rsidR="00AF1225" w:rsidRPr="00320CA7" w:rsidRDefault="00AF1225" w:rsidP="00AF1225">
            <w:pPr>
              <w:tabs>
                <w:tab w:val="left" w:pos="171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1.50 (1.39; 1.62)</w:t>
            </w:r>
          </w:p>
          <w:p w14:paraId="770205B4" w14:textId="665DF029" w:rsidR="00AF1225" w:rsidRPr="00320CA7" w:rsidRDefault="00AF1225" w:rsidP="00AF1225">
            <w:pPr>
              <w:tabs>
                <w:tab w:val="left" w:pos="171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1.27 (1.13; 1.44)</w:t>
            </w:r>
          </w:p>
          <w:p w14:paraId="23A1D35D" w14:textId="0DCD1856" w:rsidR="00AF1225" w:rsidRPr="00320CA7" w:rsidRDefault="00AF1225" w:rsidP="00AF1225">
            <w:pPr>
              <w:tabs>
                <w:tab w:val="left" w:pos="171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1.21 (1.12; 1.30)</w:t>
            </w:r>
          </w:p>
        </w:tc>
        <w:tc>
          <w:tcPr>
            <w:tcW w:w="1418" w:type="dxa"/>
          </w:tcPr>
          <w:p w14:paraId="12364BC3" w14:textId="77777777" w:rsidR="00AF1225" w:rsidRPr="00320CA7" w:rsidRDefault="00AF1225" w:rsidP="00AF1225">
            <w:pPr>
              <w:tabs>
                <w:tab w:val="left" w:pos="171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8053B6D" w14:textId="77777777" w:rsidR="00AF1225" w:rsidRPr="00320CA7" w:rsidRDefault="00AF1225" w:rsidP="00AF1225">
            <w:pPr>
              <w:tabs>
                <w:tab w:val="left" w:pos="171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&lt;0.0001</w:t>
            </w:r>
          </w:p>
          <w:p w14:paraId="0BC5984C" w14:textId="38862B62" w:rsidR="00AF1225" w:rsidRPr="00320CA7" w:rsidRDefault="00AF1225" w:rsidP="00AF1225">
            <w:pPr>
              <w:tabs>
                <w:tab w:val="left" w:pos="171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&lt;0.0001</w:t>
            </w:r>
          </w:p>
          <w:p w14:paraId="36704AF7" w14:textId="77777777" w:rsidR="00AF1225" w:rsidRPr="00320CA7" w:rsidRDefault="00AF1225" w:rsidP="00AF1225">
            <w:pPr>
              <w:tabs>
                <w:tab w:val="left" w:pos="171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0CA7">
              <w:rPr>
                <w:rFonts w:ascii="Arial" w:hAnsi="Arial" w:cs="Arial"/>
                <w:sz w:val="20"/>
                <w:szCs w:val="20"/>
                <w:lang w:val="en-US"/>
              </w:rPr>
              <w:t>&lt;0.0001</w:t>
            </w:r>
          </w:p>
        </w:tc>
      </w:tr>
    </w:tbl>
    <w:p w14:paraId="3CAF2329" w14:textId="0B151F3E" w:rsidR="00CF50D5" w:rsidRPr="00320CA7" w:rsidRDefault="00CF50D5" w:rsidP="00CF50D5">
      <w:pPr>
        <w:rPr>
          <w:rFonts w:ascii="Arial" w:hAnsi="Arial" w:cs="Arial"/>
          <w:sz w:val="20"/>
          <w:szCs w:val="20"/>
          <w:lang w:val="en-US"/>
        </w:rPr>
      </w:pPr>
      <w:r w:rsidRPr="00320CA7">
        <w:rPr>
          <w:rFonts w:ascii="Arial" w:hAnsi="Arial" w:cs="Arial"/>
          <w:sz w:val="20"/>
          <w:szCs w:val="20"/>
          <w:lang w:val="en-US"/>
        </w:rPr>
        <w:t xml:space="preserve">* </w:t>
      </w:r>
      <w:r w:rsidR="000D0C56" w:rsidRPr="00320CA7">
        <w:rPr>
          <w:rFonts w:ascii="Arial" w:hAnsi="Arial" w:cs="Arial"/>
          <w:sz w:val="20"/>
          <w:szCs w:val="20"/>
          <w:lang w:val="en-US"/>
        </w:rPr>
        <w:t xml:space="preserve">With stratification on source cohort. </w:t>
      </w:r>
      <w:r w:rsidRPr="00320CA7">
        <w:rPr>
          <w:rFonts w:ascii="Arial" w:hAnsi="Arial" w:cs="Arial"/>
          <w:sz w:val="20"/>
          <w:szCs w:val="20"/>
          <w:lang w:val="en-US"/>
        </w:rPr>
        <w:t>6,</w:t>
      </w:r>
      <w:r w:rsidR="009807D2" w:rsidRPr="00320CA7">
        <w:rPr>
          <w:rFonts w:ascii="Arial" w:hAnsi="Arial" w:cs="Arial"/>
          <w:sz w:val="20"/>
          <w:szCs w:val="20"/>
          <w:lang w:val="en-US"/>
        </w:rPr>
        <w:t>861</w:t>
      </w:r>
      <w:r w:rsidRPr="00320CA7">
        <w:rPr>
          <w:rFonts w:ascii="Arial" w:hAnsi="Arial" w:cs="Arial"/>
          <w:sz w:val="20"/>
          <w:szCs w:val="20"/>
          <w:lang w:val="en-US"/>
        </w:rPr>
        <w:t xml:space="preserve"> (</w:t>
      </w:r>
      <w:r w:rsidR="009807D2" w:rsidRPr="00320CA7">
        <w:rPr>
          <w:rFonts w:ascii="Arial" w:hAnsi="Arial" w:cs="Arial"/>
          <w:sz w:val="20"/>
          <w:szCs w:val="20"/>
          <w:lang w:val="en-US"/>
        </w:rPr>
        <w:t>6</w:t>
      </w:r>
      <w:r w:rsidRPr="00320CA7">
        <w:rPr>
          <w:rFonts w:ascii="Arial" w:hAnsi="Arial" w:cs="Arial"/>
          <w:sz w:val="20"/>
          <w:szCs w:val="20"/>
          <w:lang w:val="en-US"/>
        </w:rPr>
        <w:t>%) participants excluded from the multivaria</w:t>
      </w:r>
      <w:r w:rsidR="007E4446" w:rsidRPr="00320CA7">
        <w:rPr>
          <w:rFonts w:ascii="Arial" w:hAnsi="Arial" w:cs="Arial"/>
          <w:sz w:val="20"/>
          <w:szCs w:val="20"/>
          <w:lang w:val="en-US"/>
        </w:rPr>
        <w:t>te</w:t>
      </w:r>
      <w:r w:rsidRPr="00320CA7">
        <w:rPr>
          <w:rFonts w:ascii="Arial" w:hAnsi="Arial" w:cs="Arial"/>
          <w:sz w:val="20"/>
          <w:szCs w:val="20"/>
          <w:lang w:val="en-US"/>
        </w:rPr>
        <w:t xml:space="preserve"> model due to missing values.</w:t>
      </w:r>
    </w:p>
    <w:p w14:paraId="25E4BBE1" w14:textId="77777777" w:rsidR="00E45EF7" w:rsidRPr="00320CA7" w:rsidRDefault="00E45EF7">
      <w:pPr>
        <w:rPr>
          <w:rFonts w:ascii="Arial" w:hAnsi="Arial" w:cs="Arial"/>
          <w:sz w:val="20"/>
          <w:szCs w:val="20"/>
          <w:lang w:val="en-US"/>
        </w:rPr>
      </w:pPr>
      <w:r w:rsidRPr="00320CA7">
        <w:rPr>
          <w:rFonts w:ascii="Arial" w:hAnsi="Arial" w:cs="Arial"/>
          <w:sz w:val="20"/>
          <w:szCs w:val="20"/>
          <w:lang w:val="en-US"/>
        </w:rPr>
        <w:br w:type="page"/>
      </w:r>
    </w:p>
    <w:p w14:paraId="482B8D5B" w14:textId="2546281A" w:rsidR="0099137B" w:rsidRPr="00320CA7" w:rsidRDefault="000C2298">
      <w:pPr>
        <w:rPr>
          <w:rFonts w:ascii="Arial" w:hAnsi="Arial" w:cs="Arial"/>
          <w:sz w:val="16"/>
          <w:szCs w:val="16"/>
          <w:lang w:val="en-US"/>
        </w:rPr>
      </w:pPr>
      <w:r w:rsidRPr="000C2298">
        <w:rPr>
          <w:rFonts w:ascii="Arial" w:hAnsi="Arial" w:cs="Arial"/>
          <w:noProof/>
        </w:rPr>
        <w:lastRenderedPageBreak/>
        <w:drawing>
          <wp:inline distT="0" distB="0" distL="0" distR="0" wp14:anchorId="215F9BF5" wp14:editId="1ECDCA90">
            <wp:extent cx="5756910" cy="8315325"/>
            <wp:effectExtent l="0" t="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2298">
        <w:rPr>
          <w:noProof/>
        </w:rPr>
        <w:t xml:space="preserve"> </w:t>
      </w:r>
      <w:r w:rsidRPr="000C2298">
        <w:rPr>
          <w:noProof/>
        </w:rPr>
        <w:lastRenderedPageBreak/>
        <w:drawing>
          <wp:inline distT="0" distB="0" distL="0" distR="0" wp14:anchorId="4E1C6983" wp14:editId="7F737695">
            <wp:extent cx="5756910" cy="8315325"/>
            <wp:effectExtent l="0" t="0" r="0" b="317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2298">
        <w:rPr>
          <w:noProof/>
        </w:rPr>
        <w:t xml:space="preserve"> </w:t>
      </w:r>
      <w:r w:rsidRPr="000C2298">
        <w:rPr>
          <w:noProof/>
        </w:rPr>
        <w:lastRenderedPageBreak/>
        <w:drawing>
          <wp:inline distT="0" distB="0" distL="0" distR="0" wp14:anchorId="1CEBE51A" wp14:editId="1D32DF8D">
            <wp:extent cx="5756910" cy="8315325"/>
            <wp:effectExtent l="0" t="0" r="0" b="317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BCB" w:rsidRPr="00677BCB">
        <w:rPr>
          <w:noProof/>
        </w:rPr>
        <w:t xml:space="preserve">  </w:t>
      </w:r>
    </w:p>
    <w:p w14:paraId="0857DA07" w14:textId="72FD8A56" w:rsidR="0099137B" w:rsidRPr="00320CA7" w:rsidRDefault="0099137B">
      <w:pPr>
        <w:rPr>
          <w:rFonts w:ascii="Arial" w:hAnsi="Arial" w:cs="Arial"/>
          <w:sz w:val="16"/>
          <w:szCs w:val="16"/>
          <w:lang w:val="en-US"/>
        </w:rPr>
      </w:pPr>
    </w:p>
    <w:sectPr w:rsidR="0099137B" w:rsidRPr="00320CA7" w:rsidSect="00103AC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53D12"/>
    <w:multiLevelType w:val="hybridMultilevel"/>
    <w:tmpl w:val="AEE8AF9E"/>
    <w:lvl w:ilvl="0" w:tplc="B2585D60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D55AE"/>
    <w:multiLevelType w:val="hybridMultilevel"/>
    <w:tmpl w:val="E9F2AD86"/>
    <w:lvl w:ilvl="0" w:tplc="F37CA77C">
      <w:start w:val="9639"/>
      <w:numFmt w:val="bullet"/>
      <w:lvlText w:val=""/>
      <w:lvlJc w:val="left"/>
      <w:pPr>
        <w:ind w:left="106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43707020"/>
    <w:multiLevelType w:val="hybridMultilevel"/>
    <w:tmpl w:val="B3821AF0"/>
    <w:lvl w:ilvl="0" w:tplc="EBE2D292">
      <w:start w:val="869"/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8A3E88"/>
    <w:multiLevelType w:val="multilevel"/>
    <w:tmpl w:val="4C746F02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AB17CD7"/>
    <w:multiLevelType w:val="multilevel"/>
    <w:tmpl w:val="420084CE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29654BB"/>
    <w:multiLevelType w:val="hybridMultilevel"/>
    <w:tmpl w:val="66B46836"/>
    <w:lvl w:ilvl="0" w:tplc="B1A0B872">
      <w:start w:val="9639"/>
      <w:numFmt w:val="bullet"/>
      <w:lvlText w:val=""/>
      <w:lvlJc w:val="left"/>
      <w:pPr>
        <w:ind w:left="106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5B8"/>
    <w:rsid w:val="00000E14"/>
    <w:rsid w:val="00004450"/>
    <w:rsid w:val="0001050D"/>
    <w:rsid w:val="0001779C"/>
    <w:rsid w:val="00017CBC"/>
    <w:rsid w:val="0002218F"/>
    <w:rsid w:val="00030296"/>
    <w:rsid w:val="00033D12"/>
    <w:rsid w:val="00033FC7"/>
    <w:rsid w:val="00034B3F"/>
    <w:rsid w:val="000350AF"/>
    <w:rsid w:val="000476CF"/>
    <w:rsid w:val="00056723"/>
    <w:rsid w:val="00056B90"/>
    <w:rsid w:val="00057BBC"/>
    <w:rsid w:val="00060DAE"/>
    <w:rsid w:val="00062DC8"/>
    <w:rsid w:val="000724F4"/>
    <w:rsid w:val="000760F6"/>
    <w:rsid w:val="00094149"/>
    <w:rsid w:val="000A0A98"/>
    <w:rsid w:val="000A35F5"/>
    <w:rsid w:val="000A3A3A"/>
    <w:rsid w:val="000A49AF"/>
    <w:rsid w:val="000A6897"/>
    <w:rsid w:val="000B5FE0"/>
    <w:rsid w:val="000C2298"/>
    <w:rsid w:val="000D0C56"/>
    <w:rsid w:val="000D0F42"/>
    <w:rsid w:val="000E3CA0"/>
    <w:rsid w:val="000E67FA"/>
    <w:rsid w:val="000F2600"/>
    <w:rsid w:val="000F3B73"/>
    <w:rsid w:val="000F56BB"/>
    <w:rsid w:val="000F5EFE"/>
    <w:rsid w:val="00102DB7"/>
    <w:rsid w:val="00103262"/>
    <w:rsid w:val="00103ACB"/>
    <w:rsid w:val="0010763E"/>
    <w:rsid w:val="00110A12"/>
    <w:rsid w:val="00112D90"/>
    <w:rsid w:val="0011484B"/>
    <w:rsid w:val="001166C8"/>
    <w:rsid w:val="00117DEB"/>
    <w:rsid w:val="001212FF"/>
    <w:rsid w:val="00127C83"/>
    <w:rsid w:val="001321AD"/>
    <w:rsid w:val="00136A58"/>
    <w:rsid w:val="00144887"/>
    <w:rsid w:val="00147A64"/>
    <w:rsid w:val="001551E5"/>
    <w:rsid w:val="00157BFD"/>
    <w:rsid w:val="0016742D"/>
    <w:rsid w:val="00171E5C"/>
    <w:rsid w:val="0017641C"/>
    <w:rsid w:val="00180B4F"/>
    <w:rsid w:val="00182456"/>
    <w:rsid w:val="00190E3D"/>
    <w:rsid w:val="00193D16"/>
    <w:rsid w:val="001D267D"/>
    <w:rsid w:val="001E0580"/>
    <w:rsid w:val="001E0B14"/>
    <w:rsid w:val="001E285C"/>
    <w:rsid w:val="001F4680"/>
    <w:rsid w:val="001F4FD4"/>
    <w:rsid w:val="00203B61"/>
    <w:rsid w:val="00217E63"/>
    <w:rsid w:val="00221C53"/>
    <w:rsid w:val="00225EB5"/>
    <w:rsid w:val="00230D92"/>
    <w:rsid w:val="00234C0E"/>
    <w:rsid w:val="00240ED3"/>
    <w:rsid w:val="00244A25"/>
    <w:rsid w:val="002457A7"/>
    <w:rsid w:val="00246566"/>
    <w:rsid w:val="00253CB0"/>
    <w:rsid w:val="0026527C"/>
    <w:rsid w:val="0027322E"/>
    <w:rsid w:val="0027677B"/>
    <w:rsid w:val="00276FA4"/>
    <w:rsid w:val="00294CC3"/>
    <w:rsid w:val="002A1B86"/>
    <w:rsid w:val="002A2EFB"/>
    <w:rsid w:val="002A5393"/>
    <w:rsid w:val="002B0D65"/>
    <w:rsid w:val="002D3005"/>
    <w:rsid w:val="002D4ED0"/>
    <w:rsid w:val="002D564F"/>
    <w:rsid w:val="002F159E"/>
    <w:rsid w:val="002F532B"/>
    <w:rsid w:val="002F663B"/>
    <w:rsid w:val="002F6866"/>
    <w:rsid w:val="003015B3"/>
    <w:rsid w:val="00303C9F"/>
    <w:rsid w:val="00305181"/>
    <w:rsid w:val="00312055"/>
    <w:rsid w:val="00320CA7"/>
    <w:rsid w:val="00321A3B"/>
    <w:rsid w:val="00326CB8"/>
    <w:rsid w:val="00331D1A"/>
    <w:rsid w:val="00336B16"/>
    <w:rsid w:val="00340981"/>
    <w:rsid w:val="00345AED"/>
    <w:rsid w:val="00357B23"/>
    <w:rsid w:val="003606BE"/>
    <w:rsid w:val="00370053"/>
    <w:rsid w:val="00370CD7"/>
    <w:rsid w:val="003754B9"/>
    <w:rsid w:val="00391073"/>
    <w:rsid w:val="003939D0"/>
    <w:rsid w:val="003A54A7"/>
    <w:rsid w:val="003C04CB"/>
    <w:rsid w:val="003C1758"/>
    <w:rsid w:val="003C425D"/>
    <w:rsid w:val="003C541F"/>
    <w:rsid w:val="003D6535"/>
    <w:rsid w:val="003D6DD8"/>
    <w:rsid w:val="003F40A9"/>
    <w:rsid w:val="00410A0A"/>
    <w:rsid w:val="00422753"/>
    <w:rsid w:val="00423720"/>
    <w:rsid w:val="0042781D"/>
    <w:rsid w:val="00433271"/>
    <w:rsid w:val="004337CC"/>
    <w:rsid w:val="00433C24"/>
    <w:rsid w:val="00435B2A"/>
    <w:rsid w:val="00437FBA"/>
    <w:rsid w:val="004428AB"/>
    <w:rsid w:val="004432F9"/>
    <w:rsid w:val="00447F72"/>
    <w:rsid w:val="00460616"/>
    <w:rsid w:val="00461BD4"/>
    <w:rsid w:val="004639A7"/>
    <w:rsid w:val="00474235"/>
    <w:rsid w:val="00476E8C"/>
    <w:rsid w:val="00477903"/>
    <w:rsid w:val="004969EE"/>
    <w:rsid w:val="004A16C7"/>
    <w:rsid w:val="004A2049"/>
    <w:rsid w:val="004B38C6"/>
    <w:rsid w:val="004B60BA"/>
    <w:rsid w:val="004C38FA"/>
    <w:rsid w:val="004C50BC"/>
    <w:rsid w:val="004C51A7"/>
    <w:rsid w:val="004C70C2"/>
    <w:rsid w:val="004D339D"/>
    <w:rsid w:val="004D611F"/>
    <w:rsid w:val="004D6A29"/>
    <w:rsid w:val="004E08A8"/>
    <w:rsid w:val="004E171D"/>
    <w:rsid w:val="004E715C"/>
    <w:rsid w:val="004F7DBF"/>
    <w:rsid w:val="00525039"/>
    <w:rsid w:val="00542226"/>
    <w:rsid w:val="00561D71"/>
    <w:rsid w:val="00567453"/>
    <w:rsid w:val="00567629"/>
    <w:rsid w:val="00571EE8"/>
    <w:rsid w:val="00572228"/>
    <w:rsid w:val="00577F67"/>
    <w:rsid w:val="0058317E"/>
    <w:rsid w:val="005837CD"/>
    <w:rsid w:val="00587C93"/>
    <w:rsid w:val="00587D08"/>
    <w:rsid w:val="00590197"/>
    <w:rsid w:val="00594966"/>
    <w:rsid w:val="00594E13"/>
    <w:rsid w:val="005A5E68"/>
    <w:rsid w:val="005B1290"/>
    <w:rsid w:val="005B66B3"/>
    <w:rsid w:val="005C3B70"/>
    <w:rsid w:val="005C7236"/>
    <w:rsid w:val="005D3540"/>
    <w:rsid w:val="00605C10"/>
    <w:rsid w:val="00612316"/>
    <w:rsid w:val="00612F58"/>
    <w:rsid w:val="00616463"/>
    <w:rsid w:val="00623B97"/>
    <w:rsid w:val="00627840"/>
    <w:rsid w:val="00630B97"/>
    <w:rsid w:val="00657334"/>
    <w:rsid w:val="0065756F"/>
    <w:rsid w:val="0066058E"/>
    <w:rsid w:val="00664632"/>
    <w:rsid w:val="00664B67"/>
    <w:rsid w:val="0066677B"/>
    <w:rsid w:val="00672B1F"/>
    <w:rsid w:val="00677BCB"/>
    <w:rsid w:val="00682B4A"/>
    <w:rsid w:val="00683566"/>
    <w:rsid w:val="00686339"/>
    <w:rsid w:val="00691997"/>
    <w:rsid w:val="00691C4A"/>
    <w:rsid w:val="00692BF1"/>
    <w:rsid w:val="0069330A"/>
    <w:rsid w:val="00695DC2"/>
    <w:rsid w:val="006A68B0"/>
    <w:rsid w:val="006B0F7E"/>
    <w:rsid w:val="006B64A7"/>
    <w:rsid w:val="006C0C8A"/>
    <w:rsid w:val="006D4B31"/>
    <w:rsid w:val="006E5B5C"/>
    <w:rsid w:val="006F1926"/>
    <w:rsid w:val="006F4189"/>
    <w:rsid w:val="006F6B1E"/>
    <w:rsid w:val="007060DC"/>
    <w:rsid w:val="007079F9"/>
    <w:rsid w:val="0071466E"/>
    <w:rsid w:val="007169B7"/>
    <w:rsid w:val="007202BF"/>
    <w:rsid w:val="007209C1"/>
    <w:rsid w:val="007379D0"/>
    <w:rsid w:val="00743061"/>
    <w:rsid w:val="0075079A"/>
    <w:rsid w:val="007679E9"/>
    <w:rsid w:val="00770C58"/>
    <w:rsid w:val="00772B36"/>
    <w:rsid w:val="00786EE3"/>
    <w:rsid w:val="00787738"/>
    <w:rsid w:val="00787876"/>
    <w:rsid w:val="007907BC"/>
    <w:rsid w:val="00792827"/>
    <w:rsid w:val="007A1DE7"/>
    <w:rsid w:val="007A53A7"/>
    <w:rsid w:val="007B06D2"/>
    <w:rsid w:val="007C107E"/>
    <w:rsid w:val="007C15A5"/>
    <w:rsid w:val="007C2151"/>
    <w:rsid w:val="007C42FB"/>
    <w:rsid w:val="007C5AFD"/>
    <w:rsid w:val="007D2B0B"/>
    <w:rsid w:val="007E384F"/>
    <w:rsid w:val="007E4446"/>
    <w:rsid w:val="007E5BED"/>
    <w:rsid w:val="007F565E"/>
    <w:rsid w:val="008100B5"/>
    <w:rsid w:val="0082311F"/>
    <w:rsid w:val="00825198"/>
    <w:rsid w:val="0083123F"/>
    <w:rsid w:val="008352E7"/>
    <w:rsid w:val="00850B4E"/>
    <w:rsid w:val="00853CF9"/>
    <w:rsid w:val="008613A9"/>
    <w:rsid w:val="008638D2"/>
    <w:rsid w:val="008673E3"/>
    <w:rsid w:val="008728A2"/>
    <w:rsid w:val="00881DEC"/>
    <w:rsid w:val="008844A9"/>
    <w:rsid w:val="008A2789"/>
    <w:rsid w:val="008A407A"/>
    <w:rsid w:val="008B717C"/>
    <w:rsid w:val="008C04F9"/>
    <w:rsid w:val="008C1BC9"/>
    <w:rsid w:val="008C373C"/>
    <w:rsid w:val="008D1635"/>
    <w:rsid w:val="008D3D08"/>
    <w:rsid w:val="008D6236"/>
    <w:rsid w:val="008D7BC7"/>
    <w:rsid w:val="008F0F41"/>
    <w:rsid w:val="00901D82"/>
    <w:rsid w:val="00921A0D"/>
    <w:rsid w:val="00926A83"/>
    <w:rsid w:val="0092704C"/>
    <w:rsid w:val="009350E6"/>
    <w:rsid w:val="00935C64"/>
    <w:rsid w:val="00943795"/>
    <w:rsid w:val="00946572"/>
    <w:rsid w:val="00952596"/>
    <w:rsid w:val="009615EC"/>
    <w:rsid w:val="00964391"/>
    <w:rsid w:val="00966BAD"/>
    <w:rsid w:val="00967A90"/>
    <w:rsid w:val="00972468"/>
    <w:rsid w:val="009807D2"/>
    <w:rsid w:val="009837DA"/>
    <w:rsid w:val="009854D5"/>
    <w:rsid w:val="0099137B"/>
    <w:rsid w:val="009A13F5"/>
    <w:rsid w:val="009A3B6F"/>
    <w:rsid w:val="009A5DAD"/>
    <w:rsid w:val="009A6F72"/>
    <w:rsid w:val="009B6A1E"/>
    <w:rsid w:val="009B7EB2"/>
    <w:rsid w:val="009C50CE"/>
    <w:rsid w:val="009C57C2"/>
    <w:rsid w:val="009D7DDB"/>
    <w:rsid w:val="009E3AAB"/>
    <w:rsid w:val="009F2340"/>
    <w:rsid w:val="00A021AC"/>
    <w:rsid w:val="00A037DB"/>
    <w:rsid w:val="00A36F3E"/>
    <w:rsid w:val="00A43673"/>
    <w:rsid w:val="00A4446A"/>
    <w:rsid w:val="00A46F81"/>
    <w:rsid w:val="00A51DFC"/>
    <w:rsid w:val="00A5214D"/>
    <w:rsid w:val="00A53584"/>
    <w:rsid w:val="00A536EE"/>
    <w:rsid w:val="00A547B8"/>
    <w:rsid w:val="00A54F2C"/>
    <w:rsid w:val="00A56E9A"/>
    <w:rsid w:val="00A57ADA"/>
    <w:rsid w:val="00A647E9"/>
    <w:rsid w:val="00A66ED9"/>
    <w:rsid w:val="00A67534"/>
    <w:rsid w:val="00A76463"/>
    <w:rsid w:val="00A778B9"/>
    <w:rsid w:val="00A77DCE"/>
    <w:rsid w:val="00A81B7F"/>
    <w:rsid w:val="00A839FA"/>
    <w:rsid w:val="00AB30B2"/>
    <w:rsid w:val="00AC1AEC"/>
    <w:rsid w:val="00AC3B7A"/>
    <w:rsid w:val="00AC4A7F"/>
    <w:rsid w:val="00AC513E"/>
    <w:rsid w:val="00AC628A"/>
    <w:rsid w:val="00AD422E"/>
    <w:rsid w:val="00AE0929"/>
    <w:rsid w:val="00AE4526"/>
    <w:rsid w:val="00AE6A1E"/>
    <w:rsid w:val="00AF0B8F"/>
    <w:rsid w:val="00AF1225"/>
    <w:rsid w:val="00AF25D9"/>
    <w:rsid w:val="00AF5DE2"/>
    <w:rsid w:val="00B01F6B"/>
    <w:rsid w:val="00B02FF0"/>
    <w:rsid w:val="00B03D68"/>
    <w:rsid w:val="00B05076"/>
    <w:rsid w:val="00B12374"/>
    <w:rsid w:val="00B13672"/>
    <w:rsid w:val="00B201E0"/>
    <w:rsid w:val="00B329C3"/>
    <w:rsid w:val="00B32D3F"/>
    <w:rsid w:val="00B4153B"/>
    <w:rsid w:val="00B82E0D"/>
    <w:rsid w:val="00B94DA9"/>
    <w:rsid w:val="00BA0D45"/>
    <w:rsid w:val="00BA140E"/>
    <w:rsid w:val="00BA430B"/>
    <w:rsid w:val="00BB73B0"/>
    <w:rsid w:val="00BB7C9A"/>
    <w:rsid w:val="00BC1727"/>
    <w:rsid w:val="00BD48D3"/>
    <w:rsid w:val="00BD5B6D"/>
    <w:rsid w:val="00BE687A"/>
    <w:rsid w:val="00BF50BE"/>
    <w:rsid w:val="00BF7F00"/>
    <w:rsid w:val="00C016B7"/>
    <w:rsid w:val="00C07789"/>
    <w:rsid w:val="00C1062A"/>
    <w:rsid w:val="00C15D38"/>
    <w:rsid w:val="00C24A24"/>
    <w:rsid w:val="00C261A8"/>
    <w:rsid w:val="00C26534"/>
    <w:rsid w:val="00C34EB7"/>
    <w:rsid w:val="00C369C7"/>
    <w:rsid w:val="00C5000B"/>
    <w:rsid w:val="00C54D59"/>
    <w:rsid w:val="00C63F31"/>
    <w:rsid w:val="00C72410"/>
    <w:rsid w:val="00C76FA4"/>
    <w:rsid w:val="00C85DC4"/>
    <w:rsid w:val="00CA2164"/>
    <w:rsid w:val="00CB1ED9"/>
    <w:rsid w:val="00CB370A"/>
    <w:rsid w:val="00CC6F58"/>
    <w:rsid w:val="00CD2867"/>
    <w:rsid w:val="00CD5843"/>
    <w:rsid w:val="00CE2010"/>
    <w:rsid w:val="00CE4079"/>
    <w:rsid w:val="00CE4BA1"/>
    <w:rsid w:val="00CF0013"/>
    <w:rsid w:val="00CF50D5"/>
    <w:rsid w:val="00CF5750"/>
    <w:rsid w:val="00CF78B7"/>
    <w:rsid w:val="00D01403"/>
    <w:rsid w:val="00D13C99"/>
    <w:rsid w:val="00D37A8C"/>
    <w:rsid w:val="00D553D3"/>
    <w:rsid w:val="00D56E76"/>
    <w:rsid w:val="00D571DA"/>
    <w:rsid w:val="00D57D59"/>
    <w:rsid w:val="00D615D6"/>
    <w:rsid w:val="00D64C2D"/>
    <w:rsid w:val="00D71161"/>
    <w:rsid w:val="00D724ED"/>
    <w:rsid w:val="00D83AB3"/>
    <w:rsid w:val="00D83EBB"/>
    <w:rsid w:val="00D87741"/>
    <w:rsid w:val="00D96771"/>
    <w:rsid w:val="00D97417"/>
    <w:rsid w:val="00DA3488"/>
    <w:rsid w:val="00DA7A4A"/>
    <w:rsid w:val="00DB2508"/>
    <w:rsid w:val="00DB5253"/>
    <w:rsid w:val="00DC3032"/>
    <w:rsid w:val="00DC493D"/>
    <w:rsid w:val="00DC4F4F"/>
    <w:rsid w:val="00DC708A"/>
    <w:rsid w:val="00DD4BE4"/>
    <w:rsid w:val="00DD7FD2"/>
    <w:rsid w:val="00DE061D"/>
    <w:rsid w:val="00DE3805"/>
    <w:rsid w:val="00DE42A4"/>
    <w:rsid w:val="00DF01A2"/>
    <w:rsid w:val="00DF2A5A"/>
    <w:rsid w:val="00E028F2"/>
    <w:rsid w:val="00E041F0"/>
    <w:rsid w:val="00E063EC"/>
    <w:rsid w:val="00E122CD"/>
    <w:rsid w:val="00E15F64"/>
    <w:rsid w:val="00E37A14"/>
    <w:rsid w:val="00E45C8C"/>
    <w:rsid w:val="00E45EF7"/>
    <w:rsid w:val="00E56AB1"/>
    <w:rsid w:val="00E6352F"/>
    <w:rsid w:val="00E66235"/>
    <w:rsid w:val="00E73E82"/>
    <w:rsid w:val="00E834C7"/>
    <w:rsid w:val="00E91097"/>
    <w:rsid w:val="00E94DD7"/>
    <w:rsid w:val="00EA0D94"/>
    <w:rsid w:val="00EA2DDE"/>
    <w:rsid w:val="00EA68F0"/>
    <w:rsid w:val="00EB31AB"/>
    <w:rsid w:val="00EB6A13"/>
    <w:rsid w:val="00EB7EC0"/>
    <w:rsid w:val="00EC04F1"/>
    <w:rsid w:val="00EC64E2"/>
    <w:rsid w:val="00EC7659"/>
    <w:rsid w:val="00EC79A0"/>
    <w:rsid w:val="00EE1457"/>
    <w:rsid w:val="00EE3882"/>
    <w:rsid w:val="00EE46E9"/>
    <w:rsid w:val="00EF2B48"/>
    <w:rsid w:val="00EF521B"/>
    <w:rsid w:val="00EF56E2"/>
    <w:rsid w:val="00EF77F2"/>
    <w:rsid w:val="00F01BC6"/>
    <w:rsid w:val="00F15BAB"/>
    <w:rsid w:val="00F1610B"/>
    <w:rsid w:val="00F22866"/>
    <w:rsid w:val="00F26269"/>
    <w:rsid w:val="00F30357"/>
    <w:rsid w:val="00F34009"/>
    <w:rsid w:val="00F42260"/>
    <w:rsid w:val="00F4352B"/>
    <w:rsid w:val="00F43B5F"/>
    <w:rsid w:val="00F458B9"/>
    <w:rsid w:val="00F513B6"/>
    <w:rsid w:val="00F51CF8"/>
    <w:rsid w:val="00F54FB7"/>
    <w:rsid w:val="00F55E79"/>
    <w:rsid w:val="00F73DC6"/>
    <w:rsid w:val="00F75F5D"/>
    <w:rsid w:val="00F76681"/>
    <w:rsid w:val="00F82F9F"/>
    <w:rsid w:val="00F830B6"/>
    <w:rsid w:val="00F83121"/>
    <w:rsid w:val="00FA15B8"/>
    <w:rsid w:val="00FA2ADA"/>
    <w:rsid w:val="00FA6074"/>
    <w:rsid w:val="00FA7300"/>
    <w:rsid w:val="00FB157E"/>
    <w:rsid w:val="00FB3CB3"/>
    <w:rsid w:val="00FE1CA7"/>
    <w:rsid w:val="00FF2CCD"/>
    <w:rsid w:val="00FF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DFF9703"/>
  <w15:chartTrackingRefBased/>
  <w15:docId w15:val="{36C5B347-FD55-C644-BA37-1696DF5FD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A15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837CD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37CD"/>
    <w:rPr>
      <w:rFonts w:ascii="Times New Roman" w:eastAsiaTheme="minorEastAsia" w:hAnsi="Times New Roman" w:cs="Times New Roman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33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979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Carrat</dc:creator>
  <cp:keywords/>
  <dc:description/>
  <cp:lastModifiedBy>Fabrice Carrat</cp:lastModifiedBy>
  <cp:revision>11</cp:revision>
  <cp:lastPrinted>2020-06-22T08:45:00Z</cp:lastPrinted>
  <dcterms:created xsi:type="dcterms:W3CDTF">2021-01-14T17:11:00Z</dcterms:created>
  <dcterms:modified xsi:type="dcterms:W3CDTF">2021-01-19T11:11:00Z</dcterms:modified>
</cp:coreProperties>
</file>