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76F" w:rsidRPr="00F6076F" w:rsidRDefault="00161FDB" w:rsidP="0075271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S </w:t>
      </w:r>
      <w:r w:rsidR="00F6076F" w:rsidRPr="00F6076F">
        <w:rPr>
          <w:rFonts w:ascii="Times New Roman" w:hAnsi="Times New Roman" w:cs="Times New Roman"/>
          <w:szCs w:val="21"/>
        </w:rPr>
        <w:t>T</w:t>
      </w:r>
      <w:r w:rsidR="00F6076F" w:rsidRPr="00F6076F">
        <w:rPr>
          <w:rFonts w:ascii="Times New Roman" w:hAnsi="Times New Roman" w:cs="Times New Roman" w:hint="eastAsia"/>
          <w:szCs w:val="21"/>
        </w:rPr>
        <w:t>able</w:t>
      </w:r>
      <w:r w:rsidR="00F6076F" w:rsidRPr="00F6076F">
        <w:rPr>
          <w:rFonts w:ascii="Times New Roman" w:hAnsi="Times New Roman" w:cs="Times New Roman"/>
          <w:szCs w:val="21"/>
        </w:rPr>
        <w:t xml:space="preserve"> </w:t>
      </w:r>
      <w:r w:rsidR="00371BB9">
        <w:rPr>
          <w:rFonts w:ascii="Times New Roman" w:hAnsi="Times New Roman" w:cs="Times New Roman" w:hint="eastAsia"/>
          <w:szCs w:val="21"/>
        </w:rPr>
        <w:t>2</w:t>
      </w:r>
    </w:p>
    <w:p w:rsidR="00E92598" w:rsidRPr="001B54EA" w:rsidRDefault="00A23658" w:rsidP="0075271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Comparison</w:t>
      </w:r>
      <w:r w:rsidR="00E92598">
        <w:rPr>
          <w:rFonts w:ascii="Times New Roman" w:hAnsi="Times New Roman" w:cs="Times New Roman"/>
          <w:szCs w:val="21"/>
        </w:rPr>
        <w:t xml:space="preserve"> of </w:t>
      </w:r>
      <w:r w:rsidR="00161FDB">
        <w:rPr>
          <w:rFonts w:ascii="Times New Roman" w:hAnsi="Times New Roman" w:cs="Times New Roman" w:hint="eastAsia"/>
          <w:szCs w:val="21"/>
        </w:rPr>
        <w:t xml:space="preserve">the </w:t>
      </w:r>
      <w:r w:rsidR="00371BB9">
        <w:rPr>
          <w:rFonts w:ascii="Times New Roman" w:hAnsi="Times New Roman" w:cs="Times New Roman" w:hint="eastAsia"/>
          <w:szCs w:val="21"/>
        </w:rPr>
        <w:t xml:space="preserve">case severity and </w:t>
      </w:r>
      <w:r w:rsidR="00371BB9">
        <w:rPr>
          <w:rFonts w:ascii="lucida Grande" w:hAnsi="lucida Grande" w:hint="eastAsia"/>
          <w:color w:val="000000"/>
          <w:szCs w:val="21"/>
        </w:rPr>
        <w:t>e</w:t>
      </w:r>
      <w:r w:rsidR="00371BB9">
        <w:rPr>
          <w:rFonts w:ascii="lucida Grande" w:hAnsi="lucida Grande"/>
          <w:color w:val="000000"/>
          <w:szCs w:val="21"/>
        </w:rPr>
        <w:t>tiology</w:t>
      </w:r>
      <w:r w:rsidR="00E92598" w:rsidRPr="001B54EA">
        <w:rPr>
          <w:rFonts w:ascii="Times New Roman" w:hAnsi="Times New Roman" w:cs="Times New Roman"/>
          <w:szCs w:val="21"/>
        </w:rPr>
        <w:t xml:space="preserve"> </w:t>
      </w:r>
      <w:r w:rsidR="00371BB9">
        <w:rPr>
          <w:rFonts w:ascii="Times New Roman" w:hAnsi="Times New Roman" w:cs="Times New Roman" w:hint="eastAsia"/>
          <w:szCs w:val="21"/>
        </w:rPr>
        <w:t xml:space="preserve">in </w:t>
      </w:r>
      <w:r w:rsidR="00E92598">
        <w:rPr>
          <w:rFonts w:ascii="Times New Roman" w:hAnsi="Times New Roman" w:cs="Times New Roman"/>
          <w:szCs w:val="21"/>
        </w:rPr>
        <w:t>b</w:t>
      </w:r>
      <w:r w:rsidR="00E92598" w:rsidRPr="00271296">
        <w:rPr>
          <w:rFonts w:ascii="Times New Roman" w:hAnsi="Times New Roman" w:cs="Times New Roman"/>
          <w:szCs w:val="21"/>
        </w:rPr>
        <w:t xml:space="preserve">efore </w:t>
      </w:r>
      <w:r w:rsidR="00161FDB">
        <w:rPr>
          <w:rFonts w:ascii="Times New Roman" w:hAnsi="Times New Roman" w:cs="Times New Roman"/>
          <w:szCs w:val="21"/>
        </w:rPr>
        <w:t>(20</w:t>
      </w:r>
      <w:r w:rsidR="00161FDB">
        <w:rPr>
          <w:rFonts w:ascii="Times New Roman" w:hAnsi="Times New Roman" w:cs="Times New Roman" w:hint="eastAsia"/>
          <w:szCs w:val="21"/>
        </w:rPr>
        <w:t>08</w:t>
      </w:r>
      <w:r w:rsidR="00E92598">
        <w:rPr>
          <w:rFonts w:ascii="Times New Roman" w:hAnsi="Times New Roman" w:cs="Times New Roman"/>
          <w:szCs w:val="21"/>
        </w:rPr>
        <w:t xml:space="preserve">-2015) </w:t>
      </w:r>
      <w:r w:rsidR="00E92598" w:rsidRPr="00271296">
        <w:rPr>
          <w:rFonts w:ascii="Times New Roman" w:hAnsi="Times New Roman" w:cs="Times New Roman"/>
          <w:szCs w:val="21"/>
        </w:rPr>
        <w:t xml:space="preserve">and </w:t>
      </w:r>
      <w:r w:rsidR="00E92598">
        <w:rPr>
          <w:rFonts w:ascii="Times New Roman" w:hAnsi="Times New Roman" w:cs="Times New Roman"/>
          <w:szCs w:val="21"/>
        </w:rPr>
        <w:t>a</w:t>
      </w:r>
      <w:r w:rsidR="00E92598" w:rsidRPr="00271296">
        <w:rPr>
          <w:rFonts w:ascii="Times New Roman" w:hAnsi="Times New Roman" w:cs="Times New Roman"/>
          <w:szCs w:val="21"/>
        </w:rPr>
        <w:t>fter</w:t>
      </w:r>
      <w:r w:rsidR="00E92598">
        <w:rPr>
          <w:rFonts w:ascii="Times New Roman" w:hAnsi="Times New Roman" w:cs="Times New Roman"/>
          <w:szCs w:val="21"/>
        </w:rPr>
        <w:t xml:space="preserve"> (2017-2019)</w:t>
      </w:r>
      <w:r w:rsidR="00E92598" w:rsidRPr="00271296">
        <w:rPr>
          <w:rFonts w:ascii="Times New Roman" w:hAnsi="Times New Roman" w:cs="Times New Roman"/>
          <w:szCs w:val="21"/>
        </w:rPr>
        <w:t xml:space="preserve"> </w:t>
      </w:r>
      <w:r w:rsidR="00E92598">
        <w:rPr>
          <w:rFonts w:ascii="Times New Roman" w:hAnsi="Times New Roman" w:cs="Times New Roman"/>
          <w:szCs w:val="21"/>
        </w:rPr>
        <w:t>i</w:t>
      </w:r>
      <w:r w:rsidR="00E92598" w:rsidRPr="00271296">
        <w:rPr>
          <w:rFonts w:ascii="Times New Roman" w:hAnsi="Times New Roman" w:cs="Times New Roman"/>
          <w:szCs w:val="21"/>
        </w:rPr>
        <w:t xml:space="preserve">ntroduction of EV71 </w:t>
      </w:r>
      <w:r w:rsidR="00E92598">
        <w:rPr>
          <w:rFonts w:ascii="Times New Roman" w:hAnsi="Times New Roman" w:cs="Times New Roman"/>
          <w:szCs w:val="21"/>
        </w:rPr>
        <w:t>v</w:t>
      </w:r>
      <w:r w:rsidR="00E92598" w:rsidRPr="00271296">
        <w:rPr>
          <w:rFonts w:ascii="Times New Roman" w:hAnsi="Times New Roman" w:cs="Times New Roman"/>
          <w:szCs w:val="21"/>
        </w:rPr>
        <w:t>accines</w:t>
      </w:r>
      <w:r w:rsidR="00E92598">
        <w:rPr>
          <w:rFonts w:ascii="Times New Roman" w:hAnsi="Times New Roman" w:cs="Times New Roman"/>
          <w:szCs w:val="21"/>
        </w:rPr>
        <w:t xml:space="preserve"> </w:t>
      </w:r>
      <w:r w:rsidR="00E92598" w:rsidRPr="001B54EA">
        <w:rPr>
          <w:rFonts w:ascii="Times New Roman" w:hAnsi="Times New Roman" w:cs="Times New Roman"/>
          <w:szCs w:val="21"/>
        </w:rPr>
        <w:t xml:space="preserve">in </w:t>
      </w:r>
      <w:r w:rsidR="00E92598">
        <w:rPr>
          <w:rFonts w:ascii="Times New Roman" w:hAnsi="Times New Roman" w:cs="Times New Roman"/>
          <w:szCs w:val="21"/>
        </w:rPr>
        <w:t>Yunnan Province</w:t>
      </w:r>
    </w:p>
    <w:tbl>
      <w:tblPr>
        <w:tblStyle w:val="a3"/>
        <w:tblpPr w:leftFromText="180" w:rightFromText="180" w:vertAnchor="page" w:horzAnchor="margin" w:tblpY="25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3"/>
        <w:gridCol w:w="1976"/>
        <w:gridCol w:w="1274"/>
        <w:gridCol w:w="1275"/>
        <w:gridCol w:w="1275"/>
        <w:gridCol w:w="1329"/>
      </w:tblGrid>
      <w:tr w:rsidR="00752711" w:rsidRPr="00F6076F" w:rsidTr="00752711"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2711" w:rsidRPr="00F6076F" w:rsidRDefault="00752711" w:rsidP="0075271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Cs w:val="21"/>
              </w:rPr>
              <w:t>T</w:t>
            </w:r>
            <w:r>
              <w:rPr>
                <w:rFonts w:ascii="Times New Roman" w:hAnsi="Times New Roman" w:cs="Times New Roman" w:hint="eastAsia"/>
                <w:szCs w:val="21"/>
              </w:rPr>
              <w:t>ime</w:t>
            </w:r>
            <w:r>
              <w:rPr>
                <w:rFonts w:ascii="Times New Roman" w:hAnsi="Times New Roman" w:cs="Times New Roman"/>
                <w:szCs w:val="21"/>
              </w:rPr>
              <w:t xml:space="preserve"> period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2711" w:rsidRPr="00F6076F" w:rsidRDefault="00752711" w:rsidP="0075271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virus</w:t>
            </w:r>
            <w:r w:rsidRPr="00F6076F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2711" w:rsidRPr="00F6076F" w:rsidRDefault="00752711" w:rsidP="0075271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 w:hint="eastAsia"/>
                <w:szCs w:val="21"/>
              </w:rPr>
              <w:t>ild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2711" w:rsidRDefault="00752711" w:rsidP="0075271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>
              <w:rPr>
                <w:rFonts w:ascii="Times New Roman" w:hAnsi="Times New Roman" w:cs="Times New Roman" w:hint="eastAsia"/>
                <w:szCs w:val="21"/>
              </w:rPr>
              <w:t>evere</w:t>
            </w:r>
            <w:r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2711" w:rsidRPr="00F6076F" w:rsidRDefault="00752711" w:rsidP="0075271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</w:t>
            </w:r>
            <w:r>
              <w:rPr>
                <w:rFonts w:ascii="Times New Roman" w:hAnsi="Times New Roman" w:cs="Times New Roman" w:hint="eastAsia"/>
                <w:szCs w:val="21"/>
              </w:rPr>
              <w:t>atal</w:t>
            </w:r>
            <w:r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2711" w:rsidRPr="00F6076F" w:rsidRDefault="00752711" w:rsidP="0075271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hyperlink r:id="rId8" w:tgtFrame="_blank" w:history="1">
              <w:r w:rsidRPr="00590AD5">
                <w:rPr>
                  <w:rFonts w:ascii="Times New Roman" w:hAnsi="Times New Roman" w:cs="Times New Roman"/>
                  <w:szCs w:val="21"/>
                </w:rPr>
                <w:t>Fisher's exact test</w:t>
              </w:r>
            </w:hyperlink>
          </w:p>
          <w:p w:rsidR="00752711" w:rsidRPr="00F6076F" w:rsidRDefault="00752711" w:rsidP="0075271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6076F">
              <w:rPr>
                <w:rFonts w:ascii="Times New Roman" w:hAnsi="Times New Roman" w:cs="Times New Roman"/>
                <w:szCs w:val="21"/>
              </w:rPr>
              <w:t>P value</w:t>
            </w:r>
          </w:p>
        </w:tc>
      </w:tr>
      <w:tr w:rsidR="00752711" w:rsidRPr="00F6076F" w:rsidTr="00752711">
        <w:tc>
          <w:tcPr>
            <w:tcW w:w="1393" w:type="dxa"/>
            <w:vMerge w:val="restart"/>
            <w:tcBorders>
              <w:top w:val="single" w:sz="4" w:space="0" w:color="auto"/>
            </w:tcBorders>
          </w:tcPr>
          <w:p w:rsidR="00752711" w:rsidRPr="00F6076F" w:rsidRDefault="00752711" w:rsidP="0075271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2008-2015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752711" w:rsidRPr="00F6076F" w:rsidRDefault="00752711" w:rsidP="0075271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EV71</w:t>
            </w:r>
          </w:p>
        </w:tc>
        <w:tc>
          <w:tcPr>
            <w:tcW w:w="1274" w:type="dxa"/>
            <w:tcBorders>
              <w:top w:val="single" w:sz="4" w:space="0" w:color="auto"/>
            </w:tcBorders>
          </w:tcPr>
          <w:p w:rsidR="00752711" w:rsidRDefault="00752711" w:rsidP="00752711">
            <w:pPr>
              <w:tabs>
                <w:tab w:val="left" w:pos="742"/>
              </w:tabs>
              <w:wordWrap w:val="0"/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 w:rsidRPr="00305026">
              <w:rPr>
                <w:rFonts w:ascii="Times New Roman" w:hAnsi="Times New Roman" w:cs="Times New Roman"/>
                <w:szCs w:val="21"/>
              </w:rPr>
              <w:t>11876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</w:p>
          <w:p w:rsidR="00752711" w:rsidRPr="00F6076F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(40.71)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52711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 w:rsidRPr="00305026">
              <w:rPr>
                <w:rFonts w:ascii="Times New Roman" w:hAnsi="Times New Roman" w:cs="Times New Roman"/>
                <w:szCs w:val="21"/>
              </w:rPr>
              <w:t>2267</w:t>
            </w:r>
          </w:p>
          <w:p w:rsidR="00752711" w:rsidRPr="00F6076F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(75.34)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52711" w:rsidRDefault="00752711" w:rsidP="00752711">
            <w:pPr>
              <w:tabs>
                <w:tab w:val="left" w:pos="603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 w:rsidRPr="00305026">
              <w:rPr>
                <w:rFonts w:ascii="Times New Roman" w:hAnsi="Times New Roman" w:cs="Times New Roman"/>
                <w:szCs w:val="21"/>
              </w:rPr>
              <w:t>65</w:t>
            </w:r>
          </w:p>
          <w:p w:rsidR="00752711" w:rsidRPr="00F6076F" w:rsidRDefault="00752711" w:rsidP="00752711">
            <w:pPr>
              <w:tabs>
                <w:tab w:val="left" w:pos="603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(97.01)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</w:tcBorders>
          </w:tcPr>
          <w:p w:rsidR="00752711" w:rsidRPr="00F6076F" w:rsidRDefault="00752711" w:rsidP="0075271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&lt;0.01</w:t>
            </w:r>
          </w:p>
        </w:tc>
      </w:tr>
      <w:tr w:rsidR="00752711" w:rsidRPr="00F6076F" w:rsidTr="00752711">
        <w:tc>
          <w:tcPr>
            <w:tcW w:w="1393" w:type="dxa"/>
            <w:vMerge/>
            <w:vAlign w:val="center"/>
          </w:tcPr>
          <w:p w:rsidR="00752711" w:rsidRDefault="00752711" w:rsidP="0075271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6" w:type="dxa"/>
          </w:tcPr>
          <w:p w:rsidR="00752711" w:rsidRDefault="00752711" w:rsidP="0075271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CV-A16</w:t>
            </w:r>
          </w:p>
        </w:tc>
        <w:tc>
          <w:tcPr>
            <w:tcW w:w="1274" w:type="dxa"/>
          </w:tcPr>
          <w:p w:rsidR="00752711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 w:rsidRPr="00305026">
              <w:rPr>
                <w:rFonts w:ascii="Times New Roman" w:hAnsi="Times New Roman" w:cs="Times New Roman"/>
                <w:szCs w:val="21"/>
              </w:rPr>
              <w:t>12707</w:t>
            </w:r>
          </w:p>
          <w:p w:rsidR="00752711" w:rsidRPr="00F6076F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(43.56)</w:t>
            </w:r>
          </w:p>
        </w:tc>
        <w:tc>
          <w:tcPr>
            <w:tcW w:w="1275" w:type="dxa"/>
          </w:tcPr>
          <w:p w:rsidR="00752711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 w:rsidRPr="00305026">
              <w:rPr>
                <w:rFonts w:ascii="Times New Roman" w:hAnsi="Times New Roman" w:cs="Times New Roman"/>
                <w:szCs w:val="21"/>
              </w:rPr>
              <w:t>278</w:t>
            </w:r>
          </w:p>
          <w:p w:rsidR="00752711" w:rsidRPr="00F6076F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(9.24)</w:t>
            </w:r>
          </w:p>
        </w:tc>
        <w:tc>
          <w:tcPr>
            <w:tcW w:w="1275" w:type="dxa"/>
          </w:tcPr>
          <w:p w:rsidR="00752711" w:rsidRDefault="00752711" w:rsidP="00752711">
            <w:pPr>
              <w:tabs>
                <w:tab w:val="left" w:pos="603"/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 w:rsidRPr="00305026">
              <w:rPr>
                <w:rFonts w:ascii="Times New Roman" w:hAnsi="Times New Roman" w:cs="Times New Roman"/>
                <w:szCs w:val="21"/>
              </w:rPr>
              <w:t>2</w:t>
            </w:r>
          </w:p>
          <w:p w:rsidR="00752711" w:rsidRPr="00F6076F" w:rsidRDefault="00752711" w:rsidP="00752711">
            <w:pPr>
              <w:tabs>
                <w:tab w:val="left" w:pos="603"/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(2.99)</w:t>
            </w:r>
          </w:p>
        </w:tc>
        <w:tc>
          <w:tcPr>
            <w:tcW w:w="1329" w:type="dxa"/>
            <w:vMerge/>
          </w:tcPr>
          <w:p w:rsidR="00752711" w:rsidRPr="00F6076F" w:rsidRDefault="00752711" w:rsidP="0075271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52711" w:rsidRPr="00F6076F" w:rsidTr="00752711">
        <w:tc>
          <w:tcPr>
            <w:tcW w:w="1393" w:type="dxa"/>
            <w:vMerge/>
            <w:vAlign w:val="center"/>
          </w:tcPr>
          <w:p w:rsidR="00752711" w:rsidRPr="00F6076F" w:rsidRDefault="00752711" w:rsidP="0075271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6" w:type="dxa"/>
          </w:tcPr>
          <w:p w:rsidR="00752711" w:rsidRPr="00F6076F" w:rsidRDefault="00752711" w:rsidP="0075271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ther enteroviruses </w:t>
            </w:r>
          </w:p>
        </w:tc>
        <w:tc>
          <w:tcPr>
            <w:tcW w:w="1274" w:type="dxa"/>
          </w:tcPr>
          <w:p w:rsidR="00752711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 w:rsidRPr="00305026">
              <w:rPr>
                <w:rFonts w:ascii="Times New Roman" w:hAnsi="Times New Roman" w:cs="Times New Roman"/>
                <w:szCs w:val="21"/>
              </w:rPr>
              <w:t>4588</w:t>
            </w:r>
          </w:p>
          <w:p w:rsidR="00752711" w:rsidRPr="00F6076F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(15.73)</w:t>
            </w:r>
          </w:p>
        </w:tc>
        <w:tc>
          <w:tcPr>
            <w:tcW w:w="1275" w:type="dxa"/>
          </w:tcPr>
          <w:p w:rsidR="00752711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 w:rsidRPr="00305026">
              <w:rPr>
                <w:rFonts w:ascii="Times New Roman" w:hAnsi="Times New Roman" w:cs="Times New Roman"/>
                <w:szCs w:val="21"/>
              </w:rPr>
              <w:t>464</w:t>
            </w:r>
          </w:p>
          <w:p w:rsidR="00752711" w:rsidRPr="00F6076F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(15.42)</w:t>
            </w:r>
          </w:p>
        </w:tc>
        <w:tc>
          <w:tcPr>
            <w:tcW w:w="1275" w:type="dxa"/>
          </w:tcPr>
          <w:p w:rsidR="00752711" w:rsidRDefault="00752711" w:rsidP="00752711">
            <w:pPr>
              <w:tabs>
                <w:tab w:val="left" w:pos="603"/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 w:rsidRPr="00305026">
              <w:rPr>
                <w:rFonts w:ascii="Times New Roman" w:hAnsi="Times New Roman" w:cs="Times New Roman"/>
                <w:szCs w:val="21"/>
              </w:rPr>
              <w:t>0</w:t>
            </w:r>
          </w:p>
          <w:p w:rsidR="00752711" w:rsidRPr="00F6076F" w:rsidRDefault="00752711" w:rsidP="00752711">
            <w:pPr>
              <w:tabs>
                <w:tab w:val="left" w:pos="603"/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(0)</w:t>
            </w:r>
          </w:p>
        </w:tc>
        <w:tc>
          <w:tcPr>
            <w:tcW w:w="1329" w:type="dxa"/>
            <w:vMerge/>
          </w:tcPr>
          <w:p w:rsidR="00752711" w:rsidRPr="00F6076F" w:rsidRDefault="00752711" w:rsidP="0075271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52711" w:rsidRPr="00F6076F" w:rsidTr="00752711">
        <w:tc>
          <w:tcPr>
            <w:tcW w:w="1393" w:type="dxa"/>
            <w:vMerge w:val="restart"/>
          </w:tcPr>
          <w:p w:rsidR="00752711" w:rsidRPr="00F6076F" w:rsidRDefault="00752711" w:rsidP="0075271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2017-2019</w:t>
            </w:r>
          </w:p>
        </w:tc>
        <w:tc>
          <w:tcPr>
            <w:tcW w:w="1976" w:type="dxa"/>
          </w:tcPr>
          <w:p w:rsidR="00752711" w:rsidRPr="00F6076F" w:rsidRDefault="00752711" w:rsidP="00752711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EV71</w:t>
            </w:r>
          </w:p>
        </w:tc>
        <w:tc>
          <w:tcPr>
            <w:tcW w:w="1274" w:type="dxa"/>
          </w:tcPr>
          <w:p w:rsidR="00752711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 w:rsidRPr="00305026">
              <w:rPr>
                <w:rFonts w:ascii="Times New Roman" w:hAnsi="Times New Roman" w:cs="Times New Roman"/>
                <w:szCs w:val="21"/>
              </w:rPr>
              <w:t>3083</w:t>
            </w:r>
          </w:p>
          <w:p w:rsidR="00752711" w:rsidRPr="00F6076F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(14.16)</w:t>
            </w:r>
          </w:p>
        </w:tc>
        <w:tc>
          <w:tcPr>
            <w:tcW w:w="1275" w:type="dxa"/>
          </w:tcPr>
          <w:p w:rsidR="00752711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 w:rsidRPr="00305026">
              <w:rPr>
                <w:rFonts w:ascii="Times New Roman" w:hAnsi="Times New Roman" w:cs="Times New Roman"/>
                <w:szCs w:val="21"/>
              </w:rPr>
              <w:t>154</w:t>
            </w:r>
          </w:p>
          <w:p w:rsidR="00752711" w:rsidRPr="00F6076F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(22.00)</w:t>
            </w:r>
          </w:p>
        </w:tc>
        <w:tc>
          <w:tcPr>
            <w:tcW w:w="1275" w:type="dxa"/>
          </w:tcPr>
          <w:p w:rsidR="00752711" w:rsidRDefault="00752711" w:rsidP="00752711">
            <w:pPr>
              <w:tabs>
                <w:tab w:val="left" w:pos="603"/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  <w:p w:rsidR="00752711" w:rsidRPr="00F6076F" w:rsidRDefault="00752711" w:rsidP="00752711">
            <w:pPr>
              <w:tabs>
                <w:tab w:val="left" w:pos="603"/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(33.33)</w:t>
            </w:r>
          </w:p>
        </w:tc>
        <w:tc>
          <w:tcPr>
            <w:tcW w:w="1329" w:type="dxa"/>
            <w:vMerge w:val="restart"/>
          </w:tcPr>
          <w:p w:rsidR="00752711" w:rsidRPr="00F6076F" w:rsidRDefault="00752711" w:rsidP="0075271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&lt;0.01</w:t>
            </w:r>
          </w:p>
        </w:tc>
      </w:tr>
      <w:tr w:rsidR="00752711" w:rsidRPr="00F6076F" w:rsidTr="00752711">
        <w:tc>
          <w:tcPr>
            <w:tcW w:w="1393" w:type="dxa"/>
            <w:vMerge/>
          </w:tcPr>
          <w:p w:rsidR="00752711" w:rsidRPr="00F6076F" w:rsidRDefault="00752711" w:rsidP="0075271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6" w:type="dxa"/>
          </w:tcPr>
          <w:p w:rsidR="00752711" w:rsidRDefault="00752711" w:rsidP="0075271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CV-A16</w:t>
            </w:r>
          </w:p>
        </w:tc>
        <w:tc>
          <w:tcPr>
            <w:tcW w:w="1274" w:type="dxa"/>
          </w:tcPr>
          <w:p w:rsidR="00752711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 w:rsidRPr="00305026">
              <w:rPr>
                <w:rFonts w:ascii="Times New Roman" w:hAnsi="Times New Roman" w:cs="Times New Roman"/>
                <w:szCs w:val="21"/>
              </w:rPr>
              <w:t>6173</w:t>
            </w:r>
          </w:p>
          <w:p w:rsidR="00752711" w:rsidRPr="00F6076F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(28.36)</w:t>
            </w:r>
          </w:p>
        </w:tc>
        <w:tc>
          <w:tcPr>
            <w:tcW w:w="1275" w:type="dxa"/>
          </w:tcPr>
          <w:p w:rsidR="00752711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 w:rsidRPr="00305026">
              <w:rPr>
                <w:rFonts w:ascii="Times New Roman" w:hAnsi="Times New Roman" w:cs="Times New Roman"/>
                <w:szCs w:val="21"/>
              </w:rPr>
              <w:t>132</w:t>
            </w:r>
          </w:p>
          <w:p w:rsidR="00752711" w:rsidRPr="00F6076F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(18.86)</w:t>
            </w:r>
          </w:p>
        </w:tc>
        <w:tc>
          <w:tcPr>
            <w:tcW w:w="1275" w:type="dxa"/>
          </w:tcPr>
          <w:p w:rsidR="00752711" w:rsidRDefault="00752711" w:rsidP="00752711">
            <w:pPr>
              <w:tabs>
                <w:tab w:val="left" w:pos="603"/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  <w:p w:rsidR="00752711" w:rsidRPr="00F6076F" w:rsidRDefault="00752711" w:rsidP="00752711">
            <w:pPr>
              <w:tabs>
                <w:tab w:val="left" w:pos="603"/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(33.33)</w:t>
            </w:r>
          </w:p>
        </w:tc>
        <w:tc>
          <w:tcPr>
            <w:tcW w:w="1329" w:type="dxa"/>
            <w:vMerge/>
          </w:tcPr>
          <w:p w:rsidR="00752711" w:rsidRPr="00F6076F" w:rsidRDefault="00752711" w:rsidP="0075271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52711" w:rsidRPr="00F6076F" w:rsidTr="00752711">
        <w:tc>
          <w:tcPr>
            <w:tcW w:w="1393" w:type="dxa"/>
            <w:vMerge/>
            <w:tcBorders>
              <w:bottom w:val="single" w:sz="4" w:space="0" w:color="auto"/>
            </w:tcBorders>
          </w:tcPr>
          <w:p w:rsidR="00752711" w:rsidRPr="00F6076F" w:rsidRDefault="00752711" w:rsidP="0075271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752711" w:rsidRPr="00F6076F" w:rsidRDefault="00752711" w:rsidP="00752711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ther enteroviruses 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:rsidR="00752711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 w:rsidRPr="00305026">
              <w:rPr>
                <w:rFonts w:ascii="Times New Roman" w:hAnsi="Times New Roman" w:cs="Times New Roman"/>
                <w:szCs w:val="21"/>
              </w:rPr>
              <w:t>12513</w:t>
            </w:r>
          </w:p>
          <w:p w:rsidR="00752711" w:rsidRPr="00F6076F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(57.48)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52711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 w:rsidRPr="00305026">
              <w:rPr>
                <w:rFonts w:ascii="Times New Roman" w:hAnsi="Times New Roman" w:cs="Times New Roman"/>
                <w:szCs w:val="21"/>
              </w:rPr>
              <w:t>414</w:t>
            </w:r>
          </w:p>
          <w:p w:rsidR="00752711" w:rsidRPr="00F6076F" w:rsidRDefault="00752711" w:rsidP="00752711">
            <w:pPr>
              <w:tabs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(59.14)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52711" w:rsidRDefault="00752711" w:rsidP="00752711">
            <w:pPr>
              <w:tabs>
                <w:tab w:val="left" w:pos="603"/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  <w:p w:rsidR="00752711" w:rsidRPr="00F6076F" w:rsidRDefault="00752711" w:rsidP="00752711">
            <w:pPr>
              <w:tabs>
                <w:tab w:val="left" w:pos="603"/>
                <w:tab w:val="left" w:pos="742"/>
              </w:tabs>
              <w:ind w:rightChars="113" w:right="237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(33.33)</w:t>
            </w:r>
          </w:p>
        </w:tc>
        <w:tc>
          <w:tcPr>
            <w:tcW w:w="1329" w:type="dxa"/>
            <w:vMerge/>
            <w:tcBorders>
              <w:bottom w:val="single" w:sz="4" w:space="0" w:color="auto"/>
            </w:tcBorders>
          </w:tcPr>
          <w:p w:rsidR="00752711" w:rsidRPr="00F6076F" w:rsidRDefault="00752711" w:rsidP="0075271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271296" w:rsidRDefault="00271296" w:rsidP="00912EE0">
      <w:pPr>
        <w:spacing w:line="480" w:lineRule="auto"/>
      </w:pPr>
    </w:p>
    <w:sectPr w:rsidR="00271296" w:rsidSect="00774A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AEC" w:rsidRDefault="00911AEC" w:rsidP="002265CB">
      <w:r>
        <w:separator/>
      </w:r>
    </w:p>
  </w:endnote>
  <w:endnote w:type="continuationSeparator" w:id="0">
    <w:p w:rsidR="00911AEC" w:rsidRDefault="00911AEC" w:rsidP="00226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AEC" w:rsidRDefault="00911AEC" w:rsidP="002265CB">
      <w:r>
        <w:separator/>
      </w:r>
    </w:p>
  </w:footnote>
  <w:footnote w:type="continuationSeparator" w:id="0">
    <w:p w:rsidR="00911AEC" w:rsidRDefault="00911AEC" w:rsidP="00226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211AD"/>
    <w:multiLevelType w:val="hybridMultilevel"/>
    <w:tmpl w:val="4E1616FE"/>
    <w:lvl w:ilvl="0" w:tplc="4FC6E3B6">
      <w:start w:val="7"/>
      <w:numFmt w:val="bullet"/>
      <w:lvlText w:val=""/>
      <w:lvlJc w:val="left"/>
      <w:pPr>
        <w:ind w:left="564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4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8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E5C15"/>
    <w:rsid w:val="000B028C"/>
    <w:rsid w:val="000B531F"/>
    <w:rsid w:val="001535AD"/>
    <w:rsid w:val="00161FDB"/>
    <w:rsid w:val="0017063C"/>
    <w:rsid w:val="001843F4"/>
    <w:rsid w:val="001B54EA"/>
    <w:rsid w:val="002243CA"/>
    <w:rsid w:val="002265CB"/>
    <w:rsid w:val="00267564"/>
    <w:rsid w:val="00271296"/>
    <w:rsid w:val="002B5F3B"/>
    <w:rsid w:val="00304E58"/>
    <w:rsid w:val="00305026"/>
    <w:rsid w:val="00325203"/>
    <w:rsid w:val="00360667"/>
    <w:rsid w:val="00371BB9"/>
    <w:rsid w:val="003E5C15"/>
    <w:rsid w:val="0048631B"/>
    <w:rsid w:val="0050705A"/>
    <w:rsid w:val="005227A1"/>
    <w:rsid w:val="00544EF2"/>
    <w:rsid w:val="00566B84"/>
    <w:rsid w:val="005905C3"/>
    <w:rsid w:val="00590AD5"/>
    <w:rsid w:val="005A7F7C"/>
    <w:rsid w:val="005C5191"/>
    <w:rsid w:val="006119C7"/>
    <w:rsid w:val="006150A5"/>
    <w:rsid w:val="00626B8E"/>
    <w:rsid w:val="0066251B"/>
    <w:rsid w:val="00666A3F"/>
    <w:rsid w:val="00681C6D"/>
    <w:rsid w:val="0068588D"/>
    <w:rsid w:val="00687B60"/>
    <w:rsid w:val="006A0635"/>
    <w:rsid w:val="006B1197"/>
    <w:rsid w:val="006B6F4C"/>
    <w:rsid w:val="006F7462"/>
    <w:rsid w:val="00707EAF"/>
    <w:rsid w:val="00752711"/>
    <w:rsid w:val="00764BCF"/>
    <w:rsid w:val="00774A37"/>
    <w:rsid w:val="007B594C"/>
    <w:rsid w:val="008246F1"/>
    <w:rsid w:val="00827891"/>
    <w:rsid w:val="00891CA8"/>
    <w:rsid w:val="008B18F7"/>
    <w:rsid w:val="008B5D68"/>
    <w:rsid w:val="008F0912"/>
    <w:rsid w:val="00911AEC"/>
    <w:rsid w:val="00912EE0"/>
    <w:rsid w:val="00972054"/>
    <w:rsid w:val="00984729"/>
    <w:rsid w:val="00A23658"/>
    <w:rsid w:val="00A76C5B"/>
    <w:rsid w:val="00AA3505"/>
    <w:rsid w:val="00AD581A"/>
    <w:rsid w:val="00B03FD6"/>
    <w:rsid w:val="00B27A7E"/>
    <w:rsid w:val="00BA618E"/>
    <w:rsid w:val="00BC16D0"/>
    <w:rsid w:val="00C154D0"/>
    <w:rsid w:val="00C9403C"/>
    <w:rsid w:val="00CA26FF"/>
    <w:rsid w:val="00CD29A3"/>
    <w:rsid w:val="00D01544"/>
    <w:rsid w:val="00D03400"/>
    <w:rsid w:val="00D11FE3"/>
    <w:rsid w:val="00D33776"/>
    <w:rsid w:val="00D5268E"/>
    <w:rsid w:val="00DA5BA4"/>
    <w:rsid w:val="00DC54A2"/>
    <w:rsid w:val="00E03823"/>
    <w:rsid w:val="00E457DE"/>
    <w:rsid w:val="00E818C9"/>
    <w:rsid w:val="00E92598"/>
    <w:rsid w:val="00EC47A8"/>
    <w:rsid w:val="00F108B6"/>
    <w:rsid w:val="00F6076F"/>
    <w:rsid w:val="00FB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F29D24B-02D2-4014-9AFF-58E346FB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A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0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5F3B"/>
    <w:pPr>
      <w:ind w:firstLineChars="200" w:firstLine="420"/>
    </w:pPr>
  </w:style>
  <w:style w:type="table" w:customStyle="1" w:styleId="21">
    <w:name w:val="无格式表格 21"/>
    <w:basedOn w:val="a1"/>
    <w:uiPriority w:val="42"/>
    <w:rsid w:val="0082789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5">
    <w:name w:val="header"/>
    <w:basedOn w:val="a"/>
    <w:link w:val="a6"/>
    <w:uiPriority w:val="99"/>
    <w:unhideWhenUsed/>
    <w:rsid w:val="002265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265C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265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265CB"/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590AD5"/>
    <w:rPr>
      <w:strike w:val="0"/>
      <w:dstrike w:val="0"/>
      <w:color w:val="2440B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idu.com/link?url=jU0ek-ZK1FXVitCjz0hCJSkeLwBuc3ICWIT8zS7I6Y6glFzmfEQf_fpybCaFA3Y03SyRkHkv4TfTAwilAg8aE2uxfFRCYTgRgM19IN6uGP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FD8C6-5416-4E43-8EC5-72C117741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67441</dc:creator>
  <cp:keywords/>
  <dc:description/>
  <cp:lastModifiedBy>Administrator</cp:lastModifiedBy>
  <cp:revision>54</cp:revision>
  <dcterms:created xsi:type="dcterms:W3CDTF">2020-11-12T13:45:00Z</dcterms:created>
  <dcterms:modified xsi:type="dcterms:W3CDTF">2021-06-08T07:29:00Z</dcterms:modified>
</cp:coreProperties>
</file>