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70CC3" w14:textId="77777777" w:rsidR="009E4317" w:rsidRDefault="009E4317" w:rsidP="009E4317">
      <w:pPr>
        <w:jc w:val="center"/>
        <w:rPr>
          <w:bCs/>
          <w:i/>
        </w:rPr>
      </w:pPr>
      <w:bookmarkStart w:id="0" w:name="_GoBack"/>
      <w:r>
        <w:rPr>
          <w:bCs/>
          <w:i/>
          <w:noProof/>
          <w:lang w:val="en-IN" w:eastAsia="en-IN"/>
        </w:rPr>
        <w:drawing>
          <wp:inline distT="0" distB="0" distL="0" distR="0" wp14:anchorId="54B5E285" wp14:editId="60BFEBAB">
            <wp:extent cx="4472214" cy="4701209"/>
            <wp:effectExtent l="12700" t="12700" r="11430" b="1079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 5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1"/>
                    <a:stretch/>
                  </pic:blipFill>
                  <pic:spPr bwMode="auto">
                    <a:xfrm>
                      <a:off x="0" y="0"/>
                      <a:ext cx="4474553" cy="4703668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16B3C" w14:textId="159B205D" w:rsidR="009E4317" w:rsidRDefault="001B5F35" w:rsidP="009E4317">
      <w:pPr>
        <w:jc w:val="center"/>
        <w:rPr>
          <w:bCs/>
        </w:rPr>
      </w:pPr>
      <w:r>
        <w:rPr>
          <w:b/>
          <w:bCs/>
        </w:rPr>
        <w:t>Additional file</w:t>
      </w:r>
      <w:r w:rsidR="00143086">
        <w:rPr>
          <w:b/>
          <w:bCs/>
        </w:rPr>
        <w:t xml:space="preserve"> 1</w:t>
      </w:r>
      <w:r w:rsidR="009E4317" w:rsidRPr="00CD28CC">
        <w:rPr>
          <w:b/>
          <w:bCs/>
        </w:rPr>
        <w:t xml:space="preserve">: </w:t>
      </w:r>
      <w:r w:rsidR="009E4317" w:rsidRPr="00CD28CC">
        <w:rPr>
          <w:bCs/>
        </w:rPr>
        <w:t>Predicted probabilities of SARS-COV-2 infection compared to</w:t>
      </w:r>
      <w:r w:rsidR="009E4317" w:rsidRPr="00CD28CC">
        <w:rPr>
          <w:b/>
          <w:bCs/>
        </w:rPr>
        <w:t xml:space="preserve"> </w:t>
      </w:r>
      <w:r w:rsidR="009E4317" w:rsidRPr="00CD28CC">
        <w:rPr>
          <w:bCs/>
        </w:rPr>
        <w:t xml:space="preserve">RT-PCR test results </w:t>
      </w:r>
    </w:p>
    <w:bookmarkEnd w:id="0"/>
    <w:p w14:paraId="10DBA0D6" w14:textId="77777777" w:rsidR="00576D62" w:rsidRDefault="00576D62"/>
    <w:sectPr w:rsidR="00576D62" w:rsidSect="001B5F3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7"/>
    <w:rsid w:val="00013EB9"/>
    <w:rsid w:val="00043167"/>
    <w:rsid w:val="00081A30"/>
    <w:rsid w:val="000A7BA2"/>
    <w:rsid w:val="000F553C"/>
    <w:rsid w:val="001110FD"/>
    <w:rsid w:val="001266B8"/>
    <w:rsid w:val="00143086"/>
    <w:rsid w:val="00174F98"/>
    <w:rsid w:val="001B5F35"/>
    <w:rsid w:val="00277B6F"/>
    <w:rsid w:val="002B4D3B"/>
    <w:rsid w:val="003107D3"/>
    <w:rsid w:val="003256CF"/>
    <w:rsid w:val="00404F17"/>
    <w:rsid w:val="004C75F2"/>
    <w:rsid w:val="005174CF"/>
    <w:rsid w:val="00562205"/>
    <w:rsid w:val="00576D62"/>
    <w:rsid w:val="005E338A"/>
    <w:rsid w:val="00683C7A"/>
    <w:rsid w:val="007075A3"/>
    <w:rsid w:val="007A445D"/>
    <w:rsid w:val="008B792A"/>
    <w:rsid w:val="008C40DD"/>
    <w:rsid w:val="009041BD"/>
    <w:rsid w:val="009E4317"/>
    <w:rsid w:val="009F578D"/>
    <w:rsid w:val="00AB3825"/>
    <w:rsid w:val="00AB5851"/>
    <w:rsid w:val="00AC4A6F"/>
    <w:rsid w:val="00AE5626"/>
    <w:rsid w:val="00B27E8C"/>
    <w:rsid w:val="00B41171"/>
    <w:rsid w:val="00C15721"/>
    <w:rsid w:val="00C36FCA"/>
    <w:rsid w:val="00D23071"/>
    <w:rsid w:val="00D2742F"/>
    <w:rsid w:val="00E02A96"/>
    <w:rsid w:val="00E4251B"/>
    <w:rsid w:val="00E5022C"/>
    <w:rsid w:val="00EA616A"/>
    <w:rsid w:val="00F0379D"/>
    <w:rsid w:val="00F5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2E65"/>
  <w15:chartTrackingRefBased/>
  <w15:docId w15:val="{53F959F9-E982-1D44-B926-0A0B2D84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31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Bothorel</dc:creator>
  <cp:keywords/>
  <dc:description/>
  <cp:lastModifiedBy>Pon Abirami A.</cp:lastModifiedBy>
  <cp:revision>5</cp:revision>
  <dcterms:created xsi:type="dcterms:W3CDTF">2021-11-19T14:28:00Z</dcterms:created>
  <dcterms:modified xsi:type="dcterms:W3CDTF">2022-02-17T12:34:00Z</dcterms:modified>
</cp:coreProperties>
</file>