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tblpY="41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1917"/>
      </w:tblGrid>
      <w:tr w:rsidR="006A0B2A" w:rsidTr="008B0D61"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6A0B2A" w:rsidRDefault="006A0B2A" w:rsidP="006A0B2A">
            <w:r w:rsidRPr="006A0B2A">
              <w:t>Pathogen</w:t>
            </w:r>
            <w:r w:rsidR="009164A0">
              <w:rPr>
                <w:rFonts w:hint="eastAsia"/>
              </w:rPr>
              <w:t>s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6A0B2A" w:rsidRDefault="006A0B2A" w:rsidP="006A0B2A">
            <w:r w:rsidRPr="006A0B2A">
              <w:t>Patients</w:t>
            </w:r>
            <w:r w:rsidR="009164A0">
              <w:t xml:space="preserve"> (n)</w:t>
            </w:r>
          </w:p>
        </w:tc>
      </w:tr>
      <w:tr w:rsidR="009164A0" w:rsidTr="008B0D61">
        <w:tc>
          <w:tcPr>
            <w:tcW w:w="6379" w:type="dxa"/>
            <w:tcBorders>
              <w:top w:val="single" w:sz="4" w:space="0" w:color="auto"/>
            </w:tcBorders>
          </w:tcPr>
          <w:p w:rsidR="009164A0" w:rsidRPr="006A0B2A" w:rsidRDefault="009164A0" w:rsidP="006A0B2A">
            <w:r>
              <w:t>Two pathogens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9164A0" w:rsidRPr="006A0B2A" w:rsidRDefault="009164A0" w:rsidP="006A0B2A"/>
        </w:tc>
      </w:tr>
      <w:tr w:rsidR="006A0B2A" w:rsidTr="008B0D61">
        <w:tc>
          <w:tcPr>
            <w:tcW w:w="6379" w:type="dxa"/>
          </w:tcPr>
          <w:p w:rsidR="006A0B2A" w:rsidRPr="006A0B2A" w:rsidRDefault="006A0B2A" w:rsidP="006A0B2A">
            <w:r w:rsidRPr="006A0B2A">
              <w:t xml:space="preserve">Acinetobacter </w:t>
            </w:r>
            <w:proofErr w:type="spellStart"/>
            <w:r w:rsidRPr="006A0B2A">
              <w:t>baumannii</w:t>
            </w:r>
            <w:proofErr w:type="spellEnd"/>
            <w:r w:rsidR="009164A0">
              <w:t>+</w:t>
            </w:r>
            <w:r w:rsidR="009164A0" w:rsidRPr="006A0B2A">
              <w:t xml:space="preserve"> Klebsiella pneumoniae</w:t>
            </w:r>
          </w:p>
        </w:tc>
        <w:tc>
          <w:tcPr>
            <w:tcW w:w="1917" w:type="dxa"/>
          </w:tcPr>
          <w:p w:rsidR="006A0B2A" w:rsidRDefault="009164A0" w:rsidP="006A0B2A">
            <w:r>
              <w:rPr>
                <w:rFonts w:hint="eastAsia"/>
              </w:rPr>
              <w:t>1</w:t>
            </w:r>
          </w:p>
        </w:tc>
      </w:tr>
      <w:tr w:rsidR="009164A0" w:rsidTr="008B0D61">
        <w:tc>
          <w:tcPr>
            <w:tcW w:w="6379" w:type="dxa"/>
          </w:tcPr>
          <w:p w:rsidR="009164A0" w:rsidRPr="006A0B2A" w:rsidRDefault="009164A0" w:rsidP="006A0B2A">
            <w:r w:rsidRPr="006A0B2A">
              <w:t xml:space="preserve">Acinetobacter </w:t>
            </w:r>
            <w:proofErr w:type="spellStart"/>
            <w:r w:rsidRPr="006A0B2A">
              <w:t>baumannii</w:t>
            </w:r>
            <w:proofErr w:type="spellEnd"/>
            <w:r>
              <w:t>+</w:t>
            </w:r>
            <w:r w:rsidRPr="006A0B2A">
              <w:t xml:space="preserve"> Candida albicans</w:t>
            </w:r>
          </w:p>
        </w:tc>
        <w:tc>
          <w:tcPr>
            <w:tcW w:w="1917" w:type="dxa"/>
          </w:tcPr>
          <w:p w:rsidR="009164A0" w:rsidRDefault="009164A0" w:rsidP="006A0B2A">
            <w:r>
              <w:rPr>
                <w:rFonts w:hint="eastAsia"/>
              </w:rPr>
              <w:t>1</w:t>
            </w:r>
          </w:p>
        </w:tc>
      </w:tr>
      <w:tr w:rsidR="009164A0" w:rsidTr="008B0D61">
        <w:tc>
          <w:tcPr>
            <w:tcW w:w="6379" w:type="dxa"/>
          </w:tcPr>
          <w:p w:rsidR="009164A0" w:rsidRPr="006A0B2A" w:rsidRDefault="009164A0" w:rsidP="006A0B2A">
            <w:proofErr w:type="spellStart"/>
            <w:r w:rsidRPr="009164A0">
              <w:t>Oligomonas</w:t>
            </w:r>
            <w:proofErr w:type="spellEnd"/>
            <w:r w:rsidRPr="009164A0">
              <w:t xml:space="preserve"> </w:t>
            </w:r>
            <w:proofErr w:type="spellStart"/>
            <w:r w:rsidRPr="009164A0">
              <w:t>maltophilia</w:t>
            </w:r>
            <w:proofErr w:type="spellEnd"/>
            <w:r>
              <w:t>+</w:t>
            </w:r>
            <w:r w:rsidRPr="006A0B2A">
              <w:t xml:space="preserve"> Candida albicans</w:t>
            </w:r>
          </w:p>
        </w:tc>
        <w:tc>
          <w:tcPr>
            <w:tcW w:w="1917" w:type="dxa"/>
          </w:tcPr>
          <w:p w:rsidR="009164A0" w:rsidRDefault="009164A0" w:rsidP="006A0B2A">
            <w:r>
              <w:rPr>
                <w:rFonts w:hint="eastAsia"/>
              </w:rPr>
              <w:t>1</w:t>
            </w:r>
          </w:p>
        </w:tc>
      </w:tr>
      <w:tr w:rsidR="009164A0" w:rsidTr="008B0D61">
        <w:tc>
          <w:tcPr>
            <w:tcW w:w="6379" w:type="dxa"/>
          </w:tcPr>
          <w:p w:rsidR="009164A0" w:rsidRPr="006A0B2A" w:rsidRDefault="009164A0" w:rsidP="006A0B2A">
            <w:r w:rsidRPr="006A0B2A">
              <w:t>Staphylococcus aureus</w:t>
            </w:r>
            <w:r>
              <w:t>+</w:t>
            </w:r>
            <w:r w:rsidRPr="006A0B2A">
              <w:t xml:space="preserve"> </w:t>
            </w:r>
            <w:proofErr w:type="spellStart"/>
            <w:r w:rsidRPr="006A0B2A">
              <w:t>Burkholderia</w:t>
            </w:r>
            <w:proofErr w:type="spellEnd"/>
            <w:r w:rsidRPr="006A0B2A">
              <w:t xml:space="preserve"> </w:t>
            </w:r>
            <w:proofErr w:type="spellStart"/>
            <w:r w:rsidRPr="006A0B2A">
              <w:t>cepacia</w:t>
            </w:r>
            <w:proofErr w:type="spellEnd"/>
          </w:p>
        </w:tc>
        <w:tc>
          <w:tcPr>
            <w:tcW w:w="1917" w:type="dxa"/>
          </w:tcPr>
          <w:p w:rsidR="009164A0" w:rsidRDefault="009164A0" w:rsidP="006A0B2A">
            <w:r>
              <w:rPr>
                <w:rFonts w:hint="eastAsia"/>
              </w:rPr>
              <w:t>1</w:t>
            </w:r>
          </w:p>
        </w:tc>
      </w:tr>
      <w:tr w:rsidR="009164A0" w:rsidTr="008B0D61">
        <w:tc>
          <w:tcPr>
            <w:tcW w:w="6379" w:type="dxa"/>
          </w:tcPr>
          <w:p w:rsidR="009164A0" w:rsidRPr="006A0B2A" w:rsidRDefault="009164A0" w:rsidP="006A0B2A">
            <w:r>
              <w:t>One pathogen</w:t>
            </w:r>
          </w:p>
        </w:tc>
        <w:tc>
          <w:tcPr>
            <w:tcW w:w="1917" w:type="dxa"/>
          </w:tcPr>
          <w:p w:rsidR="009164A0" w:rsidRDefault="009164A0" w:rsidP="006A0B2A"/>
        </w:tc>
      </w:tr>
      <w:tr w:rsidR="009164A0" w:rsidTr="008B0D61">
        <w:tc>
          <w:tcPr>
            <w:tcW w:w="6379" w:type="dxa"/>
          </w:tcPr>
          <w:p w:rsidR="009164A0" w:rsidRDefault="009164A0" w:rsidP="006A0B2A">
            <w:r w:rsidRPr="006A0B2A">
              <w:t xml:space="preserve">Acinetobacter </w:t>
            </w:r>
            <w:proofErr w:type="spellStart"/>
            <w:r w:rsidRPr="006A0B2A">
              <w:t>baumannii</w:t>
            </w:r>
            <w:proofErr w:type="spellEnd"/>
          </w:p>
        </w:tc>
        <w:tc>
          <w:tcPr>
            <w:tcW w:w="1917" w:type="dxa"/>
          </w:tcPr>
          <w:p w:rsidR="009164A0" w:rsidRDefault="009164A0" w:rsidP="006A0B2A">
            <w:r>
              <w:rPr>
                <w:rFonts w:hint="eastAsia"/>
              </w:rPr>
              <w:t>5</w:t>
            </w:r>
          </w:p>
        </w:tc>
      </w:tr>
      <w:tr w:rsidR="006A0B2A" w:rsidTr="008B0D61">
        <w:tc>
          <w:tcPr>
            <w:tcW w:w="6379" w:type="dxa"/>
          </w:tcPr>
          <w:p w:rsidR="006A0B2A" w:rsidRDefault="006A0B2A" w:rsidP="006A0B2A">
            <w:r w:rsidRPr="006A0B2A">
              <w:t>Candida albicans</w:t>
            </w:r>
          </w:p>
        </w:tc>
        <w:tc>
          <w:tcPr>
            <w:tcW w:w="1917" w:type="dxa"/>
          </w:tcPr>
          <w:p w:rsidR="006A0B2A" w:rsidRDefault="009164A0" w:rsidP="006A0B2A">
            <w:r>
              <w:rPr>
                <w:rFonts w:hint="eastAsia"/>
              </w:rPr>
              <w:t>1</w:t>
            </w:r>
          </w:p>
        </w:tc>
      </w:tr>
      <w:tr w:rsidR="006A0B2A" w:rsidTr="008B0D61">
        <w:tc>
          <w:tcPr>
            <w:tcW w:w="6379" w:type="dxa"/>
          </w:tcPr>
          <w:p w:rsidR="006A0B2A" w:rsidRDefault="006A0B2A" w:rsidP="006A0B2A">
            <w:r w:rsidRPr="006A0B2A">
              <w:t>Klebsiella pneumoniae</w:t>
            </w:r>
          </w:p>
        </w:tc>
        <w:tc>
          <w:tcPr>
            <w:tcW w:w="1917" w:type="dxa"/>
          </w:tcPr>
          <w:p w:rsidR="006A0B2A" w:rsidRDefault="009164A0" w:rsidP="006A0B2A">
            <w:r>
              <w:rPr>
                <w:rFonts w:hint="eastAsia"/>
              </w:rPr>
              <w:t>1</w:t>
            </w:r>
          </w:p>
        </w:tc>
      </w:tr>
      <w:tr w:rsidR="006A0B2A" w:rsidTr="008B0D61">
        <w:tc>
          <w:tcPr>
            <w:tcW w:w="6379" w:type="dxa"/>
          </w:tcPr>
          <w:p w:rsidR="006A0B2A" w:rsidRDefault="006A0B2A" w:rsidP="006A0B2A">
            <w:r w:rsidRPr="006A0B2A">
              <w:t>Pseudomonas aeruginosa</w:t>
            </w:r>
          </w:p>
        </w:tc>
        <w:tc>
          <w:tcPr>
            <w:tcW w:w="1917" w:type="dxa"/>
          </w:tcPr>
          <w:p w:rsidR="006A0B2A" w:rsidRDefault="006A0B2A" w:rsidP="006A0B2A">
            <w:r>
              <w:rPr>
                <w:rFonts w:hint="eastAsia"/>
              </w:rPr>
              <w:t>1</w:t>
            </w:r>
          </w:p>
        </w:tc>
      </w:tr>
      <w:tr w:rsidR="006A0B2A" w:rsidTr="008B0D61">
        <w:tc>
          <w:tcPr>
            <w:tcW w:w="6379" w:type="dxa"/>
          </w:tcPr>
          <w:p w:rsidR="006A0B2A" w:rsidRDefault="006A0B2A" w:rsidP="006A0B2A">
            <w:r w:rsidRPr="006A0B2A">
              <w:t xml:space="preserve">Staphylococcus </w:t>
            </w:r>
            <w:proofErr w:type="spellStart"/>
            <w:r w:rsidRPr="006A0B2A">
              <w:t>haemolyticus</w:t>
            </w:r>
            <w:proofErr w:type="spellEnd"/>
          </w:p>
        </w:tc>
        <w:tc>
          <w:tcPr>
            <w:tcW w:w="1917" w:type="dxa"/>
          </w:tcPr>
          <w:p w:rsidR="006A0B2A" w:rsidRDefault="006A0B2A" w:rsidP="006A0B2A">
            <w:r>
              <w:rPr>
                <w:rFonts w:hint="eastAsia"/>
              </w:rPr>
              <w:t>1</w:t>
            </w:r>
          </w:p>
        </w:tc>
      </w:tr>
      <w:tr w:rsidR="008B0D61" w:rsidTr="008B0D61">
        <w:tc>
          <w:tcPr>
            <w:tcW w:w="6379" w:type="dxa"/>
          </w:tcPr>
          <w:p w:rsidR="008B0D61" w:rsidRPr="006A0B2A" w:rsidRDefault="008B0D61" w:rsidP="006A0B2A">
            <w:proofErr w:type="spellStart"/>
            <w:r w:rsidRPr="008B0D61">
              <w:t>Haemophilus</w:t>
            </w:r>
            <w:proofErr w:type="spellEnd"/>
            <w:r w:rsidRPr="008B0D61">
              <w:t xml:space="preserve"> influenzae</w:t>
            </w:r>
          </w:p>
        </w:tc>
        <w:tc>
          <w:tcPr>
            <w:tcW w:w="1917" w:type="dxa"/>
          </w:tcPr>
          <w:p w:rsidR="008B0D61" w:rsidRDefault="008B0D61" w:rsidP="006A0B2A">
            <w:r>
              <w:rPr>
                <w:rFonts w:hint="eastAsia"/>
              </w:rPr>
              <w:t>1</w:t>
            </w:r>
          </w:p>
        </w:tc>
      </w:tr>
    </w:tbl>
    <w:p w:rsidR="005A0AB5" w:rsidRDefault="006A0B2A">
      <w:r>
        <w:rPr>
          <w:rFonts w:hint="eastAsia"/>
        </w:rPr>
        <w:t>Table</w:t>
      </w:r>
      <w:r w:rsidR="0020092D">
        <w:t xml:space="preserve"> S1</w:t>
      </w:r>
      <w:bookmarkStart w:id="0" w:name="_GoBack"/>
      <w:bookmarkEnd w:id="0"/>
      <w:r w:rsidR="009164A0" w:rsidRPr="009164A0">
        <w:t xml:space="preserve"> Mixed </w:t>
      </w:r>
      <w:r w:rsidR="00A12F34">
        <w:rPr>
          <w:rFonts w:hint="eastAsia"/>
        </w:rPr>
        <w:t>or</w:t>
      </w:r>
      <w:r w:rsidR="00A12F34">
        <w:t xml:space="preserve"> secondary </w:t>
      </w:r>
      <w:r w:rsidR="009164A0" w:rsidRPr="009164A0">
        <w:t xml:space="preserve">infection with </w:t>
      </w:r>
      <w:r w:rsidR="008B0D61">
        <w:t>r</w:t>
      </w:r>
      <w:r w:rsidR="008B0D61" w:rsidRPr="008B0D61">
        <w:t>espiratory virus</w:t>
      </w:r>
      <w:r w:rsidR="009164A0" w:rsidRPr="009164A0">
        <w:t>.</w:t>
      </w:r>
    </w:p>
    <w:sectPr w:rsidR="005A0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034" w:rsidRDefault="00615034" w:rsidP="00A12F34">
      <w:r>
        <w:separator/>
      </w:r>
    </w:p>
  </w:endnote>
  <w:endnote w:type="continuationSeparator" w:id="0">
    <w:p w:rsidR="00615034" w:rsidRDefault="00615034" w:rsidP="00A1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034" w:rsidRDefault="00615034" w:rsidP="00A12F34">
      <w:r>
        <w:separator/>
      </w:r>
    </w:p>
  </w:footnote>
  <w:footnote w:type="continuationSeparator" w:id="0">
    <w:p w:rsidR="00615034" w:rsidRDefault="00615034" w:rsidP="00A12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2A"/>
    <w:rsid w:val="0020092D"/>
    <w:rsid w:val="00397919"/>
    <w:rsid w:val="005A0AB5"/>
    <w:rsid w:val="00615034"/>
    <w:rsid w:val="006A0B2A"/>
    <w:rsid w:val="008B0D61"/>
    <w:rsid w:val="009164A0"/>
    <w:rsid w:val="00A1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9F1E80"/>
  <w15:chartTrackingRefBased/>
  <w15:docId w15:val="{82869F4D-8783-4C1B-B8A5-02C6B860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2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12F3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12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12F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jiaying</dc:creator>
  <cp:keywords/>
  <dc:description/>
  <cp:lastModifiedBy>jiaying</cp:lastModifiedBy>
  <cp:revision>3</cp:revision>
  <dcterms:created xsi:type="dcterms:W3CDTF">2022-02-25T12:48:00Z</dcterms:created>
  <dcterms:modified xsi:type="dcterms:W3CDTF">2022-02-27T17:35:00Z</dcterms:modified>
</cp:coreProperties>
</file>