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11A1B" w14:textId="587C15BE" w:rsidR="005A73E2" w:rsidRPr="005A73E2" w:rsidRDefault="005A73E2" w:rsidP="005A73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73E2">
        <w:rPr>
          <w:rFonts w:ascii="Times New Roman" w:eastAsia="Times New Roman" w:hAnsi="Times New Roman" w:cs="Times New Roman"/>
          <w:b/>
          <w:bCs/>
          <w:sz w:val="24"/>
          <w:szCs w:val="24"/>
        </w:rPr>
        <w:t>PubMed</w:t>
      </w:r>
    </w:p>
    <w:p w14:paraId="237510A2" w14:textId="21726EF1" w:rsidR="00CC3A42" w:rsidRPr="0039288B" w:rsidRDefault="005A73E2" w:rsidP="0039288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9B6">
        <w:rPr>
          <w:rFonts w:ascii="Times New Roman" w:eastAsia="Times New Roman" w:hAnsi="Times New Roman" w:cs="Times New Roman"/>
          <w:sz w:val="24"/>
          <w:szCs w:val="24"/>
        </w:rPr>
        <w:t>(((</w:t>
      </w:r>
      <w:r w:rsidR="007B7F46">
        <w:rPr>
          <w:rFonts w:ascii="Times New Roman" w:eastAsia="Times New Roman" w:hAnsi="Times New Roman" w:cs="Times New Roman"/>
          <w:sz w:val="24"/>
          <w:szCs w:val="24"/>
        </w:rPr>
        <w:t>H</w:t>
      </w:r>
      <w:r w:rsidR="00DC7718" w:rsidRPr="00DC7718">
        <w:rPr>
          <w:rFonts w:ascii="Times New Roman" w:eastAsia="Times New Roman" w:hAnsi="Times New Roman" w:cs="Times New Roman"/>
          <w:sz w:val="24"/>
          <w:szCs w:val="24"/>
        </w:rPr>
        <w:t xml:space="preserve">epatotoxicity </w:t>
      </w:r>
      <w:r w:rsidRPr="006E59B6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DC7718" w:rsidRPr="00DC7718">
        <w:rPr>
          <w:rFonts w:ascii="Times New Roman" w:eastAsia="Times New Roman" w:hAnsi="Times New Roman" w:cs="Times New Roman"/>
          <w:sz w:val="24"/>
          <w:szCs w:val="24"/>
        </w:rPr>
        <w:t>liver enzyme elevation</w:t>
      </w:r>
      <w:r w:rsidRPr="006E59B6">
        <w:rPr>
          <w:rFonts w:ascii="Times New Roman" w:eastAsia="Times New Roman" w:hAnsi="Times New Roman" w:cs="Times New Roman"/>
          <w:sz w:val="24"/>
          <w:szCs w:val="24"/>
        </w:rPr>
        <w:t xml:space="preserve"> OR "</w:t>
      </w:r>
      <w:r w:rsidR="00DC7718" w:rsidRPr="00DC7718">
        <w:rPr>
          <w:rFonts w:ascii="Times New Roman" w:eastAsia="Times New Roman" w:hAnsi="Times New Roman" w:cs="Times New Roman"/>
          <w:sz w:val="24"/>
          <w:szCs w:val="24"/>
        </w:rPr>
        <w:t>biochemical alteration</w:t>
      </w:r>
      <w:r w:rsidRPr="006E59B6">
        <w:rPr>
          <w:rFonts w:ascii="Times New Roman" w:eastAsia="Times New Roman" w:hAnsi="Times New Roman" w:cs="Times New Roman"/>
          <w:sz w:val="24"/>
          <w:szCs w:val="24"/>
        </w:rPr>
        <w:t>" OR "</w:t>
      </w:r>
      <w:r w:rsidR="00DC7718" w:rsidRPr="00DC7718">
        <w:rPr>
          <w:rFonts w:ascii="Times New Roman" w:eastAsia="Times New Roman" w:hAnsi="Times New Roman" w:cs="Times New Roman"/>
          <w:sz w:val="24"/>
          <w:szCs w:val="24"/>
        </w:rPr>
        <w:t>antiretroviral therapy</w:t>
      </w:r>
      <w:r w:rsidRPr="006E59B6">
        <w:rPr>
          <w:rFonts w:ascii="Times New Roman" w:eastAsia="Times New Roman" w:hAnsi="Times New Roman" w:cs="Times New Roman"/>
          <w:sz w:val="24"/>
          <w:szCs w:val="24"/>
        </w:rPr>
        <w:t>")) AND (("</w:t>
      </w:r>
      <w:r w:rsidR="007F04C8">
        <w:rPr>
          <w:rFonts w:ascii="Times New Roman" w:eastAsia="Times New Roman" w:hAnsi="Times New Roman" w:cs="Times New Roman"/>
          <w:sz w:val="24"/>
          <w:szCs w:val="24"/>
        </w:rPr>
        <w:t>HIV/AIDS</w:t>
      </w:r>
      <w:r w:rsidR="007F04C8" w:rsidRPr="006E59B6">
        <w:rPr>
          <w:rFonts w:ascii="Times New Roman" w:eastAsia="Times New Roman" w:hAnsi="Times New Roman" w:cs="Times New Roman"/>
          <w:sz w:val="24"/>
          <w:szCs w:val="24"/>
        </w:rPr>
        <w:t>"</w:t>
      </w:r>
      <w:r w:rsidR="007F04C8">
        <w:rPr>
          <w:rFonts w:ascii="Times New Roman" w:eastAsia="Times New Roman" w:hAnsi="Times New Roman" w:cs="Times New Roman"/>
          <w:sz w:val="24"/>
          <w:szCs w:val="24"/>
        </w:rPr>
        <w:t>))</w:t>
      </w:r>
      <w:r w:rsidR="00DC7718" w:rsidRPr="00DC771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7F04C8">
        <w:rPr>
          <w:rFonts w:ascii="Times New Roman" w:eastAsia="Times New Roman" w:hAnsi="Times New Roman" w:cs="Times New Roman"/>
          <w:sz w:val="24"/>
          <w:szCs w:val="24"/>
        </w:rPr>
        <w:t xml:space="preserve">((Ethiopia* </w:t>
      </w:r>
      <w:r w:rsidRPr="006E59B6">
        <w:rPr>
          <w:rFonts w:ascii="Times New Roman" w:eastAsia="Times New Roman" w:hAnsi="Times New Roman" w:cs="Times New Roman"/>
          <w:sz w:val="24"/>
          <w:szCs w:val="24"/>
        </w:rPr>
        <w:t>OR</w:t>
      </w:r>
      <w:r w:rsidR="007F0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BC8">
        <w:rPr>
          <w:rFonts w:ascii="Times New Roman" w:eastAsia="Times New Roman" w:hAnsi="Times New Roman" w:cs="Times New Roman"/>
          <w:sz w:val="24"/>
          <w:szCs w:val="24"/>
        </w:rPr>
        <w:t>Addis Ababa* OR Dire D</w:t>
      </w:r>
      <w:r w:rsidR="007B7F46">
        <w:rPr>
          <w:rFonts w:ascii="Times New Roman" w:eastAsia="Times New Roman" w:hAnsi="Times New Roman" w:cs="Times New Roman"/>
          <w:sz w:val="24"/>
          <w:szCs w:val="24"/>
        </w:rPr>
        <w:t xml:space="preserve">awa* OR </w:t>
      </w:r>
      <w:r w:rsidR="007F04C8">
        <w:rPr>
          <w:rFonts w:ascii="Times New Roman" w:eastAsia="Times New Roman" w:hAnsi="Times New Roman" w:cs="Times New Roman"/>
          <w:sz w:val="24"/>
          <w:szCs w:val="24"/>
        </w:rPr>
        <w:t>east Ethiopia</w:t>
      </w:r>
      <w:r w:rsidR="00A84377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0B2A33">
        <w:rPr>
          <w:rFonts w:ascii="Times New Roman" w:eastAsia="Times New Roman" w:hAnsi="Times New Roman" w:cs="Times New Roman"/>
          <w:sz w:val="24"/>
          <w:szCs w:val="24"/>
        </w:rPr>
        <w:t>OR Harari R</w:t>
      </w:r>
      <w:r w:rsidR="00B83BC8">
        <w:rPr>
          <w:rFonts w:ascii="Times New Roman" w:eastAsia="Times New Roman" w:hAnsi="Times New Roman" w:cs="Times New Roman"/>
          <w:sz w:val="24"/>
          <w:szCs w:val="24"/>
        </w:rPr>
        <w:t>egion</w:t>
      </w:r>
      <w:r w:rsidR="00D2444E">
        <w:rPr>
          <w:rFonts w:ascii="Times New Roman" w:eastAsia="Times New Roman" w:hAnsi="Times New Roman" w:cs="Times New Roman"/>
          <w:sz w:val="24"/>
          <w:szCs w:val="24"/>
        </w:rPr>
        <w:t>*</w:t>
      </w:r>
      <w:r w:rsidR="00B83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A3B">
        <w:rPr>
          <w:rFonts w:ascii="Times New Roman" w:eastAsia="Times New Roman" w:hAnsi="Times New Roman" w:cs="Times New Roman"/>
          <w:sz w:val="24"/>
          <w:szCs w:val="24"/>
        </w:rPr>
        <w:t>OR</w:t>
      </w:r>
      <w:r w:rsidR="00B83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A33">
        <w:rPr>
          <w:rFonts w:ascii="Times New Roman" w:eastAsia="Times New Roman" w:hAnsi="Times New Roman" w:cs="Times New Roman"/>
          <w:sz w:val="24"/>
          <w:szCs w:val="24"/>
        </w:rPr>
        <w:t>Somali R</w:t>
      </w:r>
      <w:r w:rsidR="000B2A33" w:rsidRPr="000B2A33">
        <w:rPr>
          <w:rFonts w:ascii="Times New Roman" w:eastAsia="Times New Roman" w:hAnsi="Times New Roman" w:cs="Times New Roman"/>
          <w:sz w:val="24"/>
          <w:szCs w:val="24"/>
        </w:rPr>
        <w:t>egion</w:t>
      </w:r>
      <w:r w:rsidR="00D2444E">
        <w:rPr>
          <w:rFonts w:ascii="Times New Roman" w:eastAsia="Times New Roman" w:hAnsi="Times New Roman" w:cs="Times New Roman"/>
          <w:sz w:val="24"/>
          <w:szCs w:val="24"/>
        </w:rPr>
        <w:t>*</w:t>
      </w:r>
      <w:r w:rsidR="000B2A33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122A3B" w:rsidRPr="00122A3B">
        <w:rPr>
          <w:rFonts w:ascii="Times New Roman" w:eastAsia="Times New Roman" w:hAnsi="Times New Roman" w:cs="Times New Roman"/>
          <w:sz w:val="24"/>
          <w:szCs w:val="24"/>
        </w:rPr>
        <w:t>northeast</w:t>
      </w:r>
      <w:r w:rsidR="00122A3B">
        <w:rPr>
          <w:rFonts w:ascii="Times New Roman" w:eastAsia="Times New Roman" w:hAnsi="Times New Roman" w:cs="Times New Roman"/>
          <w:sz w:val="24"/>
          <w:szCs w:val="24"/>
        </w:rPr>
        <w:t xml:space="preserve"> Ethiopia*</w:t>
      </w:r>
      <w:r w:rsidR="005450CF">
        <w:rPr>
          <w:rFonts w:ascii="Times New Roman" w:eastAsia="Times New Roman" w:hAnsi="Times New Roman" w:cs="Times New Roman"/>
          <w:sz w:val="24"/>
          <w:szCs w:val="24"/>
        </w:rPr>
        <w:t xml:space="preserve"> OR north Ethiopia* </w:t>
      </w:r>
      <w:r w:rsidR="00D2444E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D2444E" w:rsidRPr="00D2444E">
        <w:rPr>
          <w:rFonts w:ascii="Times New Roman" w:eastAsia="Times New Roman" w:hAnsi="Times New Roman" w:cs="Times New Roman"/>
          <w:sz w:val="24"/>
          <w:szCs w:val="24"/>
        </w:rPr>
        <w:t>Tigray Region</w:t>
      </w:r>
      <w:r w:rsidR="00D2444E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191E0E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191E0E" w:rsidRPr="00191E0E">
        <w:rPr>
          <w:rFonts w:ascii="Times New Roman" w:eastAsia="Times New Roman" w:hAnsi="Times New Roman" w:cs="Times New Roman"/>
          <w:sz w:val="24"/>
          <w:szCs w:val="24"/>
        </w:rPr>
        <w:t>Afar Region</w:t>
      </w:r>
      <w:r w:rsidR="00191E0E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7F04C8">
        <w:rPr>
          <w:rFonts w:ascii="Times New Roman" w:eastAsia="Times New Roman" w:hAnsi="Times New Roman" w:cs="Times New Roman"/>
          <w:sz w:val="24"/>
          <w:szCs w:val="24"/>
        </w:rPr>
        <w:t>OR</w:t>
      </w:r>
      <w:r w:rsidR="00B561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1FB" w:rsidRPr="00122A3B">
        <w:rPr>
          <w:rFonts w:ascii="Times New Roman" w:eastAsia="Times New Roman" w:hAnsi="Times New Roman" w:cs="Times New Roman"/>
          <w:sz w:val="24"/>
          <w:szCs w:val="24"/>
        </w:rPr>
        <w:t>northwest</w:t>
      </w:r>
      <w:r w:rsidR="00B561FB">
        <w:rPr>
          <w:rFonts w:ascii="Times New Roman" w:eastAsia="Times New Roman" w:hAnsi="Times New Roman" w:cs="Times New Roman"/>
          <w:sz w:val="24"/>
          <w:szCs w:val="24"/>
        </w:rPr>
        <w:t xml:space="preserve"> Ethiopia*</w:t>
      </w:r>
      <w:r w:rsidR="007F0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1FB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7346BE">
        <w:rPr>
          <w:rFonts w:ascii="Times New Roman" w:eastAsia="Times New Roman" w:hAnsi="Times New Roman" w:cs="Times New Roman"/>
          <w:sz w:val="24"/>
          <w:szCs w:val="24"/>
        </w:rPr>
        <w:t>west Ethiopia* OR</w:t>
      </w:r>
      <w:r w:rsidR="00122A3B" w:rsidRPr="00122A3B">
        <w:t xml:space="preserve"> </w:t>
      </w:r>
      <w:r w:rsidR="00122A3B" w:rsidRPr="00122A3B">
        <w:rPr>
          <w:rFonts w:ascii="Times New Roman" w:eastAsia="Times New Roman" w:hAnsi="Times New Roman" w:cs="Times New Roman"/>
          <w:sz w:val="24"/>
          <w:szCs w:val="24"/>
        </w:rPr>
        <w:t>southwest</w:t>
      </w:r>
      <w:r w:rsidR="00122A3B">
        <w:rPr>
          <w:rFonts w:ascii="Times New Roman" w:eastAsia="Times New Roman" w:hAnsi="Times New Roman" w:cs="Times New Roman"/>
          <w:sz w:val="24"/>
          <w:szCs w:val="24"/>
        </w:rPr>
        <w:t xml:space="preserve"> Ethiopia*</w:t>
      </w:r>
      <w:r w:rsidR="000B2A33"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 w:rsidR="00122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A33" w:rsidRPr="000B2A33">
        <w:rPr>
          <w:rFonts w:ascii="Times New Roman" w:eastAsia="Times New Roman" w:hAnsi="Times New Roman" w:cs="Times New Roman"/>
          <w:sz w:val="24"/>
          <w:szCs w:val="24"/>
        </w:rPr>
        <w:t>South West Ethiopia Peoples' Region</w:t>
      </w:r>
      <w:r w:rsidR="00D2444E">
        <w:rPr>
          <w:rFonts w:ascii="Times New Roman" w:eastAsia="Times New Roman" w:hAnsi="Times New Roman" w:cs="Times New Roman"/>
          <w:sz w:val="24"/>
          <w:szCs w:val="24"/>
        </w:rPr>
        <w:t>*</w:t>
      </w:r>
      <w:r w:rsidR="000B2A33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0B2A33" w:rsidRPr="000B2A33">
        <w:rPr>
          <w:rFonts w:ascii="Times New Roman" w:eastAsia="Times New Roman" w:hAnsi="Times New Roman" w:cs="Times New Roman"/>
          <w:sz w:val="24"/>
          <w:szCs w:val="24"/>
        </w:rPr>
        <w:t>Southern Nations, Nationalities, and Peoples' Region</w:t>
      </w:r>
      <w:r w:rsidR="00D2444E">
        <w:rPr>
          <w:rFonts w:ascii="Times New Roman" w:eastAsia="Times New Roman" w:hAnsi="Times New Roman" w:cs="Times New Roman"/>
          <w:sz w:val="24"/>
          <w:szCs w:val="24"/>
        </w:rPr>
        <w:t>* OR</w:t>
      </w:r>
      <w:r w:rsidR="000B2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44E" w:rsidRPr="00D2444E">
        <w:rPr>
          <w:rFonts w:ascii="Times New Roman" w:eastAsia="Times New Roman" w:hAnsi="Times New Roman" w:cs="Times New Roman"/>
          <w:sz w:val="24"/>
          <w:szCs w:val="24"/>
        </w:rPr>
        <w:t>Sidama Region</w:t>
      </w:r>
      <w:r w:rsidR="00D2444E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5450CF">
        <w:rPr>
          <w:rFonts w:ascii="Times New Roman" w:eastAsia="Times New Roman" w:hAnsi="Times New Roman" w:cs="Times New Roman"/>
          <w:sz w:val="24"/>
          <w:szCs w:val="24"/>
        </w:rPr>
        <w:t>OR</w:t>
      </w:r>
      <w:r w:rsidR="00191E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E0E" w:rsidRPr="00191E0E">
        <w:rPr>
          <w:rFonts w:ascii="Times New Roman" w:eastAsia="Times New Roman" w:hAnsi="Times New Roman" w:cs="Times New Roman"/>
          <w:sz w:val="24"/>
          <w:szCs w:val="24"/>
        </w:rPr>
        <w:t>Oromia Region</w:t>
      </w:r>
      <w:r w:rsidR="00191E0E">
        <w:rPr>
          <w:rFonts w:ascii="Times New Roman" w:eastAsia="Times New Roman" w:hAnsi="Times New Roman" w:cs="Times New Roman"/>
          <w:sz w:val="24"/>
          <w:szCs w:val="24"/>
        </w:rPr>
        <w:t xml:space="preserve">* OR </w:t>
      </w:r>
      <w:r w:rsidR="00191E0E" w:rsidRPr="00191E0E">
        <w:rPr>
          <w:rFonts w:ascii="Times New Roman" w:eastAsia="Times New Roman" w:hAnsi="Times New Roman" w:cs="Times New Roman"/>
          <w:sz w:val="24"/>
          <w:szCs w:val="24"/>
        </w:rPr>
        <w:t>Gambela Region</w:t>
      </w:r>
      <w:r w:rsidR="00191E0E">
        <w:rPr>
          <w:rFonts w:ascii="Times New Roman" w:eastAsia="Times New Roman" w:hAnsi="Times New Roman" w:cs="Times New Roman"/>
          <w:sz w:val="24"/>
          <w:szCs w:val="24"/>
        </w:rPr>
        <w:t xml:space="preserve">* OR </w:t>
      </w:r>
      <w:r w:rsidR="00191E0E" w:rsidRPr="00191E0E">
        <w:rPr>
          <w:rFonts w:ascii="Times New Roman" w:eastAsia="Times New Roman" w:hAnsi="Times New Roman" w:cs="Times New Roman"/>
          <w:sz w:val="24"/>
          <w:szCs w:val="24"/>
        </w:rPr>
        <w:t>Benishangul-Gumuz Region</w:t>
      </w:r>
      <w:r w:rsidR="00191E0E">
        <w:rPr>
          <w:rFonts w:ascii="Times New Roman" w:eastAsia="Times New Roman" w:hAnsi="Times New Roman" w:cs="Times New Roman"/>
          <w:sz w:val="24"/>
          <w:szCs w:val="24"/>
        </w:rPr>
        <w:t xml:space="preserve">* OR </w:t>
      </w:r>
      <w:r w:rsidR="00191E0E" w:rsidRPr="00191E0E">
        <w:rPr>
          <w:rFonts w:ascii="Times New Roman" w:eastAsia="Times New Roman" w:hAnsi="Times New Roman" w:cs="Times New Roman"/>
          <w:sz w:val="24"/>
          <w:szCs w:val="24"/>
        </w:rPr>
        <w:t>Amhara Region</w:t>
      </w:r>
      <w:r w:rsidR="00191E0E">
        <w:rPr>
          <w:rFonts w:ascii="Times New Roman" w:eastAsia="Times New Roman" w:hAnsi="Times New Roman" w:cs="Times New Roman"/>
          <w:sz w:val="24"/>
          <w:szCs w:val="24"/>
        </w:rPr>
        <w:t>* OR</w:t>
      </w:r>
      <w:r w:rsidR="00545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0CF" w:rsidRPr="00122A3B">
        <w:rPr>
          <w:rFonts w:ascii="Times New Roman" w:eastAsia="Times New Roman" w:hAnsi="Times New Roman" w:cs="Times New Roman"/>
          <w:sz w:val="24"/>
          <w:szCs w:val="24"/>
        </w:rPr>
        <w:t>southeast</w:t>
      </w:r>
      <w:r w:rsidR="005450CF">
        <w:rPr>
          <w:rFonts w:ascii="Times New Roman" w:eastAsia="Times New Roman" w:hAnsi="Times New Roman" w:cs="Times New Roman"/>
          <w:sz w:val="24"/>
          <w:szCs w:val="24"/>
        </w:rPr>
        <w:t xml:space="preserve"> Ethiopia* </w:t>
      </w:r>
      <w:r w:rsidR="00122A3B">
        <w:rPr>
          <w:rFonts w:ascii="Times New Roman" w:eastAsia="Times New Roman" w:hAnsi="Times New Roman" w:cs="Times New Roman"/>
          <w:sz w:val="24"/>
          <w:szCs w:val="24"/>
        </w:rPr>
        <w:t>OR</w:t>
      </w:r>
      <w:r w:rsidR="007346BE">
        <w:rPr>
          <w:rFonts w:ascii="Times New Roman" w:eastAsia="Times New Roman" w:hAnsi="Times New Roman" w:cs="Times New Roman"/>
          <w:sz w:val="24"/>
          <w:szCs w:val="24"/>
        </w:rPr>
        <w:t xml:space="preserve"> south Ethiopia*))</w:t>
      </w:r>
      <w:r w:rsidR="007346BE" w:rsidRPr="00734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6BE" w:rsidRPr="006E59B6">
        <w:rPr>
          <w:rFonts w:ascii="Times New Roman" w:eastAsia="Times New Roman" w:hAnsi="Times New Roman" w:cs="Times New Roman"/>
          <w:sz w:val="24"/>
          <w:szCs w:val="24"/>
        </w:rPr>
        <w:t>AND human NOT animal</w:t>
      </w:r>
      <w:r w:rsidR="00A46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45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1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B02E4F" w14:textId="240D0B3E" w:rsidR="000D14C0" w:rsidRPr="000D14C0" w:rsidRDefault="000D14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4C0">
        <w:rPr>
          <w:rFonts w:ascii="Times New Roman" w:hAnsi="Times New Roman" w:cs="Times New Roman"/>
          <w:b/>
          <w:bCs/>
          <w:sz w:val="24"/>
          <w:szCs w:val="24"/>
        </w:rPr>
        <w:t>Google scholar</w:t>
      </w:r>
    </w:p>
    <w:p w14:paraId="0969368E" w14:textId="4D70BBF3" w:rsidR="000D14C0" w:rsidRDefault="000D14C0">
      <w:pPr>
        <w:rPr>
          <w:rFonts w:ascii="Times New Roman" w:hAnsi="Times New Roman" w:cs="Times New Roman"/>
          <w:sz w:val="24"/>
          <w:szCs w:val="24"/>
        </w:rPr>
      </w:pPr>
      <w:r w:rsidRPr="000D14C0">
        <w:rPr>
          <w:rFonts w:ascii="Times New Roman" w:hAnsi="Times New Roman" w:cs="Times New Roman"/>
          <w:sz w:val="24"/>
          <w:szCs w:val="24"/>
        </w:rPr>
        <w:t>“</w:t>
      </w:r>
      <w:r w:rsidR="007B7F46">
        <w:rPr>
          <w:rFonts w:ascii="Times New Roman" w:eastAsia="Times New Roman" w:hAnsi="Times New Roman" w:cs="Times New Roman"/>
          <w:sz w:val="24"/>
          <w:szCs w:val="24"/>
        </w:rPr>
        <w:t>H</w:t>
      </w:r>
      <w:r w:rsidR="007B7F46" w:rsidRPr="00DC7718">
        <w:rPr>
          <w:rFonts w:ascii="Times New Roman" w:eastAsia="Times New Roman" w:hAnsi="Times New Roman" w:cs="Times New Roman"/>
          <w:sz w:val="24"/>
          <w:szCs w:val="24"/>
        </w:rPr>
        <w:t>epatotoxicity</w:t>
      </w:r>
      <w:r w:rsidR="007B7F46" w:rsidRPr="000D14C0">
        <w:rPr>
          <w:rFonts w:ascii="Times New Roman" w:hAnsi="Times New Roman" w:cs="Times New Roman"/>
          <w:sz w:val="24"/>
          <w:szCs w:val="24"/>
        </w:rPr>
        <w:t xml:space="preserve"> </w:t>
      </w:r>
      <w:r w:rsidRPr="000D14C0">
        <w:rPr>
          <w:rFonts w:ascii="Times New Roman" w:hAnsi="Times New Roman" w:cs="Times New Roman"/>
          <w:sz w:val="24"/>
          <w:szCs w:val="24"/>
        </w:rPr>
        <w:t xml:space="preserve">OR </w:t>
      </w:r>
      <w:r w:rsidR="007B7F46" w:rsidRPr="00DC7718">
        <w:rPr>
          <w:rFonts w:ascii="Times New Roman" w:eastAsia="Times New Roman" w:hAnsi="Times New Roman" w:cs="Times New Roman"/>
          <w:sz w:val="24"/>
          <w:szCs w:val="24"/>
        </w:rPr>
        <w:t>liver enzyme elevation</w:t>
      </w:r>
      <w:r w:rsidR="008975B6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3E5377">
        <w:rPr>
          <w:rFonts w:ascii="Times New Roman" w:eastAsia="Times New Roman" w:hAnsi="Times New Roman" w:cs="Times New Roman"/>
          <w:sz w:val="24"/>
          <w:szCs w:val="24"/>
        </w:rPr>
        <w:t>biochemical alteration</w:t>
      </w:r>
      <w:r w:rsidRPr="000D14C0">
        <w:rPr>
          <w:rFonts w:ascii="Times New Roman" w:hAnsi="Times New Roman" w:cs="Times New Roman"/>
          <w:sz w:val="24"/>
          <w:szCs w:val="24"/>
        </w:rPr>
        <w:t xml:space="preserve"> </w:t>
      </w:r>
      <w:r w:rsidR="003E5377">
        <w:rPr>
          <w:rFonts w:ascii="Times New Roman" w:hAnsi="Times New Roman" w:cs="Times New Roman"/>
          <w:sz w:val="24"/>
          <w:szCs w:val="24"/>
        </w:rPr>
        <w:t xml:space="preserve">AND HIV/AIDS’’ </w:t>
      </w:r>
      <w:r w:rsidRPr="000D14C0">
        <w:rPr>
          <w:rFonts w:ascii="Times New Roman" w:hAnsi="Times New Roman" w:cs="Times New Roman"/>
          <w:sz w:val="24"/>
          <w:szCs w:val="24"/>
        </w:rPr>
        <w:t xml:space="preserve">AND </w:t>
      </w:r>
      <w:r w:rsidR="007B7F46" w:rsidRPr="000D14C0">
        <w:rPr>
          <w:rFonts w:ascii="Times New Roman" w:hAnsi="Times New Roman" w:cs="Times New Roman"/>
          <w:sz w:val="24"/>
          <w:szCs w:val="24"/>
        </w:rPr>
        <w:t>“Name</w:t>
      </w:r>
      <w:r w:rsidRPr="000D14C0">
        <w:rPr>
          <w:rFonts w:ascii="Times New Roman" w:hAnsi="Times New Roman" w:cs="Times New Roman"/>
          <w:sz w:val="24"/>
          <w:szCs w:val="24"/>
        </w:rPr>
        <w:t xml:space="preserve"> each </w:t>
      </w:r>
      <w:r w:rsidR="007B7F46">
        <w:rPr>
          <w:rFonts w:ascii="Times New Roman" w:hAnsi="Times New Roman" w:cs="Times New Roman"/>
          <w:sz w:val="24"/>
          <w:szCs w:val="24"/>
        </w:rPr>
        <w:t xml:space="preserve">Ethiopian </w:t>
      </w:r>
      <w:r w:rsidR="008975B6">
        <w:rPr>
          <w:rFonts w:ascii="Times New Roman" w:hAnsi="Times New Roman" w:cs="Times New Roman"/>
          <w:sz w:val="24"/>
          <w:szCs w:val="24"/>
        </w:rPr>
        <w:t>region</w:t>
      </w:r>
      <w:r w:rsidRPr="000D14C0">
        <w:rPr>
          <w:rFonts w:ascii="Times New Roman" w:hAnsi="Times New Roman" w:cs="Times New Roman"/>
          <w:sz w:val="24"/>
          <w:szCs w:val="24"/>
        </w:rPr>
        <w:t>”</w:t>
      </w:r>
    </w:p>
    <w:p w14:paraId="5CE8A014" w14:textId="23312FBE" w:rsidR="000D14C0" w:rsidRPr="000D14C0" w:rsidRDefault="000D14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4C0">
        <w:rPr>
          <w:rFonts w:ascii="Times New Roman" w:hAnsi="Times New Roman" w:cs="Times New Roman"/>
          <w:b/>
          <w:bCs/>
          <w:sz w:val="24"/>
          <w:szCs w:val="24"/>
        </w:rPr>
        <w:t>Other sources</w:t>
      </w:r>
    </w:p>
    <w:p w14:paraId="552A4057" w14:textId="499E3FA4" w:rsidR="000D14C0" w:rsidRDefault="000D14C0" w:rsidP="00370D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4C0">
        <w:rPr>
          <w:rFonts w:ascii="Times New Roman" w:hAnsi="Times New Roman" w:cs="Times New Roman"/>
          <w:sz w:val="24"/>
          <w:szCs w:val="24"/>
        </w:rPr>
        <w:t>“</w:t>
      </w:r>
      <w:r w:rsidR="008975B6" w:rsidRPr="008975B6">
        <w:rPr>
          <w:rFonts w:ascii="Times New Roman" w:hAnsi="Times New Roman" w:cs="Times New Roman"/>
          <w:sz w:val="24"/>
          <w:szCs w:val="24"/>
        </w:rPr>
        <w:t>Hepatotoxicity</w:t>
      </w:r>
      <w:r w:rsidR="008975B6">
        <w:rPr>
          <w:rFonts w:ascii="Times New Roman" w:hAnsi="Times New Roman" w:cs="Times New Roman"/>
          <w:sz w:val="24"/>
          <w:szCs w:val="24"/>
        </w:rPr>
        <w:t>” and Ethiopia</w:t>
      </w:r>
      <w:r w:rsidRPr="000D14C0">
        <w:rPr>
          <w:rFonts w:ascii="Times New Roman" w:hAnsi="Times New Roman" w:cs="Times New Roman"/>
          <w:sz w:val="24"/>
          <w:szCs w:val="24"/>
        </w:rPr>
        <w:t>; “</w:t>
      </w:r>
      <w:r w:rsidR="008975B6" w:rsidRPr="008975B6">
        <w:rPr>
          <w:rFonts w:ascii="Times New Roman" w:hAnsi="Times New Roman" w:cs="Times New Roman"/>
          <w:sz w:val="24"/>
          <w:szCs w:val="24"/>
        </w:rPr>
        <w:t>liver enzyme elevation</w:t>
      </w:r>
      <w:r w:rsidR="008975B6">
        <w:rPr>
          <w:rFonts w:ascii="Times New Roman" w:hAnsi="Times New Roman" w:cs="Times New Roman"/>
          <w:sz w:val="24"/>
          <w:szCs w:val="24"/>
        </w:rPr>
        <w:t>” and Ethiopia</w:t>
      </w:r>
      <w:r w:rsidRPr="000D14C0">
        <w:rPr>
          <w:rFonts w:ascii="Times New Roman" w:hAnsi="Times New Roman" w:cs="Times New Roman"/>
          <w:sz w:val="24"/>
          <w:szCs w:val="24"/>
        </w:rPr>
        <w:t xml:space="preserve">; </w:t>
      </w:r>
      <w:r w:rsidR="008975B6" w:rsidRPr="008975B6">
        <w:rPr>
          <w:rFonts w:ascii="Times New Roman" w:hAnsi="Times New Roman" w:cs="Times New Roman"/>
          <w:sz w:val="24"/>
          <w:szCs w:val="24"/>
        </w:rPr>
        <w:t>biochemical alteration</w:t>
      </w:r>
      <w:r w:rsidR="008975B6">
        <w:rPr>
          <w:rFonts w:ascii="Times New Roman" w:hAnsi="Times New Roman" w:cs="Times New Roman"/>
          <w:sz w:val="24"/>
          <w:szCs w:val="24"/>
        </w:rPr>
        <w:t xml:space="preserve"> and Ethiopia</w:t>
      </w:r>
      <w:r w:rsidRPr="000D14C0">
        <w:rPr>
          <w:rFonts w:ascii="Times New Roman" w:hAnsi="Times New Roman" w:cs="Times New Roman"/>
          <w:sz w:val="24"/>
          <w:szCs w:val="24"/>
        </w:rPr>
        <w:t>; “</w:t>
      </w:r>
      <w:r w:rsidR="008975B6" w:rsidRPr="00DC7718">
        <w:rPr>
          <w:rFonts w:ascii="Times New Roman" w:eastAsia="Times New Roman" w:hAnsi="Times New Roman" w:cs="Times New Roman"/>
          <w:sz w:val="24"/>
          <w:szCs w:val="24"/>
        </w:rPr>
        <w:t>antiretroviral therapy</w:t>
      </w:r>
      <w:r w:rsidRPr="000D14C0">
        <w:rPr>
          <w:rFonts w:ascii="Times New Roman" w:hAnsi="Times New Roman" w:cs="Times New Roman"/>
          <w:sz w:val="24"/>
          <w:szCs w:val="24"/>
        </w:rPr>
        <w:t xml:space="preserve">” and </w:t>
      </w:r>
      <w:r w:rsidR="008975B6">
        <w:rPr>
          <w:rFonts w:ascii="Times New Roman" w:hAnsi="Times New Roman" w:cs="Times New Roman"/>
          <w:sz w:val="24"/>
          <w:szCs w:val="24"/>
        </w:rPr>
        <w:t>hepatotoxicity and Ethiopia</w:t>
      </w:r>
      <w:r w:rsidRPr="000D14C0">
        <w:rPr>
          <w:rFonts w:ascii="Times New Roman" w:hAnsi="Times New Roman" w:cs="Times New Roman"/>
          <w:sz w:val="24"/>
          <w:szCs w:val="24"/>
        </w:rPr>
        <w:t>; “</w:t>
      </w:r>
      <w:r w:rsidR="000D46F1">
        <w:rPr>
          <w:rFonts w:ascii="Times New Roman" w:hAnsi="Times New Roman" w:cs="Times New Roman"/>
          <w:sz w:val="24"/>
          <w:szCs w:val="24"/>
        </w:rPr>
        <w:t>h</w:t>
      </w:r>
      <w:r w:rsidR="000D46F1" w:rsidRPr="000D46F1">
        <w:rPr>
          <w:rFonts w:ascii="Times New Roman" w:hAnsi="Times New Roman" w:cs="Times New Roman"/>
          <w:sz w:val="24"/>
          <w:szCs w:val="24"/>
        </w:rPr>
        <w:t>epatotoxicity</w:t>
      </w:r>
      <w:r w:rsidRPr="000D14C0">
        <w:rPr>
          <w:rFonts w:ascii="Times New Roman" w:hAnsi="Times New Roman" w:cs="Times New Roman"/>
          <w:sz w:val="24"/>
          <w:szCs w:val="24"/>
        </w:rPr>
        <w:t xml:space="preserve">” and </w:t>
      </w:r>
      <w:r w:rsidR="000D46F1">
        <w:rPr>
          <w:rFonts w:ascii="Times New Roman" w:hAnsi="Times New Roman" w:cs="Times New Roman"/>
          <w:sz w:val="24"/>
          <w:szCs w:val="24"/>
        </w:rPr>
        <w:t>HIV</w:t>
      </w:r>
      <w:r w:rsidR="00203BA6">
        <w:rPr>
          <w:rFonts w:ascii="Times New Roman" w:hAnsi="Times New Roman" w:cs="Times New Roman"/>
          <w:sz w:val="24"/>
          <w:szCs w:val="24"/>
        </w:rPr>
        <w:t>/AIDS</w:t>
      </w:r>
      <w:r w:rsidR="000D46F1">
        <w:rPr>
          <w:rFonts w:ascii="Times New Roman" w:hAnsi="Times New Roman" w:cs="Times New Roman"/>
          <w:sz w:val="24"/>
          <w:szCs w:val="24"/>
        </w:rPr>
        <w:t xml:space="preserve"> and Ethiopia; </w:t>
      </w:r>
      <w:r w:rsidR="000D46F1" w:rsidRPr="000D14C0">
        <w:rPr>
          <w:rFonts w:ascii="Times New Roman" w:hAnsi="Times New Roman" w:cs="Times New Roman"/>
          <w:sz w:val="24"/>
          <w:szCs w:val="24"/>
        </w:rPr>
        <w:t>“</w:t>
      </w:r>
      <w:r w:rsidR="000D46F1">
        <w:rPr>
          <w:rFonts w:ascii="Times New Roman" w:hAnsi="Times New Roman" w:cs="Times New Roman"/>
          <w:sz w:val="24"/>
          <w:szCs w:val="24"/>
        </w:rPr>
        <w:t>liver enzyme elevation</w:t>
      </w:r>
      <w:r w:rsidR="000D46F1" w:rsidRPr="000D14C0">
        <w:rPr>
          <w:rFonts w:ascii="Times New Roman" w:hAnsi="Times New Roman" w:cs="Times New Roman"/>
          <w:sz w:val="24"/>
          <w:szCs w:val="24"/>
        </w:rPr>
        <w:t xml:space="preserve">” and </w:t>
      </w:r>
      <w:r w:rsidR="000D46F1">
        <w:rPr>
          <w:rFonts w:ascii="Times New Roman" w:hAnsi="Times New Roman" w:cs="Times New Roman"/>
          <w:sz w:val="24"/>
          <w:szCs w:val="24"/>
        </w:rPr>
        <w:t>HIV</w:t>
      </w:r>
      <w:r w:rsidR="00203BA6">
        <w:rPr>
          <w:rFonts w:ascii="Times New Roman" w:hAnsi="Times New Roman" w:cs="Times New Roman"/>
          <w:sz w:val="24"/>
          <w:szCs w:val="24"/>
        </w:rPr>
        <w:t>/AIDS</w:t>
      </w:r>
      <w:r w:rsidR="000D46F1">
        <w:rPr>
          <w:rFonts w:ascii="Times New Roman" w:hAnsi="Times New Roman" w:cs="Times New Roman"/>
          <w:sz w:val="24"/>
          <w:szCs w:val="24"/>
        </w:rPr>
        <w:t xml:space="preserve"> and Ethiopia;</w:t>
      </w:r>
      <w:r w:rsidR="000D46F1" w:rsidRPr="000D46F1">
        <w:rPr>
          <w:rFonts w:ascii="Times New Roman" w:hAnsi="Times New Roman" w:cs="Times New Roman"/>
          <w:sz w:val="24"/>
          <w:szCs w:val="24"/>
        </w:rPr>
        <w:t xml:space="preserve"> </w:t>
      </w:r>
      <w:r w:rsidR="000D46F1" w:rsidRPr="000D14C0">
        <w:rPr>
          <w:rFonts w:ascii="Times New Roman" w:hAnsi="Times New Roman" w:cs="Times New Roman"/>
          <w:sz w:val="24"/>
          <w:szCs w:val="24"/>
        </w:rPr>
        <w:t>“</w:t>
      </w:r>
      <w:r w:rsidR="000D46F1">
        <w:rPr>
          <w:rFonts w:ascii="Times New Roman" w:hAnsi="Times New Roman" w:cs="Times New Roman"/>
          <w:sz w:val="24"/>
          <w:szCs w:val="24"/>
        </w:rPr>
        <w:t>biochemical alteration</w:t>
      </w:r>
      <w:r w:rsidR="000D46F1" w:rsidRPr="000D14C0">
        <w:rPr>
          <w:rFonts w:ascii="Times New Roman" w:hAnsi="Times New Roman" w:cs="Times New Roman"/>
          <w:sz w:val="24"/>
          <w:szCs w:val="24"/>
        </w:rPr>
        <w:t xml:space="preserve">” and </w:t>
      </w:r>
      <w:r w:rsidR="000D46F1">
        <w:rPr>
          <w:rFonts w:ascii="Times New Roman" w:hAnsi="Times New Roman" w:cs="Times New Roman"/>
          <w:sz w:val="24"/>
          <w:szCs w:val="24"/>
        </w:rPr>
        <w:t>HIV and Ethiopia; ‘‘</w:t>
      </w:r>
      <w:r w:rsidR="000D46F1" w:rsidRPr="008975B6">
        <w:rPr>
          <w:rFonts w:ascii="Times New Roman" w:hAnsi="Times New Roman" w:cs="Times New Roman"/>
          <w:sz w:val="24"/>
          <w:szCs w:val="24"/>
        </w:rPr>
        <w:t>Hepatotoxicity</w:t>
      </w:r>
      <w:r w:rsidR="000D46F1">
        <w:rPr>
          <w:rFonts w:ascii="Times New Roman" w:hAnsi="Times New Roman" w:cs="Times New Roman"/>
          <w:sz w:val="24"/>
          <w:szCs w:val="24"/>
        </w:rPr>
        <w:t>’’ and “Ethiopian region</w:t>
      </w:r>
      <w:r w:rsidRPr="000D14C0">
        <w:rPr>
          <w:rFonts w:ascii="Times New Roman" w:hAnsi="Times New Roman" w:cs="Times New Roman"/>
          <w:sz w:val="24"/>
          <w:szCs w:val="24"/>
        </w:rPr>
        <w:t>s.”</w:t>
      </w:r>
      <w:r w:rsidR="008975B6">
        <w:rPr>
          <w:rFonts w:ascii="Times New Roman" w:hAnsi="Times New Roman" w:cs="Times New Roman"/>
          <w:sz w:val="24"/>
          <w:szCs w:val="24"/>
        </w:rPr>
        <w:t xml:space="preserve"> </w:t>
      </w:r>
      <w:r w:rsidR="000D46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2123F" w14:textId="77777777" w:rsidR="000D14C0" w:rsidRPr="000D14C0" w:rsidRDefault="000D14C0">
      <w:pPr>
        <w:rPr>
          <w:rFonts w:ascii="Times New Roman" w:hAnsi="Times New Roman" w:cs="Times New Roman"/>
          <w:sz w:val="24"/>
          <w:szCs w:val="24"/>
        </w:rPr>
      </w:pPr>
    </w:p>
    <w:sectPr w:rsidR="000D14C0" w:rsidRPr="000D1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0MDCwtDQwtDQxMrVQ0lEKTi0uzszPAykwrAUAslcRuywAAAA="/>
  </w:docVars>
  <w:rsids>
    <w:rsidRoot w:val="005A73E2"/>
    <w:rsid w:val="00062491"/>
    <w:rsid w:val="000B2A33"/>
    <w:rsid w:val="000D14C0"/>
    <w:rsid w:val="000D46F1"/>
    <w:rsid w:val="00122A3B"/>
    <w:rsid w:val="00163676"/>
    <w:rsid w:val="00191E0E"/>
    <w:rsid w:val="00203BA6"/>
    <w:rsid w:val="00254E84"/>
    <w:rsid w:val="00320CE6"/>
    <w:rsid w:val="00370D3E"/>
    <w:rsid w:val="0039288B"/>
    <w:rsid w:val="003E5377"/>
    <w:rsid w:val="005450CF"/>
    <w:rsid w:val="00581693"/>
    <w:rsid w:val="005A73E2"/>
    <w:rsid w:val="007346BE"/>
    <w:rsid w:val="007B7F46"/>
    <w:rsid w:val="007F04C8"/>
    <w:rsid w:val="007F6317"/>
    <w:rsid w:val="008975B6"/>
    <w:rsid w:val="00A26C4F"/>
    <w:rsid w:val="00A46E09"/>
    <w:rsid w:val="00A84377"/>
    <w:rsid w:val="00A92594"/>
    <w:rsid w:val="00B561FB"/>
    <w:rsid w:val="00B83BC8"/>
    <w:rsid w:val="00CC3A42"/>
    <w:rsid w:val="00D2444E"/>
    <w:rsid w:val="00DC7718"/>
    <w:rsid w:val="00E71E36"/>
    <w:rsid w:val="00F0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FC5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25</cp:revision>
  <dcterms:created xsi:type="dcterms:W3CDTF">2022-10-24T17:30:00Z</dcterms:created>
  <dcterms:modified xsi:type="dcterms:W3CDTF">2022-10-25T12:14:00Z</dcterms:modified>
</cp:coreProperties>
</file>