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D10F2" w14:textId="77261366" w:rsidR="006A4743" w:rsidRDefault="006A4743" w:rsidP="006A4743">
      <w:r w:rsidRPr="00CD214E">
        <w:rPr>
          <w:b/>
          <w:bCs/>
        </w:rPr>
        <w:t xml:space="preserve">Table </w:t>
      </w:r>
      <w:r w:rsidR="00183780">
        <w:rPr>
          <w:b/>
          <w:bCs/>
        </w:rPr>
        <w:t>S</w:t>
      </w:r>
      <w:r w:rsidRPr="00CD214E">
        <w:rPr>
          <w:b/>
          <w:bCs/>
        </w:rPr>
        <w:t>1A</w:t>
      </w:r>
      <w:r>
        <w:t>: Quality of assessment of studies conducted by PTG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6A4743" w14:paraId="3E7F4CDA" w14:textId="77777777" w:rsidTr="00C230EB">
        <w:tc>
          <w:tcPr>
            <w:tcW w:w="1502" w:type="dxa"/>
          </w:tcPr>
          <w:p w14:paraId="0E6FEC2F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>Reference</w:t>
            </w:r>
          </w:p>
        </w:tc>
        <w:tc>
          <w:tcPr>
            <w:tcW w:w="1502" w:type="dxa"/>
          </w:tcPr>
          <w:p w14:paraId="76C4797F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 xml:space="preserve">Q1 </w:t>
            </w:r>
          </w:p>
        </w:tc>
        <w:tc>
          <w:tcPr>
            <w:tcW w:w="1503" w:type="dxa"/>
          </w:tcPr>
          <w:p w14:paraId="6A7606B4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>Q2</w:t>
            </w:r>
          </w:p>
        </w:tc>
        <w:tc>
          <w:tcPr>
            <w:tcW w:w="1503" w:type="dxa"/>
          </w:tcPr>
          <w:p w14:paraId="4CEC141C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>Q3</w:t>
            </w:r>
          </w:p>
        </w:tc>
        <w:tc>
          <w:tcPr>
            <w:tcW w:w="1503" w:type="dxa"/>
          </w:tcPr>
          <w:p w14:paraId="17CC6585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>Score</w:t>
            </w:r>
          </w:p>
        </w:tc>
        <w:tc>
          <w:tcPr>
            <w:tcW w:w="1503" w:type="dxa"/>
          </w:tcPr>
          <w:p w14:paraId="175F4FA6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>Rating</w:t>
            </w:r>
          </w:p>
        </w:tc>
      </w:tr>
      <w:tr w:rsidR="006A4743" w14:paraId="707ABADC" w14:textId="77777777" w:rsidTr="00C230EB">
        <w:tc>
          <w:tcPr>
            <w:tcW w:w="1502" w:type="dxa"/>
          </w:tcPr>
          <w:p w14:paraId="34B40DDB" w14:textId="77777777" w:rsidR="006A4743" w:rsidRDefault="006A4743" w:rsidP="00C230EB">
            <w:r w:rsidRPr="008D280F">
              <w:fldChar w:fldCharType="begin"/>
            </w:r>
            <w:r>
              <w:instrText xml:space="preserve"> ADDIN EN.CITE &lt;EndNote&gt;&lt;Cite&gt;&lt;Author&gt;Borkar&lt;/Author&gt;&lt;Year&gt;2016&lt;/Year&gt;&lt;RecNum&gt;240&lt;/RecNum&gt;&lt;DisplayText&gt;[86]&lt;/DisplayText&gt;&lt;record&gt;&lt;rec-number&gt;240&lt;/rec-number&gt;&lt;foreign-keys&gt;&lt;key app="EN" db-id="r9sv9vzzhxfttvexw9q55sziazr2trrsw5fe" timestamp="1655177470"&gt;240&lt;/key&gt;&lt;/foreign-keys&gt;&lt;ref-type name="Journal Article"&gt;17&lt;/ref-type&gt;&lt;contributors&gt;&lt;authors&gt;&lt;author&gt;Borkar, Aditi N&lt;/author&gt;&lt;author&gt;Bardaro, Michael F&lt;/author&gt;&lt;author&gt;Camilloni, Carlo&lt;/author&gt;&lt;author&gt;Aprile, Francesco A&lt;/author&gt;&lt;author&gt;Varani, Gabriele&lt;/author&gt;&lt;author&gt;Vendruscolo, Michele&lt;/author&gt;&lt;/authors&gt;&lt;/contributors&gt;&lt;titles&gt;&lt;title&gt;Structure of a low-population binding intermediate in protein-RNA recognition&lt;/title&gt;&lt;secondary-title&gt;Proceedings of the National Academy of Sciences&lt;/secondary-title&gt;&lt;/titles&gt;&lt;periodical&gt;&lt;full-title&gt;Proceedings of the National Academy of Sciences&lt;/full-title&gt;&lt;/periodical&gt;&lt;pages&gt;7171-7176&lt;/pages&gt;&lt;volume&gt;113&lt;/volume&gt;&lt;number&gt;26&lt;/number&gt;&lt;dates&gt;&lt;year&gt;2016&lt;/year&gt;&lt;/dates&gt;&lt;isbn&gt;0027-8424&lt;/isbn&gt;&lt;urls&gt;&lt;/urls&gt;&lt;/record&gt;&lt;/Cite&gt;&lt;/EndNote&gt;</w:instrText>
            </w:r>
            <w:r w:rsidRPr="008D280F">
              <w:fldChar w:fldCharType="separate"/>
            </w:r>
            <w:r>
              <w:rPr>
                <w:noProof/>
              </w:rPr>
              <w:t>[86]</w:t>
            </w:r>
            <w:r w:rsidRPr="008D280F">
              <w:fldChar w:fldCharType="end"/>
            </w:r>
          </w:p>
        </w:tc>
        <w:tc>
          <w:tcPr>
            <w:tcW w:w="1502" w:type="dxa"/>
          </w:tcPr>
          <w:p w14:paraId="7A84490C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3FF33DEE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719BB4F1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7D796773" w14:textId="77777777" w:rsidR="006A4743" w:rsidRDefault="006A4743" w:rsidP="00C230EB">
            <w:r>
              <w:t>6</w:t>
            </w:r>
          </w:p>
        </w:tc>
        <w:tc>
          <w:tcPr>
            <w:tcW w:w="1503" w:type="dxa"/>
          </w:tcPr>
          <w:p w14:paraId="3582A82E" w14:textId="77777777" w:rsidR="006A4743" w:rsidRDefault="006A4743" w:rsidP="00C230EB">
            <w:r>
              <w:t>High</w:t>
            </w:r>
          </w:p>
        </w:tc>
      </w:tr>
      <w:tr w:rsidR="006A4743" w14:paraId="2CA57FEE" w14:textId="77777777" w:rsidTr="00C230EB">
        <w:tc>
          <w:tcPr>
            <w:tcW w:w="1502" w:type="dxa"/>
          </w:tcPr>
          <w:p w14:paraId="2F5F7512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&lt;EndNote&gt;&lt;Cite&gt;&lt;Author&gt;Calnan&lt;/Author&gt;&lt;Year&gt;1991&lt;/Year&gt;&lt;RecNum&gt;236&lt;/RecNum&gt;&lt;DisplayText&gt;[69]&lt;/DisplayText&gt;&lt;record&gt;&lt;rec-number&gt;236&lt;/rec-number&gt;&lt;foreign-keys&gt;&lt;key app="EN" db-id="r9sv9vzzhxfttvexw9q55sziazr2trrsw5fe" timestamp="1655132680"&gt;236&lt;/key&gt;&lt;/foreign-keys&gt;&lt;ref-type name="Journal Article"&gt;17&lt;/ref-type&gt;&lt;contributors&gt;&lt;authors&gt;&lt;author&gt;Calnan, Barbara J&lt;/author&gt;&lt;author&gt;Biancalana, Sara&lt;/author&gt;&lt;author&gt;Hudson, Derek&lt;/author&gt;&lt;author&gt;Frankel, Alan D&lt;/author&gt;&lt;/authors&gt;&lt;/contributors&gt;&lt;titles&gt;&lt;title&gt;Analysis of arginine-rich peptides from the HIV Tat protein reveals unusual features of RNA-protein recognition&lt;/title&gt;&lt;secondary-title&gt;Genes &amp;amp; Development&lt;/secondary-title&gt;&lt;/titles&gt;&lt;periodical&gt;&lt;full-title&gt;Genes &amp;amp; Development&lt;/full-title&gt;&lt;/periodical&gt;&lt;pages&gt;201-210&lt;/pages&gt;&lt;volume&gt;5&lt;/volume&gt;&lt;number&gt;2&lt;/number&gt;&lt;dates&gt;&lt;year&gt;1991&lt;/year&gt;&lt;/dates&gt;&lt;isbn&gt;0890-9369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[69]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7C1B03C9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336D2477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7D1CB92D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51F8EC48" w14:textId="77777777" w:rsidR="006A4743" w:rsidRDefault="006A4743" w:rsidP="00C230EB">
            <w:r>
              <w:t>6</w:t>
            </w:r>
          </w:p>
        </w:tc>
        <w:tc>
          <w:tcPr>
            <w:tcW w:w="1503" w:type="dxa"/>
          </w:tcPr>
          <w:p w14:paraId="558D6697" w14:textId="77777777" w:rsidR="006A4743" w:rsidRDefault="006A4743" w:rsidP="00C230EB">
            <w:r>
              <w:t>High</w:t>
            </w:r>
          </w:p>
        </w:tc>
      </w:tr>
      <w:tr w:rsidR="006A4743" w14:paraId="25894A02" w14:textId="77777777" w:rsidTr="00C230EB">
        <w:tc>
          <w:tcPr>
            <w:tcW w:w="1502" w:type="dxa"/>
          </w:tcPr>
          <w:p w14:paraId="64299577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&lt;EndNote&gt;&lt;Cite&gt;&lt;Author&gt;Cao&lt;/Author&gt;&lt;Year&gt;2006&lt;/Year&gt;&lt;RecNum&gt;239&lt;/RecNum&gt;&lt;DisplayText&gt;[76]&lt;/DisplayText&gt;&lt;record&gt;&lt;rec-number&gt;239&lt;/rec-number&gt;&lt;foreign-keys&gt;&lt;key app="EN" db-id="r9sv9vzzhxfttvexw9q55sziazr2trrsw5fe" timestamp="1655175498"&gt;239&lt;/key&gt;&lt;/foreign-keys&gt;&lt;ref-type name="Journal Article"&gt;17&lt;/ref-type&gt;&lt;contributors&gt;&lt;authors&gt;&lt;author&gt;Cao, Hong&lt;/author&gt;&lt;author&gt;Tamilarasu, Natarajan&lt;/author&gt;&lt;author&gt;Rana, Tariq M&lt;/author&gt;&lt;/authors&gt;&lt;/contributors&gt;&lt;titles&gt;&lt;title&gt;Orientation and Affinity of HIV-1 Tat Fragments in Tat− TAR Complex Determined by Fluorescence Resonance Energy Transfer&lt;/title&gt;&lt;secondary-title&gt;Bioconjugate chemistry&lt;/secondary-title&gt;&lt;/titles&gt;&lt;periodical&gt;&lt;full-title&gt;Bioconjugate chemistry&lt;/full-title&gt;&lt;/periodical&gt;&lt;pages&gt;352-358&lt;/pages&gt;&lt;volume&gt;17&lt;/volume&gt;&lt;number&gt;2&lt;/number&gt;&lt;dates&gt;&lt;year&gt;2006&lt;/year&gt;&lt;/dates&gt;&lt;isbn&gt;1043-1802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[76]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2A57E56D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09094F5B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453617D8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473DA5BD" w14:textId="77777777" w:rsidR="006A4743" w:rsidRDefault="006A4743" w:rsidP="00C230EB">
            <w:r>
              <w:t>4</w:t>
            </w:r>
          </w:p>
        </w:tc>
        <w:tc>
          <w:tcPr>
            <w:tcW w:w="1503" w:type="dxa"/>
          </w:tcPr>
          <w:p w14:paraId="230C2F8F" w14:textId="77777777" w:rsidR="006A4743" w:rsidRDefault="006A4743" w:rsidP="00C230EB">
            <w:r>
              <w:t>Intermediate</w:t>
            </w:r>
          </w:p>
        </w:tc>
      </w:tr>
      <w:tr w:rsidR="006A4743" w14:paraId="6281A733" w14:textId="77777777" w:rsidTr="00C230EB">
        <w:tc>
          <w:tcPr>
            <w:tcW w:w="1502" w:type="dxa"/>
          </w:tcPr>
          <w:p w14:paraId="1EE8E607" w14:textId="77777777" w:rsidR="006A4743" w:rsidRDefault="006A4743" w:rsidP="00C230EB">
            <w:r>
              <w:fldChar w:fldCharType="begin"/>
            </w:r>
            <w:r>
              <w:instrText xml:space="preserve"> ADDIN EN.CITE &lt;EndNote&gt;&lt;Cite&gt;&lt;Author&gt;Chaloin&lt;/Author&gt;&lt;Year&gt;2005&lt;/Year&gt;&lt;RecNum&gt;90&lt;/RecNum&gt;&lt;DisplayText&gt;[81]&lt;/DisplayText&gt;&lt;record&gt;&lt;rec-number&gt;90&lt;/rec-number&gt;&lt;foreign-keys&gt;&lt;key app="EN" db-id="dassdrf945s99yepfwvvarr4fsx9rv20e9za" timestamp="1675713010"&gt;90&lt;/key&gt;&lt;/foreign-keys&gt;&lt;ref-type name="Journal Article"&gt;17&lt;/ref-type&gt;&lt;contributors&gt;&lt;authors&gt;&lt;author&gt;Chaloin, O&lt;/author&gt;&lt;author&gt;Peter, J -C&lt;/author&gt;&lt;author&gt;Briand, J -P&lt;/author&gt;&lt;author&gt;Masquida, B&lt;/author&gt;&lt;author&gt;Desgranges, C&lt;/author&gt;&lt;author&gt;Muller, S&lt;/author&gt;&lt;author&gt;Hoebeke, J&lt;/author&gt;&lt;/authors&gt;&lt;/contributors&gt;&lt;titles&gt;&lt;title&gt;The N-terminus of HIV-1 Tat protein is essential for Tat-TAR RNA interaction&lt;/title&gt;&lt;secondary-title&gt;Cellular and Molecular Life Sciences CMLS&lt;/secondary-title&gt;&lt;/titles&gt;&lt;periodical&gt;&lt;full-title&gt;Cellular and Molecular Life Sciences CMLS&lt;/full-title&gt;&lt;/periodical&gt;&lt;pages&gt;355-361&lt;/pages&gt;&lt;volume&gt;62&lt;/volume&gt;&lt;dates&gt;&lt;year&gt;2005&lt;/year&gt;&lt;/dates&gt;&lt;isbn&gt;1420-682X&lt;/isbn&gt;&lt;urls&gt;&lt;/urls&gt;&lt;/record&gt;&lt;/Cite&gt;&lt;/EndNote&gt;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[81]</w:t>
            </w:r>
            <w:r>
              <w:fldChar w:fldCharType="end"/>
            </w:r>
          </w:p>
        </w:tc>
        <w:tc>
          <w:tcPr>
            <w:tcW w:w="1502" w:type="dxa"/>
          </w:tcPr>
          <w:p w14:paraId="67CD4FF7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4A81A420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6A8240F4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2202CEF9" w14:textId="77777777" w:rsidR="006A4743" w:rsidRDefault="006A4743" w:rsidP="00C230EB">
            <w:r>
              <w:t>6</w:t>
            </w:r>
          </w:p>
        </w:tc>
        <w:tc>
          <w:tcPr>
            <w:tcW w:w="1503" w:type="dxa"/>
          </w:tcPr>
          <w:p w14:paraId="60CAE35F" w14:textId="77777777" w:rsidR="006A4743" w:rsidRDefault="006A4743" w:rsidP="00C230EB">
            <w:r>
              <w:t>High</w:t>
            </w:r>
          </w:p>
        </w:tc>
      </w:tr>
      <w:tr w:rsidR="006A4743" w14:paraId="284F9643" w14:textId="77777777" w:rsidTr="00C230EB">
        <w:tc>
          <w:tcPr>
            <w:tcW w:w="1502" w:type="dxa"/>
          </w:tcPr>
          <w:p w14:paraId="22F83AC0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&lt;EndNote&gt;&lt;Cite&gt;&lt;Author&gt;Churcher&lt;/Author&gt;&lt;Year&gt;1993&lt;/Year&gt;&lt;RecNum&gt;291&lt;/RecNum&gt;&lt;DisplayText&gt;[36]&lt;/DisplayText&gt;&lt;record&gt;&lt;rec-number&gt;291&lt;/rec-number&gt;&lt;foreign-keys&gt;&lt;key app="EN" db-id="r9sv9vzzhxfttvexw9q55sziazr2trrsw5fe" timestamp="1656379476"&gt;291&lt;/key&gt;&lt;/foreign-keys&gt;&lt;ref-type name="Journal Article"&gt;17&lt;/ref-type&gt;&lt;contributors&gt;&lt;authors&gt;&lt;author&gt;Churcher, Mark J&lt;/author&gt;&lt;author&gt;Lamont, Christina&lt;/author&gt;&lt;author&gt;Hamy, François&lt;/author&gt;&lt;author&gt;Dingwall, Colin&lt;/author&gt;&lt;author&gt;Green, Sheila M&lt;/author&gt;&lt;author&gt;Lowe, Anthony D&lt;/author&gt;&lt;author&gt;Butler, P Jonathan G&lt;/author&gt;&lt;author&gt;Gait, Michael J&lt;/author&gt;&lt;author&gt;Karn, Jonathan&lt;/author&gt;&lt;/authors&gt;&lt;/contributors&gt;&lt;titles&gt;&lt;title&gt;High affinity binding of TAR RNA by the human immunodeficiency virus type-1 tat protein requires base-pairs in the RNA stem and amino acid residues flanking the basic region&lt;/title&gt;&lt;secondary-title&gt;Journal of molecular biology&lt;/secondary-title&gt;&lt;/titles&gt;&lt;periodical&gt;&lt;full-title&gt;Journal of molecular biology&lt;/full-title&gt;&lt;/periodical&gt;&lt;pages&gt;90-110&lt;/pages&gt;&lt;volume&gt;230&lt;/volume&gt;&lt;number&gt;1&lt;/number&gt;&lt;dates&gt;&lt;year&gt;1993&lt;/year&gt;&lt;/dates&gt;&lt;isbn&gt;0022-2836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[36]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27F2AED2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24296450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62FA297A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3216140C" w14:textId="77777777" w:rsidR="006A4743" w:rsidRDefault="006A4743" w:rsidP="00C230EB">
            <w:r>
              <w:t>6</w:t>
            </w:r>
          </w:p>
        </w:tc>
        <w:tc>
          <w:tcPr>
            <w:tcW w:w="1503" w:type="dxa"/>
          </w:tcPr>
          <w:p w14:paraId="140BEB53" w14:textId="77777777" w:rsidR="006A4743" w:rsidRDefault="006A4743" w:rsidP="00C230EB">
            <w:r>
              <w:t>High</w:t>
            </w:r>
          </w:p>
        </w:tc>
      </w:tr>
      <w:tr w:rsidR="006A4743" w14:paraId="1D508D78" w14:textId="77777777" w:rsidTr="00C230EB">
        <w:tc>
          <w:tcPr>
            <w:tcW w:w="1502" w:type="dxa"/>
          </w:tcPr>
          <w:p w14:paraId="10444A48" w14:textId="77777777" w:rsidR="006A4743" w:rsidRDefault="006A4743" w:rsidP="00C230EB">
            <w:r>
              <w:fldChar w:fldCharType="begin"/>
            </w:r>
            <w:r>
              <w:instrText xml:space="preserve"> ADDIN EN.CITE &lt;EndNote&gt;&lt;Cite&gt;&lt;Author&gt;Edwards&lt;/Author&gt;&lt;Year&gt;2002&lt;/Year&gt;&lt;RecNum&gt;5279&lt;/RecNum&gt;&lt;DisplayText&gt;[72]&lt;/DisplayText&gt;&lt;record&gt;&lt;rec-number&gt;5279&lt;/rec-number&gt;&lt;foreign-keys&gt;&lt;key app="EN" db-id="xzpfazxwqvzd91e5tawvddr15r2sepzsfate" timestamp="1668450485"&gt;5279&lt;/key&gt;&lt;/foreign-keys&gt;&lt;ref-type name="Journal Article"&gt;17&lt;/ref-type&gt;&lt;contributors&gt;&lt;authors&gt;&lt;author&gt;Edwards, T. E.&lt;/author&gt;&lt;author&gt;Okonogi, T. M.&lt;/author&gt;&lt;author&gt;Sigurdsson, S. T.&lt;/author&gt;&lt;/authors&gt;&lt;/contributors&gt;&lt;auth-address&gt;Department of Chemistry, University of Washington, Seattle, WA 98195, USA.&lt;/auth-address&gt;&lt;titles&gt;&lt;title&gt;Investigation of RNA-protein and RNA-metal ion interactions by electron paramagnetic resonance spectroscopy. The HIV TAR-Tat motif&lt;/title&gt;&lt;secondary-title&gt;Chem Biol&lt;/secondary-title&gt;&lt;/titles&gt;&lt;periodical&gt;&lt;full-title&gt;Chem Biol&lt;/full-title&gt;&lt;/periodical&gt;&lt;pages&gt;699-706&lt;/pages&gt;&lt;volume&gt;9&lt;/volume&gt;&lt;number&gt;6&lt;/number&gt;&lt;edition&gt;2002/06/25&lt;/edition&gt;&lt;keywords&gt;&lt;keyword&gt;Arginine/*analogs &amp;amp; derivatives/metabolism&lt;/keyword&gt;&lt;keyword&gt;Calcium/metabolism&lt;/keyword&gt;&lt;keyword&gt;Cations/*metabolism&lt;/keyword&gt;&lt;keyword&gt;Electron Spin Resonance Spectroscopy&lt;/keyword&gt;&lt;keyword&gt;Gene Products, tat/*metabolism&lt;/keyword&gt;&lt;keyword&gt;*HIV Long Terminal Repeat&lt;/keyword&gt;&lt;keyword&gt;HIV-1/*chemistry/genetics/metabolism&lt;/keyword&gt;&lt;keyword&gt;Nucleic Acid Conformation&lt;/keyword&gt;&lt;keyword&gt;Peptide Fragments&lt;/keyword&gt;&lt;keyword&gt;RNA, Viral/*chemistry/genetics/metabolism&lt;/keyword&gt;&lt;keyword&gt;RNA-Binding Proteins/*chemistry/metabolism&lt;/keyword&gt;&lt;keyword&gt;Sodium/metabolism&lt;/keyword&gt;&lt;keyword&gt;Transcriptional Activation&lt;/keyword&gt;&lt;keyword&gt;tat Gene Products, Human Immunodeficiency Virus&lt;/keyword&gt;&lt;/keywords&gt;&lt;dates&gt;&lt;year&gt;2002&lt;/year&gt;&lt;pub-dates&gt;&lt;date&gt;Jun&lt;/date&gt;&lt;/pub-dates&gt;&lt;/dates&gt;&lt;isbn&gt;1074-5521 (Print)&amp;#xD;1074-5521&lt;/isbn&gt;&lt;accession-num&gt;12079781&lt;/accession-num&gt;&lt;urls&gt;&lt;/urls&gt;&lt;electronic-resource-num&gt;10.1016/s1074-5521(02)00150-3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[72]</w:t>
            </w:r>
            <w:r>
              <w:fldChar w:fldCharType="end"/>
            </w:r>
          </w:p>
        </w:tc>
        <w:tc>
          <w:tcPr>
            <w:tcW w:w="1502" w:type="dxa"/>
          </w:tcPr>
          <w:p w14:paraId="26E259A4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5495A5DE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0C0925D2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55FC998B" w14:textId="77777777" w:rsidR="006A4743" w:rsidRDefault="006A4743" w:rsidP="00C230EB">
            <w:r>
              <w:t>5</w:t>
            </w:r>
          </w:p>
        </w:tc>
        <w:tc>
          <w:tcPr>
            <w:tcW w:w="1503" w:type="dxa"/>
          </w:tcPr>
          <w:p w14:paraId="569B426F" w14:textId="77777777" w:rsidR="006A4743" w:rsidRDefault="006A4743" w:rsidP="00C230EB">
            <w:r>
              <w:t>Intermediate</w:t>
            </w:r>
          </w:p>
        </w:tc>
      </w:tr>
      <w:tr w:rsidR="006A4743" w14:paraId="150BE7F0" w14:textId="77777777" w:rsidTr="00C230EB">
        <w:tc>
          <w:tcPr>
            <w:tcW w:w="1502" w:type="dxa"/>
          </w:tcPr>
          <w:p w14:paraId="364FF2B6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&lt;EndNote&gt;&lt;Cite&gt;&lt;Author&gt;Gelman&lt;/Author&gt;&lt;Year&gt;2003&lt;/Year&gt;&lt;RecNum&gt;250&lt;/RecNum&gt;&lt;DisplayText&gt;[84]&lt;/DisplayText&gt;&lt;record&gt;&lt;rec-number&gt;250&lt;/rec-number&gt;&lt;foreign-keys&gt;&lt;key app="EN" db-id="r9sv9vzzhxfttvexw9q55sziazr2trrsw5fe" timestamp="1655288079"&gt;250&lt;/key&gt;&lt;/foreign-keys&gt;&lt;ref-type name="Journal Article"&gt;17&lt;/ref-type&gt;&lt;contributors&gt;&lt;authors&gt;&lt;author&gt;Gelman, Michael A&lt;/author&gt;&lt;author&gt;Richter, Sara&lt;/author&gt;&lt;author&gt;Cao, Hong&lt;/author&gt;&lt;author&gt;Umezawa, Naoki&lt;/author&gt;&lt;author&gt;Gellman, Samuel H&lt;/author&gt;&lt;author&gt;Rana, Tariq M&lt;/author&gt;&lt;/authors&gt;&lt;/contributors&gt;&lt;titles&gt;&lt;title&gt;Selective binding of TAR RNA by a Tat-derived β-peptide&lt;/title&gt;&lt;secondary-title&gt;Organic Letters&lt;/secondary-title&gt;&lt;/titles&gt;&lt;periodical&gt;&lt;full-title&gt;Organic Letters&lt;/full-title&gt;&lt;/periodical&gt;&lt;pages&gt;3563-3565&lt;/pages&gt;&lt;volume&gt;5&lt;/volume&gt;&lt;number&gt;20&lt;/number&gt;&lt;dates&gt;&lt;year&gt;2003&lt;/year&gt;&lt;/dates&gt;&lt;isbn&gt;1523-7060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[84]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341EF9D9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2363C97C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463550BF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066779CB" w14:textId="77777777" w:rsidR="006A4743" w:rsidRDefault="006A4743" w:rsidP="00C230EB">
            <w:r>
              <w:t>4</w:t>
            </w:r>
          </w:p>
        </w:tc>
        <w:tc>
          <w:tcPr>
            <w:tcW w:w="1503" w:type="dxa"/>
          </w:tcPr>
          <w:p w14:paraId="4AB82262" w14:textId="77777777" w:rsidR="006A4743" w:rsidRDefault="006A4743" w:rsidP="00C230EB">
            <w:r>
              <w:t>Intermediate</w:t>
            </w:r>
          </w:p>
        </w:tc>
      </w:tr>
      <w:tr w:rsidR="006A4743" w14:paraId="28463C10" w14:textId="77777777" w:rsidTr="00C230EB">
        <w:tc>
          <w:tcPr>
            <w:tcW w:w="1502" w:type="dxa"/>
          </w:tcPr>
          <w:p w14:paraId="04CDAFF8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&lt;EndNote&gt;&lt;Cite&gt;&lt;Author&gt;Long&lt;/Author&gt;&lt;Year&gt;1995&lt;/Year&gt;&lt;RecNum&gt;251&lt;/RecNum&gt;&lt;DisplayText&gt;[83]&lt;/DisplayText&gt;&lt;record&gt;&lt;rec-number&gt;251&lt;/rec-number&gt;&lt;foreign-keys&gt;&lt;key app="EN" db-id="r9sv9vzzhxfttvexw9q55sziazr2trrsw5fe" timestamp="1655745685"&gt;251&lt;/key&gt;&lt;/foreign-keys&gt;&lt;ref-type name="Journal Article"&gt;17&lt;/ref-type&gt;&lt;contributors&gt;&lt;authors&gt;&lt;author&gt;Long, Katherine S&lt;/author&gt;&lt;author&gt;Crothers, Donald M&lt;/author&gt;&lt;/authors&gt;&lt;/contributors&gt;&lt;titles&gt;&lt;title&gt;Interaction of human immunodeficiency virus type 1 Tat-derived peptides with TAR RNA&lt;/title&gt;&lt;secondary-title&gt;Biochemistry&lt;/secondary-title&gt;&lt;/titles&gt;&lt;periodical&gt;&lt;full-title&gt;Biochemistry&lt;/full-title&gt;&lt;/periodical&gt;&lt;pages&gt;8885-8895&lt;/pages&gt;&lt;volume&gt;34&lt;/volume&gt;&lt;number&gt;27&lt;/number&gt;&lt;dates&gt;&lt;year&gt;1995&lt;/year&gt;&lt;/dates&gt;&lt;isbn&gt;0006-2960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[83]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61E45F09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111EC0FA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63DDEF17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542A2F01" w14:textId="77777777" w:rsidR="006A4743" w:rsidRDefault="006A4743" w:rsidP="00C230EB">
            <w:r>
              <w:t>5</w:t>
            </w:r>
          </w:p>
        </w:tc>
        <w:tc>
          <w:tcPr>
            <w:tcW w:w="1503" w:type="dxa"/>
          </w:tcPr>
          <w:p w14:paraId="715A178C" w14:textId="77777777" w:rsidR="006A4743" w:rsidRDefault="006A4743" w:rsidP="00C230EB">
            <w:r>
              <w:t>Intermediate</w:t>
            </w:r>
          </w:p>
        </w:tc>
      </w:tr>
      <w:tr w:rsidR="006A4743" w14:paraId="3951189B" w14:textId="77777777" w:rsidTr="00C230EB">
        <w:tc>
          <w:tcPr>
            <w:tcW w:w="1502" w:type="dxa"/>
          </w:tcPr>
          <w:p w14:paraId="297B025D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&lt;EndNote&gt;&lt;Cite&gt;&lt;Author&gt;Matsumoto&lt;/Author&gt;&lt;Year&gt;2000&lt;/Year&gt;&lt;RecNum&gt;255&lt;/RecNum&gt;&lt;DisplayText&gt;[82]&lt;/DisplayText&gt;&lt;record&gt;&lt;rec-number&gt;255&lt;/rec-number&gt;&lt;foreign-keys&gt;&lt;key app="EN" db-id="r9sv9vzzhxfttvexw9q55sziazr2trrsw5fe" timestamp="1655822573"&gt;255&lt;/key&gt;&lt;/foreign-keys&gt;&lt;ref-type name="Journal Article"&gt;17&lt;/ref-type&gt;&lt;contributors&gt;&lt;authors&gt;&lt;author&gt;Matsumoto, Chiharu&lt;/author&gt;&lt;author&gt;Hamasaki, Keita&lt;/author&gt;&lt;author&gt;Mihara, Hisakazu&lt;/author&gt;&lt;author&gt;Ueno, Akihiko&lt;/author&gt;&lt;/authors&gt;&lt;/contributors&gt;&lt;titles&gt;&lt;title&gt;A high-throughput screening utilizing intramolecular fluorescence resonance energy transfer for the discovery of the molecules that bind HIV-1 TAR RNA specifically&lt;/title&gt;&lt;secondary-title&gt;Bioorganic &amp;amp; medicinal chemistry letters&lt;/secondary-title&gt;&lt;/titles&gt;&lt;periodical&gt;&lt;full-title&gt;Bioorganic &amp;amp; medicinal chemistry letters&lt;/full-title&gt;&lt;/periodical&gt;&lt;pages&gt;1857-1861&lt;/pages&gt;&lt;volume&gt;10&lt;/volume&gt;&lt;number&gt;16&lt;/number&gt;&lt;dates&gt;&lt;year&gt;2000&lt;/year&gt;&lt;/dates&gt;&lt;isbn&gt;0960-894X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[82]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6F166760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4988B38D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1C5D14CC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39F39127" w14:textId="77777777" w:rsidR="006A4743" w:rsidRDefault="006A4743" w:rsidP="00C230EB">
            <w:r>
              <w:t>5</w:t>
            </w:r>
          </w:p>
        </w:tc>
        <w:tc>
          <w:tcPr>
            <w:tcW w:w="1503" w:type="dxa"/>
          </w:tcPr>
          <w:p w14:paraId="5014641A" w14:textId="77777777" w:rsidR="006A4743" w:rsidRDefault="006A4743" w:rsidP="00C230EB">
            <w:r>
              <w:t>Intermediate</w:t>
            </w:r>
          </w:p>
        </w:tc>
      </w:tr>
      <w:tr w:rsidR="006A4743" w14:paraId="39633EEF" w14:textId="77777777" w:rsidTr="00C230EB">
        <w:tc>
          <w:tcPr>
            <w:tcW w:w="1502" w:type="dxa"/>
          </w:tcPr>
          <w:p w14:paraId="7729C002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&lt;EndNote&gt;&lt;Cite&gt;&lt;Author&gt;Metzger&lt;/Author&gt;&lt;Year&gt;1997&lt;/Year&gt;&lt;RecNum&gt;258&lt;/RecNum&gt;&lt;DisplayText&gt;[70]&lt;/DisplayText&gt;&lt;record&gt;&lt;rec-number&gt;258&lt;/rec-number&gt;&lt;foreign-keys&gt;&lt;key app="EN" db-id="r9sv9vzzhxfttvexw9q55sziazr2trrsw5fe" timestamp="1655944061"&gt;258&lt;/key&gt;&lt;/foreign-keys&gt;&lt;ref-type name="Journal Article"&gt;17&lt;/ref-type&gt;&lt;contributors&gt;&lt;authors&gt;&lt;author&gt;Metzger, Armin U&lt;/author&gt;&lt;author&gt;Bayer, Peter&lt;/author&gt;&lt;author&gt;Willbold, Dieter&lt;/author&gt;&lt;author&gt;Hoffmann, Silke&lt;/author&gt;&lt;author&gt;Frank, Rainer W&lt;/author&gt;&lt;author&gt;Goody, Roger S&lt;/author&gt;&lt;author&gt;Rösch, Paul&lt;/author&gt;&lt;/authors&gt;&lt;/contributors&gt;&lt;titles&gt;&lt;title&gt;The interaction of HIV-1 Tat (32-72) with its target RNA: a fluorescence and nuclear magnetic resonance study&lt;/title&gt;&lt;secondary-title&gt;Biochemical and biophysical research communications&lt;/secondary-title&gt;&lt;/titles&gt;&lt;periodical&gt;&lt;full-title&gt;Biochemical and biophysical research communications&lt;/full-title&gt;&lt;/periodical&gt;&lt;pages&gt;31-36&lt;/pages&gt;&lt;volume&gt;241&lt;/volume&gt;&lt;number&gt;1&lt;/number&gt;&lt;dates&gt;&lt;year&gt;1997&lt;/year&gt;&lt;/dates&gt;&lt;isbn&gt;0006-291X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[70]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17B7F46E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0728E26D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4683277E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308EF9F2" w14:textId="77777777" w:rsidR="006A4743" w:rsidRDefault="006A4743" w:rsidP="00C230EB">
            <w:r>
              <w:t>6</w:t>
            </w:r>
          </w:p>
        </w:tc>
        <w:tc>
          <w:tcPr>
            <w:tcW w:w="1503" w:type="dxa"/>
          </w:tcPr>
          <w:p w14:paraId="78178556" w14:textId="77777777" w:rsidR="006A4743" w:rsidRDefault="006A4743" w:rsidP="00C230EB">
            <w:r>
              <w:t>High</w:t>
            </w:r>
          </w:p>
        </w:tc>
      </w:tr>
      <w:tr w:rsidR="006A4743" w14:paraId="2EECDA05" w14:textId="77777777" w:rsidTr="00C230EB">
        <w:tc>
          <w:tcPr>
            <w:tcW w:w="1502" w:type="dxa"/>
          </w:tcPr>
          <w:p w14:paraId="2F72390E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&lt;EndNote&gt;&lt;Cite&gt;&lt;Author&gt;Tao&lt;/Author&gt;&lt;Year&gt;1993&lt;/Year&gt;&lt;RecNum&gt;272&lt;/RecNum&gt;&lt;DisplayText&gt;[71]&lt;/DisplayText&gt;&lt;record&gt;&lt;rec-number&gt;272&lt;/rec-number&gt;&lt;foreign-keys&gt;&lt;key app="EN" db-id="r9sv9vzzhxfttvexw9q55sziazr2trrsw5fe" timestamp="1656023635"&gt;272&lt;/key&gt;&lt;/foreign-keys&gt;&lt;ref-type name="Journal Article"&gt;17&lt;/ref-type&gt;&lt;contributors&gt;&lt;authors&gt;&lt;author&gt;Tao, Jianshi&lt;/author&gt;&lt;author&gt;Frankel, Alan D&lt;/author&gt;&lt;/authors&gt;&lt;/contributors&gt;&lt;titles&gt;&lt;title&gt;Electrostatic interactions modulate the RNA-binding and transactivation specificities of the human immunodeficiency virus and simian immunodeficiency virus Tat proteins&lt;/title&gt;&lt;secondary-title&gt;Proceedings of the National Academy of Sciences&lt;/secondary-title&gt;&lt;/titles&gt;&lt;periodical&gt;&lt;full-title&gt;Proceedings of the National Academy of Sciences&lt;/full-title&gt;&lt;/periodical&gt;&lt;pages&gt;1571-1575&lt;/pages&gt;&lt;volume&gt;90&lt;/volume&gt;&lt;number&gt;4&lt;/number&gt;&lt;dates&gt;&lt;year&gt;1993&lt;/year&gt;&lt;/dates&gt;&lt;isbn&gt;0027-8424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[71]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4C03ACF2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440E981B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7EEE15A0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0EC0A8D1" w14:textId="77777777" w:rsidR="006A4743" w:rsidRDefault="006A4743" w:rsidP="00C230EB">
            <w:r>
              <w:t>6</w:t>
            </w:r>
          </w:p>
        </w:tc>
        <w:tc>
          <w:tcPr>
            <w:tcW w:w="1503" w:type="dxa"/>
          </w:tcPr>
          <w:p w14:paraId="10191FFD" w14:textId="77777777" w:rsidR="006A4743" w:rsidRDefault="006A4743" w:rsidP="00C230EB">
            <w:r>
              <w:t>High</w:t>
            </w:r>
          </w:p>
        </w:tc>
      </w:tr>
      <w:tr w:rsidR="006A4743" w14:paraId="6CE8B810" w14:textId="77777777" w:rsidTr="00C230EB">
        <w:tc>
          <w:tcPr>
            <w:tcW w:w="1502" w:type="dxa"/>
          </w:tcPr>
          <w:p w14:paraId="4F74B2A1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&lt;EndNote&gt;&lt;Cite&gt;&lt;Author&gt;Tassew&lt;/Author&gt;&lt;Year&gt;2003&lt;/Year&gt;&lt;RecNum&gt;273&lt;/RecNum&gt;&lt;DisplayText&gt;[77]&lt;/DisplayText&gt;&lt;record&gt;&lt;rec-number&gt;273&lt;/rec-number&gt;&lt;foreign-keys&gt;&lt;key app="EN" db-id="r9sv9vzzhxfttvexw9q55sziazr2trrsw5fe" timestamp="1656025719"&gt;273&lt;/key&gt;&lt;/foreign-keys&gt;&lt;ref-type name="Journal Article"&gt;17&lt;/ref-type&gt;&lt;contributors&gt;&lt;authors&gt;&lt;author&gt;Tassew, Nardos&lt;/author&gt;&lt;author&gt;Thompson, Michael&lt;/author&gt;&lt;/authors&gt;&lt;/contributors&gt;&lt;titles&gt;&lt;title&gt;Kinetic characterization of TAR RNA–Tat peptide and neomycin interactions by acoustic wave biosensor&lt;/title&gt;&lt;secondary-title&gt;Biophysical chemistry&lt;/secondary-title&gt;&lt;/titles&gt;&lt;periodical&gt;&lt;full-title&gt;Biophysical chemistry&lt;/full-title&gt;&lt;/periodical&gt;&lt;pages&gt;241-252&lt;/pages&gt;&lt;volume&gt;106&lt;/volume&gt;&lt;number&gt;3&lt;/number&gt;&lt;dates&gt;&lt;year&gt;2003&lt;/year&gt;&lt;/dates&gt;&lt;isbn&gt;0301-4622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[77]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4AF5A8E6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4D5D544C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1077D229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5FC62D9C" w14:textId="77777777" w:rsidR="006A4743" w:rsidRDefault="006A4743" w:rsidP="00C230EB">
            <w:r>
              <w:t>5</w:t>
            </w:r>
          </w:p>
        </w:tc>
        <w:tc>
          <w:tcPr>
            <w:tcW w:w="1503" w:type="dxa"/>
          </w:tcPr>
          <w:p w14:paraId="50D094C9" w14:textId="77777777" w:rsidR="006A4743" w:rsidRDefault="006A4743" w:rsidP="00C230EB">
            <w:r>
              <w:t>Intermediate</w:t>
            </w:r>
          </w:p>
        </w:tc>
      </w:tr>
      <w:tr w:rsidR="006A4743" w14:paraId="00774415" w14:textId="77777777" w:rsidTr="00C230EB">
        <w:tc>
          <w:tcPr>
            <w:tcW w:w="1502" w:type="dxa"/>
          </w:tcPr>
          <w:p w14:paraId="36EA1DDF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&lt;EndNote&gt;&lt;Cite&gt;&lt;Author&gt;Weeks&lt;/Author&gt;&lt;Year&gt;1990&lt;/Year&gt;&lt;RecNum&gt;283&lt;/RecNum&gt;&lt;DisplayText&gt;[78]&lt;/DisplayText&gt;&lt;record&gt;&lt;rec-number&gt;283&lt;/rec-number&gt;&lt;foreign-keys&gt;&lt;key app="EN" db-id="r9sv9vzzhxfttvexw9q55sziazr2trrsw5fe" timestamp="1656082072"&gt;283&lt;/key&gt;&lt;/foreign-keys&gt;&lt;ref-type name="Journal Article"&gt;17&lt;/ref-type&gt;&lt;contributors&gt;&lt;authors&gt;&lt;author&gt;Weeks, Kevin M&lt;/author&gt;&lt;author&gt;Ampe, Christophe&lt;/author&gt;&lt;author&gt;Schultz, Steve C&lt;/author&gt;&lt;author&gt;Steitz, Thomas A&lt;/author&gt;&lt;author&gt;Crothers, Donald M&lt;/author&gt;&lt;/authors&gt;&lt;/contributors&gt;&lt;titles&gt;&lt;title&gt;Fragments of the HIV-1 Tat Protein Specifically Biand TAR RNA&lt;/title&gt;&lt;secondary-title&gt;Science&lt;/secondary-title&gt;&lt;/titles&gt;&lt;periodical&gt;&lt;full-title&gt;Science&lt;/full-title&gt;&lt;/periodical&gt;&lt;pages&gt;1281-1285&lt;/pages&gt;&lt;volume&gt;249&lt;/volume&gt;&lt;number&gt;4974&lt;/number&gt;&lt;dates&gt;&lt;year&gt;1990&lt;/year&gt;&lt;/dates&gt;&lt;isbn&gt;0036-8075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[78]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4E88C8C1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708A7EA9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0C29FE7A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42144325" w14:textId="77777777" w:rsidR="006A4743" w:rsidRDefault="006A4743" w:rsidP="00C230EB">
            <w:r>
              <w:t>3</w:t>
            </w:r>
          </w:p>
        </w:tc>
        <w:tc>
          <w:tcPr>
            <w:tcW w:w="1503" w:type="dxa"/>
          </w:tcPr>
          <w:p w14:paraId="1E60BE75" w14:textId="77777777" w:rsidR="006A4743" w:rsidRDefault="006A4743" w:rsidP="00C230EB">
            <w:r>
              <w:t>Intermediate</w:t>
            </w:r>
          </w:p>
        </w:tc>
      </w:tr>
    </w:tbl>
    <w:p w14:paraId="7A7B883B" w14:textId="77777777" w:rsidR="006A4743" w:rsidRDefault="006A4743" w:rsidP="006A4743"/>
    <w:p w14:paraId="70263EE3" w14:textId="78C3F149" w:rsidR="006A4743" w:rsidRDefault="006A4743" w:rsidP="006A4743">
      <w:bookmarkStart w:id="0" w:name="_GoBack"/>
      <w:bookmarkEnd w:id="0"/>
      <w:r w:rsidRPr="00CD214E">
        <w:rPr>
          <w:b/>
          <w:bCs/>
        </w:rPr>
        <w:t xml:space="preserve">Table </w:t>
      </w:r>
      <w:r w:rsidR="00183780">
        <w:rPr>
          <w:b/>
          <w:bCs/>
        </w:rPr>
        <w:t>S</w:t>
      </w:r>
      <w:r w:rsidRPr="00CD214E">
        <w:rPr>
          <w:b/>
          <w:bCs/>
        </w:rPr>
        <w:t>1B</w:t>
      </w:r>
      <w:r>
        <w:t>: Quality of assessment of studies conducted by MEW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6A4743" w14:paraId="2D292CCD" w14:textId="77777777" w:rsidTr="00C230EB">
        <w:tc>
          <w:tcPr>
            <w:tcW w:w="1502" w:type="dxa"/>
          </w:tcPr>
          <w:p w14:paraId="06476ECC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>Reference</w:t>
            </w:r>
          </w:p>
        </w:tc>
        <w:tc>
          <w:tcPr>
            <w:tcW w:w="1502" w:type="dxa"/>
          </w:tcPr>
          <w:p w14:paraId="7D7243F9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 xml:space="preserve">Q1 </w:t>
            </w:r>
          </w:p>
        </w:tc>
        <w:tc>
          <w:tcPr>
            <w:tcW w:w="1503" w:type="dxa"/>
          </w:tcPr>
          <w:p w14:paraId="23A6ACAE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>Q2</w:t>
            </w:r>
          </w:p>
        </w:tc>
        <w:tc>
          <w:tcPr>
            <w:tcW w:w="1503" w:type="dxa"/>
          </w:tcPr>
          <w:p w14:paraId="4C3B678D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>Q3</w:t>
            </w:r>
          </w:p>
        </w:tc>
        <w:tc>
          <w:tcPr>
            <w:tcW w:w="1503" w:type="dxa"/>
          </w:tcPr>
          <w:p w14:paraId="1E006BFC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>Score</w:t>
            </w:r>
          </w:p>
        </w:tc>
        <w:tc>
          <w:tcPr>
            <w:tcW w:w="1503" w:type="dxa"/>
          </w:tcPr>
          <w:p w14:paraId="113B5B45" w14:textId="77777777" w:rsidR="006A4743" w:rsidRDefault="006A4743" w:rsidP="00C230EB">
            <w:r w:rsidRPr="00044CB5">
              <w:rPr>
                <w:rFonts w:cstheme="minorHAnsi"/>
                <w:b/>
                <w:bCs/>
              </w:rPr>
              <w:t>Rating</w:t>
            </w:r>
          </w:p>
        </w:tc>
      </w:tr>
      <w:tr w:rsidR="006A4743" w14:paraId="206DC40C" w14:textId="77777777" w:rsidTr="00C230EB">
        <w:tc>
          <w:tcPr>
            <w:tcW w:w="1502" w:type="dxa"/>
          </w:tcPr>
          <w:p w14:paraId="1FA879EF" w14:textId="77777777" w:rsidR="006A4743" w:rsidRDefault="006A4743" w:rsidP="00C230EB">
            <w:r w:rsidRPr="008D280F">
              <w:fldChar w:fldCharType="begin"/>
            </w:r>
            <w:r>
              <w:instrText xml:space="preserve"> ADDIN EN.CITE &lt;EndNote&gt;&lt;Cite&gt;&lt;Author&gt;Borkar&lt;/Author&gt;&lt;Year&gt;2016&lt;/Year&gt;&lt;RecNum&gt;240&lt;/RecNum&gt;&lt;DisplayText&gt;[86]&lt;/DisplayText&gt;&lt;record&gt;&lt;rec-number&gt;240&lt;/rec-number&gt;&lt;foreign-keys&gt;&lt;key app="EN" db-id="r9sv9vzzhxfttvexw9q55sziazr2trrsw5fe" timestamp="1655177470"&gt;240&lt;/key&gt;&lt;/foreign-keys&gt;&lt;ref-type name="Journal Article"&gt;17&lt;/ref-type&gt;&lt;contributors&gt;&lt;authors&gt;&lt;author&gt;Borkar, Aditi N&lt;/author&gt;&lt;author&gt;Bardaro, Michael F&lt;/author&gt;&lt;author&gt;Camilloni, Carlo&lt;/author&gt;&lt;author&gt;Aprile, Francesco A&lt;/author&gt;&lt;author&gt;Varani, Gabriele&lt;/author&gt;&lt;author&gt;Vendruscolo, Michele&lt;/author&gt;&lt;/authors&gt;&lt;/contributors&gt;&lt;titles&gt;&lt;title&gt;Structure of a low-population binding intermediate in protein-RNA recognition&lt;/title&gt;&lt;secondary-title&gt;Proceedings of the National Academy of Sciences&lt;/secondary-title&gt;&lt;/titles&gt;&lt;periodical&gt;&lt;full-title&gt;Proceedings of the National Academy of Sciences&lt;/full-title&gt;&lt;/periodical&gt;&lt;pages&gt;7171-7176&lt;/pages&gt;&lt;volume&gt;113&lt;/volume&gt;&lt;number&gt;26&lt;/number&gt;&lt;dates&gt;&lt;year&gt;2016&lt;/year&gt;&lt;/dates&gt;&lt;isbn&gt;0027-8424&lt;/isbn&gt;&lt;urls&gt;&lt;/urls&gt;&lt;/record&gt;&lt;/Cite&gt;&lt;/EndNote&gt;</w:instrText>
            </w:r>
            <w:r w:rsidRPr="008D280F">
              <w:fldChar w:fldCharType="separate"/>
            </w:r>
            <w:r>
              <w:rPr>
                <w:noProof/>
              </w:rPr>
              <w:t>[86]</w:t>
            </w:r>
            <w:r w:rsidRPr="008D280F">
              <w:fldChar w:fldCharType="end"/>
            </w:r>
          </w:p>
        </w:tc>
        <w:tc>
          <w:tcPr>
            <w:tcW w:w="1502" w:type="dxa"/>
          </w:tcPr>
          <w:p w14:paraId="1D5A87EA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351CD76D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2E814C03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314DD9A5" w14:textId="77777777" w:rsidR="006A4743" w:rsidRDefault="006A4743" w:rsidP="00C230EB">
            <w:r>
              <w:t>5</w:t>
            </w:r>
          </w:p>
        </w:tc>
        <w:tc>
          <w:tcPr>
            <w:tcW w:w="1503" w:type="dxa"/>
          </w:tcPr>
          <w:p w14:paraId="12A35E85" w14:textId="77777777" w:rsidR="006A4743" w:rsidRDefault="006A4743" w:rsidP="00C230EB">
            <w:r>
              <w:t xml:space="preserve">High </w:t>
            </w:r>
          </w:p>
        </w:tc>
      </w:tr>
      <w:tr w:rsidR="006A4743" w14:paraId="23096FE8" w14:textId="77777777" w:rsidTr="00C230EB">
        <w:tc>
          <w:tcPr>
            <w:tcW w:w="1502" w:type="dxa"/>
          </w:tcPr>
          <w:p w14:paraId="2E06CEE3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&lt;EndNote&gt;&lt;Cite&gt;&lt;Author&gt;Calnan&lt;/Author&gt;&lt;Year&gt;1991&lt;/Year&gt;&lt;RecNum&gt;236&lt;/RecNum&gt;&lt;DisplayText&gt;[69]&lt;/DisplayText&gt;&lt;record&gt;&lt;rec-number&gt;236&lt;/rec-number&gt;&lt;foreign-keys&gt;&lt;key app="EN" db-id="r9sv9vzzhxfttvexw9q55sziazr2trrsw5fe" timestamp="1655132680"&gt;236&lt;/key&gt;&lt;/foreign-keys&gt;&lt;ref-type name="Journal Article"&gt;17&lt;/ref-type&gt;&lt;contributors&gt;&lt;authors&gt;&lt;author&gt;Calnan, Barbara J&lt;/author&gt;&lt;author&gt;Biancalana, Sara&lt;/author&gt;&lt;author&gt;Hudson, Derek&lt;/author&gt;&lt;author&gt;Frankel, Alan D&lt;/author&gt;&lt;/authors&gt;&lt;/contributors&gt;&lt;titles&gt;&lt;title&gt;Analysis of arginine-rich peptides from the HIV Tat protein reveals unusual features of RNA-protein recognition&lt;/title&gt;&lt;secondary-title&gt;Genes &amp;amp; Development&lt;/secondary-title&gt;&lt;/titles&gt;&lt;periodical&gt;&lt;full-title&gt;Genes &amp;amp; Development&lt;/full-title&gt;&lt;/periodical&gt;&lt;pages&gt;201-210&lt;/pages&gt;&lt;volume&gt;5&lt;/volume&gt;&lt;number&gt;2&lt;/number&gt;&lt;dates&gt;&lt;year&gt;1991&lt;/year&gt;&lt;/dates&gt;&lt;isbn&gt;0890-9369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[69]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563B9BBA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47D2106D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60CD07FA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34B7EE9E" w14:textId="77777777" w:rsidR="006A4743" w:rsidRDefault="006A4743" w:rsidP="00C230EB">
            <w:r>
              <w:t>6</w:t>
            </w:r>
          </w:p>
        </w:tc>
        <w:tc>
          <w:tcPr>
            <w:tcW w:w="1503" w:type="dxa"/>
          </w:tcPr>
          <w:p w14:paraId="0F49F35A" w14:textId="77777777" w:rsidR="006A4743" w:rsidRDefault="006A4743" w:rsidP="00C230EB">
            <w:r>
              <w:t xml:space="preserve">High </w:t>
            </w:r>
          </w:p>
        </w:tc>
      </w:tr>
      <w:tr w:rsidR="006A4743" w14:paraId="3319D668" w14:textId="77777777" w:rsidTr="00C230EB">
        <w:tc>
          <w:tcPr>
            <w:tcW w:w="1502" w:type="dxa"/>
          </w:tcPr>
          <w:p w14:paraId="3C16D134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&lt;EndNote&gt;&lt;Cite&gt;&lt;Author&gt;Cao&lt;/Author&gt;&lt;Year&gt;2006&lt;/Year&gt;&lt;RecNum&gt;239&lt;/RecNum&gt;&lt;DisplayText&gt;[76]&lt;/DisplayText&gt;&lt;record&gt;&lt;rec-number&gt;239&lt;/rec-number&gt;&lt;foreign-keys&gt;&lt;key app="EN" db-id="r9sv9vzzhxfttvexw9q55sziazr2trrsw5fe" timestamp="1655175498"&gt;239&lt;/key&gt;&lt;/foreign-keys&gt;&lt;ref-type name="Journal Article"&gt;17&lt;/ref-type&gt;&lt;contributors&gt;&lt;authors&gt;&lt;author&gt;Cao, Hong&lt;/author&gt;&lt;author&gt;Tamilarasu, Natarajan&lt;/author&gt;&lt;author&gt;Rana, Tariq M&lt;/author&gt;&lt;/authors&gt;&lt;/contributors&gt;&lt;titles&gt;&lt;title&gt;Orientation and Affinity of HIV-1 Tat Fragments in Tat− TAR Complex Determined by Fluorescence Resonance Energy Transfer&lt;/title&gt;&lt;secondary-title&gt;Bioconjugate chemistry&lt;/secondary-title&gt;&lt;/titles&gt;&lt;periodical&gt;&lt;full-title&gt;Bioconjugate chemistry&lt;/full-title&gt;&lt;/periodical&gt;&lt;pages&gt;352-358&lt;/pages&gt;&lt;volume&gt;17&lt;/volume&gt;&lt;number&gt;2&lt;/number&gt;&lt;dates&gt;&lt;year&gt;2006&lt;/year&gt;&lt;/dates&gt;&lt;isbn&gt;1043-1802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[76]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52647B07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73D08BCA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228FB2D4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7DCC3EF6" w14:textId="77777777" w:rsidR="006A4743" w:rsidRDefault="006A4743" w:rsidP="00C230EB">
            <w:r>
              <w:t>6</w:t>
            </w:r>
          </w:p>
        </w:tc>
        <w:tc>
          <w:tcPr>
            <w:tcW w:w="1503" w:type="dxa"/>
          </w:tcPr>
          <w:p w14:paraId="1F985C4E" w14:textId="77777777" w:rsidR="006A4743" w:rsidRDefault="006A4743" w:rsidP="00C230EB">
            <w:r>
              <w:t>Intermediate</w:t>
            </w:r>
          </w:p>
        </w:tc>
      </w:tr>
      <w:tr w:rsidR="006A4743" w14:paraId="41D381E4" w14:textId="77777777" w:rsidTr="00C230EB">
        <w:tc>
          <w:tcPr>
            <w:tcW w:w="1502" w:type="dxa"/>
          </w:tcPr>
          <w:p w14:paraId="014324DC" w14:textId="77777777" w:rsidR="006A4743" w:rsidRDefault="006A4743" w:rsidP="00C230EB">
            <w:r>
              <w:fldChar w:fldCharType="begin"/>
            </w:r>
            <w:r>
              <w:instrText xml:space="preserve"> ADDIN EN.CITE &lt;EndNote&gt;&lt;Cite&gt;&lt;Author&gt;Chaloin&lt;/Author&gt;&lt;Year&gt;2005&lt;/Year&gt;&lt;RecNum&gt;90&lt;/RecNum&gt;&lt;DisplayText&gt;[81]&lt;/DisplayText&gt;&lt;record&gt;&lt;rec-number&gt;90&lt;/rec-number&gt;&lt;foreign-keys&gt;&lt;key app="EN" db-id="dassdrf945s99yepfwvvarr4fsx9rv20e9za" timestamp="1675713010"&gt;90&lt;/key&gt;&lt;/foreign-keys&gt;&lt;ref-type name="Journal Article"&gt;17&lt;/ref-type&gt;&lt;contributors&gt;&lt;authors&gt;&lt;author&gt;Chaloin, O&lt;/author&gt;&lt;author&gt;Peter, J -C&lt;/author&gt;&lt;author&gt;Briand, J -P&lt;/author&gt;&lt;author&gt;Masquida, B&lt;/author&gt;&lt;author&gt;Desgranges, C&lt;/author&gt;&lt;author&gt;Muller, S&lt;/author&gt;&lt;author&gt;Hoebeke, J&lt;/author&gt;&lt;/authors&gt;&lt;/contributors&gt;&lt;titles&gt;&lt;title&gt;The N-terminus of HIV-1 Tat protein is essential for Tat-TAR RNA interaction&lt;/title&gt;&lt;secondary-title&gt;Cellular and Molecular Life Sciences CMLS&lt;/secondary-title&gt;&lt;/titles&gt;&lt;periodical&gt;&lt;full-title&gt;Cellular and Molecular Life Sciences CMLS&lt;/full-title&gt;&lt;/periodical&gt;&lt;pages&gt;355-361&lt;/pages&gt;&lt;volume&gt;62&lt;/volume&gt;&lt;dates&gt;&lt;year&gt;2005&lt;/year&gt;&lt;/dates&gt;&lt;isbn&gt;1420-682X&lt;/isbn&gt;&lt;urls&gt;&lt;/urls&gt;&lt;/record&gt;&lt;/Cite&gt;&lt;/EndNote&gt;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[81]</w:t>
            </w:r>
            <w:r>
              <w:fldChar w:fldCharType="end"/>
            </w:r>
          </w:p>
        </w:tc>
        <w:tc>
          <w:tcPr>
            <w:tcW w:w="1502" w:type="dxa"/>
          </w:tcPr>
          <w:p w14:paraId="07E9AD92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2AB45C82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644DBB7B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151E547C" w14:textId="77777777" w:rsidR="006A4743" w:rsidRDefault="006A4743" w:rsidP="00C230EB">
            <w:r>
              <w:t>6</w:t>
            </w:r>
          </w:p>
        </w:tc>
        <w:tc>
          <w:tcPr>
            <w:tcW w:w="1503" w:type="dxa"/>
          </w:tcPr>
          <w:p w14:paraId="479BDF54" w14:textId="77777777" w:rsidR="006A4743" w:rsidRDefault="006A4743" w:rsidP="00C230EB">
            <w:r>
              <w:t xml:space="preserve">High </w:t>
            </w:r>
          </w:p>
        </w:tc>
      </w:tr>
      <w:tr w:rsidR="006A4743" w14:paraId="2342C408" w14:textId="77777777" w:rsidTr="00C230EB">
        <w:tc>
          <w:tcPr>
            <w:tcW w:w="1502" w:type="dxa"/>
          </w:tcPr>
          <w:p w14:paraId="6A2AE2A4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&lt;EndNote&gt;&lt;Cite&gt;&lt;Author&gt;Churcher&lt;/Author&gt;&lt;Year&gt;1993&lt;/Year&gt;&lt;RecNum&gt;291&lt;/RecNum&gt;&lt;DisplayText&gt;[36]&lt;/DisplayText&gt;&lt;record&gt;&lt;rec-number&gt;291&lt;/rec-number&gt;&lt;foreign-keys&gt;&lt;key app="EN" db-id="r9sv9vzzhxfttvexw9q55sziazr2trrsw5fe" timestamp="1656379476"&gt;291&lt;/key&gt;&lt;/foreign-keys&gt;&lt;ref-type name="Journal Article"&gt;17&lt;/ref-type&gt;&lt;contributors&gt;&lt;authors&gt;&lt;author&gt;Churcher, Mark J&lt;/author&gt;&lt;author&gt;Lamont, Christina&lt;/author&gt;&lt;author&gt;Hamy, François&lt;/author&gt;&lt;author&gt;Dingwall, Colin&lt;/author&gt;&lt;author&gt;Green, Sheila M&lt;/author&gt;&lt;author&gt;Lowe, Anthony D&lt;/author&gt;&lt;author&gt;Butler, P Jonathan G&lt;/author&gt;&lt;author&gt;Gait, Michael J&lt;/author&gt;&lt;author&gt;Karn, Jonathan&lt;/author&gt;&lt;/authors&gt;&lt;/contributors&gt;&lt;titles&gt;&lt;title&gt;High affinity binding of TAR RNA by the human immunodeficiency virus type-1 tat protein requires base-pairs in the RNA stem and amino acid residues flanking the basic region&lt;/title&gt;&lt;secondary-title&gt;Journal of molecular biology&lt;/secondary-title&gt;&lt;/titles&gt;&lt;periodical&gt;&lt;full-title&gt;Journal of molecular biology&lt;/full-title&gt;&lt;/periodical&gt;&lt;pages&gt;90-110&lt;/pages&gt;&lt;volume&gt;230&lt;/volume&gt;&lt;number&gt;1&lt;/number&gt;&lt;dates&gt;&lt;year&gt;1993&lt;/year&gt;&lt;/dates&gt;&lt;isbn&gt;0022-2836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[36]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0A458D1E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29435BB7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18224E94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772D4819" w14:textId="77777777" w:rsidR="006A4743" w:rsidRDefault="006A4743" w:rsidP="00C230EB">
            <w:r>
              <w:t>4</w:t>
            </w:r>
          </w:p>
        </w:tc>
        <w:tc>
          <w:tcPr>
            <w:tcW w:w="1503" w:type="dxa"/>
          </w:tcPr>
          <w:p w14:paraId="1F33DA19" w14:textId="77777777" w:rsidR="006A4743" w:rsidRDefault="006A4743" w:rsidP="00C230EB">
            <w:r>
              <w:t>Intermediate</w:t>
            </w:r>
          </w:p>
        </w:tc>
      </w:tr>
      <w:tr w:rsidR="006A4743" w14:paraId="236781D7" w14:textId="77777777" w:rsidTr="00C230EB">
        <w:tc>
          <w:tcPr>
            <w:tcW w:w="1502" w:type="dxa"/>
          </w:tcPr>
          <w:p w14:paraId="53671D4E" w14:textId="77777777" w:rsidR="006A4743" w:rsidRDefault="006A4743" w:rsidP="00C230EB">
            <w:r>
              <w:fldChar w:fldCharType="begin"/>
            </w:r>
            <w:r>
              <w:instrText xml:space="preserve"> ADDIN EN.CITE &lt;EndNote&gt;&lt;Cite&gt;&lt;Author&gt;Edwards&lt;/Author&gt;&lt;Year&gt;2002&lt;/Year&gt;&lt;RecNum&gt;5279&lt;/RecNum&gt;&lt;DisplayText&gt;[72]&lt;/DisplayText&gt;&lt;record&gt;&lt;rec-number&gt;5279&lt;/rec-number&gt;&lt;foreign-keys&gt;&lt;key app="EN" db-id="xzpfazxwqvzd91e5tawvddr15r2sepzsfate" timestamp="1668450485"&gt;5279&lt;/key&gt;&lt;/foreign-keys&gt;&lt;ref-type name="Journal Article"&gt;17&lt;/ref-type&gt;&lt;contributors&gt;&lt;authors&gt;&lt;author&gt;Edwards, T. E.&lt;/author&gt;&lt;author&gt;Okonogi, T. M.&lt;/author&gt;&lt;author&gt;Sigurdsson, S. T.&lt;/author&gt;&lt;/authors&gt;&lt;/contributors&gt;&lt;auth-address&gt;Department of Chemistry, University of Washington, Seattle, WA 98195, USA.&lt;/auth-address&gt;&lt;titles&gt;&lt;title&gt;Investigation of RNA-protein and RNA-metal ion interactions by electron paramagnetic resonance spectroscopy. The HIV TAR-Tat motif&lt;/title&gt;&lt;secondary-title&gt;Chem Biol&lt;/secondary-title&gt;&lt;/titles&gt;&lt;periodical&gt;&lt;full-title&gt;Chem Biol&lt;/full-title&gt;&lt;/periodical&gt;&lt;pages&gt;699-706&lt;/pages&gt;&lt;volume&gt;9&lt;/volume&gt;&lt;number&gt;6&lt;/number&gt;&lt;edition&gt;2002/06/25&lt;/edition&gt;&lt;keywords&gt;&lt;keyword&gt;Arginine/*analogs &amp;amp; derivatives/metabolism&lt;/keyword&gt;&lt;keyword&gt;Calcium/metabolism&lt;/keyword&gt;&lt;keyword&gt;Cations/*metabolism&lt;/keyword&gt;&lt;keyword&gt;Electron Spin Resonance Spectroscopy&lt;/keyword&gt;&lt;keyword&gt;Gene Products, tat/*metabolism&lt;/keyword&gt;&lt;keyword&gt;*HIV Long Terminal Repeat&lt;/keyword&gt;&lt;keyword&gt;HIV-1/*chemistry/genetics/metabolism&lt;/keyword&gt;&lt;keyword&gt;Nucleic Acid Conformation&lt;/keyword&gt;&lt;keyword&gt;Peptide Fragments&lt;/keyword&gt;&lt;keyword&gt;RNA, Viral/*chemistry/genetics/metabolism&lt;/keyword&gt;&lt;keyword&gt;RNA-Binding Proteins/*chemistry/metabolism&lt;/keyword&gt;&lt;keyword&gt;Sodium/metabolism&lt;/keyword&gt;&lt;keyword&gt;Transcriptional Activation&lt;/keyword&gt;&lt;keyword&gt;tat Gene Products, Human Immunodeficiency Virus&lt;/keyword&gt;&lt;/keywords&gt;&lt;dates&gt;&lt;year&gt;2002&lt;/year&gt;&lt;pub-dates&gt;&lt;date&gt;Jun&lt;/date&gt;&lt;/pub-dates&gt;&lt;/dates&gt;&lt;isbn&gt;1074-5521 (Print)&amp;#xD;1074-5521&lt;/isbn&gt;&lt;accession-num&gt;12079781&lt;/accession-num&gt;&lt;urls&gt;&lt;/urls&gt;&lt;electronic-resource-num&gt;10.1016/s1074-5521(02)00150-3&lt;/electronic-resource-num&gt;&lt;remote-database-provider&gt;NLM&lt;/remote-database-provider&gt;&lt;language&gt;eng&lt;/language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[72]</w:t>
            </w:r>
            <w:r>
              <w:fldChar w:fldCharType="end"/>
            </w:r>
          </w:p>
        </w:tc>
        <w:tc>
          <w:tcPr>
            <w:tcW w:w="1502" w:type="dxa"/>
          </w:tcPr>
          <w:p w14:paraId="35DC0E3B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561ABF8E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5B33876C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62DF1618" w14:textId="77777777" w:rsidR="006A4743" w:rsidRDefault="006A4743" w:rsidP="00C230EB">
            <w:r>
              <w:t xml:space="preserve">5 </w:t>
            </w:r>
          </w:p>
        </w:tc>
        <w:tc>
          <w:tcPr>
            <w:tcW w:w="1503" w:type="dxa"/>
          </w:tcPr>
          <w:p w14:paraId="235F8B16" w14:textId="77777777" w:rsidR="006A4743" w:rsidRDefault="006A4743" w:rsidP="00C230EB">
            <w:r>
              <w:t>Intermediate</w:t>
            </w:r>
          </w:p>
        </w:tc>
      </w:tr>
      <w:tr w:rsidR="006A4743" w14:paraId="5735FACA" w14:textId="77777777" w:rsidTr="00C230EB">
        <w:tc>
          <w:tcPr>
            <w:tcW w:w="1502" w:type="dxa"/>
          </w:tcPr>
          <w:p w14:paraId="54ECED72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&lt;EndNote&gt;&lt;Cite&gt;&lt;Author&gt;Gelman&lt;/Author&gt;&lt;Year&gt;2003&lt;/Year&gt;&lt;RecNum&gt;250&lt;/RecNum&gt;&lt;DisplayText&gt;[84]&lt;/DisplayText&gt;&lt;record&gt;&lt;rec-number&gt;250&lt;/rec-number&gt;&lt;foreign-keys&gt;&lt;key app="EN" db-id="r9sv9vzzhxfttvexw9q55sziazr2trrsw5fe" timestamp="1655288079"&gt;250&lt;/key&gt;&lt;/foreign-keys&gt;&lt;ref-type name="Journal Article"&gt;17&lt;/ref-type&gt;&lt;contributors&gt;&lt;authors&gt;&lt;author&gt;Gelman, Michael A&lt;/author&gt;&lt;author&gt;Richter, Sara&lt;/author&gt;&lt;author&gt;Cao, Hong&lt;/author&gt;&lt;author&gt;Umezawa, Naoki&lt;/author&gt;&lt;author&gt;Gellman, Samuel H&lt;/author&gt;&lt;author&gt;Rana, Tariq M&lt;/author&gt;&lt;/authors&gt;&lt;/contributors&gt;&lt;titles&gt;&lt;title&gt;Selective binding of TAR RNA by a Tat-derived β-peptide&lt;/title&gt;&lt;secondary-title&gt;Organic Letters&lt;/secondary-title&gt;&lt;/titles&gt;&lt;periodical&gt;&lt;full-title&gt;Organic Letters&lt;/full-title&gt;&lt;/periodical&gt;&lt;pages&gt;3563-3565&lt;/pages&gt;&lt;volume&gt;5&lt;/volume&gt;&lt;number&gt;20&lt;/number&gt;&lt;dates&gt;&lt;year&gt;2003&lt;/year&gt;&lt;/dates&gt;&lt;isbn&gt;1523-7060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[84]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205E0E2D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53528D11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20FAB246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4C95ECE3" w14:textId="77777777" w:rsidR="006A4743" w:rsidRDefault="006A4743" w:rsidP="00C230EB">
            <w:r>
              <w:t>4</w:t>
            </w:r>
          </w:p>
        </w:tc>
        <w:tc>
          <w:tcPr>
            <w:tcW w:w="1503" w:type="dxa"/>
          </w:tcPr>
          <w:p w14:paraId="2EADA8EB" w14:textId="77777777" w:rsidR="006A4743" w:rsidRDefault="006A4743" w:rsidP="00C230EB">
            <w:r>
              <w:t xml:space="preserve">Intermediate </w:t>
            </w:r>
          </w:p>
        </w:tc>
      </w:tr>
      <w:tr w:rsidR="006A4743" w14:paraId="694BAA0E" w14:textId="77777777" w:rsidTr="00C230EB">
        <w:tc>
          <w:tcPr>
            <w:tcW w:w="1502" w:type="dxa"/>
          </w:tcPr>
          <w:p w14:paraId="4CE2F2CB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&lt;EndNote&gt;&lt;Cite&gt;&lt;Author&gt;Long&lt;/Author&gt;&lt;Year&gt;1995&lt;/Year&gt;&lt;RecNum&gt;251&lt;/RecNum&gt;&lt;DisplayText&gt;[83]&lt;/DisplayText&gt;&lt;record&gt;&lt;rec-number&gt;251&lt;/rec-number&gt;&lt;foreign-keys&gt;&lt;key app="EN" db-id="r9sv9vzzhxfttvexw9q55sziazr2trrsw5fe" timestamp="1655745685"&gt;251&lt;/key&gt;&lt;/foreign-keys&gt;&lt;ref-type name="Journal Article"&gt;17&lt;/ref-type&gt;&lt;contributors&gt;&lt;authors&gt;&lt;author&gt;Long, Katherine S&lt;/author&gt;&lt;author&gt;Crothers, Donald M&lt;/author&gt;&lt;/authors&gt;&lt;/contributors&gt;&lt;titles&gt;&lt;title&gt;Interaction of human immunodeficiency virus type 1 Tat-derived peptides with TAR RNA&lt;/title&gt;&lt;secondary-title&gt;Biochemistry&lt;/secondary-title&gt;&lt;/titles&gt;&lt;periodical&gt;&lt;full-title&gt;Biochemistry&lt;/full-title&gt;&lt;/periodical&gt;&lt;pages&gt;8885-8895&lt;/pages&gt;&lt;volume&gt;34&lt;/volume&gt;&lt;number&gt;27&lt;/number&gt;&lt;dates&gt;&lt;year&gt;1995&lt;/year&gt;&lt;/dates&gt;&lt;isbn&gt;0006-2960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[83]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398946AA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6268B754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664E0DF8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5B7AD7FB" w14:textId="77777777" w:rsidR="006A4743" w:rsidRDefault="006A4743" w:rsidP="00C230EB">
            <w:r>
              <w:t xml:space="preserve">5 </w:t>
            </w:r>
          </w:p>
        </w:tc>
        <w:tc>
          <w:tcPr>
            <w:tcW w:w="1503" w:type="dxa"/>
          </w:tcPr>
          <w:p w14:paraId="12BC9FD0" w14:textId="77777777" w:rsidR="006A4743" w:rsidRDefault="006A4743" w:rsidP="00C230EB">
            <w:r>
              <w:t xml:space="preserve">Intermediate </w:t>
            </w:r>
          </w:p>
        </w:tc>
      </w:tr>
      <w:tr w:rsidR="006A4743" w14:paraId="52B2E076" w14:textId="77777777" w:rsidTr="00C230EB">
        <w:tc>
          <w:tcPr>
            <w:tcW w:w="1502" w:type="dxa"/>
          </w:tcPr>
          <w:p w14:paraId="16C7BD78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&lt;EndNote&gt;&lt;Cite&gt;&lt;Author&gt;Matsumoto&lt;/Author&gt;&lt;Year&gt;2000&lt;/Year&gt;&lt;RecNum&gt;255&lt;/RecNum&gt;&lt;DisplayText&gt;[82]&lt;/DisplayText&gt;&lt;record&gt;&lt;rec-number&gt;255&lt;/rec-number&gt;&lt;foreign-keys&gt;&lt;key app="EN" db-id="r9sv9vzzhxfttvexw9q55sziazr2trrsw5fe" timestamp="1655822573"&gt;255&lt;/key&gt;&lt;/foreign-keys&gt;&lt;ref-type name="Journal Article"&gt;17&lt;/ref-type&gt;&lt;contributors&gt;&lt;authors&gt;&lt;author&gt;Matsumoto, Chiharu&lt;/author&gt;&lt;author&gt;Hamasaki, Keita&lt;/author&gt;&lt;author&gt;Mihara, Hisakazu&lt;/author&gt;&lt;author&gt;Ueno, Akihiko&lt;/author&gt;&lt;/authors&gt;&lt;/contributors&gt;&lt;titles&gt;&lt;title&gt;A high-throughput screening utilizing intramolecular fluorescence resonance energy transfer for the discovery of the molecules that bind HIV-1 TAR RNA specifically&lt;/title&gt;&lt;secondary-title&gt;Bioorganic &amp;amp; medicinal chemistry letters&lt;/secondary-title&gt;&lt;/titles&gt;&lt;periodical&gt;&lt;full-title&gt;Bioorganic &amp;amp; medicinal chemistry letters&lt;/full-title&gt;&lt;/periodical&gt;&lt;pages&gt;1857-1861&lt;/pages&gt;&lt;volume&gt;10&lt;/volume&gt;&lt;number&gt;16&lt;/number&gt;&lt;dates&gt;&lt;year&gt;2000&lt;/year&gt;&lt;/dates&gt;&lt;isbn&gt;0960-894X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[82]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07BC6B08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6262BB7D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00BFA359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52EA4740" w14:textId="77777777" w:rsidR="006A4743" w:rsidRDefault="006A4743" w:rsidP="00C230EB">
            <w:r>
              <w:t>4</w:t>
            </w:r>
          </w:p>
        </w:tc>
        <w:tc>
          <w:tcPr>
            <w:tcW w:w="1503" w:type="dxa"/>
          </w:tcPr>
          <w:p w14:paraId="00BC4BC1" w14:textId="77777777" w:rsidR="006A4743" w:rsidRDefault="006A4743" w:rsidP="00C230EB">
            <w:r>
              <w:t xml:space="preserve">Intermediate </w:t>
            </w:r>
          </w:p>
        </w:tc>
      </w:tr>
      <w:tr w:rsidR="006A4743" w14:paraId="6972E8A1" w14:textId="77777777" w:rsidTr="00C230EB">
        <w:tc>
          <w:tcPr>
            <w:tcW w:w="1502" w:type="dxa"/>
          </w:tcPr>
          <w:p w14:paraId="3359F54C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&lt;EndNote&gt;&lt;Cite&gt;&lt;Author&gt;Metzger&lt;/Author&gt;&lt;Year&gt;1997&lt;/Year&gt;&lt;RecNum&gt;258&lt;/RecNum&gt;&lt;DisplayText&gt;[70]&lt;/DisplayText&gt;&lt;record&gt;&lt;rec-number&gt;258&lt;/rec-number&gt;&lt;foreign-keys&gt;&lt;key app="EN" db-id="r9sv9vzzhxfttvexw9q55sziazr2trrsw5fe" timestamp="1655944061"&gt;258&lt;/key&gt;&lt;/foreign-keys&gt;&lt;ref-type name="Journal Article"&gt;17&lt;/ref-type&gt;&lt;contributors&gt;&lt;authors&gt;&lt;author&gt;Metzger, Armin U&lt;/author&gt;&lt;author&gt;Bayer, Peter&lt;/author&gt;&lt;author&gt;Willbold, Dieter&lt;/author&gt;&lt;author&gt;Hoffmann, Silke&lt;/author&gt;&lt;author&gt;Frank, Rainer W&lt;/author&gt;&lt;author&gt;Goody, Roger S&lt;/author&gt;&lt;author&gt;Rösch, Paul&lt;/author&gt;&lt;/authors&gt;&lt;/contributors&gt;&lt;titles&gt;&lt;title&gt;The interaction of HIV-1 Tat (32-72) with its target RNA: a fluorescence and nuclear magnetic resonance study&lt;/title&gt;&lt;secondary-title&gt;Biochemical and biophysical research communications&lt;/secondary-title&gt;&lt;/titles&gt;&lt;periodical&gt;&lt;full-title&gt;Biochemical and biophysical research communications&lt;/full-title&gt;&lt;/periodical&gt;&lt;pages&gt;31-36&lt;/pages&gt;&lt;volume&gt;241&lt;/volume&gt;&lt;number&gt;1&lt;/number&gt;&lt;dates&gt;&lt;year&gt;1997&lt;/year&gt;&lt;/dates&gt;&lt;isbn&gt;0006-291X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[70]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1D242F2A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10322DD6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70151A78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74A5627B" w14:textId="77777777" w:rsidR="006A4743" w:rsidRDefault="006A4743" w:rsidP="00C230EB">
            <w:r>
              <w:t>6</w:t>
            </w:r>
          </w:p>
        </w:tc>
        <w:tc>
          <w:tcPr>
            <w:tcW w:w="1503" w:type="dxa"/>
          </w:tcPr>
          <w:p w14:paraId="07BFF050" w14:textId="77777777" w:rsidR="006A4743" w:rsidRDefault="006A4743" w:rsidP="00C230EB">
            <w:r>
              <w:t>High</w:t>
            </w:r>
          </w:p>
        </w:tc>
      </w:tr>
      <w:tr w:rsidR="006A4743" w14:paraId="03E50555" w14:textId="77777777" w:rsidTr="00C230EB">
        <w:tc>
          <w:tcPr>
            <w:tcW w:w="1502" w:type="dxa"/>
          </w:tcPr>
          <w:p w14:paraId="785351D6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&lt;EndNote&gt;&lt;Cite&gt;&lt;Author&gt;Tao&lt;/Author&gt;&lt;Year&gt;1993&lt;/Year&gt;&lt;RecNum&gt;272&lt;/RecNum&gt;&lt;DisplayText&gt;[71]&lt;/DisplayText&gt;&lt;record&gt;&lt;rec-number&gt;272&lt;/rec-number&gt;&lt;foreign-keys&gt;&lt;key app="EN" db-id="r9sv9vzzhxfttvexw9q55sziazr2trrsw5fe" timestamp="1656023635"&gt;272&lt;/key&gt;&lt;/foreign-keys&gt;&lt;ref-type name="Journal Article"&gt;17&lt;/ref-type&gt;&lt;contributors&gt;&lt;authors&gt;&lt;author&gt;Tao, Jianshi&lt;/author&gt;&lt;author&gt;Frankel, Alan D&lt;/author&gt;&lt;/authors&gt;&lt;/contributors&gt;&lt;titles&gt;&lt;title&gt;Electrostatic interactions modulate the RNA-binding and transactivation specificities of the human immunodeficiency virus and simian immunodeficiency virus Tat proteins&lt;/title&gt;&lt;secondary-title&gt;Proceedings of the National Academy of Sciences&lt;/secondary-title&gt;&lt;/titles&gt;&lt;periodical&gt;&lt;full-title&gt;Proceedings of the National Academy of Sciences&lt;/full-title&gt;&lt;/periodical&gt;&lt;pages&gt;1571-1575&lt;/pages&gt;&lt;volume&gt;90&lt;/volume&gt;&lt;number&gt;4&lt;/number&gt;&lt;dates&gt;&lt;year&gt;1993&lt;/year&gt;&lt;/dates&gt;&lt;isbn&gt;0027-8424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[71]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2F77676B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12C74446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0192E117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7AD1D08C" w14:textId="77777777" w:rsidR="006A4743" w:rsidRDefault="006A4743" w:rsidP="00C230EB">
            <w:r>
              <w:t>4</w:t>
            </w:r>
          </w:p>
        </w:tc>
        <w:tc>
          <w:tcPr>
            <w:tcW w:w="1503" w:type="dxa"/>
          </w:tcPr>
          <w:p w14:paraId="5E3A769B" w14:textId="77777777" w:rsidR="006A4743" w:rsidRDefault="006A4743" w:rsidP="00C230EB">
            <w:r>
              <w:t xml:space="preserve">Intermediate </w:t>
            </w:r>
          </w:p>
        </w:tc>
      </w:tr>
      <w:tr w:rsidR="006A4743" w14:paraId="7967FA98" w14:textId="77777777" w:rsidTr="00C230EB">
        <w:tc>
          <w:tcPr>
            <w:tcW w:w="1502" w:type="dxa"/>
          </w:tcPr>
          <w:p w14:paraId="040A4C60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&lt;EndNote&gt;&lt;Cite&gt;&lt;Author&gt;Tassew&lt;/Author&gt;&lt;Year&gt;2003&lt;/Year&gt;&lt;RecNum&gt;273&lt;/RecNum&gt;&lt;DisplayText&gt;[77]&lt;/DisplayText&gt;&lt;record&gt;&lt;rec-number&gt;273&lt;/rec-number&gt;&lt;foreign-keys&gt;&lt;key app="EN" db-id="r9sv9vzzhxfttvexw9q55sziazr2trrsw5fe" timestamp="1656025719"&gt;273&lt;/key&gt;&lt;/foreign-keys&gt;&lt;ref-type name="Journal Article"&gt;17&lt;/ref-type&gt;&lt;contributors&gt;&lt;authors&gt;&lt;author&gt;Tassew, Nardos&lt;/author&gt;&lt;author&gt;Thompson, Michael&lt;/author&gt;&lt;/authors&gt;&lt;/contributors&gt;&lt;titles&gt;&lt;title&gt;Kinetic characterization of TAR RNA–Tat peptide and neomycin interactions by acoustic wave biosensor&lt;/title&gt;&lt;secondary-title&gt;Biophysical chemistry&lt;/secondary-title&gt;&lt;/titles&gt;&lt;periodical&gt;&lt;full-title&gt;Biophysical chemistry&lt;/full-title&gt;&lt;/periodical&gt;&lt;pages&gt;241-252&lt;/pages&gt;&lt;volume&gt;106&lt;/volume&gt;&lt;number&gt;3&lt;/number&gt;&lt;dates&gt;&lt;year&gt;2003&lt;/year&gt;&lt;/dates&gt;&lt;isbn&gt;0301-4622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[77]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1A209EB9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7075DA3F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7442A82E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3C3AF24F" w14:textId="77777777" w:rsidR="006A4743" w:rsidRDefault="006A4743" w:rsidP="00C230EB">
            <w:r>
              <w:t xml:space="preserve">3 </w:t>
            </w:r>
          </w:p>
        </w:tc>
        <w:tc>
          <w:tcPr>
            <w:tcW w:w="1503" w:type="dxa"/>
          </w:tcPr>
          <w:p w14:paraId="3C6E9572" w14:textId="77777777" w:rsidR="006A4743" w:rsidRDefault="006A4743" w:rsidP="00C230EB">
            <w:r>
              <w:t xml:space="preserve">Intermediate </w:t>
            </w:r>
          </w:p>
        </w:tc>
      </w:tr>
      <w:tr w:rsidR="006A4743" w14:paraId="01B19DDF" w14:textId="77777777" w:rsidTr="00C230EB">
        <w:tc>
          <w:tcPr>
            <w:tcW w:w="1502" w:type="dxa"/>
          </w:tcPr>
          <w:p w14:paraId="2505A4AA" w14:textId="77777777" w:rsidR="006A4743" w:rsidRDefault="006A4743" w:rsidP="00C230EB">
            <w:r w:rsidRPr="000227A4">
              <w:fldChar w:fldCharType="begin"/>
            </w:r>
            <w:r>
              <w:instrText xml:space="preserve"> ADDIN EN.CITE &lt;EndNote&gt;&lt;Cite&gt;&lt;Author&gt;Weeks&lt;/Author&gt;&lt;Year&gt;1990&lt;/Year&gt;&lt;RecNum&gt;283&lt;/RecNum&gt;&lt;DisplayText&gt;[78]&lt;/DisplayText&gt;&lt;record&gt;&lt;rec-number&gt;283&lt;/rec-number&gt;&lt;foreign-keys&gt;&lt;key app="EN" db-id="r9sv9vzzhxfttvexw9q55sziazr2trrsw5fe" timestamp="1656082072"&gt;283&lt;/key&gt;&lt;/foreign-keys&gt;&lt;ref-type name="Journal Article"&gt;17&lt;/ref-type&gt;&lt;contributors&gt;&lt;authors&gt;&lt;author&gt;Weeks, Kevin M&lt;/author&gt;&lt;author&gt;Ampe, Christophe&lt;/author&gt;&lt;author&gt;Schultz, Steve C&lt;/author&gt;&lt;author&gt;Steitz, Thomas A&lt;/author&gt;&lt;author&gt;Crothers, Donald M&lt;/author&gt;&lt;/authors&gt;&lt;/contributors&gt;&lt;titles&gt;&lt;title&gt;Fragments of the HIV-1 Tat Protein Specifically Biand TAR RNA&lt;/title&gt;&lt;secondary-title&gt;Science&lt;/secondary-title&gt;&lt;/titles&gt;&lt;periodical&gt;&lt;full-title&gt;Science&lt;/full-title&gt;&lt;/periodical&gt;&lt;pages&gt;1281-1285&lt;/pages&gt;&lt;volume&gt;249&lt;/volume&gt;&lt;number&gt;4974&lt;/number&gt;&lt;dates&gt;&lt;year&gt;1990&lt;/year&gt;&lt;/dates&gt;&lt;isbn&gt;0036-8075&lt;/isbn&gt;&lt;urls&gt;&lt;/urls&gt;&lt;/record&gt;&lt;/Cite&gt;&lt;/EndNote&gt;</w:instrText>
            </w:r>
            <w:r w:rsidRPr="000227A4">
              <w:fldChar w:fldCharType="separate"/>
            </w:r>
            <w:r>
              <w:rPr>
                <w:noProof/>
              </w:rPr>
              <w:t>[78]</w:t>
            </w:r>
            <w:r w:rsidRPr="000227A4">
              <w:fldChar w:fldCharType="end"/>
            </w:r>
          </w:p>
        </w:tc>
        <w:tc>
          <w:tcPr>
            <w:tcW w:w="1502" w:type="dxa"/>
          </w:tcPr>
          <w:p w14:paraId="648AC295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3A57AA24" w14:textId="77777777" w:rsidR="006A4743" w:rsidRDefault="006A4743" w:rsidP="00C230EB">
            <w:r>
              <w:t>2</w:t>
            </w:r>
          </w:p>
        </w:tc>
        <w:tc>
          <w:tcPr>
            <w:tcW w:w="1503" w:type="dxa"/>
          </w:tcPr>
          <w:p w14:paraId="50270304" w14:textId="77777777" w:rsidR="006A4743" w:rsidRDefault="006A4743" w:rsidP="00C230EB">
            <w:r>
              <w:t>1</w:t>
            </w:r>
          </w:p>
        </w:tc>
        <w:tc>
          <w:tcPr>
            <w:tcW w:w="1503" w:type="dxa"/>
          </w:tcPr>
          <w:p w14:paraId="03AB856D" w14:textId="77777777" w:rsidR="006A4743" w:rsidRDefault="006A4743" w:rsidP="00C230EB">
            <w:r>
              <w:t>4</w:t>
            </w:r>
          </w:p>
        </w:tc>
        <w:tc>
          <w:tcPr>
            <w:tcW w:w="1503" w:type="dxa"/>
          </w:tcPr>
          <w:p w14:paraId="662A5952" w14:textId="77777777" w:rsidR="006A4743" w:rsidRDefault="006A4743" w:rsidP="00C230EB">
            <w:r>
              <w:t>Intermediate</w:t>
            </w:r>
          </w:p>
        </w:tc>
      </w:tr>
    </w:tbl>
    <w:p w14:paraId="160229E3" w14:textId="77777777" w:rsidR="006A4743" w:rsidRDefault="006A4743" w:rsidP="006A4743"/>
    <w:p w14:paraId="6C0DB3F2" w14:textId="77777777" w:rsidR="006A4743" w:rsidRDefault="006A4743" w:rsidP="006A4743"/>
    <w:p w14:paraId="64BD2A85" w14:textId="77777777" w:rsidR="006A4743" w:rsidRPr="005714A1" w:rsidRDefault="006A4743" w:rsidP="006A4743">
      <w:pPr>
        <w:spacing w:line="480" w:lineRule="auto"/>
        <w:rPr>
          <w:rFonts w:cstheme="minorHAnsi"/>
          <w:color w:val="000000" w:themeColor="text1"/>
          <w:lang w:val="en-GB"/>
        </w:rPr>
      </w:pPr>
      <w:r>
        <w:rPr>
          <w:rFonts w:cstheme="minorHAnsi"/>
          <w:color w:val="000000" w:themeColor="text1"/>
          <w:lang w:val="en-GB"/>
        </w:rPr>
        <w:t xml:space="preserve">The CRIS guidelines suggest the several areas need to be </w:t>
      </w:r>
      <w:r w:rsidRPr="00D478C5">
        <w:rPr>
          <w:rFonts w:cstheme="minorHAnsi"/>
          <w:color w:val="000000" w:themeColor="text1"/>
          <w:lang w:val="en-GB"/>
        </w:rPr>
        <w:t>addressed to promote quality and transparency of evidence</w:t>
      </w:r>
      <w:r>
        <w:rPr>
          <w:rFonts w:cstheme="minorHAnsi"/>
          <w:color w:val="000000" w:themeColor="text1"/>
          <w:lang w:val="en-GB"/>
        </w:rPr>
        <w:t>. However, we have selected those areas that may have influenced the findings in the included studies, and these could</w:t>
      </w:r>
      <w:r w:rsidRPr="00D478C5">
        <w:rPr>
          <w:rFonts w:cstheme="minorHAnsi"/>
          <w:color w:val="000000" w:themeColor="text1"/>
          <w:lang w:val="en-GB"/>
        </w:rPr>
        <w:t xml:space="preserve"> include the reporting of</w:t>
      </w:r>
      <w:r>
        <w:rPr>
          <w:rFonts w:cstheme="minorHAnsi"/>
          <w:color w:val="000000" w:themeColor="text1"/>
          <w:lang w:val="en-GB"/>
        </w:rPr>
        <w:t xml:space="preserve"> </w:t>
      </w:r>
      <w:r w:rsidRPr="005714A1">
        <w:rPr>
          <w:rFonts w:cstheme="minorHAnsi"/>
          <w:color w:val="000000" w:themeColor="text1"/>
          <w:lang w:val="en-GB"/>
        </w:rPr>
        <w:t xml:space="preserve"> </w:t>
      </w:r>
      <w:r>
        <w:rPr>
          <w:rFonts w:cstheme="minorHAnsi"/>
          <w:color w:val="000000" w:themeColor="text1"/>
          <w:lang w:val="en-GB"/>
        </w:rPr>
        <w:t xml:space="preserve">(1) Sample size calculation, (2) </w:t>
      </w:r>
      <w:r w:rsidRPr="00D478C5">
        <w:rPr>
          <w:rFonts w:cstheme="minorHAnsi"/>
          <w:color w:val="000000" w:themeColor="text1"/>
          <w:lang w:val="en-GB"/>
        </w:rPr>
        <w:t>Sample preparation and handling</w:t>
      </w:r>
      <w:r>
        <w:rPr>
          <w:rFonts w:cstheme="minorHAnsi"/>
          <w:color w:val="000000" w:themeColor="text1"/>
          <w:lang w:val="en-GB"/>
        </w:rPr>
        <w:t xml:space="preserve"> and (3) </w:t>
      </w:r>
      <w:r w:rsidRPr="00D478C5">
        <w:rPr>
          <w:rFonts w:cstheme="minorHAnsi"/>
          <w:color w:val="000000" w:themeColor="text1"/>
          <w:lang w:val="en-GB"/>
        </w:rPr>
        <w:t>Statistical analysis</w:t>
      </w:r>
      <w:r>
        <w:rPr>
          <w:rFonts w:cstheme="minorHAnsi"/>
          <w:color w:val="000000" w:themeColor="text1"/>
          <w:lang w:val="en-GB"/>
        </w:rPr>
        <w:t>. Therefore, these areas were addressed with the following questions (1) where the sample sizes clearly defined, (2) was there a</w:t>
      </w:r>
      <w:r>
        <w:t xml:space="preserve"> detailed explanation about sample preparation and sample handling helps to ensure replication of the experimentation, (3) Have appropriate statistical analysis been applied to dress the research question. </w:t>
      </w:r>
      <w:r w:rsidRPr="00D478C5">
        <w:t>A detailed explanation about sample preparation and sample handling help</w:t>
      </w:r>
      <w:r>
        <w:t>. Each question was rated for 0 = no, 1 = partly and 2 = yes. Studies that addressed all the above questions and had a total rating of 6 were classified as high quality. Studies with a rating between 3 and 5 were considered as intermediate-quality and less than 3 as low quality.</w:t>
      </w:r>
    </w:p>
    <w:p w14:paraId="481527D4" w14:textId="77777777" w:rsidR="006A4743" w:rsidRDefault="006A4743" w:rsidP="006A4743"/>
    <w:p w14:paraId="7FCB6328" w14:textId="6609AB53" w:rsidR="00731372" w:rsidRPr="006A4743" w:rsidRDefault="00731372" w:rsidP="006A4743"/>
    <w:sectPr w:rsidR="00731372" w:rsidRPr="006A47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Infectious Diseas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731372"/>
    <w:rsid w:val="001125EB"/>
    <w:rsid w:val="00183780"/>
    <w:rsid w:val="00183C56"/>
    <w:rsid w:val="001E752C"/>
    <w:rsid w:val="001F2803"/>
    <w:rsid w:val="002109BF"/>
    <w:rsid w:val="0021580C"/>
    <w:rsid w:val="002170E5"/>
    <w:rsid w:val="002C79DD"/>
    <w:rsid w:val="00310EB6"/>
    <w:rsid w:val="003920E3"/>
    <w:rsid w:val="00425451"/>
    <w:rsid w:val="00497F28"/>
    <w:rsid w:val="005A1887"/>
    <w:rsid w:val="00636AD0"/>
    <w:rsid w:val="006806B9"/>
    <w:rsid w:val="006A4743"/>
    <w:rsid w:val="006C0D5F"/>
    <w:rsid w:val="00731372"/>
    <w:rsid w:val="008F3E10"/>
    <w:rsid w:val="009A65C8"/>
    <w:rsid w:val="00A747B4"/>
    <w:rsid w:val="00B5212B"/>
    <w:rsid w:val="00C86FE2"/>
    <w:rsid w:val="00CD214E"/>
    <w:rsid w:val="00CD5293"/>
    <w:rsid w:val="00D27C10"/>
    <w:rsid w:val="00DE1A5D"/>
    <w:rsid w:val="00E152C4"/>
    <w:rsid w:val="00E362FD"/>
    <w:rsid w:val="00E51B44"/>
    <w:rsid w:val="00EF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128F0"/>
  <w15:chartTrackingRefBased/>
  <w15:docId w15:val="{32E21F16-76FD-4CBC-973E-D3B461A2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4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13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152C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152C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152C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152C4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4317</Words>
  <Characters>24609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Monray Williams</dc:creator>
  <cp:keywords/>
  <dc:description/>
  <cp:lastModifiedBy>Aarthi K.</cp:lastModifiedBy>
  <cp:revision>3</cp:revision>
  <dcterms:created xsi:type="dcterms:W3CDTF">2023-02-09T18:56:00Z</dcterms:created>
  <dcterms:modified xsi:type="dcterms:W3CDTF">2023-03-06T06:55:00Z</dcterms:modified>
</cp:coreProperties>
</file>