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92753" w14:textId="0B288D18" w:rsidR="007903F7" w:rsidRDefault="00684F3C" w:rsidP="00684F3C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Table 5. </w:t>
      </w:r>
      <w:r w:rsidRPr="00684F3C">
        <w:rPr>
          <w:rFonts w:ascii="Times New Roman" w:hAnsi="Times New Roman" w:cs="Times New Roman"/>
          <w:sz w:val="24"/>
          <w:szCs w:val="24"/>
        </w:rPr>
        <w:t>Testing approaches: Point-of-care testing and reflex testing (n=30)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3690"/>
        <w:gridCol w:w="1890"/>
      </w:tblGrid>
      <w:tr w:rsidR="00684F3C" w14:paraId="41429023" w14:textId="77777777" w:rsidTr="00684F3C">
        <w:tc>
          <w:tcPr>
            <w:tcW w:w="5058" w:type="dxa"/>
            <w:gridSpan w:val="2"/>
          </w:tcPr>
          <w:p w14:paraId="6E29F4D8" w14:textId="623556A5" w:rsidR="00684F3C" w:rsidRPr="00684F3C" w:rsidRDefault="00684F3C" w:rsidP="00684F3C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4F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Intervention included a testing component</w:t>
            </w:r>
          </w:p>
        </w:tc>
        <w:tc>
          <w:tcPr>
            <w:tcW w:w="1890" w:type="dxa"/>
          </w:tcPr>
          <w:p w14:paraId="115D3EE5" w14:textId="67C66270" w:rsidR="00684F3C" w:rsidRPr="00684F3C" w:rsidRDefault="00684F3C" w:rsidP="00684F3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F3C" w14:paraId="442FBB51" w14:textId="77777777" w:rsidTr="00684F3C">
        <w:tc>
          <w:tcPr>
            <w:tcW w:w="1368" w:type="dxa"/>
          </w:tcPr>
          <w:p w14:paraId="31A06A5A" w14:textId="77777777" w:rsid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21CDE27" w14:textId="3403B94B" w:rsid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90" w:type="dxa"/>
          </w:tcPr>
          <w:p w14:paraId="588367BE" w14:textId="340236CE" w:rsid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C6E97">
              <w:rPr>
                <w:rFonts w:ascii="Times New Roman" w:hAnsi="Times New Roman" w:cs="Times New Roman"/>
                <w:sz w:val="24"/>
                <w:szCs w:val="24"/>
              </w:rPr>
              <w:t xml:space="preserve"> (7</w:t>
            </w:r>
            <w:r w:rsidR="00C602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C6E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4F3C" w14:paraId="01788087" w14:textId="77777777" w:rsidTr="00684F3C">
        <w:tc>
          <w:tcPr>
            <w:tcW w:w="1368" w:type="dxa"/>
          </w:tcPr>
          <w:p w14:paraId="7631DD5A" w14:textId="77777777" w:rsid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7205B81C" w14:textId="45C98ED3" w:rsid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90" w:type="dxa"/>
          </w:tcPr>
          <w:p w14:paraId="6074F219" w14:textId="369757AE" w:rsid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C6E97">
              <w:rPr>
                <w:rFonts w:ascii="Times New Roman" w:hAnsi="Times New Roman" w:cs="Times New Roman"/>
                <w:sz w:val="24"/>
                <w:szCs w:val="24"/>
              </w:rPr>
              <w:t xml:space="preserve"> (21)</w:t>
            </w:r>
          </w:p>
        </w:tc>
      </w:tr>
      <w:tr w:rsidR="00684F3C" w14:paraId="718275BF" w14:textId="77777777" w:rsidTr="00684F3C">
        <w:tc>
          <w:tcPr>
            <w:tcW w:w="5058" w:type="dxa"/>
            <w:gridSpan w:val="2"/>
          </w:tcPr>
          <w:p w14:paraId="26059137" w14:textId="2C219715" w:rsidR="00684F3C" w:rsidRPr="00684F3C" w:rsidRDefault="00684F3C" w:rsidP="00684F3C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4F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Point of care testing</w:t>
            </w:r>
          </w:p>
        </w:tc>
        <w:tc>
          <w:tcPr>
            <w:tcW w:w="1890" w:type="dxa"/>
          </w:tcPr>
          <w:p w14:paraId="12CA2F3A" w14:textId="3DDBB0D2" w:rsidR="00684F3C" w:rsidRPr="00684F3C" w:rsidRDefault="00684F3C" w:rsidP="00684F3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Frequency (%)</w:t>
            </w:r>
          </w:p>
        </w:tc>
      </w:tr>
      <w:tr w:rsidR="00684F3C" w14:paraId="5EE9DEEB" w14:textId="77777777" w:rsidTr="00684F3C">
        <w:tc>
          <w:tcPr>
            <w:tcW w:w="1368" w:type="dxa"/>
          </w:tcPr>
          <w:p w14:paraId="34EC0AA3" w14:textId="77777777" w:rsid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Align w:val="bottom"/>
          </w:tcPr>
          <w:p w14:paraId="5E60D891" w14:textId="6CDC2AF2" w:rsidR="00684F3C" w:rsidRP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4F3C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90" w:type="dxa"/>
            <w:vAlign w:val="bottom"/>
          </w:tcPr>
          <w:p w14:paraId="44612C36" w14:textId="3DD44A66" w:rsidR="00684F3C" w:rsidRP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4F3C">
              <w:rPr>
                <w:rFonts w:ascii="Times New Roman" w:eastAsia="Times New Roman" w:hAnsi="Times New Roman" w:cs="Times New Roman"/>
                <w:sz w:val="24"/>
                <w:szCs w:val="24"/>
              </w:rPr>
              <w:t>7 (23)</w:t>
            </w:r>
          </w:p>
        </w:tc>
      </w:tr>
      <w:tr w:rsidR="00684F3C" w14:paraId="171608C9" w14:textId="77777777" w:rsidTr="00684F3C">
        <w:tc>
          <w:tcPr>
            <w:tcW w:w="1368" w:type="dxa"/>
          </w:tcPr>
          <w:p w14:paraId="4D19CC44" w14:textId="77777777" w:rsid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Align w:val="bottom"/>
          </w:tcPr>
          <w:p w14:paraId="71BE1FF2" w14:textId="23998972" w:rsidR="00684F3C" w:rsidRP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4F3C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90" w:type="dxa"/>
            <w:vAlign w:val="bottom"/>
          </w:tcPr>
          <w:p w14:paraId="25DC7F8D" w14:textId="1D3F5CD1" w:rsidR="00684F3C" w:rsidRP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4F3C">
              <w:rPr>
                <w:rFonts w:ascii="Times New Roman" w:eastAsia="Times New Roman" w:hAnsi="Times New Roman" w:cs="Times New Roman"/>
                <w:sz w:val="24"/>
                <w:szCs w:val="24"/>
              </w:rPr>
              <w:t>15 (50)</w:t>
            </w:r>
          </w:p>
        </w:tc>
      </w:tr>
      <w:tr w:rsidR="00684F3C" w14:paraId="4F0C5CF7" w14:textId="77777777" w:rsidTr="00684F3C">
        <w:tc>
          <w:tcPr>
            <w:tcW w:w="1368" w:type="dxa"/>
          </w:tcPr>
          <w:p w14:paraId="435BC237" w14:textId="77777777" w:rsid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Align w:val="bottom"/>
          </w:tcPr>
          <w:p w14:paraId="32367E7D" w14:textId="67817D0E" w:rsidR="00684F3C" w:rsidRP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4F3C">
              <w:rPr>
                <w:rFonts w:ascii="Times New Roman" w:eastAsia="Times New Roman" w:hAnsi="Times New Roman" w:cs="Times New Roman"/>
                <w:sz w:val="24"/>
                <w:szCs w:val="24"/>
              </w:rPr>
              <w:t>No data</w:t>
            </w:r>
          </w:p>
        </w:tc>
        <w:tc>
          <w:tcPr>
            <w:tcW w:w="1890" w:type="dxa"/>
            <w:vAlign w:val="bottom"/>
          </w:tcPr>
          <w:p w14:paraId="6F9F5853" w14:textId="7229A34F" w:rsidR="00684F3C" w:rsidRP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4F3C">
              <w:rPr>
                <w:rFonts w:ascii="Times New Roman" w:eastAsia="Times New Roman" w:hAnsi="Times New Roman" w:cs="Times New Roman"/>
                <w:sz w:val="24"/>
                <w:szCs w:val="24"/>
              </w:rPr>
              <w:t>8 (2</w:t>
            </w:r>
            <w:r w:rsidR="00C6029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84F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4F3C" w14:paraId="7C1E8E1A" w14:textId="77777777" w:rsidTr="00684F3C">
        <w:tc>
          <w:tcPr>
            <w:tcW w:w="5058" w:type="dxa"/>
            <w:gridSpan w:val="2"/>
          </w:tcPr>
          <w:p w14:paraId="38B6ABD0" w14:textId="3307B333" w:rsidR="00684F3C" w:rsidRPr="00684F3C" w:rsidRDefault="00684F3C" w:rsidP="00684F3C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4F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Reflex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684F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esting</w:t>
            </w:r>
          </w:p>
        </w:tc>
        <w:tc>
          <w:tcPr>
            <w:tcW w:w="1890" w:type="dxa"/>
          </w:tcPr>
          <w:p w14:paraId="52EA2872" w14:textId="78008810" w:rsidR="00684F3C" w:rsidRP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Frequency (%)</w:t>
            </w:r>
          </w:p>
        </w:tc>
      </w:tr>
      <w:tr w:rsidR="00684F3C" w14:paraId="1C6D35C4" w14:textId="77777777" w:rsidTr="00684F3C">
        <w:tc>
          <w:tcPr>
            <w:tcW w:w="1368" w:type="dxa"/>
          </w:tcPr>
          <w:p w14:paraId="2CE06A99" w14:textId="77777777" w:rsid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Align w:val="bottom"/>
          </w:tcPr>
          <w:p w14:paraId="386627C7" w14:textId="289E770D" w:rsidR="00684F3C" w:rsidRP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4F3C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90" w:type="dxa"/>
            <w:vAlign w:val="bottom"/>
          </w:tcPr>
          <w:p w14:paraId="4210DFF9" w14:textId="1FA52CCE" w:rsidR="00684F3C" w:rsidRP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4F3C">
              <w:rPr>
                <w:rFonts w:ascii="Times New Roman" w:eastAsia="Times New Roman" w:hAnsi="Times New Roman" w:cs="Times New Roman"/>
                <w:sz w:val="24"/>
                <w:szCs w:val="24"/>
              </w:rPr>
              <w:t>12 (40)</w:t>
            </w:r>
          </w:p>
        </w:tc>
      </w:tr>
      <w:tr w:rsidR="00684F3C" w14:paraId="2967B6AE" w14:textId="77777777" w:rsidTr="00684F3C">
        <w:tc>
          <w:tcPr>
            <w:tcW w:w="1368" w:type="dxa"/>
          </w:tcPr>
          <w:p w14:paraId="5EDDD077" w14:textId="77777777" w:rsid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Align w:val="bottom"/>
          </w:tcPr>
          <w:p w14:paraId="7E935B64" w14:textId="0AD7F3AD" w:rsidR="00684F3C" w:rsidRPr="00684F3C" w:rsidRDefault="00684F3C" w:rsidP="00684F3C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F3C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90" w:type="dxa"/>
            <w:vAlign w:val="bottom"/>
          </w:tcPr>
          <w:p w14:paraId="7625F653" w14:textId="0C87F23A" w:rsidR="00684F3C" w:rsidRPr="00684F3C" w:rsidRDefault="00684F3C" w:rsidP="00684F3C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F3C">
              <w:rPr>
                <w:rFonts w:ascii="Times New Roman" w:eastAsia="Times New Roman" w:hAnsi="Times New Roman" w:cs="Times New Roman"/>
                <w:sz w:val="24"/>
                <w:szCs w:val="24"/>
              </w:rPr>
              <w:t>14 (4</w:t>
            </w:r>
            <w:r w:rsidR="00C6029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84F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4F3C" w14:paraId="1F167276" w14:textId="77777777" w:rsidTr="00684F3C">
        <w:tc>
          <w:tcPr>
            <w:tcW w:w="1368" w:type="dxa"/>
          </w:tcPr>
          <w:p w14:paraId="22B0313B" w14:textId="77777777" w:rsidR="00684F3C" w:rsidRDefault="00684F3C" w:rsidP="00684F3C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Align w:val="bottom"/>
          </w:tcPr>
          <w:p w14:paraId="5C5D7C79" w14:textId="3B31DE1A" w:rsidR="00684F3C" w:rsidRPr="00684F3C" w:rsidRDefault="00684F3C" w:rsidP="00684F3C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F3C">
              <w:rPr>
                <w:rFonts w:ascii="Times New Roman" w:eastAsia="Times New Roman" w:hAnsi="Times New Roman" w:cs="Times New Roman"/>
                <w:sz w:val="24"/>
                <w:szCs w:val="24"/>
              </w:rPr>
              <w:t>No data</w:t>
            </w:r>
          </w:p>
        </w:tc>
        <w:tc>
          <w:tcPr>
            <w:tcW w:w="1890" w:type="dxa"/>
            <w:vAlign w:val="bottom"/>
          </w:tcPr>
          <w:p w14:paraId="097D1836" w14:textId="61A49CD7" w:rsidR="00684F3C" w:rsidRPr="00684F3C" w:rsidRDefault="00684F3C" w:rsidP="00684F3C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F3C">
              <w:rPr>
                <w:rFonts w:ascii="Times New Roman" w:eastAsia="Times New Roman" w:hAnsi="Times New Roman" w:cs="Times New Roman"/>
                <w:sz w:val="24"/>
                <w:szCs w:val="24"/>
              </w:rPr>
              <w:t>4 (13)</w:t>
            </w:r>
          </w:p>
        </w:tc>
      </w:tr>
    </w:tbl>
    <w:p w14:paraId="6960EF4F" w14:textId="77777777" w:rsidR="00684F3C" w:rsidRPr="00684F3C" w:rsidRDefault="00684F3C" w:rsidP="00684F3C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684F3C" w:rsidRPr="00684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E3ECB"/>
    <w:multiLevelType w:val="hybridMultilevel"/>
    <w:tmpl w:val="B98234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61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1B82"/>
    <w:rsid w:val="004F33A9"/>
    <w:rsid w:val="00684F3C"/>
    <w:rsid w:val="007903F7"/>
    <w:rsid w:val="007C6E97"/>
    <w:rsid w:val="00C60290"/>
    <w:rsid w:val="00F5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4AE12"/>
  <w15:chartTrackingRefBased/>
  <w15:docId w15:val="{E03814B9-CD40-4787-A0F4-82D3AD38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4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4F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Ankeeta</dc:creator>
  <cp:keywords/>
  <dc:description/>
  <cp:lastModifiedBy>Ankeeta</cp:lastModifiedBy>
  <cp:revision>4</cp:revision>
  <dcterms:created xsi:type="dcterms:W3CDTF">2023-08-27T20:59:00Z</dcterms:created>
  <dcterms:modified xsi:type="dcterms:W3CDTF">2023-09-07T18:56:00Z</dcterms:modified>
</cp:coreProperties>
</file>