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2E9C9" w14:textId="36237DC0" w:rsidR="003D74BC" w:rsidRPr="003D74BC" w:rsidRDefault="003D74BC" w:rsidP="003D74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74BC">
        <w:rPr>
          <w:rFonts w:ascii="Times New Roman" w:hAnsi="Times New Roman" w:cs="Times New Roman"/>
          <w:b/>
          <w:bCs/>
          <w:sz w:val="24"/>
          <w:szCs w:val="24"/>
        </w:rPr>
        <w:t>APPENDIX 2</w:t>
      </w:r>
    </w:p>
    <w:p w14:paraId="505FBCBA" w14:textId="77777777" w:rsidR="003D74BC" w:rsidRDefault="003D74BC" w:rsidP="003D74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TBNS grading system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12,13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84"/>
        <w:gridCol w:w="980"/>
      </w:tblGrid>
      <w:tr w:rsidR="003D74BC" w:rsidRPr="00D553F4" w14:paraId="56844470" w14:textId="77777777" w:rsidTr="00FD6DE0">
        <w:trPr>
          <w:trHeight w:val="608"/>
        </w:trPr>
        <w:tc>
          <w:tcPr>
            <w:tcW w:w="7484" w:type="dxa"/>
            <w:hideMark/>
          </w:tcPr>
          <w:p w14:paraId="03D81D51" w14:textId="77777777" w:rsidR="003D74BC" w:rsidRPr="00D553F4" w:rsidRDefault="003D74BC" w:rsidP="00924A5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5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Grading proposal for SCC of the uterine cervix</w:t>
            </w:r>
          </w:p>
        </w:tc>
        <w:tc>
          <w:tcPr>
            <w:tcW w:w="980" w:type="dxa"/>
            <w:hideMark/>
          </w:tcPr>
          <w:p w14:paraId="14E95590" w14:textId="407E3685" w:rsidR="003D74BC" w:rsidRPr="00D553F4" w:rsidRDefault="00FD6DE0" w:rsidP="00924A5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Score</w:t>
            </w:r>
          </w:p>
        </w:tc>
      </w:tr>
      <w:tr w:rsidR="003D74BC" w:rsidRPr="00D553F4" w14:paraId="625C807D" w14:textId="77777777" w:rsidTr="00FD6DE0">
        <w:trPr>
          <w:trHeight w:val="3887"/>
        </w:trPr>
        <w:tc>
          <w:tcPr>
            <w:tcW w:w="7484" w:type="dxa"/>
            <w:hideMark/>
          </w:tcPr>
          <w:p w14:paraId="2B424F56" w14:textId="77777777" w:rsidR="003D74BC" w:rsidRPr="00D553F4" w:rsidRDefault="003D74BC" w:rsidP="003D74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54206337"/>
            <w:proofErr w:type="spellStart"/>
            <w:r w:rsidRPr="00D55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Tumour</w:t>
            </w:r>
            <w:proofErr w:type="spellEnd"/>
            <w:r w:rsidRPr="00D55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budding activity/10 HPF</w:t>
            </w:r>
            <w:bookmarkEnd w:id="0"/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No budding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&lt; 15 budding foci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≥ 15 budding foci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55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Smallest cell nest size within the </w:t>
            </w:r>
            <w:proofErr w:type="spellStart"/>
            <w:r w:rsidRPr="00D55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tumour</w:t>
            </w:r>
            <w:proofErr w:type="spellEnd"/>
            <w:r w:rsidRPr="00D55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core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&gt; 15 cells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5–15 cells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2–4 cells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Single cell invasion</w:t>
            </w:r>
          </w:p>
        </w:tc>
        <w:tc>
          <w:tcPr>
            <w:tcW w:w="980" w:type="dxa"/>
          </w:tcPr>
          <w:p w14:paraId="29EA5722" w14:textId="77777777" w:rsidR="003D74BC" w:rsidRPr="00D553F4" w:rsidRDefault="003D74BC" w:rsidP="00924A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D725E" w14:textId="77777777" w:rsidR="003D74BC" w:rsidRPr="00D553F4" w:rsidRDefault="003D74BC" w:rsidP="00924A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3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2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3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6AB950C5" w14:textId="77777777" w:rsidR="003D74BC" w:rsidRPr="00D553F4" w:rsidRDefault="003D74BC" w:rsidP="00924A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3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2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3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4</w:t>
            </w:r>
          </w:p>
        </w:tc>
      </w:tr>
      <w:tr w:rsidR="003D74BC" w:rsidRPr="00D553F4" w14:paraId="1BB416DD" w14:textId="77777777" w:rsidTr="00FD6DE0">
        <w:trPr>
          <w:trHeight w:val="2326"/>
        </w:trPr>
        <w:tc>
          <w:tcPr>
            <w:tcW w:w="7484" w:type="dxa"/>
            <w:hideMark/>
          </w:tcPr>
          <w:p w14:paraId="11BA1CF8" w14:textId="77777777" w:rsidR="003D74BC" w:rsidRPr="00D553F4" w:rsidRDefault="003D74BC" w:rsidP="003D74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5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Tumour</w:t>
            </w:r>
            <w:proofErr w:type="spellEnd"/>
            <w:r w:rsidRPr="00D55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grading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Well-differentiated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t xml:space="preserve"> (G1)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Moderately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t>differentiated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t>(G2)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Poorly differentiated (G3)</w:t>
            </w:r>
          </w:p>
        </w:tc>
        <w:tc>
          <w:tcPr>
            <w:tcW w:w="980" w:type="dxa"/>
            <w:hideMark/>
          </w:tcPr>
          <w:p w14:paraId="2BF61C9A" w14:textId="77777777" w:rsidR="003D74BC" w:rsidRPr="00D553F4" w:rsidRDefault="003D74BC" w:rsidP="00924A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score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2–3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4–5</w:t>
            </w:r>
            <w:r w:rsidRPr="00D553F4">
              <w:rPr>
                <w:rFonts w:ascii="Times New Roman" w:hAnsi="Times New Roman" w:cs="Times New Roman"/>
                <w:sz w:val="24"/>
                <w:szCs w:val="24"/>
              </w:rPr>
              <w:br/>
              <w:t>6–7</w:t>
            </w:r>
          </w:p>
        </w:tc>
      </w:tr>
    </w:tbl>
    <w:p w14:paraId="5EDDE46B" w14:textId="77777777" w:rsidR="00D90188" w:rsidRDefault="00D90188"/>
    <w:sectPr w:rsidR="00D90188" w:rsidSect="003D74BC">
      <w:pgSz w:w="12240" w:h="15840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4BC"/>
    <w:rsid w:val="000A1721"/>
    <w:rsid w:val="0011054A"/>
    <w:rsid w:val="003D74BC"/>
    <w:rsid w:val="00D90188"/>
    <w:rsid w:val="00FD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A18D0D"/>
  <w15:chartTrackingRefBased/>
  <w15:docId w15:val="{86C20FBE-E7C8-48C9-8C75-0258E7F75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4BC"/>
    <w:pPr>
      <w:spacing w:after="160" w:line="259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DE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337</Characters>
  <Application>Microsoft Office Word</Application>
  <DocSecurity>0</DocSecurity>
  <Lines>31</Lines>
  <Paragraphs>9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GUSTAV IMBEAH</dc:creator>
  <cp:keywords/>
  <dc:description/>
  <cp:lastModifiedBy>EMMANUEL GUSTAV IMBEAH</cp:lastModifiedBy>
  <cp:revision>3</cp:revision>
  <dcterms:created xsi:type="dcterms:W3CDTF">2023-12-27T16:06:00Z</dcterms:created>
  <dcterms:modified xsi:type="dcterms:W3CDTF">2023-12-27T16:13:00Z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db40c7e7-4912-46e9-b14f-a98bf34001c3</vt:lpwstr>
  </property>
</Properties>
</file>