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3E9FF7" w14:textId="77777777" w:rsidR="009D2FC9" w:rsidRDefault="00DD5490" w:rsidP="009D2FC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BD4D4" wp14:editId="7E0A3095">
                <wp:simplePos x="0" y="0"/>
                <wp:positionH relativeFrom="column">
                  <wp:posOffset>-42545</wp:posOffset>
                </wp:positionH>
                <wp:positionV relativeFrom="paragraph">
                  <wp:posOffset>-41910</wp:posOffset>
                </wp:positionV>
                <wp:extent cx="5994400" cy="571500"/>
                <wp:effectExtent l="0" t="0" r="25400" b="1905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4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C0A4C" w14:textId="1B3CEA04" w:rsidR="0008054D" w:rsidRPr="002E790C" w:rsidRDefault="006B626A" w:rsidP="006B62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2E790C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SATISFACTION </w:t>
                            </w:r>
                            <w:r w:rsidR="002E790C" w:rsidRPr="002E790C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SURVEY</w:t>
                            </w:r>
                          </w:p>
                          <w:p w14:paraId="18F4025E" w14:textId="45F47307" w:rsidR="006B626A" w:rsidRPr="002E790C" w:rsidRDefault="002E790C" w:rsidP="006B62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2E790C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Tick-Borne Diseases Reference Center of Paris and </w:t>
                            </w:r>
                            <w:r w:rsidR="00D824C7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the </w:t>
                            </w:r>
                            <w:r w:rsidRPr="002E790C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Northern Region</w:t>
                            </w:r>
                          </w:p>
                          <w:p w14:paraId="2B438617" w14:textId="77777777" w:rsidR="006B626A" w:rsidRPr="002E790C" w:rsidRDefault="006B626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BD4D4" id="Rectangle 5" o:spid="_x0000_s1026" style="position:absolute;margin-left:-3.35pt;margin-top:-3.3pt;width:472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">
                <v:textbox>
                  <w:txbxContent>
                    <w:p w14:paraId="700C0A4C" w14:textId="1B3CEA04" w:rsidR="0008054D" w:rsidRPr="002E790C" w:rsidRDefault="006B626A" w:rsidP="006B626A">
                      <w:pPr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2E790C">
                        <w:rPr>
                          <w:rFonts w:ascii="Arial" w:hAnsi="Arial" w:cs="Arial"/>
                          <w:b/>
                          <w:lang w:val="en-US"/>
                        </w:rPr>
                        <w:t xml:space="preserve">SATISFACTION </w:t>
                      </w:r>
                      <w:r w:rsidR="002E790C" w:rsidRPr="002E790C">
                        <w:rPr>
                          <w:rFonts w:ascii="Arial" w:hAnsi="Arial" w:cs="Arial"/>
                          <w:b/>
                          <w:lang w:val="en-US"/>
                        </w:rPr>
                        <w:t>SURVEY</w:t>
                      </w:r>
                    </w:p>
                    <w:p w14:paraId="18F4025E" w14:textId="45F47307" w:rsidR="006B626A" w:rsidRPr="002E790C" w:rsidRDefault="002E790C" w:rsidP="006B626A">
                      <w:pPr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2E790C">
                        <w:rPr>
                          <w:rFonts w:ascii="Arial" w:hAnsi="Arial" w:cs="Arial"/>
                          <w:b/>
                          <w:lang w:val="en-US"/>
                        </w:rPr>
                        <w:t xml:space="preserve">Tick-Borne Diseases Reference Center of Paris and </w:t>
                      </w:r>
                      <w:r w:rsidR="00D824C7">
                        <w:rPr>
                          <w:rFonts w:ascii="Arial" w:hAnsi="Arial" w:cs="Arial"/>
                          <w:b/>
                          <w:lang w:val="en-US"/>
                        </w:rPr>
                        <w:t xml:space="preserve">the </w:t>
                      </w:r>
                      <w:bookmarkStart w:id="1" w:name="_GoBack"/>
                      <w:bookmarkEnd w:id="1"/>
                      <w:r w:rsidRPr="002E790C">
                        <w:rPr>
                          <w:rFonts w:ascii="Arial" w:hAnsi="Arial" w:cs="Arial"/>
                          <w:b/>
                          <w:lang w:val="en-US"/>
                        </w:rPr>
                        <w:t>Northern Region</w:t>
                      </w:r>
                    </w:p>
                    <w:p w14:paraId="2B438617" w14:textId="77777777" w:rsidR="006B626A" w:rsidRPr="002E790C" w:rsidRDefault="006B626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8B8753" w14:textId="77777777" w:rsidR="004B05A7" w:rsidRDefault="004B05A7" w:rsidP="00544897">
      <w:pPr>
        <w:jc w:val="center"/>
        <w:rPr>
          <w:rFonts w:ascii="Arial" w:hAnsi="Arial" w:cs="Arial"/>
          <w:b/>
          <w:sz w:val="24"/>
          <w:szCs w:val="24"/>
        </w:rPr>
      </w:pPr>
    </w:p>
    <w:p w14:paraId="1A392A64" w14:textId="77777777" w:rsidR="004B4B93" w:rsidRDefault="004B4B93" w:rsidP="00544897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Grilledutableau"/>
        <w:tblW w:w="9356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C7054B" w14:paraId="5551A42B" w14:textId="77777777" w:rsidTr="00B7057F">
        <w:tc>
          <w:tcPr>
            <w:tcW w:w="3828" w:type="dxa"/>
          </w:tcPr>
          <w:p w14:paraId="7771A08A" w14:textId="77777777" w:rsidR="00F42AD5" w:rsidRDefault="00F42AD5" w:rsidP="005448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14:paraId="5D28C0B2" w14:textId="77CCDDDD" w:rsidR="00F42AD5" w:rsidRPr="004B4B93" w:rsidRDefault="004B4B93" w:rsidP="00B7057F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B4B93">
              <w:rPr>
                <w:rFonts w:ascii="Arial" w:hAnsi="Arial" w:cs="Arial"/>
                <w:sz w:val="16"/>
                <w:szCs w:val="16"/>
                <w:lang w:val="en-US"/>
              </w:rPr>
              <w:t>Very dissatisfied</w:t>
            </w:r>
            <w:r w:rsidR="00F42AD5" w:rsidRPr="004B4B9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7057F" w:rsidRPr="004B4B93">
              <w:rPr>
                <w:rFonts w:ascii="Arial" w:hAnsi="Arial" w:cs="Arial"/>
                <w:sz w:val="16"/>
                <w:szCs w:val="16"/>
                <w:lang w:val="en-US"/>
              </w:rPr>
              <w:t xml:space="preserve">/ </w:t>
            </w:r>
            <w:r w:rsidRPr="004B4B93">
              <w:rPr>
                <w:rFonts w:ascii="Arial" w:hAnsi="Arial" w:cs="Arial"/>
                <w:sz w:val="16"/>
                <w:szCs w:val="16"/>
                <w:lang w:val="en-US"/>
              </w:rPr>
              <w:t>Dissatisfied</w:t>
            </w:r>
            <w:r w:rsidR="00B7057F" w:rsidRPr="004B4B93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F42AD5" w:rsidRPr="004B4B93">
              <w:rPr>
                <w:rFonts w:ascii="Arial" w:hAnsi="Arial" w:cs="Arial"/>
                <w:sz w:val="16"/>
                <w:szCs w:val="16"/>
                <w:lang w:val="en-US"/>
              </w:rPr>
              <w:t xml:space="preserve"> Neutr</w:t>
            </w:r>
            <w:r w:rsidRPr="004B4B93">
              <w:rPr>
                <w:rFonts w:ascii="Arial" w:hAnsi="Arial" w:cs="Arial"/>
                <w:sz w:val="16"/>
                <w:szCs w:val="16"/>
                <w:lang w:val="en-US"/>
              </w:rPr>
              <w:t>al</w:t>
            </w:r>
            <w:r w:rsidR="00F42AD5" w:rsidRPr="004B4B9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7057F" w:rsidRPr="004B4B93">
              <w:rPr>
                <w:rFonts w:ascii="Arial" w:hAnsi="Arial" w:cs="Arial"/>
                <w:sz w:val="16"/>
                <w:szCs w:val="16"/>
                <w:lang w:val="en-US"/>
              </w:rPr>
              <w:t xml:space="preserve">/ </w:t>
            </w:r>
            <w:r w:rsidR="00F42AD5" w:rsidRPr="004B4B93">
              <w:rPr>
                <w:rFonts w:ascii="Arial" w:hAnsi="Arial" w:cs="Arial"/>
                <w:sz w:val="16"/>
                <w:szCs w:val="16"/>
                <w:lang w:val="en-US"/>
              </w:rPr>
              <w:t>Satisf</w:t>
            </w:r>
            <w:r w:rsidRPr="004B4B93">
              <w:rPr>
                <w:rFonts w:ascii="Arial" w:hAnsi="Arial" w:cs="Arial"/>
                <w:sz w:val="16"/>
                <w:szCs w:val="16"/>
                <w:lang w:val="en-US"/>
              </w:rPr>
              <w:t>ied</w:t>
            </w:r>
            <w:r w:rsidR="00F42AD5" w:rsidRPr="004B4B9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7057F" w:rsidRPr="004B4B93">
              <w:rPr>
                <w:rFonts w:ascii="Arial" w:hAnsi="Arial" w:cs="Arial"/>
                <w:sz w:val="16"/>
                <w:szCs w:val="16"/>
                <w:lang w:val="en-US"/>
              </w:rPr>
              <w:t xml:space="preserve">/ </w:t>
            </w:r>
            <w:r w:rsidRPr="004B4B93">
              <w:rPr>
                <w:rFonts w:ascii="Arial" w:hAnsi="Arial" w:cs="Arial"/>
                <w:sz w:val="16"/>
                <w:szCs w:val="16"/>
                <w:lang w:val="en-US"/>
              </w:rPr>
              <w:t>Very satisfied</w:t>
            </w:r>
          </w:p>
          <w:p w14:paraId="7F756286" w14:textId="0DB21C07" w:rsidR="00B7057F" w:rsidRPr="00B7057F" w:rsidRDefault="007105A2" w:rsidP="00B7057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4B93">
              <w:rPr>
                <w:lang w:val="en-US"/>
              </w:rPr>
              <w:t xml:space="preserve">          </w:t>
            </w:r>
            <w:r>
              <w:object w:dxaOrig="1440" w:dyaOrig="1410" w14:anchorId="33136DC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.5pt;height:24.5pt" o:ole="">
                  <v:imagedata r:id="rId8" o:title=""/>
                </v:shape>
                <o:OLEObject Type="Embed" ProgID="PBrush" ShapeID="_x0000_i1025" DrawAspect="Content" ObjectID="_1767795793" r:id="rId9"/>
              </w:object>
            </w:r>
            <w:r w:rsidR="006D290C">
              <w:t xml:space="preserve">       </w:t>
            </w:r>
            <w:r w:rsidR="006A53FC">
              <w:t xml:space="preserve">      </w:t>
            </w:r>
            <w:r w:rsidR="006D290C">
              <w:object w:dxaOrig="1430" w:dyaOrig="1370" w14:anchorId="0B66E7B3">
                <v:shape id="_x0000_i1026" type="#_x0000_t75" style="width:25.5pt;height:24.5pt" o:ole="">
                  <v:imagedata r:id="rId10" o:title=""/>
                </v:shape>
                <o:OLEObject Type="Embed" ProgID="PBrush" ShapeID="_x0000_i1026" DrawAspect="Content" ObjectID="_1767795794" r:id="rId11"/>
              </w:object>
            </w:r>
            <w:r w:rsidR="006A53FC">
              <w:t xml:space="preserve">     </w:t>
            </w:r>
            <w:r w:rsidR="00113923">
              <w:t xml:space="preserve"> </w:t>
            </w:r>
            <w:r w:rsidR="00C7054B">
              <w:t xml:space="preserve">   </w:t>
            </w:r>
            <w:r w:rsidR="003B37AA">
              <w:object w:dxaOrig="1390" w:dyaOrig="1320" w14:anchorId="05D37C4C">
                <v:shape id="_x0000_i1027" type="#_x0000_t75" style="width:24pt;height:22.5pt" o:ole="">
                  <v:imagedata r:id="rId12" o:title=""/>
                </v:shape>
                <o:OLEObject Type="Embed" ProgID="PBrush" ShapeID="_x0000_i1027" DrawAspect="Content" ObjectID="_1767795795" r:id="rId13"/>
              </w:object>
            </w:r>
            <w:r w:rsidR="00113923">
              <w:t xml:space="preserve">         </w:t>
            </w:r>
            <w:r w:rsidR="00C7054B">
              <w:rPr>
                <w:noProof/>
                <w:lang w:eastAsia="fr-FR"/>
              </w:rPr>
              <w:drawing>
                <wp:inline distT="0" distB="0" distL="0" distR="0" wp14:anchorId="63967E98" wp14:editId="1F8389AD">
                  <wp:extent cx="307092" cy="304800"/>
                  <wp:effectExtent l="0" t="0" r="0" b="0"/>
                  <wp:docPr id="29" name="Image 29" descr="Une image contenant clipar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smileyr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936" cy="310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13923">
              <w:t xml:space="preserve">   </w:t>
            </w:r>
            <w:r w:rsidR="00C7054B">
              <w:t xml:space="preserve">    </w:t>
            </w:r>
            <w:r w:rsidR="00113923">
              <w:t xml:space="preserve">  </w:t>
            </w:r>
            <w:r w:rsidR="00113923">
              <w:object w:dxaOrig="1380" w:dyaOrig="1320" w14:anchorId="3F7F786A">
                <v:shape id="_x0000_i1028" type="#_x0000_t75" style="width:24pt;height:22.5pt" o:ole="">
                  <v:imagedata r:id="rId15" o:title=""/>
                </v:shape>
                <o:OLEObject Type="Embed" ProgID="PBrush" ShapeID="_x0000_i1028" DrawAspect="Content" ObjectID="_1767795796" r:id="rId16"/>
              </w:object>
            </w:r>
          </w:p>
        </w:tc>
      </w:tr>
      <w:tr w:rsidR="00F42AD5" w14:paraId="6C5C8FF4" w14:textId="77777777" w:rsidTr="00B7057F">
        <w:tc>
          <w:tcPr>
            <w:tcW w:w="9356" w:type="dxa"/>
            <w:gridSpan w:val="2"/>
          </w:tcPr>
          <w:p w14:paraId="3813D845" w14:textId="397A8F67" w:rsidR="00B7057F" w:rsidRPr="00B7057F" w:rsidRDefault="002E790C" w:rsidP="0054489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RECEPTION</w:t>
            </w:r>
          </w:p>
        </w:tc>
      </w:tr>
      <w:tr w:rsidR="00C7054B" w14:paraId="24E8547C" w14:textId="77777777" w:rsidTr="00B7057F">
        <w:tc>
          <w:tcPr>
            <w:tcW w:w="3828" w:type="dxa"/>
          </w:tcPr>
          <w:p w14:paraId="360B6905" w14:textId="3EDC76B6" w:rsidR="00F42AD5" w:rsidRDefault="00B7057F" w:rsidP="002E79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2E790C">
              <w:rPr>
                <w:rFonts w:ascii="Arial" w:hAnsi="Arial" w:cs="Arial"/>
                <w:sz w:val="20"/>
                <w:szCs w:val="20"/>
              </w:rPr>
              <w:t xml:space="preserve">By the </w:t>
            </w:r>
            <w:proofErr w:type="spellStart"/>
            <w:r w:rsidR="002E790C">
              <w:rPr>
                <w:rFonts w:ascii="Arial" w:hAnsi="Arial" w:cs="Arial"/>
                <w:sz w:val="20"/>
                <w:szCs w:val="20"/>
              </w:rPr>
              <w:t>secretary</w:t>
            </w:r>
            <w:proofErr w:type="spellEnd"/>
          </w:p>
        </w:tc>
        <w:tc>
          <w:tcPr>
            <w:tcW w:w="5528" w:type="dxa"/>
          </w:tcPr>
          <w:p w14:paraId="6EC8B583" w14:textId="5D45BF5D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57CB4A5D" wp14:editId="2CF0BAFC">
                  <wp:extent cx="3337560" cy="317475"/>
                  <wp:effectExtent l="0" t="0" r="0" b="6985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AD5" w:rsidRPr="00CD1726" w14:paraId="6D640B4D" w14:textId="77777777" w:rsidTr="00B7057F">
        <w:tc>
          <w:tcPr>
            <w:tcW w:w="9356" w:type="dxa"/>
            <w:gridSpan w:val="2"/>
          </w:tcPr>
          <w:p w14:paraId="089C4086" w14:textId="7235CFAE" w:rsidR="00F42AD5" w:rsidRPr="002E790C" w:rsidRDefault="002E790C" w:rsidP="0054489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E790C">
              <w:rPr>
                <w:rFonts w:ascii="Arial" w:hAnsi="Arial" w:cs="Arial"/>
                <w:b/>
                <w:sz w:val="20"/>
                <w:szCs w:val="20"/>
                <w:lang w:val="en-US"/>
              </w:rPr>
              <w:t>QUALITY OF CARE AND MANAGEMENT</w:t>
            </w:r>
          </w:p>
        </w:tc>
      </w:tr>
      <w:tr w:rsidR="00C7054B" w14:paraId="42FDCCE6" w14:textId="77777777" w:rsidTr="00B7057F">
        <w:tc>
          <w:tcPr>
            <w:tcW w:w="3828" w:type="dxa"/>
          </w:tcPr>
          <w:p w14:paraId="321272C6" w14:textId="0E0A6CA1" w:rsidR="00F42AD5" w:rsidRDefault="00B7057F" w:rsidP="002E79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2E790C">
              <w:rPr>
                <w:rFonts w:ascii="Arial" w:hAnsi="Arial" w:cs="Arial"/>
                <w:sz w:val="20"/>
                <w:szCs w:val="20"/>
              </w:rPr>
              <w:t xml:space="preserve">By the </w:t>
            </w:r>
            <w:proofErr w:type="spellStart"/>
            <w:r w:rsidR="002E790C">
              <w:rPr>
                <w:rFonts w:ascii="Arial" w:hAnsi="Arial" w:cs="Arial"/>
                <w:sz w:val="20"/>
                <w:szCs w:val="20"/>
              </w:rPr>
              <w:t>medical</w:t>
            </w:r>
            <w:proofErr w:type="spellEnd"/>
            <w:r w:rsidR="002E790C">
              <w:rPr>
                <w:rFonts w:ascii="Arial" w:hAnsi="Arial" w:cs="Arial"/>
                <w:sz w:val="20"/>
                <w:szCs w:val="20"/>
              </w:rPr>
              <w:t xml:space="preserve"> team</w:t>
            </w:r>
          </w:p>
        </w:tc>
        <w:tc>
          <w:tcPr>
            <w:tcW w:w="5528" w:type="dxa"/>
          </w:tcPr>
          <w:p w14:paraId="08C9DBB1" w14:textId="38AA42F8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6D7EBF2" wp14:editId="5483AA89">
                  <wp:extent cx="3337560" cy="317475"/>
                  <wp:effectExtent l="0" t="0" r="0" b="6985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54B" w14:paraId="6F67DAA3" w14:textId="77777777" w:rsidTr="00B7057F">
        <w:tc>
          <w:tcPr>
            <w:tcW w:w="3828" w:type="dxa"/>
          </w:tcPr>
          <w:p w14:paraId="1DAA64DB" w14:textId="254A2E51" w:rsidR="00F42AD5" w:rsidRDefault="00B7057F" w:rsidP="002E79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2E790C">
              <w:rPr>
                <w:rFonts w:ascii="Arial" w:hAnsi="Arial" w:cs="Arial"/>
                <w:sz w:val="20"/>
                <w:szCs w:val="20"/>
              </w:rPr>
              <w:t xml:space="preserve">By the </w:t>
            </w:r>
            <w:proofErr w:type="spellStart"/>
            <w:r w:rsidR="002E790C">
              <w:rPr>
                <w:rFonts w:ascii="Arial" w:hAnsi="Arial" w:cs="Arial"/>
                <w:sz w:val="20"/>
                <w:szCs w:val="20"/>
              </w:rPr>
              <w:t>paramedical</w:t>
            </w:r>
            <w:proofErr w:type="spellEnd"/>
            <w:r w:rsidR="002E790C">
              <w:rPr>
                <w:rFonts w:ascii="Arial" w:hAnsi="Arial" w:cs="Arial"/>
                <w:sz w:val="20"/>
                <w:szCs w:val="20"/>
              </w:rPr>
              <w:t xml:space="preserve"> team</w:t>
            </w:r>
          </w:p>
        </w:tc>
        <w:tc>
          <w:tcPr>
            <w:tcW w:w="5528" w:type="dxa"/>
          </w:tcPr>
          <w:p w14:paraId="2CEBDC1C" w14:textId="6FF97620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50358E41" wp14:editId="319F2B5B">
                  <wp:extent cx="3337560" cy="317475"/>
                  <wp:effectExtent l="0" t="0" r="0" b="6985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54B" w14:paraId="6924E927" w14:textId="77777777" w:rsidTr="00B7057F">
        <w:tc>
          <w:tcPr>
            <w:tcW w:w="3828" w:type="dxa"/>
          </w:tcPr>
          <w:p w14:paraId="593D9DFB" w14:textId="77777777" w:rsidR="002E790C" w:rsidRDefault="00B7057F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2E790C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="002E790C" w:rsidRPr="00EE2785">
              <w:rPr>
                <w:rFonts w:ascii="Arial" w:hAnsi="Arial" w:cs="Arial"/>
                <w:sz w:val="20"/>
                <w:szCs w:val="20"/>
                <w:lang w:val="en-US"/>
              </w:rPr>
              <w:t xml:space="preserve">esponsiveness and compassion to </w:t>
            </w:r>
          </w:p>
          <w:p w14:paraId="4DFB593D" w14:textId="2C6A2B70" w:rsidR="00F42AD5" w:rsidRPr="002E790C" w:rsidRDefault="002E790C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Pr="00EE2785">
              <w:rPr>
                <w:rFonts w:ascii="Arial" w:hAnsi="Arial" w:cs="Arial"/>
                <w:sz w:val="20"/>
                <w:szCs w:val="20"/>
                <w:lang w:val="en-US"/>
              </w:rPr>
              <w:t>patients</w:t>
            </w:r>
          </w:p>
        </w:tc>
        <w:tc>
          <w:tcPr>
            <w:tcW w:w="5528" w:type="dxa"/>
          </w:tcPr>
          <w:p w14:paraId="3E9B5BFE" w14:textId="3D7A8812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0C2E804" wp14:editId="704BB43F">
                  <wp:extent cx="3337560" cy="317475"/>
                  <wp:effectExtent l="0" t="0" r="0" b="6985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54B" w14:paraId="36ED05FA" w14:textId="77777777" w:rsidTr="00B7057F">
        <w:tc>
          <w:tcPr>
            <w:tcW w:w="3828" w:type="dxa"/>
          </w:tcPr>
          <w:p w14:paraId="48115AC1" w14:textId="7BE1C4D9" w:rsidR="00F42AD5" w:rsidRPr="002E790C" w:rsidRDefault="00B7057F" w:rsidP="002E790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2E790C" w:rsidRPr="002E790C">
              <w:rPr>
                <w:rFonts w:ascii="Arial" w:hAnsi="Arial" w:cs="Arial"/>
                <w:sz w:val="20"/>
                <w:szCs w:val="20"/>
                <w:lang w:val="en-US"/>
              </w:rPr>
              <w:t>Care path at TBD-RC</w:t>
            </w:r>
          </w:p>
        </w:tc>
        <w:tc>
          <w:tcPr>
            <w:tcW w:w="5528" w:type="dxa"/>
          </w:tcPr>
          <w:p w14:paraId="5CD372EE" w14:textId="6E544F3D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370DC3C" wp14:editId="0BBDB40E">
                  <wp:extent cx="3337560" cy="317475"/>
                  <wp:effectExtent l="0" t="0" r="0" b="6985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AD5" w:rsidRPr="00CD1726" w14:paraId="4D2835C8" w14:textId="77777777" w:rsidTr="00B7057F">
        <w:tc>
          <w:tcPr>
            <w:tcW w:w="9356" w:type="dxa"/>
            <w:gridSpan w:val="2"/>
          </w:tcPr>
          <w:p w14:paraId="3E0B28C7" w14:textId="18441A58" w:rsidR="00F42AD5" w:rsidRPr="002E790C" w:rsidRDefault="00F42AD5" w:rsidP="002E790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E790C">
              <w:rPr>
                <w:rFonts w:ascii="Arial" w:hAnsi="Arial" w:cs="Arial"/>
                <w:b/>
                <w:sz w:val="20"/>
                <w:szCs w:val="20"/>
                <w:lang w:val="en-US"/>
              </w:rPr>
              <w:t>INFORMATION / EXPL</w:t>
            </w:r>
            <w:r w:rsidR="002E790C" w:rsidRPr="002E790C">
              <w:rPr>
                <w:rFonts w:ascii="Arial" w:hAnsi="Arial" w:cs="Arial"/>
                <w:b/>
                <w:sz w:val="20"/>
                <w:szCs w:val="20"/>
                <w:lang w:val="en-US"/>
              </w:rPr>
              <w:t>ANATIONS GIVEN TO THE PATIENTS</w:t>
            </w:r>
            <w:r w:rsidR="002E790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E790C" w:rsidRP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(have </w:t>
            </w:r>
            <w:r w:rsid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they </w:t>
            </w:r>
            <w:r w:rsidR="002E790C" w:rsidRPr="002E790C">
              <w:rPr>
                <w:rFonts w:ascii="Arial" w:hAnsi="Arial" w:cs="Arial"/>
                <w:sz w:val="20"/>
                <w:szCs w:val="20"/>
                <w:lang w:val="en-US"/>
              </w:rPr>
              <w:t>answered your questions?)</w:t>
            </w:r>
          </w:p>
        </w:tc>
      </w:tr>
      <w:tr w:rsidR="00C7054B" w14:paraId="1945B4BA" w14:textId="77777777" w:rsidTr="00B7057F">
        <w:tc>
          <w:tcPr>
            <w:tcW w:w="3828" w:type="dxa"/>
          </w:tcPr>
          <w:p w14:paraId="1AA40B2E" w14:textId="3DA5A9B5" w:rsidR="00F42AD5" w:rsidRDefault="00B7057F" w:rsidP="002E79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2E790C">
              <w:rPr>
                <w:rFonts w:ascii="Arial" w:hAnsi="Arial" w:cs="Arial"/>
                <w:sz w:val="20"/>
                <w:szCs w:val="20"/>
                <w:lang w:val="en-US"/>
              </w:rPr>
              <w:t>Given by the secretary</w:t>
            </w:r>
          </w:p>
        </w:tc>
        <w:tc>
          <w:tcPr>
            <w:tcW w:w="5528" w:type="dxa"/>
          </w:tcPr>
          <w:p w14:paraId="224DAF2A" w14:textId="3B289F06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0696A5F" wp14:editId="0722730A">
                  <wp:extent cx="3337560" cy="317475"/>
                  <wp:effectExtent l="0" t="0" r="0" b="6985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54B" w14:paraId="208E42F7" w14:textId="77777777" w:rsidTr="00B7057F">
        <w:tc>
          <w:tcPr>
            <w:tcW w:w="3828" w:type="dxa"/>
          </w:tcPr>
          <w:p w14:paraId="22330E93" w14:textId="145FA062" w:rsidR="00F42AD5" w:rsidRPr="002E790C" w:rsidRDefault="00B7057F" w:rsidP="002E790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2E790C" w:rsidRPr="002E790C">
              <w:rPr>
                <w:rFonts w:ascii="Arial" w:hAnsi="Arial" w:cs="Arial"/>
                <w:sz w:val="20"/>
                <w:szCs w:val="20"/>
                <w:lang w:val="en-US"/>
              </w:rPr>
              <w:t>Given by the paramedical team</w:t>
            </w:r>
          </w:p>
        </w:tc>
        <w:tc>
          <w:tcPr>
            <w:tcW w:w="5528" w:type="dxa"/>
          </w:tcPr>
          <w:p w14:paraId="1BC2F06D" w14:textId="223BF06B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082F0EA" wp14:editId="6A613C1D">
                  <wp:extent cx="3337560" cy="317475"/>
                  <wp:effectExtent l="0" t="0" r="0" b="6985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54B" w14:paraId="378D8BBD" w14:textId="77777777" w:rsidTr="00B7057F">
        <w:tc>
          <w:tcPr>
            <w:tcW w:w="3828" w:type="dxa"/>
          </w:tcPr>
          <w:p w14:paraId="3C9BD740" w14:textId="6BA1C967" w:rsidR="002E790C" w:rsidRPr="002E790C" w:rsidRDefault="00B7057F" w:rsidP="002E790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2E790C">
              <w:rPr>
                <w:rFonts w:ascii="Arial" w:hAnsi="Arial" w:cs="Arial"/>
                <w:sz w:val="20"/>
                <w:szCs w:val="20"/>
                <w:lang w:val="en-US"/>
              </w:rPr>
              <w:t>Given b</w:t>
            </w:r>
            <w:r w:rsidR="002E790C" w:rsidRPr="002E790C">
              <w:rPr>
                <w:rFonts w:ascii="Arial" w:hAnsi="Arial" w:cs="Arial"/>
                <w:sz w:val="20"/>
                <w:szCs w:val="20"/>
                <w:lang w:val="en-US"/>
              </w:rPr>
              <w:t xml:space="preserve">y the medical team </w:t>
            </w:r>
          </w:p>
          <w:p w14:paraId="0CABCE82" w14:textId="63835DE2" w:rsidR="00F42AD5" w:rsidRPr="002E790C" w:rsidRDefault="00F42AD5" w:rsidP="002E790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</w:tcPr>
          <w:p w14:paraId="361DFD5C" w14:textId="2D4A60E5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19740DBB" wp14:editId="143F7EED">
                  <wp:extent cx="3337560" cy="317475"/>
                  <wp:effectExtent l="0" t="0" r="0" b="6985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AD5" w14:paraId="65953F3E" w14:textId="77777777" w:rsidTr="00B7057F">
        <w:tc>
          <w:tcPr>
            <w:tcW w:w="9356" w:type="dxa"/>
            <w:gridSpan w:val="2"/>
          </w:tcPr>
          <w:p w14:paraId="4C3698EB" w14:textId="7AAF9479" w:rsidR="00F42AD5" w:rsidRPr="00F42AD5" w:rsidRDefault="002E790C" w:rsidP="0054489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OVERALL APPRECIATION</w:t>
            </w:r>
          </w:p>
        </w:tc>
      </w:tr>
      <w:tr w:rsidR="00743904" w14:paraId="64FB476F" w14:textId="77777777" w:rsidTr="00B7057F">
        <w:tc>
          <w:tcPr>
            <w:tcW w:w="3828" w:type="dxa"/>
          </w:tcPr>
          <w:p w14:paraId="0995668C" w14:textId="4A6FAE6F" w:rsidR="00743904" w:rsidRPr="0023524A" w:rsidRDefault="00743904" w:rsidP="0023524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3524A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23524A" w:rsidRPr="0023524A">
              <w:rPr>
                <w:rFonts w:ascii="Arial" w:hAnsi="Arial" w:cs="Arial"/>
                <w:sz w:val="20"/>
                <w:szCs w:val="20"/>
                <w:lang w:val="en-US"/>
              </w:rPr>
              <w:t xml:space="preserve">Satisfaction of the </w:t>
            </w:r>
            <w:r w:rsidR="0023524A">
              <w:rPr>
                <w:rFonts w:ascii="Arial" w:hAnsi="Arial" w:cs="Arial"/>
                <w:sz w:val="20"/>
                <w:szCs w:val="20"/>
                <w:lang w:val="en-US"/>
              </w:rPr>
              <w:t>fin</w:t>
            </w:r>
            <w:r w:rsidR="0023524A" w:rsidRPr="0023524A">
              <w:rPr>
                <w:rFonts w:ascii="Arial" w:hAnsi="Arial" w:cs="Arial"/>
                <w:sz w:val="20"/>
                <w:szCs w:val="20"/>
                <w:lang w:val="en-US"/>
              </w:rPr>
              <w:t>al diagnosis</w:t>
            </w:r>
            <w:r w:rsidRPr="0023524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528" w:type="dxa"/>
          </w:tcPr>
          <w:p w14:paraId="438BCB19" w14:textId="65242B12" w:rsidR="00743904" w:rsidRDefault="00743904" w:rsidP="00B7057F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7953C50" wp14:editId="73379CAE">
                  <wp:extent cx="3337560" cy="317475"/>
                  <wp:effectExtent l="0" t="0" r="0" b="698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54B" w14:paraId="7FD9E9B4" w14:textId="77777777" w:rsidTr="00B7057F">
        <w:tc>
          <w:tcPr>
            <w:tcW w:w="3828" w:type="dxa"/>
          </w:tcPr>
          <w:p w14:paraId="3983BE3A" w14:textId="77777777" w:rsidR="0023524A" w:rsidRDefault="00B7057F" w:rsidP="0023524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3524A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23524A" w:rsidRPr="0023524A">
              <w:rPr>
                <w:rFonts w:ascii="Arial" w:hAnsi="Arial" w:cs="Arial"/>
                <w:sz w:val="20"/>
                <w:szCs w:val="20"/>
                <w:lang w:val="en-US"/>
              </w:rPr>
              <w:t xml:space="preserve">Satisfaction of the global </w:t>
            </w:r>
          </w:p>
          <w:p w14:paraId="31CCE2D1" w14:textId="52630A3F" w:rsidR="00F42AD5" w:rsidRPr="0023524A" w:rsidRDefault="0023524A" w:rsidP="0023524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Pr="0023524A">
              <w:rPr>
                <w:rFonts w:ascii="Arial" w:hAnsi="Arial" w:cs="Arial"/>
                <w:sz w:val="20"/>
                <w:szCs w:val="20"/>
                <w:lang w:val="en-US"/>
              </w:rPr>
              <w:t>management</w:t>
            </w:r>
            <w:r w:rsidR="00F42AD5" w:rsidRPr="0023524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528" w:type="dxa"/>
          </w:tcPr>
          <w:p w14:paraId="1C262EB0" w14:textId="5BB5741E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5B348175" wp14:editId="08574830">
                  <wp:extent cx="3337560" cy="317475"/>
                  <wp:effectExtent l="0" t="0" r="0" b="6985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54B" w14:paraId="0A7C662C" w14:textId="77777777" w:rsidTr="00B7057F">
        <w:tc>
          <w:tcPr>
            <w:tcW w:w="3828" w:type="dxa"/>
          </w:tcPr>
          <w:p w14:paraId="4AB18937" w14:textId="77777777" w:rsidR="003324FE" w:rsidRDefault="00B7057F" w:rsidP="003324F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24FE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="003324FE" w:rsidRPr="003324FE">
              <w:rPr>
                <w:rFonts w:ascii="Arial" w:hAnsi="Arial" w:cs="Arial"/>
                <w:sz w:val="20"/>
                <w:szCs w:val="20"/>
                <w:lang w:val="en-US"/>
              </w:rPr>
              <w:t>Would you recommen</w:t>
            </w:r>
            <w:r w:rsidR="003324FE">
              <w:rPr>
                <w:rFonts w:ascii="Arial" w:hAnsi="Arial" w:cs="Arial"/>
                <w:sz w:val="20"/>
                <w:szCs w:val="20"/>
                <w:lang w:val="en-US"/>
              </w:rPr>
              <w:t xml:space="preserve">d the TBD-RC </w:t>
            </w:r>
          </w:p>
          <w:p w14:paraId="02293A0E" w14:textId="03CBBED1" w:rsidR="00F42AD5" w:rsidRPr="003324FE" w:rsidRDefault="003324FE" w:rsidP="003324F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your surroundings?</w:t>
            </w:r>
            <w:r w:rsidR="00F42AD5" w:rsidRPr="003324F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528" w:type="dxa"/>
          </w:tcPr>
          <w:p w14:paraId="02A4E1F0" w14:textId="6F2EB315" w:rsidR="00F42AD5" w:rsidRDefault="00C7054B" w:rsidP="00B705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6D99106E" wp14:editId="24184A11">
                  <wp:extent cx="3337560" cy="317475"/>
                  <wp:effectExtent l="0" t="0" r="0" b="6985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54B" w:rsidRPr="00CD1726" w14:paraId="534D721F" w14:textId="77777777" w:rsidTr="00B7057F">
        <w:tc>
          <w:tcPr>
            <w:tcW w:w="3828" w:type="dxa"/>
          </w:tcPr>
          <w:p w14:paraId="1A4C91A8" w14:textId="023A01DF" w:rsidR="00F42AD5" w:rsidRPr="003324FE" w:rsidRDefault="00B7057F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324FE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    </w:t>
            </w:r>
            <w:r w:rsidR="003324FE">
              <w:rPr>
                <w:rFonts w:ascii="Arial" w:hAnsi="Arial" w:cs="Arial"/>
                <w:sz w:val="20"/>
                <w:szCs w:val="20"/>
                <w:lang w:val="en-US"/>
              </w:rPr>
              <w:t>W</w:t>
            </w:r>
            <w:r w:rsidR="003324FE" w:rsidRPr="00EE2785">
              <w:rPr>
                <w:rFonts w:ascii="Arial" w:hAnsi="Arial" w:cs="Arial"/>
                <w:sz w:val="20"/>
                <w:szCs w:val="20"/>
                <w:lang w:val="en-US"/>
              </w:rPr>
              <w:t xml:space="preserve">hat points did you enjoy? </w:t>
            </w:r>
          </w:p>
        </w:tc>
        <w:tc>
          <w:tcPr>
            <w:tcW w:w="5528" w:type="dxa"/>
          </w:tcPr>
          <w:p w14:paraId="7552EE9E" w14:textId="0BCCE364" w:rsidR="00896B9C" w:rsidRPr="003324FE" w:rsidRDefault="00896B9C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9991644" w14:textId="02453B48" w:rsidR="00896B9C" w:rsidRPr="003324FE" w:rsidRDefault="00896B9C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4FFDA80" w14:textId="77777777" w:rsidR="000837B5" w:rsidRPr="003324FE" w:rsidRDefault="000837B5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0F7F3B6" w14:textId="77777777" w:rsidR="00896B9C" w:rsidRPr="003324FE" w:rsidRDefault="00896B9C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7054B" w:rsidRPr="00D824C7" w14:paraId="638C656B" w14:textId="77777777" w:rsidTr="00B7057F">
        <w:tc>
          <w:tcPr>
            <w:tcW w:w="3828" w:type="dxa"/>
          </w:tcPr>
          <w:p w14:paraId="626F1E8A" w14:textId="5BF37C82" w:rsidR="00CD1726" w:rsidRDefault="00B7057F" w:rsidP="003324FE">
            <w:pPr>
              <w:jc w:val="both"/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3324FE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    </w:t>
            </w:r>
            <w:r w:rsidR="003324FE" w:rsidRPr="003324FE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>What would you like us to change</w:t>
            </w:r>
            <w:r w:rsidR="00CD1726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or    </w:t>
            </w:r>
          </w:p>
          <w:p w14:paraId="73AF49B2" w14:textId="18385460" w:rsidR="00F42AD5" w:rsidRPr="003324FE" w:rsidRDefault="00CD1726" w:rsidP="003324F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    </w:t>
            </w:r>
            <w:bookmarkStart w:id="0" w:name="_GoBack"/>
            <w:bookmarkEnd w:id="0"/>
            <w:r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to improve </w:t>
            </w:r>
            <w:r w:rsidR="003324FE" w:rsidRPr="003324FE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>?</w:t>
            </w:r>
          </w:p>
        </w:tc>
        <w:tc>
          <w:tcPr>
            <w:tcW w:w="5528" w:type="dxa"/>
          </w:tcPr>
          <w:p w14:paraId="26AB22E2" w14:textId="77777777" w:rsidR="00F42AD5" w:rsidRPr="003324FE" w:rsidRDefault="00F42AD5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31C6646" w14:textId="77777777" w:rsidR="00896B9C" w:rsidRPr="003324FE" w:rsidRDefault="00896B9C" w:rsidP="0054489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E17B6" w14:paraId="4C841FBC" w14:textId="77777777" w:rsidTr="00545583">
        <w:tc>
          <w:tcPr>
            <w:tcW w:w="9356" w:type="dxa"/>
            <w:gridSpan w:val="2"/>
          </w:tcPr>
          <w:p w14:paraId="17DE76E6" w14:textId="5F189E41" w:rsidR="003E17B6" w:rsidRDefault="002E790C" w:rsidP="005448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CURRENT MEDICAL CONDITION</w:t>
            </w:r>
          </w:p>
        </w:tc>
      </w:tr>
      <w:tr w:rsidR="003E17B6" w14:paraId="2AC5D8E7" w14:textId="77777777" w:rsidTr="00B7057F">
        <w:tc>
          <w:tcPr>
            <w:tcW w:w="3828" w:type="dxa"/>
          </w:tcPr>
          <w:p w14:paraId="7520CF08" w14:textId="1759815D" w:rsidR="003E17B6" w:rsidRPr="004B4B93" w:rsidRDefault="00255974" w:rsidP="004B4B93">
            <w:pPr>
              <w:jc w:val="both"/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4B4B93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   </w:t>
            </w:r>
            <w:r w:rsidR="004B4B93" w:rsidRPr="004B4B93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>Acceptance of the final diagnosis</w:t>
            </w:r>
            <w:r w:rsidR="003E17B6" w:rsidRPr="004B4B93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5528" w:type="dxa"/>
          </w:tcPr>
          <w:p w14:paraId="06B36211" w14:textId="488EC05A" w:rsidR="003E17B6" w:rsidRDefault="00C273CA" w:rsidP="004B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="004B4B93">
              <w:rPr>
                <w:rFonts w:ascii="Arial" w:hAnsi="Arial" w:cs="Arial"/>
                <w:sz w:val="20"/>
                <w:szCs w:val="20"/>
              </w:rPr>
              <w:t>Yes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63F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Parti</w:t>
            </w:r>
            <w:r w:rsidR="004B4B93">
              <w:rPr>
                <w:rFonts w:ascii="Arial" w:hAnsi="Arial" w:cs="Arial"/>
                <w:sz w:val="20"/>
                <w:szCs w:val="20"/>
              </w:rPr>
              <w:t>ally</w:t>
            </w:r>
            <w:proofErr w:type="spellEnd"/>
            <w:r w:rsidR="00E3363F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□ No</w:t>
            </w:r>
          </w:p>
        </w:tc>
      </w:tr>
      <w:tr w:rsidR="003E17B6" w14:paraId="276DDAC2" w14:textId="77777777" w:rsidTr="00B7057F">
        <w:tc>
          <w:tcPr>
            <w:tcW w:w="3828" w:type="dxa"/>
          </w:tcPr>
          <w:p w14:paraId="523B3998" w14:textId="77777777" w:rsidR="00185D8A" w:rsidRDefault="00255974" w:rsidP="00185D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85D8A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   </w:t>
            </w:r>
            <w:r w:rsidR="00185D8A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How would you assess your </w:t>
            </w:r>
            <w:r w:rsidR="00185D8A">
              <w:rPr>
                <w:rFonts w:ascii="Arial" w:hAnsi="Arial" w:cs="Arial"/>
                <w:sz w:val="20"/>
                <w:szCs w:val="20"/>
                <w:lang w:val="en-US"/>
              </w:rPr>
              <w:t xml:space="preserve">current </w:t>
            </w:r>
          </w:p>
          <w:p w14:paraId="3A7F2CF8" w14:textId="77777777" w:rsidR="00185D8A" w:rsidRDefault="00185D8A" w:rsidP="00185D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condition after the management at the </w:t>
            </w:r>
          </w:p>
          <w:p w14:paraId="003FF60B" w14:textId="77777777" w:rsidR="00185D8A" w:rsidRDefault="00185D8A" w:rsidP="00185D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TBD-RC compared to the previous </w:t>
            </w:r>
          </w:p>
          <w:p w14:paraId="28EC1A1C" w14:textId="048138B9" w:rsidR="00185D8A" w:rsidRPr="00185D8A" w:rsidRDefault="00185D8A" w:rsidP="00185D8A">
            <w:pPr>
              <w:jc w:val="both"/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one</w:t>
            </w:r>
            <w:proofErr w:type="gramEnd"/>
            <w:r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>?</w:t>
            </w:r>
          </w:p>
          <w:p w14:paraId="31617472" w14:textId="7367203E" w:rsidR="003E17B6" w:rsidRPr="00185D8A" w:rsidRDefault="003E17B6" w:rsidP="00544897">
            <w:pPr>
              <w:jc w:val="both"/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5528" w:type="dxa"/>
          </w:tcPr>
          <w:p w14:paraId="672D58F3" w14:textId="222FA866" w:rsidR="003E17B6" w:rsidRPr="004B4B93" w:rsidRDefault="004B4B93" w:rsidP="00EF4B1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Very </w:t>
            </w:r>
            <w:r w:rsidRPr="004B4B93">
              <w:rPr>
                <w:rFonts w:ascii="Arial" w:hAnsi="Arial" w:cs="Arial"/>
                <w:sz w:val="20"/>
                <w:szCs w:val="20"/>
                <w:lang w:val="en-US"/>
              </w:rPr>
              <w:t>Bad</w:t>
            </w:r>
            <w:r w:rsidR="00C273CA" w:rsidRPr="004B4B93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Worse</w:t>
            </w:r>
            <w:r w:rsidR="00C273CA" w:rsidRPr="004B4B93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Pr="004B4B93">
              <w:rPr>
                <w:rFonts w:ascii="Arial" w:hAnsi="Arial" w:cs="Arial"/>
                <w:sz w:val="20"/>
                <w:szCs w:val="20"/>
                <w:lang w:val="en-US"/>
              </w:rPr>
              <w:t>Unchanged</w:t>
            </w:r>
            <w:r w:rsidR="00C273CA" w:rsidRPr="004B4B93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Pr="004B4B93">
              <w:rPr>
                <w:rFonts w:ascii="Arial" w:hAnsi="Arial" w:cs="Arial"/>
                <w:sz w:val="20"/>
                <w:szCs w:val="20"/>
                <w:lang w:val="en-US"/>
              </w:rPr>
              <w:t>Good</w:t>
            </w:r>
            <w:r w:rsidR="00C273CA" w:rsidRPr="004B4B93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Pr="004B4B93">
              <w:rPr>
                <w:rFonts w:ascii="Arial" w:hAnsi="Arial" w:cs="Arial"/>
                <w:sz w:val="20"/>
                <w:szCs w:val="20"/>
                <w:lang w:val="en-US"/>
              </w:rPr>
              <w:t>Very good</w:t>
            </w:r>
          </w:p>
          <w:p w14:paraId="51BA51FF" w14:textId="5072F423" w:rsidR="00C273CA" w:rsidRDefault="00EF4B12" w:rsidP="005448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4B93">
              <w:rPr>
                <w:lang w:val="en-US"/>
              </w:rPr>
              <w:t xml:space="preserve">              </w:t>
            </w:r>
            <w:r>
              <w:object w:dxaOrig="1440" w:dyaOrig="1410" w14:anchorId="29195907">
                <v:shape id="_x0000_i1029" type="#_x0000_t75" style="width:24.5pt;height:24.5pt" o:ole="">
                  <v:imagedata r:id="rId8" o:title=""/>
                </v:shape>
                <o:OLEObject Type="Embed" ProgID="PBrush" ShapeID="_x0000_i1029" DrawAspect="Content" ObjectID="_1767795797" r:id="rId18"/>
              </w:object>
            </w:r>
            <w:r>
              <w:t xml:space="preserve">        </w:t>
            </w:r>
            <w:r>
              <w:object w:dxaOrig="1430" w:dyaOrig="1370" w14:anchorId="09197147">
                <v:shape id="_x0000_i1030" type="#_x0000_t75" style="width:25.5pt;height:24.5pt" o:ole="">
                  <v:imagedata r:id="rId10" o:title=""/>
                </v:shape>
                <o:OLEObject Type="Embed" ProgID="PBrush" ShapeID="_x0000_i1030" DrawAspect="Content" ObjectID="_1767795798" r:id="rId19"/>
              </w:object>
            </w:r>
            <w:r>
              <w:t xml:space="preserve">          </w:t>
            </w:r>
            <w:r>
              <w:object w:dxaOrig="1390" w:dyaOrig="1320" w14:anchorId="4F4F3B87">
                <v:shape id="_x0000_i1031" type="#_x0000_t75" style="width:24pt;height:22.5pt" o:ole="">
                  <v:imagedata r:id="rId12" o:title=""/>
                </v:shape>
                <o:OLEObject Type="Embed" ProgID="PBrush" ShapeID="_x0000_i1031" DrawAspect="Content" ObjectID="_1767795799" r:id="rId20"/>
              </w:object>
            </w:r>
            <w:r>
              <w:t xml:space="preserve">        </w:t>
            </w:r>
            <w:r>
              <w:rPr>
                <w:noProof/>
                <w:lang w:eastAsia="fr-FR"/>
              </w:rPr>
              <w:drawing>
                <wp:inline distT="0" distB="0" distL="0" distR="0" wp14:anchorId="10101E39" wp14:editId="55643AF6">
                  <wp:extent cx="307092" cy="304800"/>
                  <wp:effectExtent l="0" t="0" r="0" b="0"/>
                  <wp:docPr id="7" name="Image 7" descr="Une image contenant clipar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smileyr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936" cy="310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object w:dxaOrig="1380" w:dyaOrig="1320" w14:anchorId="4DAA8378">
                <v:shape id="_x0000_i1032" type="#_x0000_t75" style="width:24pt;height:22.5pt" o:ole="">
                  <v:imagedata r:id="rId15" o:title=""/>
                </v:shape>
                <o:OLEObject Type="Embed" ProgID="PBrush" ShapeID="_x0000_i1032" DrawAspect="Content" ObjectID="_1767795800" r:id="rId21"/>
              </w:object>
            </w:r>
          </w:p>
          <w:p w14:paraId="02BCFE21" w14:textId="73E876CE" w:rsidR="00C273CA" w:rsidRDefault="00C273CA" w:rsidP="005448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822AE81" wp14:editId="258D5379">
                  <wp:extent cx="3337560" cy="317475"/>
                  <wp:effectExtent l="0" t="0" r="0" b="698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iffres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68" cy="32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1B997B" w14:textId="77777777" w:rsidR="009E19A3" w:rsidRPr="00043B2E" w:rsidRDefault="009E19A3" w:rsidP="00294A2B"/>
    <w:sectPr w:rsidR="009E19A3" w:rsidRPr="00043B2E" w:rsidSect="004F23E0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21CB9" w14:textId="77777777" w:rsidR="009F30FD" w:rsidRDefault="009F30FD" w:rsidP="00871F04">
      <w:pPr>
        <w:spacing w:after="0" w:line="240" w:lineRule="auto"/>
      </w:pPr>
      <w:r>
        <w:separator/>
      </w:r>
    </w:p>
  </w:endnote>
  <w:endnote w:type="continuationSeparator" w:id="0">
    <w:p w14:paraId="5FC5636E" w14:textId="77777777" w:rsidR="009F30FD" w:rsidRDefault="009F30FD" w:rsidP="00871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3C24BB" w14:textId="420145FF" w:rsidR="003551A1" w:rsidRDefault="004E398D">
    <w:pPr>
      <w:pStyle w:val="Pieddepage"/>
    </w:pPr>
    <w:r w:rsidRPr="002744A7">
      <w:rPr>
        <w:rFonts w:ascii="Arial" w:eastAsia="Times New Roman" w:hAnsi="Arial" w:cs="Arial"/>
        <w:b/>
        <w:bCs/>
        <w:noProof/>
        <w:color w:val="0067AD"/>
        <w:sz w:val="26"/>
        <w:szCs w:val="26"/>
        <w:lang w:eastAsia="fr-FR"/>
      </w:rPr>
      <w:drawing>
        <wp:anchor distT="0" distB="0" distL="114300" distR="114300" simplePos="0" relativeHeight="251660288" behindDoc="0" locked="0" layoutInCell="1" allowOverlap="1" wp14:anchorId="5C3A3895" wp14:editId="07EACE8B">
          <wp:simplePos x="0" y="0"/>
          <wp:positionH relativeFrom="column">
            <wp:posOffset>1905</wp:posOffset>
          </wp:positionH>
          <wp:positionV relativeFrom="paragraph">
            <wp:posOffset>-216535</wp:posOffset>
          </wp:positionV>
          <wp:extent cx="1606550" cy="716280"/>
          <wp:effectExtent l="0" t="0" r="0" b="0"/>
          <wp:wrapSquare wrapText="bothSides"/>
          <wp:docPr id="11" name="Image 11" descr="C:\Users\alice\Desktop\Alice\Centre Lyme CHIV\Publications\Dossier P9-perception\Links\logo chi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alice\Desktop\Alice\Centre Lyme CHIV\Publications\Dossier P9-perception\Links\logo chi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65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4B93"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15C8F7EC" wp14:editId="318A6C88">
          <wp:simplePos x="0" y="0"/>
          <wp:positionH relativeFrom="column">
            <wp:posOffset>2059305</wp:posOffset>
          </wp:positionH>
          <wp:positionV relativeFrom="paragraph">
            <wp:posOffset>-167005</wp:posOffset>
          </wp:positionV>
          <wp:extent cx="1885950" cy="667385"/>
          <wp:effectExtent l="0" t="0" r="0" b="0"/>
          <wp:wrapSquare wrapText="bothSides"/>
          <wp:docPr id="8" name="Image 8" descr="C:\Users\alice\Desktop\Alice\Centre Lyme CHIV\Publications\LYBOC\LYBOC AR\LYBOC satisfaction\ICLB 2022\Poster P134\Links\Logo-CRMVT-national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alice\Desktop\Alice\Centre Lyme CHIV\Publications\LYBOC\LYBOC AR\LYBOC satisfaction\ICLB 2022\Poster P134\Links\Logo-CRMVT-national-0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44A7">
      <w:rPr>
        <w:rFonts w:ascii="Arial" w:eastAsia="Times New Roman" w:hAnsi="Arial" w:cs="Arial"/>
        <w:b/>
        <w:bCs/>
        <w:noProof/>
        <w:color w:val="0067AD"/>
        <w:sz w:val="26"/>
        <w:szCs w:val="26"/>
        <w:lang w:eastAsia="fr-FR"/>
      </w:rPr>
      <w:drawing>
        <wp:anchor distT="0" distB="0" distL="114300" distR="114300" simplePos="0" relativeHeight="251659264" behindDoc="0" locked="0" layoutInCell="1" allowOverlap="1" wp14:anchorId="714E19BC" wp14:editId="45E71C02">
          <wp:simplePos x="0" y="0"/>
          <wp:positionH relativeFrom="column">
            <wp:posOffset>4397375</wp:posOffset>
          </wp:positionH>
          <wp:positionV relativeFrom="paragraph">
            <wp:posOffset>-260985</wp:posOffset>
          </wp:positionV>
          <wp:extent cx="1460500" cy="817880"/>
          <wp:effectExtent l="0" t="0" r="0" b="0"/>
          <wp:wrapSquare wrapText="bothSides"/>
          <wp:docPr id="9" name="Image 9" descr="C:\Users\alice\Desktop\Alice\Centre Lyme CHIV\Publications\Dossier P9-perception\Links\logo val de mar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lice\Desktop\Alice\Centre Lyme CHIV\Publications\Dossier P9-perception\Links\logo val de marne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2D4ECE" w14:textId="77777777" w:rsidR="009F30FD" w:rsidRDefault="009F30FD" w:rsidP="00871F04">
      <w:pPr>
        <w:spacing w:after="0" w:line="240" w:lineRule="auto"/>
      </w:pPr>
      <w:r>
        <w:separator/>
      </w:r>
    </w:p>
  </w:footnote>
  <w:footnote w:type="continuationSeparator" w:id="0">
    <w:p w14:paraId="5ED4B34C" w14:textId="77777777" w:rsidR="009F30FD" w:rsidRDefault="009F30FD" w:rsidP="00871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7973B" w14:textId="75B0F86A" w:rsidR="0018273A" w:rsidRDefault="0018273A" w:rsidP="00EB22E0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F5CB0"/>
    <w:multiLevelType w:val="hybridMultilevel"/>
    <w:tmpl w:val="A8E4AA1E"/>
    <w:lvl w:ilvl="0" w:tplc="356AAE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91841"/>
    <w:multiLevelType w:val="hybridMultilevel"/>
    <w:tmpl w:val="7EFCEC9A"/>
    <w:lvl w:ilvl="0" w:tplc="D96A642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19602E"/>
    <w:multiLevelType w:val="hybridMultilevel"/>
    <w:tmpl w:val="E550C0A8"/>
    <w:lvl w:ilvl="0" w:tplc="D780EDDE">
      <w:start w:val="3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10D64"/>
    <w:multiLevelType w:val="hybridMultilevel"/>
    <w:tmpl w:val="5930F4AE"/>
    <w:lvl w:ilvl="0" w:tplc="B0AAE6DE">
      <w:start w:val="350"/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  <w:color w:val="333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B6AB5"/>
    <w:multiLevelType w:val="hybridMultilevel"/>
    <w:tmpl w:val="996C41EC"/>
    <w:lvl w:ilvl="0" w:tplc="4238DA76">
      <w:start w:val="3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10BC4"/>
    <w:multiLevelType w:val="hybridMultilevel"/>
    <w:tmpl w:val="EA2649E6"/>
    <w:lvl w:ilvl="0" w:tplc="DE98F7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74FFA"/>
    <w:multiLevelType w:val="hybridMultilevel"/>
    <w:tmpl w:val="242E47BA"/>
    <w:lvl w:ilvl="0" w:tplc="95FC72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7511F"/>
    <w:multiLevelType w:val="hybridMultilevel"/>
    <w:tmpl w:val="D25EFE7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73AA3"/>
    <w:multiLevelType w:val="hybridMultilevel"/>
    <w:tmpl w:val="028AA432"/>
    <w:lvl w:ilvl="0" w:tplc="554260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06073"/>
    <w:multiLevelType w:val="hybridMultilevel"/>
    <w:tmpl w:val="B3D2300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F012F"/>
    <w:multiLevelType w:val="hybridMultilevel"/>
    <w:tmpl w:val="D6005416"/>
    <w:lvl w:ilvl="0" w:tplc="61B4D4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0"/>
  </w:num>
  <w:num w:numId="5">
    <w:abstractNumId w:val="5"/>
  </w:num>
  <w:num w:numId="6">
    <w:abstractNumId w:val="6"/>
  </w:num>
  <w:num w:numId="7">
    <w:abstractNumId w:val="8"/>
  </w:num>
  <w:num w:numId="8">
    <w:abstractNumId w:val="1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A7"/>
    <w:rsid w:val="000426CE"/>
    <w:rsid w:val="00043B2E"/>
    <w:rsid w:val="0008054D"/>
    <w:rsid w:val="000837B5"/>
    <w:rsid w:val="000B1439"/>
    <w:rsid w:val="00113923"/>
    <w:rsid w:val="0011519C"/>
    <w:rsid w:val="00145E80"/>
    <w:rsid w:val="00160CCA"/>
    <w:rsid w:val="0018273A"/>
    <w:rsid w:val="00185D8A"/>
    <w:rsid w:val="001F2400"/>
    <w:rsid w:val="001F7B10"/>
    <w:rsid w:val="0023524A"/>
    <w:rsid w:val="00255974"/>
    <w:rsid w:val="00294A2B"/>
    <w:rsid w:val="002A5933"/>
    <w:rsid w:val="002E790C"/>
    <w:rsid w:val="00304B72"/>
    <w:rsid w:val="003324FE"/>
    <w:rsid w:val="003551A1"/>
    <w:rsid w:val="0036710A"/>
    <w:rsid w:val="00393974"/>
    <w:rsid w:val="003B37AA"/>
    <w:rsid w:val="003D5572"/>
    <w:rsid w:val="003E17B6"/>
    <w:rsid w:val="00400482"/>
    <w:rsid w:val="004257AE"/>
    <w:rsid w:val="0047165A"/>
    <w:rsid w:val="004B05A7"/>
    <w:rsid w:val="004B1CAD"/>
    <w:rsid w:val="004B4B93"/>
    <w:rsid w:val="004B7697"/>
    <w:rsid w:val="004E398D"/>
    <w:rsid w:val="004F23E0"/>
    <w:rsid w:val="00544897"/>
    <w:rsid w:val="0055451B"/>
    <w:rsid w:val="0058701F"/>
    <w:rsid w:val="005F0B6A"/>
    <w:rsid w:val="00635F5C"/>
    <w:rsid w:val="00681304"/>
    <w:rsid w:val="00696B65"/>
    <w:rsid w:val="006A53FC"/>
    <w:rsid w:val="006B626A"/>
    <w:rsid w:val="006C58E4"/>
    <w:rsid w:val="006D290C"/>
    <w:rsid w:val="006E0948"/>
    <w:rsid w:val="006F3ACD"/>
    <w:rsid w:val="007105A2"/>
    <w:rsid w:val="00743904"/>
    <w:rsid w:val="00756416"/>
    <w:rsid w:val="00757446"/>
    <w:rsid w:val="007D3E72"/>
    <w:rsid w:val="00805710"/>
    <w:rsid w:val="00832860"/>
    <w:rsid w:val="00871F04"/>
    <w:rsid w:val="008942AE"/>
    <w:rsid w:val="00895588"/>
    <w:rsid w:val="00896B9C"/>
    <w:rsid w:val="008B0283"/>
    <w:rsid w:val="008D4ADD"/>
    <w:rsid w:val="009B3C68"/>
    <w:rsid w:val="009D2FC9"/>
    <w:rsid w:val="009E1872"/>
    <w:rsid w:val="009E19A3"/>
    <w:rsid w:val="009F30FD"/>
    <w:rsid w:val="009F3C04"/>
    <w:rsid w:val="00A56019"/>
    <w:rsid w:val="00A72453"/>
    <w:rsid w:val="00AB2112"/>
    <w:rsid w:val="00AB3627"/>
    <w:rsid w:val="00AB792D"/>
    <w:rsid w:val="00AC64AA"/>
    <w:rsid w:val="00AD417D"/>
    <w:rsid w:val="00AE486D"/>
    <w:rsid w:val="00B25E9D"/>
    <w:rsid w:val="00B7057F"/>
    <w:rsid w:val="00B90ACD"/>
    <w:rsid w:val="00B9177A"/>
    <w:rsid w:val="00C273CA"/>
    <w:rsid w:val="00C7054B"/>
    <w:rsid w:val="00C934EC"/>
    <w:rsid w:val="00CA4158"/>
    <w:rsid w:val="00CD1726"/>
    <w:rsid w:val="00CF5A90"/>
    <w:rsid w:val="00D31055"/>
    <w:rsid w:val="00D311D7"/>
    <w:rsid w:val="00D824C7"/>
    <w:rsid w:val="00DD5490"/>
    <w:rsid w:val="00E13F3C"/>
    <w:rsid w:val="00E32F64"/>
    <w:rsid w:val="00E3363F"/>
    <w:rsid w:val="00E40787"/>
    <w:rsid w:val="00E53375"/>
    <w:rsid w:val="00E553A5"/>
    <w:rsid w:val="00EB22E0"/>
    <w:rsid w:val="00EB4F43"/>
    <w:rsid w:val="00ED30CB"/>
    <w:rsid w:val="00EF4B12"/>
    <w:rsid w:val="00F42AD5"/>
    <w:rsid w:val="00F4780E"/>
    <w:rsid w:val="00F85453"/>
    <w:rsid w:val="00F9202B"/>
    <w:rsid w:val="00FC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C555C"/>
  <w15:docId w15:val="{B57A5825-3F55-401B-81CB-942C6D71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3E0"/>
  </w:style>
  <w:style w:type="paragraph" w:styleId="Titre2">
    <w:name w:val="heading 2"/>
    <w:basedOn w:val="Normal"/>
    <w:link w:val="Titre2Car"/>
    <w:uiPriority w:val="9"/>
    <w:qFormat/>
    <w:rsid w:val="009E19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7B1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F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7B10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9E19A3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71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71F04"/>
  </w:style>
  <w:style w:type="paragraph" w:styleId="Pieddepage">
    <w:name w:val="footer"/>
    <w:basedOn w:val="Normal"/>
    <w:link w:val="PieddepageCar"/>
    <w:uiPriority w:val="99"/>
    <w:unhideWhenUsed/>
    <w:rsid w:val="00871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71F04"/>
  </w:style>
  <w:style w:type="table" w:styleId="Grilledutableau">
    <w:name w:val="Table Grid"/>
    <w:basedOn w:val="TableauNormal"/>
    <w:uiPriority w:val="39"/>
    <w:rsid w:val="00F42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3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526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23564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705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40219-287D-4F29-9A1A-E1A0719B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CHIV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Bahous Samia</dc:creator>
  <cp:lastModifiedBy>Alice Brunet-Moret</cp:lastModifiedBy>
  <cp:revision>4</cp:revision>
  <cp:lastPrinted>2019-12-16T13:17:00Z</cp:lastPrinted>
  <dcterms:created xsi:type="dcterms:W3CDTF">2022-08-31T20:35:00Z</dcterms:created>
  <dcterms:modified xsi:type="dcterms:W3CDTF">2024-01-26T16:34:00Z</dcterms:modified>
</cp:coreProperties>
</file>