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/>
        <w:keepLines/>
        <w:widowControl w:val="0"/>
        <w:outlineLvl w:val="0"/>
        <w:rPr>
          <w:rFonts w:ascii="Times New Roman" w:hAnsi="Times New Roman" w:eastAsia="宋体" w:cs="Times New Roman"/>
          <w:b/>
          <w:bCs/>
          <w:kern w:val="44"/>
          <w:sz w:val="30"/>
          <w:szCs w:val="30"/>
          <w:lang w:val="en-US" w:eastAsia="zh-CN" w:bidi="ar-SA"/>
        </w:rPr>
      </w:pPr>
      <w:bookmarkStart w:id="0" w:name="_Toc20771"/>
      <w:bookmarkStart w:id="1" w:name="OLE_LINK24"/>
      <w:r>
        <w:rPr>
          <w:rFonts w:ascii="Times New Roman" w:hAnsi="Times New Roman" w:eastAsia="宋体" w:cs="Times New Roman"/>
          <w:b/>
          <w:bCs/>
          <w:kern w:val="44"/>
          <w:sz w:val="30"/>
          <w:szCs w:val="30"/>
          <w:lang w:val="en-US" w:eastAsia="zh-CN" w:bidi="ar-SA"/>
        </w:rPr>
        <w:t>Additional f</w:t>
      </w:r>
      <w:r>
        <w:rPr>
          <w:rFonts w:hint="eastAsia" w:ascii="Times New Roman" w:hAnsi="Times New Roman" w:eastAsia="宋体" w:cs="Times New Roman"/>
          <w:b/>
          <w:bCs/>
          <w:kern w:val="44"/>
          <w:sz w:val="30"/>
          <w:szCs w:val="30"/>
          <w:lang w:val="en-US" w:eastAsia="zh-CN" w:bidi="ar-SA"/>
        </w:rPr>
        <w:t>i</w:t>
      </w:r>
      <w:r>
        <w:rPr>
          <w:rFonts w:ascii="Times New Roman" w:hAnsi="Times New Roman" w:eastAsia="宋体" w:cs="Times New Roman"/>
          <w:b/>
          <w:bCs/>
          <w:kern w:val="44"/>
          <w:sz w:val="30"/>
          <w:szCs w:val="30"/>
          <w:lang w:val="en-US" w:eastAsia="zh-CN" w:bidi="ar-SA"/>
        </w:rPr>
        <w:t>le</w:t>
      </w:r>
      <w:r>
        <w:rPr>
          <w:rFonts w:hint="eastAsia" w:ascii="Times New Roman" w:hAnsi="Times New Roman" w:eastAsia="宋体" w:cs="Times New Roman"/>
          <w:b/>
          <w:bCs/>
          <w:kern w:val="44"/>
          <w:sz w:val="30"/>
          <w:szCs w:val="30"/>
          <w:lang w:val="en-US" w:eastAsia="zh-CN" w:bidi="ar-SA"/>
        </w:rPr>
        <w:t xml:space="preserve"> 7.</w:t>
      </w:r>
      <w:r>
        <w:rPr>
          <w:rFonts w:ascii="Times New Roman" w:hAnsi="Times New Roman" w:eastAsia="宋体" w:cs="Times New Roman"/>
          <w:b/>
          <w:bCs/>
          <w:kern w:val="44"/>
          <w:sz w:val="30"/>
          <w:szCs w:val="30"/>
          <w:lang w:val="en-US" w:eastAsia="zh-CN" w:bidi="ar-SA"/>
        </w:rPr>
        <w:t xml:space="preserve"> </w:t>
      </w:r>
      <w:bookmarkStart w:id="2" w:name="OLE_LINK1"/>
      <w:r>
        <w:rPr>
          <w:rFonts w:ascii="Times New Roman" w:hAnsi="Times New Roman" w:eastAsia="宋体" w:cs="Times New Roman"/>
          <w:b/>
          <w:bCs/>
          <w:kern w:val="44"/>
          <w:sz w:val="30"/>
          <w:szCs w:val="30"/>
          <w:lang w:val="en-US" w:eastAsia="zh-CN" w:bidi="ar-SA"/>
        </w:rPr>
        <w:t>The AIC of model</w:t>
      </w:r>
      <w:bookmarkEnd w:id="0"/>
      <w:bookmarkEnd w:id="2"/>
    </w:p>
    <w:p>
      <w:pPr>
        <w:widowControl/>
        <w:jc w:val="center"/>
        <w:rPr>
          <w:rFonts w:ascii="Times New Roman" w:hAnsi="Times New Roman" w:eastAsia="宋体" w:cs="Times New Roman"/>
        </w:rPr>
      </w:pPr>
      <w:r>
        <w:rPr>
          <w:rFonts w:ascii="Times New Roman" w:hAnsi="Times New Roman" w:eastAsia="宋体" w:cs="Times New Roman"/>
        </w:rPr>
        <w:t>Table</w:t>
      </w:r>
      <w:r>
        <w:rPr>
          <w:rFonts w:hint="eastAsia" w:ascii="Times New Roman" w:hAnsi="Times New Roman" w:eastAsia="宋体" w:cs="Times New Roman"/>
        </w:rPr>
        <w:t xml:space="preserve"> 7-</w:t>
      </w:r>
      <w:r>
        <w:rPr>
          <w:rFonts w:ascii="Times New Roman" w:hAnsi="Times New Roman" w:eastAsia="宋体" w:cs="Times New Roman"/>
        </w:rPr>
        <w:t>1</w:t>
      </w:r>
      <w:r>
        <w:rPr>
          <w:rFonts w:hint="eastAsia" w:ascii="Times New Roman" w:hAnsi="Times New Roman" w:eastAsia="宋体" w:cs="Times New Roman"/>
        </w:rPr>
        <w:t>.</w:t>
      </w:r>
      <w:r>
        <w:rPr>
          <w:rFonts w:ascii="Times New Roman" w:hAnsi="Times New Roman" w:eastAsia="宋体" w:cs="Times New Roman"/>
        </w:rPr>
        <w:t xml:space="preserve"> AIC of meta-regression of time-varying reinfection rate</w:t>
      </w:r>
      <w:r>
        <w:rPr>
          <w:rFonts w:hint="eastAsia" w:ascii="Times New Roman" w:hAnsi="Times New Roman" w:eastAsia="宋体" w:cs="Times New Roman"/>
        </w:rPr>
        <w:t>.</w:t>
      </w:r>
    </w:p>
    <w:tbl>
      <w:tblPr>
        <w:tblStyle w:val="5"/>
        <w:tblW w:w="0" w:type="auto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181"/>
        <w:gridCol w:w="4341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418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</w:rPr>
            </w:pPr>
            <w:bookmarkStart w:id="3" w:name="OLE_LINK26"/>
            <w:r>
              <w:rPr>
                <w:rFonts w:hint="default" w:ascii="Times New Roman" w:hAnsi="Times New Roman" w:eastAsia="Times New Roman" w:cs="Times New Roman"/>
              </w:rPr>
              <w:t>Model type</w:t>
            </w:r>
          </w:p>
        </w:tc>
        <w:tc>
          <w:tcPr>
            <w:tcW w:w="4341" w:type="dxa"/>
            <w:tcBorders>
              <w:top w:val="single" w:color="auto" w:sz="12" w:space="0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</w:rPr>
            </w:pPr>
            <w:r>
              <w:rPr>
                <w:rFonts w:hint="eastAsia" w:ascii="Times New Roman" w:hAnsi="Times New Roman" w:eastAsia="Times New Roman" w:cs="Times New Roman"/>
              </w:rPr>
              <w:t>A</w:t>
            </w:r>
            <w:r>
              <w:rPr>
                <w:rFonts w:hint="default" w:ascii="Times New Roman" w:hAnsi="Times New Roman" w:eastAsia="Times New Roman" w:cs="Times New Roman"/>
              </w:rPr>
              <w:t>IC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8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</w:rPr>
            </w:pPr>
            <w:r>
              <w:rPr>
                <w:rFonts w:hint="default" w:ascii="Times New Roman" w:hAnsi="Times New Roman" w:eastAsia="Times New Roman" w:cs="Times New Roman"/>
              </w:rPr>
              <w:t>~ bs(day, df = 3) + variant</w:t>
            </w:r>
          </w:p>
        </w:tc>
        <w:tc>
          <w:tcPr>
            <w:tcW w:w="4341" w:type="dxa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</w:rPr>
            </w:pPr>
            <w:r>
              <w:rPr>
                <w:rFonts w:hint="default" w:ascii="Times New Roman" w:hAnsi="Times New Roman" w:eastAsia="Times New Roman" w:cs="Times New Roman"/>
              </w:rPr>
              <w:t>388.669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</w:rPr>
            </w:pPr>
            <w:r>
              <w:rPr>
                <w:rFonts w:hint="default" w:ascii="Times New Roman" w:hAnsi="Times New Roman" w:eastAsia="Times New Roman" w:cs="Times New Roman"/>
              </w:rPr>
              <w:t>~ bs(day, df = 4) +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 xml:space="preserve"> </w:t>
            </w:r>
            <w:r>
              <w:rPr>
                <w:rFonts w:hint="default" w:ascii="Times New Roman" w:hAnsi="Times New Roman" w:eastAsia="Times New Roman" w:cs="Times New Roman"/>
              </w:rPr>
              <w:t>variant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</w:rPr>
            </w:pPr>
            <w:r>
              <w:rPr>
                <w:rFonts w:hint="default" w:ascii="Times New Roman" w:hAnsi="Times New Roman" w:eastAsia="Times New Roman" w:cs="Times New Roman"/>
              </w:rPr>
              <w:t>382.6962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</w:rPr>
            </w:pPr>
            <w:r>
              <w:rPr>
                <w:rFonts w:hint="default" w:ascii="Times New Roman" w:hAnsi="Times New Roman" w:eastAsia="Times New Roman" w:cs="Times New Roman"/>
              </w:rPr>
              <w:t>~ bs(day, df = 5) + variant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</w:rPr>
            </w:pPr>
            <w:r>
              <w:rPr>
                <w:rFonts w:hint="default" w:ascii="Times New Roman" w:hAnsi="Times New Roman" w:eastAsia="Times New Roman" w:cs="Times New Roman"/>
              </w:rPr>
              <w:t>379.8534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</w:rPr>
            </w:pPr>
            <w:r>
              <w:rPr>
                <w:rFonts w:hint="default" w:ascii="Times New Roman" w:hAnsi="Times New Roman" w:eastAsia="Times New Roman" w:cs="Times New Roman"/>
              </w:rPr>
              <w:t xml:space="preserve">~ bs(day, df = 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6</w:t>
            </w:r>
            <w:r>
              <w:rPr>
                <w:rFonts w:hint="default" w:ascii="Times New Roman" w:hAnsi="Times New Roman" w:eastAsia="Times New Roman" w:cs="Times New Roman"/>
              </w:rPr>
              <w:t>) + variant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</w:rPr>
            </w:pPr>
            <w:r>
              <w:rPr>
                <w:rFonts w:hint="default" w:ascii="Times New Roman" w:hAnsi="Times New Roman" w:eastAsia="Times New Roman" w:cs="Times New Roman"/>
              </w:rPr>
              <w:t>379.0613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</w:rPr>
            </w:pPr>
            <w:r>
              <w:rPr>
                <w:rFonts w:hint="default" w:ascii="Times New Roman" w:hAnsi="Times New Roman" w:eastAsia="Times New Roman" w:cs="Times New Roman"/>
              </w:rPr>
              <w:t xml:space="preserve">~ bs(day, df = 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7</w:t>
            </w:r>
            <w:r>
              <w:rPr>
                <w:rFonts w:hint="default" w:ascii="Times New Roman" w:hAnsi="Times New Roman" w:eastAsia="Times New Roman" w:cs="Times New Roman"/>
              </w:rPr>
              <w:t>) + variant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</w:rPr>
            </w:pPr>
            <w:r>
              <w:rPr>
                <w:rFonts w:hint="default" w:ascii="Times New Roman" w:hAnsi="Times New Roman" w:eastAsia="Times New Roman" w:cs="Times New Roman"/>
              </w:rPr>
              <w:t>377.4777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</w:rPr>
            </w:pPr>
            <w:bookmarkStart w:id="4" w:name="OLE_LINK2"/>
            <w:r>
              <w:rPr>
                <w:rFonts w:hint="default" w:ascii="Times New Roman" w:hAnsi="Times New Roman" w:eastAsia="Times New Roman" w:cs="Times New Roman"/>
              </w:rPr>
              <w:t xml:space="preserve">~ bs(day, df = 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8</w:t>
            </w:r>
            <w:r>
              <w:rPr>
                <w:rFonts w:hint="default" w:ascii="Times New Roman" w:hAnsi="Times New Roman" w:eastAsia="Times New Roman" w:cs="Times New Roman"/>
              </w:rPr>
              <w:t>) + variant</w:t>
            </w:r>
            <w:bookmarkEnd w:id="4"/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</w:rPr>
            </w:pPr>
            <w:r>
              <w:rPr>
                <w:rFonts w:hint="default" w:ascii="Times New Roman" w:hAnsi="Times New Roman" w:eastAsia="Times New Roman" w:cs="Times New Roman"/>
              </w:rPr>
              <w:t>370.1893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87" w:hRule="atLeast"/>
          <w:jc w:val="center"/>
        </w:trPr>
        <w:tc>
          <w:tcPr>
            <w:tcW w:w="418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</w:rPr>
            </w:pPr>
            <w:r>
              <w:rPr>
                <w:rFonts w:hint="default" w:ascii="Times New Roman" w:hAnsi="Times New Roman" w:eastAsia="Times New Roman" w:cs="Times New Roman"/>
              </w:rPr>
              <w:t xml:space="preserve">~ bs(day, df = 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9</w:t>
            </w:r>
            <w:r>
              <w:rPr>
                <w:rFonts w:hint="default" w:ascii="Times New Roman" w:hAnsi="Times New Roman" w:eastAsia="Times New Roman" w:cs="Times New Roman"/>
              </w:rPr>
              <w:t>) + variant</w:t>
            </w:r>
          </w:p>
        </w:tc>
        <w:tc>
          <w:tcPr>
            <w:tcW w:w="4341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</w:rPr>
            </w:pPr>
            <w:r>
              <w:rPr>
                <w:rFonts w:hint="default" w:ascii="Times New Roman" w:hAnsi="Times New Roman" w:eastAsia="Times New Roman" w:cs="Times New Roman"/>
              </w:rPr>
              <w:t>372.55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418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</w:rPr>
            </w:pPr>
            <w:r>
              <w:rPr>
                <w:rFonts w:hint="default" w:ascii="Times New Roman" w:hAnsi="Times New Roman" w:eastAsia="Times New Roman" w:cs="Times New Roman"/>
              </w:rPr>
              <w:t xml:space="preserve">~ bs(day, df = 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8</w:t>
            </w:r>
            <w:r>
              <w:rPr>
                <w:rFonts w:hint="default" w:ascii="Times New Roman" w:hAnsi="Times New Roman" w:eastAsia="Times New Roman" w:cs="Times New Roman"/>
              </w:rPr>
              <w:t xml:space="preserve">) + variant + </w:t>
            </w:r>
            <w:r>
              <w:rPr>
                <w:rFonts w:hint="eastAsia" w:ascii="Times New Roman" w:hAnsi="Times New Roman" w:eastAsia="宋体" w:cs="Times New Roman"/>
                <w:lang w:val="en-US" w:eastAsia="zh-CN"/>
              </w:rPr>
              <w:t>country</w:t>
            </w:r>
            <w:r>
              <w:rPr>
                <w:rFonts w:hint="default" w:ascii="Times New Roman" w:hAnsi="Times New Roman" w:eastAsia="Times New Roman" w:cs="Times New Roman"/>
              </w:rPr>
              <w:t xml:space="preserve"> + studytype</w:t>
            </w:r>
          </w:p>
        </w:tc>
        <w:tc>
          <w:tcPr>
            <w:tcW w:w="4341" w:type="dxa"/>
            <w:tcBorders>
              <w:top w:val="nil"/>
              <w:left w:val="nil"/>
              <w:bottom w:val="single" w:color="auto" w:sz="12" w:space="0"/>
              <w:right w:val="nil"/>
            </w:tcBorders>
            <w:vAlign w:val="center"/>
          </w:tcPr>
          <w:p>
            <w:pPr>
              <w:keepNext w:val="0"/>
              <w:keepLines w:val="0"/>
              <w:widowControl/>
              <w:suppressLineNumbers w:val="0"/>
              <w:spacing w:before="0" w:beforeAutospacing="0" w:after="0" w:afterAutospacing="0"/>
              <w:ind w:left="0" w:right="0"/>
              <w:jc w:val="center"/>
              <w:rPr>
                <w:rFonts w:hint="default" w:ascii="Times New Roman" w:hAnsi="Times New Roman" w:eastAsia="Times New Roman" w:cs="Times New Roman"/>
              </w:rPr>
            </w:pPr>
            <w:r>
              <w:rPr>
                <w:rFonts w:hint="default" w:ascii="Times New Roman" w:hAnsi="Times New Roman" w:eastAsia="Times New Roman" w:cs="Times New Roman"/>
              </w:rPr>
              <w:t>misconver</w:t>
            </w:r>
            <w:bookmarkStart w:id="5" w:name="_GoBack"/>
            <w:bookmarkEnd w:id="5"/>
            <w:r>
              <w:rPr>
                <w:rFonts w:hint="default" w:ascii="Times New Roman" w:hAnsi="Times New Roman" w:eastAsia="Times New Roman" w:cs="Times New Roman"/>
              </w:rPr>
              <w:t>gence</w:t>
            </w:r>
          </w:p>
        </w:tc>
      </w:tr>
      <w:bookmarkEnd w:id="1"/>
      <w:bookmarkEnd w:id="3"/>
    </w:tbl>
    <w:p>
      <w:pPr>
        <w:widowControl/>
        <w:jc w:val="left"/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Tahoma">
    <w:panose1 w:val="020B0604030504040204"/>
    <w:charset w:val="00"/>
    <w:family w:val="auto"/>
    <w:pitch w:val="default"/>
    <w:sig w:usb0="E1002EFF" w:usb1="C000605B" w:usb2="00000029" w:usb3="00000000" w:csb0="200101FF" w:csb1="20280000"/>
  </w:font>
  <w:font w:name="Lucida Console">
    <w:panose1 w:val="020B0609040504020204"/>
    <w:charset w:val="00"/>
    <w:family w:val="auto"/>
    <w:pitch w:val="default"/>
    <w:sig w:usb0="8000028F" w:usb1="00001800" w:usb2="00000000" w:usb3="00000000" w:csb0="0000001F" w:csb1="D7D7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2JlMzU2ZTY2ZGY2OGU5MWNjZDlkZDA4YzRhMmM1NjkifQ=="/>
  </w:docVars>
  <w:rsids>
    <w:rsidRoot w:val="35120695"/>
    <w:rsid w:val="02C61B02"/>
    <w:rsid w:val="073726F1"/>
    <w:rsid w:val="0A787152"/>
    <w:rsid w:val="0AA0581D"/>
    <w:rsid w:val="0B814F8A"/>
    <w:rsid w:val="0C24150C"/>
    <w:rsid w:val="0F9C6C64"/>
    <w:rsid w:val="115066F6"/>
    <w:rsid w:val="124906A5"/>
    <w:rsid w:val="141C4050"/>
    <w:rsid w:val="153D5E82"/>
    <w:rsid w:val="155D7174"/>
    <w:rsid w:val="17835782"/>
    <w:rsid w:val="19D807F9"/>
    <w:rsid w:val="19F15F00"/>
    <w:rsid w:val="1AD4651E"/>
    <w:rsid w:val="1EBD4FF1"/>
    <w:rsid w:val="265B0535"/>
    <w:rsid w:val="277611B2"/>
    <w:rsid w:val="27DA59F1"/>
    <w:rsid w:val="280F76E5"/>
    <w:rsid w:val="295C627B"/>
    <w:rsid w:val="29D447E9"/>
    <w:rsid w:val="29F451D5"/>
    <w:rsid w:val="2E27728B"/>
    <w:rsid w:val="2FC71D7A"/>
    <w:rsid w:val="2FDF3E34"/>
    <w:rsid w:val="35120695"/>
    <w:rsid w:val="36685672"/>
    <w:rsid w:val="36E07225"/>
    <w:rsid w:val="36FD072C"/>
    <w:rsid w:val="37CD4314"/>
    <w:rsid w:val="3858051F"/>
    <w:rsid w:val="3AF670CB"/>
    <w:rsid w:val="3BA974EC"/>
    <w:rsid w:val="3C3D7098"/>
    <w:rsid w:val="3C6B520D"/>
    <w:rsid w:val="3CAA1B2D"/>
    <w:rsid w:val="41604188"/>
    <w:rsid w:val="419F01DB"/>
    <w:rsid w:val="4385331E"/>
    <w:rsid w:val="43F02273"/>
    <w:rsid w:val="452E37C2"/>
    <w:rsid w:val="45E26A43"/>
    <w:rsid w:val="4651003D"/>
    <w:rsid w:val="47043AFF"/>
    <w:rsid w:val="4786131E"/>
    <w:rsid w:val="4A0663CD"/>
    <w:rsid w:val="4A884EF5"/>
    <w:rsid w:val="4AB61904"/>
    <w:rsid w:val="4C152443"/>
    <w:rsid w:val="50475634"/>
    <w:rsid w:val="52101495"/>
    <w:rsid w:val="536C23EF"/>
    <w:rsid w:val="5A581326"/>
    <w:rsid w:val="5D447B5C"/>
    <w:rsid w:val="5FA85B05"/>
    <w:rsid w:val="603F3B3B"/>
    <w:rsid w:val="684157AD"/>
    <w:rsid w:val="6854124B"/>
    <w:rsid w:val="6C80082E"/>
    <w:rsid w:val="6DC92849"/>
    <w:rsid w:val="6EAC726B"/>
    <w:rsid w:val="6FAD6938"/>
    <w:rsid w:val="70901F7C"/>
    <w:rsid w:val="70FC2EF2"/>
    <w:rsid w:val="71265672"/>
    <w:rsid w:val="75101B82"/>
    <w:rsid w:val="77E853F1"/>
    <w:rsid w:val="7A8B3837"/>
    <w:rsid w:val="7BD608B7"/>
    <w:rsid w:val="7CAB4469"/>
    <w:rsid w:val="7CC53120"/>
    <w:rsid w:val="7DED212C"/>
    <w:rsid w:val="7ED25A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9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Ascii" w:hAnsiTheme="minorAscii" w:eastAsiaTheme="minorEastAsia" w:cstheme="minorBidi"/>
      <w:kern w:val="2"/>
      <w:sz w:val="24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keepNext/>
      <w:keepLines/>
      <w:spacing w:before="340" w:beforeLines="0" w:beforeAutospacing="0" w:after="330" w:afterLines="0" w:afterAutospacing="0" w:line="240" w:lineRule="auto"/>
      <w:outlineLvl w:val="0"/>
    </w:pPr>
    <w:rPr>
      <w:rFonts w:eastAsia="宋体"/>
      <w:b/>
      <w:kern w:val="44"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HTML Preformatted"/>
    <w:basedOn w:val="1"/>
    <w:uiPriority w:val="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hint="eastAsia" w:ascii="宋体" w:hAnsi="宋体" w:eastAsia="宋体" w:cs="宋体"/>
      <w:kern w:val="0"/>
      <w:sz w:val="24"/>
      <w:szCs w:val="24"/>
      <w:lang w:val="en-US" w:eastAsia="zh-CN" w:bidi="ar"/>
    </w:rPr>
  </w:style>
  <w:style w:type="table" w:styleId="5">
    <w:name w:val="Table Grid"/>
    <w:qFormat/>
    <w:uiPriority w:val="99"/>
    <w:rPr>
      <w:rFonts w:ascii="Times New Roman" w:hAnsi="Times New Roman" w:eastAsia="Times New Roman" w:cs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11</TotalTime>
  <ScaleCrop>false</ScaleCrop>
  <LinksUpToDate>false</LinksUpToDate>
  <CharactersWithSpaces>0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2023-09-17T08:50:00Z</dcterms:created>
  <dc:creator>cy</dc:creator>
  <cp:lastModifiedBy>cy</cp:lastModifiedBy>
  <dcterms:modified xsi:type="dcterms:W3CDTF">2023-09-17T11:41:00Z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47A7B02E9098460DA0EFD9D13A69D1B8_11</vt:lpwstr>
  </property>
  <property fmtid="{D5CDD505-2E9C-101B-9397-08002B2CF9AE}" pid="4" name="ZOTERO_PREF_1">
    <vt:lpwstr>1</vt:lpwstr>
  </property>
  <property fmtid="{D5CDD505-2E9C-101B-9397-08002B2CF9AE}" pid="5" name="ZOTERO_PREF_2">
    <vt:lpwstr>1</vt:lpwstr>
  </property>
</Properties>
</file>