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1E" w:rsidRDefault="006F0F1E" w:rsidP="006F0F1E">
      <w:pPr>
        <w:spacing w:line="480" w:lineRule="auto"/>
        <w:rPr>
          <w:rFonts w:ascii="Arial" w:hAnsi="Arial" w:cs="Arial"/>
        </w:rPr>
      </w:pPr>
      <w:proofErr w:type="spellStart"/>
      <w:r w:rsidRPr="00020078">
        <w:rPr>
          <w:rFonts w:ascii="Arial" w:hAnsi="Arial" w:cs="Arial"/>
          <w:b/>
          <w:bCs/>
        </w:rPr>
        <w:t>Additional</w:t>
      </w:r>
      <w:proofErr w:type="spellEnd"/>
      <w:r w:rsidRPr="000200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f</w:t>
      </w:r>
      <w:r w:rsidRPr="00020078">
        <w:rPr>
          <w:rFonts w:ascii="Arial" w:hAnsi="Arial" w:cs="Arial"/>
          <w:b/>
          <w:bCs/>
        </w:rPr>
        <w:t>ile 1</w:t>
      </w:r>
      <w:r w:rsidRPr="00020078">
        <w:rPr>
          <w:rFonts w:ascii="Arial" w:hAnsi="Arial" w:cs="Arial"/>
        </w:rPr>
        <w:t xml:space="preserve">. </w:t>
      </w:r>
      <w:proofErr w:type="spellStart"/>
      <w:r w:rsidRPr="00020078">
        <w:rPr>
          <w:rFonts w:ascii="Arial" w:hAnsi="Arial" w:cs="Arial"/>
        </w:rPr>
        <w:t>Description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of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commercial</w:t>
      </w:r>
      <w:proofErr w:type="spellEnd"/>
      <w:r w:rsidRPr="00020078">
        <w:rPr>
          <w:rFonts w:ascii="Arial" w:hAnsi="Arial" w:cs="Arial"/>
        </w:rPr>
        <w:t xml:space="preserve"> ELISA kits for </w:t>
      </w:r>
      <w:proofErr w:type="spellStart"/>
      <w:r w:rsidRPr="00020078">
        <w:rPr>
          <w:rFonts w:ascii="Arial" w:hAnsi="Arial" w:cs="Arial"/>
        </w:rPr>
        <w:t>IgM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dete</w:t>
      </w:r>
      <w:r>
        <w:rPr>
          <w:rFonts w:ascii="Arial" w:hAnsi="Arial" w:cs="Arial"/>
        </w:rPr>
        <w:t>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collection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phase</w:t>
      </w:r>
      <w:proofErr w:type="spellEnd"/>
    </w:p>
    <w:tbl>
      <w:tblPr>
        <w:tblW w:w="13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2"/>
        <w:gridCol w:w="1189"/>
        <w:gridCol w:w="1614"/>
        <w:gridCol w:w="1188"/>
        <w:gridCol w:w="1614"/>
        <w:gridCol w:w="900"/>
        <w:gridCol w:w="1505"/>
        <w:gridCol w:w="1188"/>
        <w:gridCol w:w="1367"/>
      </w:tblGrid>
      <w:tr w:rsidR="006F0F1E" w:rsidRPr="003D7C98" w:rsidTr="00384C5A">
        <w:trPr>
          <w:trHeight w:val="537"/>
        </w:trPr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56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Commercial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ELISA kit</w:t>
            </w:r>
          </w:p>
        </w:tc>
      </w:tr>
      <w:tr w:rsidR="006F0F1E" w:rsidRPr="003D7C98" w:rsidTr="00384C5A">
        <w:trPr>
          <w:trHeight w:val="537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IgM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Eur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oimmun</w:t>
            </w:r>
            <w:proofErr w:type="spellEnd"/>
            <w:r w:rsidRPr="003D7C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®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ZIKV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IgM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Virc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ell</w:t>
            </w:r>
            <w:proofErr w:type="spellEnd"/>
            <w:r w:rsidRPr="003D7C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®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IgM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Dia.pro</w:t>
            </w:r>
            <w:r w:rsidRPr="003D7C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®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IgM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Vir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cell</w:t>
            </w:r>
            <w:proofErr w:type="spellEnd"/>
            <w:r w:rsidRPr="003D7C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®</w:t>
            </w:r>
          </w:p>
        </w:tc>
      </w:tr>
      <w:tr w:rsidR="006F0F1E" w:rsidRPr="003D7C98" w:rsidTr="00384C5A">
        <w:trPr>
          <w:trHeight w:val="300"/>
        </w:trPr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Phase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collection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only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only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6F0F1E" w:rsidRPr="003D7C98" w:rsidTr="00384C5A">
        <w:trPr>
          <w:trHeight w:val="300"/>
        </w:trPr>
        <w:tc>
          <w:tcPr>
            <w:tcW w:w="324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amples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tested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count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, %)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1,405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1,405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377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26.8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1,208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73.2</w:t>
            </w:r>
          </w:p>
        </w:tc>
      </w:tr>
      <w:tr w:rsidR="006F0F1E" w:rsidRPr="003D7C98" w:rsidTr="00384C5A">
        <w:trPr>
          <w:trHeight w:val="300"/>
        </w:trPr>
        <w:tc>
          <w:tcPr>
            <w:tcW w:w="324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Antibody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IgM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count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, %)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6F0F1E" w:rsidRPr="003D7C98" w:rsidTr="00384C5A">
        <w:trPr>
          <w:trHeight w:val="300"/>
        </w:trPr>
        <w:tc>
          <w:tcPr>
            <w:tcW w:w="324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Positive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8.4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14.9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1.6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3.2</w:t>
            </w:r>
          </w:p>
        </w:tc>
      </w:tr>
      <w:tr w:rsidR="006F0F1E" w:rsidRPr="003D7C98" w:rsidTr="00384C5A">
        <w:trPr>
          <w:trHeight w:val="300"/>
        </w:trPr>
        <w:tc>
          <w:tcPr>
            <w:tcW w:w="324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Negative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,</w:t>
            </w: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86.1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1105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78.6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368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97.6</w:t>
            </w:r>
          </w:p>
        </w:tc>
        <w:tc>
          <w:tcPr>
            <w:tcW w:w="118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971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94.5</w:t>
            </w:r>
          </w:p>
        </w:tc>
      </w:tr>
      <w:tr w:rsidR="006F0F1E" w:rsidRPr="003D7C98" w:rsidTr="00384C5A">
        <w:trPr>
          <w:trHeight w:val="300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Borderline</w:t>
            </w:r>
            <w:proofErr w:type="spellEnd"/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16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5.5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6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6.4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0.5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</w:t>
            </w:r>
          </w:p>
        </w:tc>
      </w:tr>
    </w:tbl>
    <w:p w:rsidR="006F0F1E" w:rsidRDefault="006F0F1E" w:rsidP="006F0F1E">
      <w:pPr>
        <w:spacing w:line="480" w:lineRule="auto"/>
        <w:rPr>
          <w:rFonts w:ascii="Arial" w:hAnsi="Arial" w:cs="Arial"/>
        </w:rPr>
      </w:pPr>
    </w:p>
    <w:p w:rsidR="006F0F1E" w:rsidRPr="00020078" w:rsidRDefault="006F0F1E" w:rsidP="006F0F1E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Additional</w:t>
      </w:r>
      <w:proofErr w:type="spellEnd"/>
      <w:r>
        <w:rPr>
          <w:rFonts w:ascii="Arial" w:hAnsi="Arial" w:cs="Arial"/>
          <w:b/>
          <w:bCs/>
        </w:rPr>
        <w:t xml:space="preserve"> f</w:t>
      </w:r>
      <w:r w:rsidRPr="00020078">
        <w:rPr>
          <w:rFonts w:ascii="Arial" w:hAnsi="Arial" w:cs="Arial"/>
          <w:b/>
          <w:bCs/>
        </w:rPr>
        <w:t>ile 2</w:t>
      </w:r>
      <w:r w:rsidRPr="00020078">
        <w:rPr>
          <w:rFonts w:ascii="Arial" w:hAnsi="Arial" w:cs="Arial"/>
        </w:rPr>
        <w:t xml:space="preserve">. </w:t>
      </w:r>
      <w:proofErr w:type="spellStart"/>
      <w:r w:rsidRPr="00020078">
        <w:rPr>
          <w:rFonts w:ascii="Arial" w:hAnsi="Arial" w:cs="Arial"/>
        </w:rPr>
        <w:t>Description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of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commercial</w:t>
      </w:r>
      <w:proofErr w:type="spellEnd"/>
      <w:r w:rsidRPr="00020078">
        <w:rPr>
          <w:rFonts w:ascii="Arial" w:hAnsi="Arial" w:cs="Arial"/>
        </w:rPr>
        <w:t xml:space="preserve"> ELISA kits for </w:t>
      </w:r>
      <w:proofErr w:type="spellStart"/>
      <w:r w:rsidRPr="00020078">
        <w:rPr>
          <w:rFonts w:ascii="Arial" w:hAnsi="Arial" w:cs="Arial"/>
        </w:rPr>
        <w:t>IgG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dete</w:t>
      </w:r>
      <w:r>
        <w:rPr>
          <w:rFonts w:ascii="Arial" w:hAnsi="Arial" w:cs="Arial"/>
        </w:rPr>
        <w:t>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collection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phase</w:t>
      </w:r>
      <w:proofErr w:type="spellEnd"/>
    </w:p>
    <w:tbl>
      <w:tblPr>
        <w:tblW w:w="138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1"/>
        <w:gridCol w:w="1032"/>
        <w:gridCol w:w="1399"/>
        <w:gridCol w:w="1032"/>
        <w:gridCol w:w="1399"/>
        <w:gridCol w:w="707"/>
        <w:gridCol w:w="1399"/>
        <w:gridCol w:w="789"/>
        <w:gridCol w:w="1321"/>
        <w:gridCol w:w="1032"/>
        <w:gridCol w:w="1187"/>
      </w:tblGrid>
      <w:tr w:rsidR="006F0F1E" w:rsidRPr="003D7C98" w:rsidTr="00384C5A">
        <w:trPr>
          <w:trHeight w:val="549"/>
        </w:trPr>
        <w:tc>
          <w:tcPr>
            <w:tcW w:w="25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9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Commercial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ELISA kit</w:t>
            </w:r>
          </w:p>
        </w:tc>
      </w:tr>
      <w:tr w:rsidR="006F0F1E" w:rsidRPr="003D7C98" w:rsidTr="00384C5A">
        <w:trPr>
          <w:trHeight w:val="549"/>
        </w:trPr>
        <w:tc>
          <w:tcPr>
            <w:tcW w:w="25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IgG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Eur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oimmun</w:t>
            </w:r>
            <w:proofErr w:type="spellEnd"/>
            <w:r w:rsidRPr="00020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®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ZIKV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IgG</w:t>
            </w:r>
            <w:proofErr w:type="spellEnd"/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Virc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ell</w:t>
            </w:r>
            <w:proofErr w:type="spellEnd"/>
            <w:r w:rsidRPr="00020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®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ZIKV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IgG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Eur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oimmun</w:t>
            </w:r>
            <w:proofErr w:type="spellEnd"/>
            <w:r w:rsidRPr="00020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®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IgG</w:t>
            </w:r>
            <w:proofErr w:type="spellEnd"/>
          </w:p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Mobius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Life</w:t>
            </w:r>
            <w:r w:rsidRPr="008B78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®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CHIKV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IgG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Euro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immun</w:t>
            </w:r>
            <w:proofErr w:type="spellEnd"/>
            <w:r w:rsidRPr="000200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®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Phase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collection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only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only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amples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tested</w:t>
            </w:r>
            <w:proofErr w:type="spellEnd"/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1,405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1,405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403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28,6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377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26,8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1,208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73,2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Antibody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IgG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count</w:t>
            </w:r>
            <w:proofErr w:type="spellEnd"/>
            <w:r w:rsidRPr="003D7C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, %)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Positive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891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63.4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608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43.3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14.9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3.7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2.8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Negative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488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34.7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605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43.1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330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81.9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359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95.2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987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96.0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Borderline</w:t>
            </w:r>
            <w:proofErr w:type="spellEnd"/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1.85 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13.7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3.2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D7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</w:t>
            </w:r>
          </w:p>
        </w:tc>
      </w:tr>
      <w:tr w:rsidR="006F0F1E" w:rsidRPr="003D7C98" w:rsidTr="00384C5A">
        <w:trPr>
          <w:trHeight w:val="291"/>
        </w:trPr>
        <w:tc>
          <w:tcPr>
            <w:tcW w:w="25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F0F1E" w:rsidRPr="003D7C98" w:rsidRDefault="006F0F1E" w:rsidP="00384C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6F0F1E" w:rsidRDefault="006F0F1E">
      <w:pPr>
        <w:sectPr w:rsidR="006F0F1E" w:rsidSect="006F0F1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6F0F1E" w:rsidRDefault="006F0F1E" w:rsidP="006F0F1E">
      <w:pPr>
        <w:spacing w:line="480" w:lineRule="auto"/>
        <w:jc w:val="both"/>
        <w:rPr>
          <w:rFonts w:ascii="Arial" w:hAnsi="Arial" w:cs="Arial"/>
          <w:lang w:val="en-US"/>
        </w:rPr>
      </w:pPr>
      <w:proofErr w:type="spellStart"/>
      <w:r w:rsidRPr="008E0105">
        <w:rPr>
          <w:rFonts w:ascii="Arial" w:hAnsi="Arial" w:cs="Arial"/>
          <w:b/>
          <w:bCs/>
        </w:rPr>
        <w:lastRenderedPageBreak/>
        <w:t>Additional</w:t>
      </w:r>
      <w:proofErr w:type="spellEnd"/>
      <w:r w:rsidRPr="008E0105">
        <w:rPr>
          <w:rFonts w:ascii="Arial" w:hAnsi="Arial" w:cs="Arial"/>
          <w:b/>
          <w:bCs/>
        </w:rPr>
        <w:t xml:space="preserve"> file 3</w:t>
      </w:r>
      <w:r w:rsidRPr="008E0105">
        <w:rPr>
          <w:rFonts w:ascii="Arial" w:hAnsi="Arial" w:cs="Arial"/>
          <w:b/>
          <w:bCs/>
          <w:lang w:val="en-US"/>
        </w:rPr>
        <w:t>.</w:t>
      </w:r>
      <w:r w:rsidRPr="008E0105">
        <w:rPr>
          <w:rFonts w:ascii="Arial" w:hAnsi="Arial" w:cs="Arial"/>
          <w:lang w:val="en-US"/>
        </w:rPr>
        <w:t xml:space="preserve"> </w:t>
      </w:r>
      <w:proofErr w:type="spellStart"/>
      <w:r w:rsidRPr="008E0105">
        <w:rPr>
          <w:rFonts w:ascii="Arial" w:hAnsi="Arial" w:cs="Arial"/>
          <w:lang w:val="en-US"/>
        </w:rPr>
        <w:t>Seroprevalence</w:t>
      </w:r>
      <w:proofErr w:type="spellEnd"/>
      <w:r w:rsidRPr="008E0105">
        <w:rPr>
          <w:rFonts w:ascii="Arial" w:hAnsi="Arial" w:cs="Arial"/>
          <w:lang w:val="en-US"/>
        </w:rPr>
        <w:t xml:space="preserve"> analysis of antibody classes and their confidence intervals with</w:t>
      </w:r>
      <w:r>
        <w:rPr>
          <w:rFonts w:ascii="Arial" w:hAnsi="Arial" w:cs="Arial"/>
          <w:lang w:val="en-US"/>
        </w:rPr>
        <w:t xml:space="preserve"> and without borderline results</w:t>
      </w:r>
    </w:p>
    <w:p w:rsidR="006F0F1E" w:rsidRDefault="006F0F1E">
      <w:r>
        <w:rPr>
          <w:noProof/>
          <w:lang w:eastAsia="pt-BR"/>
        </w:rPr>
        <w:drawing>
          <wp:inline distT="0" distB="0" distL="0" distR="0" wp14:anchorId="2581B06F" wp14:editId="7B5A5C6D">
            <wp:extent cx="5400040" cy="2700020"/>
            <wp:effectExtent l="0" t="0" r="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F1E" w:rsidRDefault="006F0F1E"/>
    <w:p w:rsidR="006F0F1E" w:rsidRDefault="006F0F1E" w:rsidP="006F0F1E">
      <w:pPr>
        <w:spacing w:line="480" w:lineRule="auto"/>
        <w:jc w:val="both"/>
        <w:rPr>
          <w:rFonts w:ascii="Arial" w:hAnsi="Arial" w:cs="Arial"/>
        </w:rPr>
      </w:pPr>
      <w:proofErr w:type="spellStart"/>
      <w:r w:rsidRPr="00020078">
        <w:rPr>
          <w:rFonts w:ascii="Arial" w:hAnsi="Arial" w:cs="Arial"/>
          <w:b/>
          <w:bCs/>
        </w:rPr>
        <w:t>Additional</w:t>
      </w:r>
      <w:proofErr w:type="spellEnd"/>
      <w:r w:rsidRPr="000200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f</w:t>
      </w:r>
      <w:r w:rsidRPr="00020078">
        <w:rPr>
          <w:rFonts w:ascii="Arial" w:hAnsi="Arial" w:cs="Arial"/>
          <w:b/>
          <w:bCs/>
        </w:rPr>
        <w:t>ile 4</w:t>
      </w:r>
      <w:r w:rsidRPr="00020078">
        <w:rPr>
          <w:rFonts w:ascii="Arial" w:hAnsi="Arial" w:cs="Arial"/>
        </w:rPr>
        <w:t xml:space="preserve">. </w:t>
      </w:r>
      <w:proofErr w:type="spellStart"/>
      <w:r w:rsidRPr="00020078">
        <w:rPr>
          <w:rFonts w:ascii="Arial" w:hAnsi="Arial" w:cs="Arial"/>
        </w:rPr>
        <w:t>Estimates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of</w:t>
      </w:r>
      <w:proofErr w:type="spellEnd"/>
      <w:r w:rsidRPr="00020078">
        <w:rPr>
          <w:rFonts w:ascii="Arial" w:hAnsi="Arial" w:cs="Arial"/>
        </w:rPr>
        <w:t xml:space="preserve"> </w:t>
      </w:r>
      <w:proofErr w:type="spellStart"/>
      <w:r w:rsidRPr="00020078">
        <w:rPr>
          <w:rFonts w:ascii="Arial" w:hAnsi="Arial" w:cs="Arial"/>
        </w:rPr>
        <w:t>underreported</w:t>
      </w:r>
      <w:proofErr w:type="spellEnd"/>
      <w:r w:rsidRPr="00020078">
        <w:rPr>
          <w:rFonts w:ascii="Arial" w:hAnsi="Arial" w:cs="Arial"/>
        </w:rPr>
        <w:t xml:space="preserve"> cases. São Sebastião, Fede</w:t>
      </w:r>
      <w:r w:rsidR="00156A61">
        <w:rPr>
          <w:rFonts w:ascii="Arial" w:hAnsi="Arial" w:cs="Arial"/>
        </w:rPr>
        <w:t xml:space="preserve">ral </w:t>
      </w:r>
      <w:proofErr w:type="spellStart"/>
      <w:r w:rsidR="00156A61">
        <w:rPr>
          <w:rFonts w:ascii="Arial" w:hAnsi="Arial" w:cs="Arial"/>
        </w:rPr>
        <w:t>District</w:t>
      </w:r>
      <w:proofErr w:type="spellEnd"/>
      <w:r w:rsidR="00156A61">
        <w:rPr>
          <w:rFonts w:ascii="Arial" w:hAnsi="Arial" w:cs="Arial"/>
        </w:rPr>
        <w:t xml:space="preserve">, </w:t>
      </w:r>
      <w:proofErr w:type="spellStart"/>
      <w:r w:rsidR="00156A61">
        <w:rPr>
          <w:rFonts w:ascii="Arial" w:hAnsi="Arial" w:cs="Arial"/>
        </w:rPr>
        <w:t>Brazil</w:t>
      </w:r>
      <w:proofErr w:type="spellEnd"/>
      <w:r w:rsidR="00156A61">
        <w:rPr>
          <w:rFonts w:ascii="Arial" w:hAnsi="Arial" w:cs="Arial"/>
        </w:rPr>
        <w:t>, 2020-2021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83"/>
        <w:gridCol w:w="1276"/>
        <w:gridCol w:w="1706"/>
        <w:gridCol w:w="1312"/>
        <w:gridCol w:w="1222"/>
        <w:gridCol w:w="1505"/>
      </w:tblGrid>
      <w:tr w:rsidR="00156A61" w:rsidRPr="008E0105" w:rsidTr="00156A61"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6A61" w:rsidRPr="00491649" w:rsidRDefault="00156A61" w:rsidP="00384C5A">
            <w:pPr>
              <w:rPr>
                <w:sz w:val="20"/>
                <w:szCs w:val="20"/>
              </w:rPr>
            </w:pPr>
            <w:proofErr w:type="spellStart"/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Arbovirus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proofErr w:type="spellStart"/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Period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A61" w:rsidRPr="008E0105" w:rsidRDefault="00156A61" w:rsidP="00384C5A">
            <w:pPr>
              <w:jc w:val="center"/>
              <w:rPr>
                <w:sz w:val="20"/>
                <w:szCs w:val="20"/>
              </w:rPr>
            </w:pPr>
            <w:proofErr w:type="spellStart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Seroprevalence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A61" w:rsidRPr="008E0105" w:rsidRDefault="00156A61" w:rsidP="00384C5A">
            <w:pPr>
              <w:jc w:val="center"/>
              <w:rPr>
                <w:sz w:val="20"/>
                <w:szCs w:val="20"/>
              </w:rPr>
            </w:pPr>
            <w:proofErr w:type="spellStart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Estimated</w:t>
            </w:r>
            <w:proofErr w:type="spellEnd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infections</w:t>
            </w:r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6A61" w:rsidRPr="008E0105" w:rsidRDefault="00156A61" w:rsidP="00384C5A">
            <w:pPr>
              <w:jc w:val="center"/>
              <w:rPr>
                <w:sz w:val="20"/>
                <w:szCs w:val="20"/>
              </w:rPr>
            </w:pPr>
            <w:proofErr w:type="spellStart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Reported</w:t>
            </w:r>
            <w:proofErr w:type="spellEnd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cases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A61" w:rsidRPr="008E0105" w:rsidRDefault="00156A61" w:rsidP="00384C5A">
            <w:pPr>
              <w:jc w:val="center"/>
              <w:rPr>
                <w:sz w:val="20"/>
                <w:szCs w:val="20"/>
              </w:rPr>
            </w:pPr>
            <w:proofErr w:type="spellStart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Multiplication</w:t>
            </w:r>
            <w:proofErr w:type="spellEnd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01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factor</w:t>
            </w:r>
            <w:proofErr w:type="spellEnd"/>
          </w:p>
        </w:tc>
      </w:tr>
      <w:tr w:rsidR="00156A61" w:rsidTr="00156A61">
        <w:trPr>
          <w:trHeight w:val="454"/>
        </w:trPr>
        <w:tc>
          <w:tcPr>
            <w:tcW w:w="148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rPr>
                <w:sz w:val="20"/>
                <w:szCs w:val="20"/>
              </w:rPr>
            </w:pPr>
            <w:proofErr w:type="spellStart"/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Dengue</w:t>
            </w:r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 xml:space="preserve">2006 </w:t>
            </w:r>
            <w:proofErr w:type="spellStart"/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54.013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13,027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</w:p>
        </w:tc>
      </w:tr>
      <w:tr w:rsidR="00156A61" w:rsidTr="00156A61">
        <w:trPr>
          <w:trHeight w:val="454"/>
        </w:trPr>
        <w:tc>
          <w:tcPr>
            <w:tcW w:w="1483" w:type="dxa"/>
            <w:tcBorders>
              <w:top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rPr>
                <w:sz w:val="20"/>
                <w:szCs w:val="20"/>
              </w:rPr>
            </w:pPr>
            <w:proofErr w:type="spellStart"/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Zika</w:t>
            </w:r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 xml:space="preserve">2015 </w:t>
            </w:r>
            <w:proofErr w:type="spellStart"/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17.8</w:t>
            </w:r>
          </w:p>
        </w:tc>
      </w:tr>
      <w:tr w:rsidR="00156A61" w:rsidTr="00156A61">
        <w:trPr>
          <w:trHeight w:val="454"/>
        </w:trPr>
        <w:tc>
          <w:tcPr>
            <w:tcW w:w="148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56A61" w:rsidRPr="00491649" w:rsidRDefault="00156A61" w:rsidP="00384C5A">
            <w:pPr>
              <w:rPr>
                <w:sz w:val="20"/>
                <w:szCs w:val="20"/>
              </w:rPr>
            </w:pPr>
            <w:proofErr w:type="spellStart"/>
            <w:r w:rsidRPr="004916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Chikungunya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 xml:space="preserve">2014 </w:t>
            </w:r>
            <w:proofErr w:type="spellStart"/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3.688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56A61" w:rsidRPr="00491649" w:rsidRDefault="00156A61" w:rsidP="00384C5A">
            <w:pPr>
              <w:jc w:val="center"/>
              <w:rPr>
                <w:sz w:val="20"/>
                <w:szCs w:val="20"/>
              </w:rPr>
            </w:pPr>
            <w:r w:rsidRPr="00491649">
              <w:rPr>
                <w:rFonts w:ascii="Arial" w:hAnsi="Arial" w:cs="Arial"/>
                <w:color w:val="000000"/>
                <w:sz w:val="20"/>
                <w:szCs w:val="20"/>
              </w:rPr>
              <w:t>83.8</w:t>
            </w:r>
          </w:p>
        </w:tc>
      </w:tr>
    </w:tbl>
    <w:p w:rsidR="00156A61" w:rsidRPr="00491649" w:rsidRDefault="00156A61" w:rsidP="00156A6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91649">
        <w:rPr>
          <w:rFonts w:ascii="Arial" w:hAnsi="Arial" w:cs="Arial"/>
          <w:b/>
          <w:bCs/>
          <w:sz w:val="20"/>
          <w:szCs w:val="20"/>
          <w:vertAlign w:val="superscript"/>
        </w:rPr>
        <w:t>a</w:t>
      </w:r>
      <w:proofErr w:type="gramEnd"/>
      <w:r w:rsidRPr="004916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649">
        <w:rPr>
          <w:rFonts w:ascii="Arial" w:hAnsi="Arial" w:cs="Arial"/>
          <w:sz w:val="20"/>
          <w:szCs w:val="20"/>
        </w:rPr>
        <w:t>and</w:t>
      </w:r>
      <w:proofErr w:type="spellEnd"/>
      <w:r w:rsidRPr="00491649">
        <w:rPr>
          <w:rFonts w:ascii="Arial" w:hAnsi="Arial" w:cs="Arial"/>
          <w:sz w:val="20"/>
          <w:szCs w:val="20"/>
        </w:rPr>
        <w:t xml:space="preserve"> </w:t>
      </w:r>
      <w:r w:rsidRPr="00491649">
        <w:rPr>
          <w:rFonts w:ascii="Arial" w:hAnsi="Arial" w:cs="Arial"/>
          <w:b/>
          <w:bCs/>
          <w:sz w:val="20"/>
          <w:szCs w:val="20"/>
          <w:vertAlign w:val="superscript"/>
        </w:rPr>
        <w:t>b</w:t>
      </w:r>
      <w:r w:rsidRPr="004916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649">
        <w:rPr>
          <w:rFonts w:ascii="Arial" w:hAnsi="Arial" w:cs="Arial"/>
          <w:sz w:val="20"/>
          <w:szCs w:val="20"/>
        </w:rPr>
        <w:t>only</w:t>
      </w:r>
      <w:proofErr w:type="spellEnd"/>
      <w:r w:rsidRPr="00491649">
        <w:rPr>
          <w:rFonts w:ascii="Arial" w:hAnsi="Arial" w:cs="Arial"/>
          <w:sz w:val="20"/>
          <w:szCs w:val="20"/>
        </w:rPr>
        <w:t xml:space="preserve"> cases </w:t>
      </w:r>
      <w:proofErr w:type="spellStart"/>
      <w:r w:rsidRPr="00491649">
        <w:rPr>
          <w:rFonts w:ascii="Arial" w:hAnsi="Arial" w:cs="Arial"/>
          <w:sz w:val="20"/>
          <w:szCs w:val="20"/>
        </w:rPr>
        <w:t>of</w:t>
      </w:r>
      <w:proofErr w:type="spellEnd"/>
      <w:r w:rsidRPr="004916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649">
        <w:rPr>
          <w:rFonts w:ascii="Arial" w:hAnsi="Arial" w:cs="Arial"/>
          <w:sz w:val="20"/>
          <w:szCs w:val="20"/>
        </w:rPr>
        <w:t>monoinfection</w:t>
      </w:r>
      <w:r w:rsidRPr="00491649">
        <w:rPr>
          <w:rFonts w:ascii="Arial" w:hAnsi="Arial" w:cs="Arial"/>
          <w:sz w:val="20"/>
          <w:szCs w:val="20"/>
          <w:vertAlign w:val="superscript"/>
        </w:rPr>
        <w:t>c</w:t>
      </w:r>
      <w:proofErr w:type="spell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spellStart"/>
      <w:r w:rsidRPr="00300E7D"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649">
        <w:rPr>
          <w:rFonts w:ascii="Arial" w:hAnsi="Arial" w:cs="Arial"/>
          <w:sz w:val="20"/>
          <w:szCs w:val="20"/>
        </w:rPr>
        <w:t>population</w:t>
      </w:r>
      <w:proofErr w:type="spellEnd"/>
      <w:r w:rsidRPr="00491649">
        <w:rPr>
          <w:rFonts w:ascii="Arial" w:hAnsi="Arial" w:cs="Arial"/>
          <w:sz w:val="20"/>
          <w:szCs w:val="20"/>
        </w:rPr>
        <w:t xml:space="preserve"> 118,972 </w:t>
      </w:r>
      <w:proofErr w:type="spellStart"/>
      <w:r w:rsidRPr="00491649">
        <w:rPr>
          <w:rFonts w:ascii="Arial" w:hAnsi="Arial" w:cs="Arial"/>
          <w:sz w:val="20"/>
          <w:szCs w:val="20"/>
        </w:rPr>
        <w:t>inhabitants</w:t>
      </w:r>
      <w:proofErr w:type="spellEnd"/>
      <w:r w:rsidRPr="004916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649">
        <w:rPr>
          <w:rFonts w:ascii="Arial" w:hAnsi="Arial" w:cs="Arial"/>
          <w:sz w:val="20"/>
          <w:szCs w:val="20"/>
        </w:rPr>
        <w:t>was</w:t>
      </w:r>
      <w:proofErr w:type="spellEnd"/>
      <w:r w:rsidRPr="0049164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91649">
        <w:rPr>
          <w:rFonts w:ascii="Arial" w:hAnsi="Arial" w:cs="Arial"/>
          <w:sz w:val="20"/>
          <w:szCs w:val="20"/>
        </w:rPr>
        <w:t>consid</w:t>
      </w:r>
      <w:r>
        <w:rPr>
          <w:rFonts w:ascii="Arial" w:hAnsi="Arial" w:cs="Arial"/>
          <w:sz w:val="20"/>
          <w:szCs w:val="20"/>
        </w:rPr>
        <w:t>ered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calculate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the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estimates</w:t>
      </w:r>
      <w:bookmarkStart w:id="0" w:name="_GoBack"/>
      <w:bookmarkEnd w:id="0"/>
      <w:proofErr w:type="spellEnd"/>
    </w:p>
    <w:p w:rsidR="00156A61" w:rsidRDefault="00156A61" w:rsidP="006F0F1E">
      <w:pPr>
        <w:spacing w:line="480" w:lineRule="auto"/>
        <w:jc w:val="both"/>
        <w:rPr>
          <w:rFonts w:ascii="Arial" w:hAnsi="Arial" w:cs="Arial"/>
        </w:rPr>
      </w:pPr>
    </w:p>
    <w:p w:rsidR="006F0F1E" w:rsidRDefault="006F0F1E"/>
    <w:sectPr w:rsidR="006F0F1E" w:rsidSect="006F0F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77"/>
    <w:rsid w:val="00156A61"/>
    <w:rsid w:val="006F0F1E"/>
    <w:rsid w:val="00883152"/>
    <w:rsid w:val="008C4EC0"/>
    <w:rsid w:val="00B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6FD0"/>
  <w15:chartTrackingRefBased/>
  <w15:docId w15:val="{68563FDE-237D-4F38-A0AA-843E2384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F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Tayane Ferreira Nobre</dc:creator>
  <cp:keywords/>
  <dc:description/>
  <cp:lastModifiedBy>Tayane Ferreira Nobre</cp:lastModifiedBy>
  <cp:revision>5</cp:revision>
  <dcterms:created xsi:type="dcterms:W3CDTF">2025-01-15T18:00:00Z</dcterms:created>
  <dcterms:modified xsi:type="dcterms:W3CDTF">2025-01-15T19:39:00Z</dcterms:modified>
</cp:coreProperties>
</file>