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04CCD" w14:textId="0FEADEFA" w:rsidR="0015206F" w:rsidRPr="001C1223" w:rsidRDefault="004D64D3" w:rsidP="00206298">
      <w:pPr>
        <w:jc w:val="both"/>
        <w:rPr>
          <w:rFonts w:ascii="Arial" w:hAnsi="Arial" w:cs="Arial"/>
        </w:rPr>
      </w:pPr>
      <w:bookmarkStart w:id="0" w:name="_Hlk172687724"/>
      <w:proofErr w:type="spellStart"/>
      <w:r w:rsidRPr="001C1223">
        <w:rPr>
          <w:rFonts w:ascii="Arial" w:hAnsi="Arial" w:cs="Arial"/>
          <w:b/>
          <w:bCs/>
        </w:rPr>
        <w:t>Supplementary</w:t>
      </w:r>
      <w:proofErr w:type="spellEnd"/>
      <w:r w:rsidRPr="001C1223">
        <w:rPr>
          <w:rFonts w:ascii="Arial" w:hAnsi="Arial" w:cs="Arial"/>
          <w:b/>
          <w:bCs/>
        </w:rPr>
        <w:t xml:space="preserve"> material</w:t>
      </w:r>
      <w:bookmarkEnd w:id="0"/>
      <w:r w:rsidRPr="001C1223">
        <w:rPr>
          <w:rFonts w:ascii="Arial" w:hAnsi="Arial" w:cs="Arial"/>
        </w:rPr>
        <w:t xml:space="preserve">. </w:t>
      </w:r>
      <w:proofErr w:type="spellStart"/>
      <w:r w:rsidR="00206298" w:rsidRPr="00206298">
        <w:rPr>
          <w:rFonts w:ascii="Arial" w:hAnsi="Arial" w:cs="Arial"/>
        </w:rPr>
        <w:t>Questionnaire</w:t>
      </w:r>
      <w:proofErr w:type="spellEnd"/>
      <w:r w:rsidR="00206298" w:rsidRPr="00206298">
        <w:rPr>
          <w:rFonts w:ascii="Arial" w:hAnsi="Arial" w:cs="Arial"/>
        </w:rPr>
        <w:t xml:space="preserve"> </w:t>
      </w:r>
      <w:proofErr w:type="spellStart"/>
      <w:r w:rsidR="00206298" w:rsidRPr="00206298">
        <w:rPr>
          <w:rFonts w:ascii="Arial" w:hAnsi="Arial" w:cs="Arial"/>
        </w:rPr>
        <w:t>on</w:t>
      </w:r>
      <w:proofErr w:type="spellEnd"/>
      <w:r w:rsidR="00206298" w:rsidRPr="00206298">
        <w:rPr>
          <w:rFonts w:ascii="Arial" w:hAnsi="Arial" w:cs="Arial"/>
        </w:rPr>
        <w:t xml:space="preserve"> </w:t>
      </w:r>
      <w:proofErr w:type="spellStart"/>
      <w:r w:rsidR="00206298">
        <w:rPr>
          <w:rFonts w:ascii="Arial" w:hAnsi="Arial" w:cs="Arial"/>
        </w:rPr>
        <w:t>d</w:t>
      </w:r>
      <w:r w:rsidR="00206298" w:rsidRPr="00206298">
        <w:rPr>
          <w:rFonts w:ascii="Arial" w:hAnsi="Arial" w:cs="Arial"/>
        </w:rPr>
        <w:t>emographic</w:t>
      </w:r>
      <w:proofErr w:type="spellEnd"/>
      <w:r w:rsidR="00206298" w:rsidRPr="00206298">
        <w:rPr>
          <w:rFonts w:ascii="Arial" w:hAnsi="Arial" w:cs="Arial"/>
        </w:rPr>
        <w:t xml:space="preserve"> </w:t>
      </w:r>
      <w:proofErr w:type="spellStart"/>
      <w:r w:rsidR="00206298">
        <w:rPr>
          <w:rFonts w:ascii="Arial" w:hAnsi="Arial" w:cs="Arial"/>
        </w:rPr>
        <w:t>i</w:t>
      </w:r>
      <w:r w:rsidR="00206298" w:rsidRPr="00206298">
        <w:rPr>
          <w:rFonts w:ascii="Arial" w:hAnsi="Arial" w:cs="Arial"/>
        </w:rPr>
        <w:t>nformation</w:t>
      </w:r>
      <w:proofErr w:type="spellEnd"/>
      <w:r w:rsidR="00206298" w:rsidRPr="00206298">
        <w:rPr>
          <w:rFonts w:ascii="Arial" w:hAnsi="Arial" w:cs="Arial"/>
        </w:rPr>
        <w:t xml:space="preserve"> </w:t>
      </w:r>
      <w:proofErr w:type="spellStart"/>
      <w:r w:rsidR="00206298" w:rsidRPr="00206298">
        <w:rPr>
          <w:rFonts w:ascii="Arial" w:hAnsi="Arial" w:cs="Arial"/>
        </w:rPr>
        <w:t>and</w:t>
      </w:r>
      <w:proofErr w:type="spellEnd"/>
      <w:r w:rsidR="00206298" w:rsidRPr="00206298">
        <w:rPr>
          <w:rFonts w:ascii="Arial" w:hAnsi="Arial" w:cs="Arial"/>
        </w:rPr>
        <w:t xml:space="preserve"> </w:t>
      </w:r>
      <w:proofErr w:type="spellStart"/>
      <w:r w:rsidR="00206298">
        <w:rPr>
          <w:rFonts w:ascii="Arial" w:hAnsi="Arial" w:cs="Arial"/>
        </w:rPr>
        <w:t>a</w:t>
      </w:r>
      <w:r w:rsidR="00206298" w:rsidRPr="00206298">
        <w:rPr>
          <w:rFonts w:ascii="Arial" w:hAnsi="Arial" w:cs="Arial"/>
        </w:rPr>
        <w:t>rbovirus</w:t>
      </w:r>
      <w:proofErr w:type="spellEnd"/>
      <w:r w:rsidR="00206298" w:rsidRPr="00206298">
        <w:rPr>
          <w:rFonts w:ascii="Arial" w:hAnsi="Arial" w:cs="Arial"/>
        </w:rPr>
        <w:t xml:space="preserve"> </w:t>
      </w:r>
      <w:proofErr w:type="spellStart"/>
      <w:r w:rsidR="00206298">
        <w:rPr>
          <w:rFonts w:ascii="Arial" w:hAnsi="Arial" w:cs="Arial"/>
        </w:rPr>
        <w:t>e</w:t>
      </w:r>
      <w:r w:rsidR="00206298" w:rsidRPr="00206298">
        <w:rPr>
          <w:rFonts w:ascii="Arial" w:hAnsi="Arial" w:cs="Arial"/>
        </w:rPr>
        <w:t>xposure</w:t>
      </w:r>
      <w:proofErr w:type="spellEnd"/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6560"/>
      </w:tblGrid>
      <w:tr w:rsidR="006C3915" w:rsidRPr="006C3915" w14:paraId="6D5D7A41" w14:textId="77777777" w:rsidTr="006C3915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E6504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C39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Question</w:t>
            </w:r>
            <w:proofErr w:type="spellEnd"/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64E7B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9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Response </w:t>
            </w:r>
            <w:proofErr w:type="spellStart"/>
            <w:r w:rsidRPr="006C39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options</w:t>
            </w:r>
            <w:proofErr w:type="spellEnd"/>
          </w:p>
        </w:tc>
      </w:tr>
      <w:tr w:rsidR="006C3915" w:rsidRPr="006C3915" w14:paraId="510A21D2" w14:textId="77777777" w:rsidTr="006C3915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0AF2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What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your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date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birth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8BF28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(mm/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yyyy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C3915" w:rsidRPr="006C3915" w14:paraId="6868C74F" w14:textId="77777777" w:rsidTr="006C3915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494A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What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your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gender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40BF" w14:textId="171DDDEE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(1)</w:t>
            </w:r>
            <w:r w:rsidRPr="001C12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Female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, (2) Male, (3)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Other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, (4)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Prefer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disclose</w:t>
            </w:r>
            <w:proofErr w:type="spellEnd"/>
          </w:p>
        </w:tc>
      </w:tr>
      <w:tr w:rsidR="006C3915" w:rsidRPr="006C3915" w14:paraId="7FC70FD9" w14:textId="77777777" w:rsidTr="006C3915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1F6F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What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your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of education?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90DB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(1)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Illiterate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, (2)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Elementary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School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, (3) High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School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, (4)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University</w:t>
            </w:r>
            <w:proofErr w:type="spellEnd"/>
          </w:p>
        </w:tc>
      </w:tr>
      <w:tr w:rsidR="006C3915" w:rsidRPr="006C3915" w14:paraId="4AEE3BD1" w14:textId="77777777" w:rsidTr="006C3915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066C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Have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ever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had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dengue?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2A30" w14:textId="1D6D552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(1)</w:t>
            </w:r>
            <w:r w:rsidRPr="001C12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Yes, (2) No, (3)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Don't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know</w:t>
            </w:r>
            <w:proofErr w:type="spellEnd"/>
          </w:p>
        </w:tc>
      </w:tr>
      <w:tr w:rsidR="006C3915" w:rsidRPr="006C3915" w14:paraId="7E4436BD" w14:textId="77777777" w:rsidTr="006C3915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AC99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Have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ever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had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Zika?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4418" w14:textId="06688CF1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(1)</w:t>
            </w:r>
            <w:r w:rsidRPr="001C12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Yes, (2) No, (3)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Don't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know</w:t>
            </w:r>
            <w:proofErr w:type="spellEnd"/>
          </w:p>
        </w:tc>
      </w:tr>
      <w:tr w:rsidR="006C3915" w:rsidRPr="006C3915" w14:paraId="4FE81FEE" w14:textId="77777777" w:rsidTr="006C3915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4F1B0" w14:textId="77777777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Have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ever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had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chikungunya?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8BEAF" w14:textId="73F3AFDF" w:rsidR="006C3915" w:rsidRPr="006C3915" w:rsidRDefault="006C3915" w:rsidP="001C1223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(1)</w:t>
            </w:r>
            <w:r w:rsidRPr="001C12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Yes, (2) No, (3)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Don't</w:t>
            </w:r>
            <w:proofErr w:type="spellEnd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39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know</w:t>
            </w:r>
            <w:proofErr w:type="spellEnd"/>
          </w:p>
        </w:tc>
      </w:tr>
    </w:tbl>
    <w:p w14:paraId="06D2DDB4" w14:textId="629006CC" w:rsidR="004D64D3" w:rsidRDefault="004D64D3">
      <w:pPr>
        <w:rPr>
          <w:rFonts w:ascii="Arial" w:hAnsi="Arial" w:cs="Arial"/>
          <w:sz w:val="20"/>
          <w:szCs w:val="20"/>
        </w:rPr>
      </w:pPr>
    </w:p>
    <w:p w14:paraId="1F6BC779" w14:textId="77777777" w:rsidR="002B741B" w:rsidRDefault="0018566B" w:rsidP="006C3915">
      <w:pPr>
        <w:tabs>
          <w:tab w:val="left" w:pos="5349"/>
          <w:tab w:val="left" w:pos="7847"/>
        </w:tabs>
      </w:pPr>
      <w:r>
        <w:tab/>
      </w:r>
    </w:p>
    <w:p w14:paraId="43EB60C8" w14:textId="77777777" w:rsidR="002B741B" w:rsidRDefault="002B741B" w:rsidP="006C3915">
      <w:pPr>
        <w:tabs>
          <w:tab w:val="left" w:pos="5349"/>
          <w:tab w:val="left" w:pos="7847"/>
        </w:tabs>
      </w:pPr>
    </w:p>
    <w:p w14:paraId="111DA611" w14:textId="77777777" w:rsidR="002B741B" w:rsidRDefault="002B741B" w:rsidP="006C3915">
      <w:pPr>
        <w:tabs>
          <w:tab w:val="left" w:pos="5349"/>
          <w:tab w:val="left" w:pos="7847"/>
        </w:tabs>
      </w:pPr>
    </w:p>
    <w:p w14:paraId="627CFEB7" w14:textId="77777777" w:rsidR="002B741B" w:rsidRDefault="002B741B" w:rsidP="006C3915">
      <w:pPr>
        <w:tabs>
          <w:tab w:val="left" w:pos="5349"/>
          <w:tab w:val="left" w:pos="7847"/>
        </w:tabs>
      </w:pPr>
    </w:p>
    <w:p w14:paraId="13C49510" w14:textId="77777777" w:rsidR="002B741B" w:rsidRDefault="002B741B" w:rsidP="006C3915">
      <w:pPr>
        <w:tabs>
          <w:tab w:val="left" w:pos="5349"/>
          <w:tab w:val="left" w:pos="7847"/>
        </w:tabs>
      </w:pPr>
    </w:p>
    <w:p w14:paraId="02055F24" w14:textId="77777777" w:rsidR="002B741B" w:rsidRDefault="002B741B" w:rsidP="006C3915">
      <w:pPr>
        <w:tabs>
          <w:tab w:val="left" w:pos="5349"/>
          <w:tab w:val="left" w:pos="7847"/>
        </w:tabs>
      </w:pPr>
    </w:p>
    <w:p w14:paraId="0FE159C7" w14:textId="77777777" w:rsidR="002B741B" w:rsidRDefault="002B741B" w:rsidP="006C3915">
      <w:pPr>
        <w:tabs>
          <w:tab w:val="left" w:pos="5349"/>
          <w:tab w:val="left" w:pos="7847"/>
        </w:tabs>
      </w:pPr>
    </w:p>
    <w:p w14:paraId="0A31C462" w14:textId="77777777" w:rsidR="002B741B" w:rsidRDefault="002B741B" w:rsidP="006C3915">
      <w:pPr>
        <w:tabs>
          <w:tab w:val="left" w:pos="5349"/>
          <w:tab w:val="left" w:pos="7847"/>
        </w:tabs>
      </w:pPr>
    </w:p>
    <w:p w14:paraId="01A0B33E" w14:textId="77777777" w:rsidR="002B741B" w:rsidRDefault="002B741B" w:rsidP="006C3915">
      <w:pPr>
        <w:tabs>
          <w:tab w:val="left" w:pos="5349"/>
          <w:tab w:val="left" w:pos="7847"/>
        </w:tabs>
      </w:pPr>
    </w:p>
    <w:p w14:paraId="2B06A5B9" w14:textId="77777777" w:rsidR="002B741B" w:rsidRDefault="002B741B" w:rsidP="006C3915">
      <w:pPr>
        <w:tabs>
          <w:tab w:val="left" w:pos="5349"/>
          <w:tab w:val="left" w:pos="7847"/>
        </w:tabs>
      </w:pPr>
    </w:p>
    <w:p w14:paraId="4632A9CD" w14:textId="77777777" w:rsidR="002B741B" w:rsidRDefault="002B741B" w:rsidP="006C3915">
      <w:pPr>
        <w:tabs>
          <w:tab w:val="left" w:pos="5349"/>
          <w:tab w:val="left" w:pos="7847"/>
        </w:tabs>
      </w:pPr>
    </w:p>
    <w:p w14:paraId="0A64496C" w14:textId="77777777" w:rsidR="002B741B" w:rsidRDefault="002B741B" w:rsidP="006C3915">
      <w:pPr>
        <w:tabs>
          <w:tab w:val="left" w:pos="5349"/>
          <w:tab w:val="left" w:pos="7847"/>
        </w:tabs>
      </w:pPr>
    </w:p>
    <w:p w14:paraId="6997CE7C" w14:textId="77777777" w:rsidR="002B741B" w:rsidRDefault="002B741B" w:rsidP="006C3915">
      <w:pPr>
        <w:tabs>
          <w:tab w:val="left" w:pos="5349"/>
          <w:tab w:val="left" w:pos="7847"/>
        </w:tabs>
      </w:pPr>
    </w:p>
    <w:p w14:paraId="4DE9A1FD" w14:textId="77777777" w:rsidR="002B741B" w:rsidRDefault="002B741B" w:rsidP="006C3915">
      <w:pPr>
        <w:tabs>
          <w:tab w:val="left" w:pos="5349"/>
          <w:tab w:val="left" w:pos="7847"/>
        </w:tabs>
      </w:pPr>
    </w:p>
    <w:p w14:paraId="4E2088AE" w14:textId="77777777" w:rsidR="002B741B" w:rsidRDefault="002B741B" w:rsidP="006C3915">
      <w:pPr>
        <w:tabs>
          <w:tab w:val="left" w:pos="5349"/>
          <w:tab w:val="left" w:pos="7847"/>
        </w:tabs>
      </w:pPr>
    </w:p>
    <w:p w14:paraId="11D83678" w14:textId="77777777" w:rsidR="002B741B" w:rsidRDefault="002B741B" w:rsidP="006C3915">
      <w:pPr>
        <w:tabs>
          <w:tab w:val="left" w:pos="5349"/>
          <w:tab w:val="left" w:pos="7847"/>
        </w:tabs>
      </w:pPr>
    </w:p>
    <w:p w14:paraId="70C6B216" w14:textId="77777777" w:rsidR="002B741B" w:rsidRDefault="002B741B" w:rsidP="006C3915">
      <w:pPr>
        <w:tabs>
          <w:tab w:val="left" w:pos="5349"/>
          <w:tab w:val="left" w:pos="7847"/>
        </w:tabs>
      </w:pPr>
    </w:p>
    <w:p w14:paraId="6543BE76" w14:textId="77777777" w:rsidR="002B741B" w:rsidRDefault="002B741B" w:rsidP="006C3915">
      <w:pPr>
        <w:tabs>
          <w:tab w:val="left" w:pos="5349"/>
          <w:tab w:val="left" w:pos="7847"/>
        </w:tabs>
      </w:pPr>
    </w:p>
    <w:p w14:paraId="4A2F6A83" w14:textId="77777777" w:rsidR="002B741B" w:rsidRDefault="002B741B" w:rsidP="006C3915">
      <w:pPr>
        <w:tabs>
          <w:tab w:val="left" w:pos="5349"/>
          <w:tab w:val="left" w:pos="7847"/>
        </w:tabs>
      </w:pPr>
    </w:p>
    <w:p w14:paraId="20ECDC83" w14:textId="77777777" w:rsidR="002B741B" w:rsidRDefault="002B741B" w:rsidP="006C3915">
      <w:pPr>
        <w:tabs>
          <w:tab w:val="left" w:pos="5349"/>
          <w:tab w:val="left" w:pos="7847"/>
        </w:tabs>
      </w:pPr>
    </w:p>
    <w:p w14:paraId="207A67B6" w14:textId="77777777" w:rsidR="002B741B" w:rsidRDefault="002B741B" w:rsidP="006C3915">
      <w:pPr>
        <w:tabs>
          <w:tab w:val="left" w:pos="5349"/>
          <w:tab w:val="left" w:pos="7847"/>
        </w:tabs>
      </w:pPr>
    </w:p>
    <w:p w14:paraId="0DF16857" w14:textId="77777777" w:rsidR="002B741B" w:rsidRDefault="002B741B" w:rsidP="006C3915">
      <w:pPr>
        <w:tabs>
          <w:tab w:val="left" w:pos="5349"/>
          <w:tab w:val="left" w:pos="7847"/>
        </w:tabs>
      </w:pPr>
    </w:p>
    <w:p w14:paraId="11C8CA7F" w14:textId="77777777" w:rsidR="002B741B" w:rsidRDefault="002B741B" w:rsidP="002B741B">
      <w:pPr>
        <w:tabs>
          <w:tab w:val="left" w:pos="5349"/>
          <w:tab w:val="left" w:pos="7847"/>
        </w:tabs>
      </w:pPr>
      <w:proofErr w:type="spellStart"/>
      <w:r w:rsidRPr="001C1223">
        <w:rPr>
          <w:rFonts w:ascii="Arial" w:hAnsi="Arial" w:cs="Arial"/>
          <w:b/>
          <w:bCs/>
        </w:rPr>
        <w:lastRenderedPageBreak/>
        <w:t>Supplementary</w:t>
      </w:r>
      <w:proofErr w:type="spellEnd"/>
      <w:r w:rsidRPr="001C1223">
        <w:rPr>
          <w:rFonts w:ascii="Arial" w:hAnsi="Arial" w:cs="Arial"/>
          <w:b/>
          <w:bCs/>
        </w:rPr>
        <w:t xml:space="preserve"> material</w:t>
      </w:r>
      <w:r>
        <w:rPr>
          <w:rFonts w:ascii="Arial" w:hAnsi="Arial" w:cs="Arial"/>
          <w:b/>
          <w:bCs/>
        </w:rPr>
        <w:t xml:space="preserve">. </w:t>
      </w:r>
      <w:proofErr w:type="spellStart"/>
      <w:r w:rsidRPr="00B155A0">
        <w:rPr>
          <w:rFonts w:ascii="Arial" w:hAnsi="Arial" w:cs="Arial"/>
          <w:bCs/>
        </w:rPr>
        <w:t>Antibody</w:t>
      </w:r>
      <w:proofErr w:type="spellEnd"/>
      <w:r w:rsidRPr="00B155A0">
        <w:rPr>
          <w:rFonts w:ascii="Arial" w:hAnsi="Arial" w:cs="Arial"/>
          <w:bCs/>
        </w:rPr>
        <w:t xml:space="preserve"> index </w:t>
      </w:r>
      <w:proofErr w:type="spellStart"/>
      <w:r w:rsidRPr="00B155A0">
        <w:rPr>
          <w:rFonts w:ascii="Arial" w:hAnsi="Arial" w:cs="Arial"/>
          <w:bCs/>
        </w:rPr>
        <w:t>scatterplots</w:t>
      </w:r>
      <w:proofErr w:type="spellEnd"/>
      <w:r>
        <w:tab/>
      </w:r>
    </w:p>
    <w:p w14:paraId="6318F679" w14:textId="77777777" w:rsidR="002B741B" w:rsidRDefault="002B741B" w:rsidP="006C3915">
      <w:pPr>
        <w:tabs>
          <w:tab w:val="left" w:pos="5349"/>
          <w:tab w:val="left" w:pos="7847"/>
        </w:tabs>
      </w:pPr>
      <w:r w:rsidRPr="00B155A0">
        <w:rPr>
          <w:noProof/>
          <w:lang w:eastAsia="pt-BR"/>
        </w:rPr>
        <w:drawing>
          <wp:inline distT="0" distB="0" distL="0" distR="0" wp14:anchorId="466946CB" wp14:editId="0D2A1464">
            <wp:extent cx="5849620" cy="5849620"/>
            <wp:effectExtent l="0" t="0" r="0" b="0"/>
            <wp:docPr id="1" name="Imagem 1" descr="D:\DOUTORADO\Projeto Doutorado\Artigo 2 Seroprevalence and spatial distribuition\BMC Infectious Disease\SUBMISSION\Figures\Antibody index scatterplo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UTORADO\Projeto Doutorado\Artigo 2 Seroprevalence and spatial distribuition\BMC Infectious Disease\SUBMISSION\Figures\Antibody index scatterplot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584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3703F" w14:textId="77777777" w:rsidR="002B741B" w:rsidRDefault="002B741B" w:rsidP="006C3915">
      <w:pPr>
        <w:tabs>
          <w:tab w:val="left" w:pos="5349"/>
          <w:tab w:val="left" w:pos="7847"/>
        </w:tabs>
      </w:pPr>
    </w:p>
    <w:p w14:paraId="37AB09F8" w14:textId="77777777" w:rsidR="002B741B" w:rsidRDefault="002B741B" w:rsidP="006C3915">
      <w:pPr>
        <w:tabs>
          <w:tab w:val="left" w:pos="5349"/>
          <w:tab w:val="left" w:pos="7847"/>
        </w:tabs>
      </w:pPr>
    </w:p>
    <w:p w14:paraId="184FE66F" w14:textId="77777777" w:rsidR="002B741B" w:rsidRDefault="002B741B" w:rsidP="006C3915">
      <w:pPr>
        <w:tabs>
          <w:tab w:val="left" w:pos="5349"/>
          <w:tab w:val="left" w:pos="7847"/>
        </w:tabs>
      </w:pPr>
    </w:p>
    <w:p w14:paraId="7E14B478" w14:textId="77777777" w:rsidR="002B741B" w:rsidRDefault="002B741B" w:rsidP="006C3915">
      <w:pPr>
        <w:tabs>
          <w:tab w:val="left" w:pos="5349"/>
          <w:tab w:val="left" w:pos="7847"/>
        </w:tabs>
      </w:pPr>
    </w:p>
    <w:p w14:paraId="1EBA8A8D" w14:textId="77777777" w:rsidR="002B741B" w:rsidRDefault="002B741B" w:rsidP="006C3915">
      <w:pPr>
        <w:tabs>
          <w:tab w:val="left" w:pos="5349"/>
          <w:tab w:val="left" w:pos="7847"/>
        </w:tabs>
      </w:pPr>
    </w:p>
    <w:p w14:paraId="4EF94C62" w14:textId="77777777" w:rsidR="002B741B" w:rsidRDefault="002B741B" w:rsidP="006C3915">
      <w:pPr>
        <w:tabs>
          <w:tab w:val="left" w:pos="5349"/>
          <w:tab w:val="left" w:pos="7847"/>
        </w:tabs>
      </w:pPr>
    </w:p>
    <w:p w14:paraId="4C953A00" w14:textId="77777777" w:rsidR="002B741B" w:rsidRDefault="002B741B" w:rsidP="006C3915">
      <w:pPr>
        <w:tabs>
          <w:tab w:val="left" w:pos="5349"/>
          <w:tab w:val="left" w:pos="7847"/>
        </w:tabs>
      </w:pPr>
    </w:p>
    <w:p w14:paraId="694131D4" w14:textId="77777777" w:rsidR="002B741B" w:rsidRDefault="002B741B" w:rsidP="006C3915">
      <w:pPr>
        <w:tabs>
          <w:tab w:val="left" w:pos="5349"/>
          <w:tab w:val="left" w:pos="7847"/>
        </w:tabs>
      </w:pPr>
    </w:p>
    <w:p w14:paraId="5905F29E" w14:textId="77777777" w:rsidR="002B741B" w:rsidRDefault="002B741B" w:rsidP="006C3915">
      <w:pPr>
        <w:tabs>
          <w:tab w:val="left" w:pos="5349"/>
          <w:tab w:val="left" w:pos="7847"/>
        </w:tabs>
      </w:pPr>
    </w:p>
    <w:p w14:paraId="6998528C" w14:textId="77777777" w:rsidR="002B741B" w:rsidRDefault="002B741B" w:rsidP="002B741B">
      <w:pPr>
        <w:tabs>
          <w:tab w:val="left" w:pos="5349"/>
          <w:tab w:val="left" w:pos="7847"/>
        </w:tabs>
        <w:rPr>
          <w:rFonts w:ascii="Arial" w:hAnsi="Arial" w:cs="Arial"/>
          <w:bCs/>
        </w:rPr>
      </w:pPr>
      <w:proofErr w:type="spellStart"/>
      <w:r w:rsidRPr="001C1223">
        <w:rPr>
          <w:rFonts w:ascii="Arial" w:hAnsi="Arial" w:cs="Arial"/>
          <w:b/>
          <w:bCs/>
        </w:rPr>
        <w:lastRenderedPageBreak/>
        <w:t>Supplementary</w:t>
      </w:r>
      <w:proofErr w:type="spellEnd"/>
      <w:r w:rsidRPr="001C1223">
        <w:rPr>
          <w:rFonts w:ascii="Arial" w:hAnsi="Arial" w:cs="Arial"/>
          <w:b/>
          <w:bCs/>
        </w:rPr>
        <w:t xml:space="preserve"> material</w:t>
      </w:r>
      <w:r>
        <w:rPr>
          <w:rFonts w:ascii="Arial" w:hAnsi="Arial" w:cs="Arial"/>
          <w:b/>
          <w:bCs/>
        </w:rPr>
        <w:t xml:space="preserve">. </w:t>
      </w:r>
      <w:proofErr w:type="spellStart"/>
      <w:r w:rsidRPr="006B52BC">
        <w:rPr>
          <w:rFonts w:ascii="Arial" w:hAnsi="Arial" w:cs="Arial"/>
          <w:bCs/>
        </w:rPr>
        <w:t>Sensitivity</w:t>
      </w:r>
      <w:proofErr w:type="spellEnd"/>
      <w:r w:rsidRPr="006B52BC">
        <w:rPr>
          <w:rFonts w:ascii="Arial" w:hAnsi="Arial" w:cs="Arial"/>
          <w:bCs/>
        </w:rPr>
        <w:t xml:space="preserve"> </w:t>
      </w:r>
      <w:proofErr w:type="spellStart"/>
      <w:r w:rsidRPr="006B52BC">
        <w:rPr>
          <w:rFonts w:ascii="Arial" w:hAnsi="Arial" w:cs="Arial"/>
          <w:bCs/>
        </w:rPr>
        <w:t>A</w:t>
      </w:r>
      <w:bookmarkStart w:id="1" w:name="_GoBack"/>
      <w:bookmarkEnd w:id="1"/>
      <w:r w:rsidRPr="006B52BC">
        <w:rPr>
          <w:rFonts w:ascii="Arial" w:hAnsi="Arial" w:cs="Arial"/>
          <w:bCs/>
        </w:rPr>
        <w:t>nalysis</w:t>
      </w:r>
      <w:proofErr w:type="spellEnd"/>
      <w:r>
        <w:rPr>
          <w:rFonts w:ascii="Arial" w:hAnsi="Arial" w:cs="Arial"/>
          <w:bCs/>
        </w:rPr>
        <w:br/>
      </w:r>
    </w:p>
    <w:p w14:paraId="4A61BA18" w14:textId="60F54ED9" w:rsidR="004D64D3" w:rsidRDefault="002B741B" w:rsidP="006C3915">
      <w:pPr>
        <w:tabs>
          <w:tab w:val="left" w:pos="5349"/>
          <w:tab w:val="left" w:pos="7847"/>
        </w:tabs>
      </w:pPr>
      <w:r w:rsidRPr="002B741B">
        <w:rPr>
          <w:noProof/>
          <w:lang w:eastAsia="pt-BR"/>
        </w:rPr>
        <w:drawing>
          <wp:inline distT="0" distB="0" distL="0" distR="0" wp14:anchorId="0AF51C4B" wp14:editId="39EC5CC4">
            <wp:extent cx="5849620" cy="3508310"/>
            <wp:effectExtent l="0" t="0" r="0" b="0"/>
            <wp:docPr id="2" name="Imagem 2" descr="D:\DOUTORADO\Projeto Doutorado\Artigo 2 Seroprevalence and spatial distribuition\BMC Infectious Disease\SUBMISSION\BD\Sensivity analysis\Sensitivity Analysis of DENV IgM 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UTORADO\Projeto Doutorado\Artigo 2 Seroprevalence and spatial distribuition\BMC Infectious Disease\SUBMISSION\BD\Sensivity analysis\Sensitivity Analysis of DENV IgM Result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4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741B">
        <w:rPr>
          <w:noProof/>
          <w:lang w:eastAsia="pt-BR"/>
        </w:rPr>
        <w:drawing>
          <wp:inline distT="0" distB="0" distL="0" distR="0" wp14:anchorId="3132F3B1" wp14:editId="71A4ABE0">
            <wp:extent cx="5849620" cy="3508310"/>
            <wp:effectExtent l="0" t="0" r="0" b="0"/>
            <wp:docPr id="3" name="Imagem 3" descr="D:\DOUTORADO\Projeto Doutorado\Artigo 2 Seroprevalence and spatial distribuition\BMC Infectious Disease\SUBMISSION\BD\Sensivity analysis\Sensitivity Analysis of DENV IgG 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UTORADO\Projeto Doutorado\Artigo 2 Seroprevalence and spatial distribuition\BMC Infectious Disease\SUBMISSION\BD\Sensivity analysis\Sensitivity Analysis of DENV IgG Result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4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741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lastRenderedPageBreak/>
        <w:drawing>
          <wp:inline distT="0" distB="0" distL="0" distR="0" wp14:anchorId="2D455272" wp14:editId="7F257257">
            <wp:extent cx="5849620" cy="3508310"/>
            <wp:effectExtent l="0" t="0" r="0" b="0"/>
            <wp:docPr id="5" name="Imagem 5" descr="D:\DOUTORADO\Projeto Doutorado\Artigo 2 Seroprevalence and spatial distribuition\BMC Infectious Disease\SUBMISSION\BD\Sensivity analysis\Sensitivity Analysis of ZIKV IgM 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UTORADO\Projeto Doutorado\Artigo 2 Seroprevalence and spatial distribuition\BMC Infectious Disease\SUBMISSION\BD\Sensivity analysis\Sensitivity Analysis of ZIKV IgM Result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4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741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7145B430" wp14:editId="4D3C7EB4">
            <wp:extent cx="5849620" cy="3508310"/>
            <wp:effectExtent l="0" t="0" r="0" b="0"/>
            <wp:docPr id="6" name="Imagem 6" descr="D:\DOUTORADO\Projeto Doutorado\Artigo 2 Seroprevalence and spatial distribuition\BMC Infectious Disease\SUBMISSION\BD\Sensivity analysis\Sensitivity Analysis of ZIKV VIRC IgG 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UTORADO\Projeto Doutorado\Artigo 2 Seroprevalence and spatial distribuition\BMC Infectious Disease\SUBMISSION\BD\Sensivity analysis\Sensitivity Analysis of ZIKV VIRC IgG Result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4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741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lastRenderedPageBreak/>
        <w:drawing>
          <wp:inline distT="0" distB="0" distL="0" distR="0" wp14:anchorId="08D5B22E" wp14:editId="26028C3A">
            <wp:extent cx="5849620" cy="3508310"/>
            <wp:effectExtent l="0" t="0" r="0" b="0"/>
            <wp:docPr id="7" name="Imagem 7" descr="D:\DOUTORADO\Projeto Doutorado\Artigo 2 Seroprevalence and spatial distribuition\BMC Infectious Disease\SUBMISSION\BD\Sensivity analysis\Sensitivity Analysis of ZIKV EUR IgG 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UTORADO\Projeto Doutorado\Artigo 2 Seroprevalence and spatial distribuition\BMC Infectious Disease\SUBMISSION\BD\Sensivity analysis\Sensitivity Analysis of ZIKV EUR IgG Result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4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741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75837C53" wp14:editId="6A28C02A">
            <wp:extent cx="5849620" cy="3508310"/>
            <wp:effectExtent l="0" t="0" r="0" b="0"/>
            <wp:docPr id="8" name="Imagem 8" descr="D:\DOUTORADO\Projeto Doutorado\Artigo 2 Seroprevalence and spatial distribuition\BMC Infectious Disease\SUBMISSION\BD\Sensivity analysis\Sensitivity Analysis of CHIKV IgM Results - PHAS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UTORADO\Projeto Doutorado\Artigo 2 Seroprevalence and spatial distribuition\BMC Infectious Disease\SUBMISSION\BD\Sensivity analysis\Sensitivity Analysis of CHIKV IgM Results - PHASE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4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741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lastRenderedPageBreak/>
        <w:drawing>
          <wp:inline distT="0" distB="0" distL="0" distR="0" wp14:anchorId="76D1814A" wp14:editId="0288984A">
            <wp:extent cx="5849620" cy="3508310"/>
            <wp:effectExtent l="0" t="0" r="0" b="0"/>
            <wp:docPr id="9" name="Imagem 9" descr="D:\DOUTORADO\Projeto Doutorado\Artigo 2 Seroprevalence and spatial distribuition\BMC Infectious Disease\SUBMISSION\BD\Sensivity analysis\Sensitivity Analysis of CHIKV IgM Results - PHAS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UTORADO\Projeto Doutorado\Artigo 2 Seroprevalence and spatial distribuition\BMC Infectious Disease\SUBMISSION\BD\Sensivity analysis\Sensitivity Analysis of CHIKV IgM Results - PHASE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4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B741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69F73C19" wp14:editId="53A3F9FA">
            <wp:extent cx="5849620" cy="3508310"/>
            <wp:effectExtent l="0" t="0" r="0" b="0"/>
            <wp:docPr id="10" name="Imagem 10" descr="D:\DOUTORADO\Projeto Doutorado\Artigo 2 Seroprevalence and spatial distribuition\BMC Infectious Disease\SUBMISSION\BD\Sensivity analysis\Sensitivity Analysis of CHIKV IgG 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UTORADO\Projeto Doutorado\Artigo 2 Seroprevalence and spatial distribuition\BMC Infectious Disease\SUBMISSION\BD\Sensivity analysis\Sensitivity Analysis of CHIKV IgG Result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5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915">
        <w:tab/>
      </w:r>
    </w:p>
    <w:sectPr w:rsidR="004D64D3" w:rsidSect="003F37C0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D3"/>
    <w:rsid w:val="0015206F"/>
    <w:rsid w:val="0018566B"/>
    <w:rsid w:val="001C1223"/>
    <w:rsid w:val="00206298"/>
    <w:rsid w:val="002B741B"/>
    <w:rsid w:val="003F37C0"/>
    <w:rsid w:val="004D64D3"/>
    <w:rsid w:val="006C3915"/>
    <w:rsid w:val="00726466"/>
    <w:rsid w:val="00897F81"/>
    <w:rsid w:val="008E6E32"/>
    <w:rsid w:val="00D33AFD"/>
    <w:rsid w:val="00FD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EF79"/>
  <w15:chartTrackingRefBased/>
  <w15:docId w15:val="{CF5D6E99-8EA9-45C9-96B7-6C686029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4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Tayane Ferreira Nobre</dc:creator>
  <cp:keywords/>
  <dc:description/>
  <cp:lastModifiedBy>Tayane Ferreira Nobre</cp:lastModifiedBy>
  <cp:revision>5</cp:revision>
  <dcterms:created xsi:type="dcterms:W3CDTF">2024-11-05T20:15:00Z</dcterms:created>
  <dcterms:modified xsi:type="dcterms:W3CDTF">2025-01-15T19:32:00Z</dcterms:modified>
</cp:coreProperties>
</file>