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50" w:type="dxa"/>
        <w:tblLayout w:type="fixed"/>
        <w:tblLook w:val="04A0" w:firstRow="1" w:lastRow="0" w:firstColumn="1" w:lastColumn="0" w:noHBand="0" w:noVBand="1"/>
      </w:tblPr>
      <w:tblGrid>
        <w:gridCol w:w="3000"/>
        <w:gridCol w:w="1250"/>
        <w:gridCol w:w="1245"/>
        <w:gridCol w:w="885"/>
        <w:gridCol w:w="776"/>
        <w:gridCol w:w="1694"/>
      </w:tblGrid>
      <w:tr w:rsidR="009E77BE" w:rsidRPr="00F436EB" w14:paraId="7CF30852" w14:textId="77777777">
        <w:trPr>
          <w:trHeight w:val="340"/>
        </w:trPr>
        <w:tc>
          <w:tcPr>
            <w:tcW w:w="88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A2209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Supplementary tab 4. Survival Probability of immunological indicators</w:t>
            </w:r>
          </w:p>
        </w:tc>
      </w:tr>
      <w:tr w:rsidR="009E77BE" w:rsidRPr="00F436EB" w14:paraId="346D8804" w14:textId="77777777" w:rsidTr="009503C4">
        <w:trPr>
          <w:trHeight w:val="275"/>
        </w:trPr>
        <w:tc>
          <w:tcPr>
            <w:tcW w:w="3000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CDF2108" w14:textId="77777777" w:rsidR="009E77BE" w:rsidRPr="00F436EB" w:rsidRDefault="00C15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1250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3DBC8A0" w14:textId="77777777" w:rsidR="009E77BE" w:rsidRPr="00F436EB" w:rsidRDefault="00C15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Subgroups</w:t>
            </w:r>
          </w:p>
        </w:tc>
        <w:tc>
          <w:tcPr>
            <w:tcW w:w="124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5E12C2" w14:textId="77777777" w:rsidR="009E77BE" w:rsidRPr="00F436EB" w:rsidRDefault="00C15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Survival Probability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F8A1069" w14:textId="77777777" w:rsidR="009E77BE" w:rsidRPr="00F436EB" w:rsidRDefault="00C155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95% CI</w:t>
            </w:r>
          </w:p>
        </w:tc>
        <w:tc>
          <w:tcPr>
            <w:tcW w:w="1694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FDC7076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Log-rank p value</w:t>
            </w:r>
          </w:p>
        </w:tc>
      </w:tr>
      <w:tr w:rsidR="009E77BE" w:rsidRPr="00F436EB" w14:paraId="582ECABB" w14:textId="77777777" w:rsidTr="009503C4">
        <w:trPr>
          <w:trHeight w:val="260"/>
        </w:trPr>
        <w:tc>
          <w:tcPr>
            <w:tcW w:w="300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4D6BFBD" w14:textId="77777777" w:rsidR="009E77BE" w:rsidRPr="00F436EB" w:rsidRDefault="009E77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E22B4E3" w14:textId="77777777" w:rsidR="009E77BE" w:rsidRPr="00F436EB" w:rsidRDefault="009E77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4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A6B599" w14:textId="77777777" w:rsidR="009E77BE" w:rsidRPr="00F436EB" w:rsidRDefault="009E77BE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49BDDD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lower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048C40E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upper</w:t>
            </w:r>
          </w:p>
        </w:tc>
        <w:tc>
          <w:tcPr>
            <w:tcW w:w="1694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04E159B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0131C23C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1648A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First CD4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+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Pr="00F436E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 cell 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(cells/µL)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A4FC5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200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8E0D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0.883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8AE1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0.857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0744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0.909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1A078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2A37FD7E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43ED2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78A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200 - 399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389A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0.966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4C3A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0.952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3F93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0.980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97A6E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631BB58F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9DCED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E116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400-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B888B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0.975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CD15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0.961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2959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0.989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CE2C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5FD4D917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2EFF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Median CD4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+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Pr="00F436E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 cell 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(cells/µL)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BD2F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200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F32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0.668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3DFA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0.598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30BF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0.747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1E683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1D8C4EF5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75ABE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04CE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200 - 399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8205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0.941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22EF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0.919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622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0.964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893B9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40A8D851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2D7A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69701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400-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C6D2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0.984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BC5D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0.975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C992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0.993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3AA8B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5D1D36F0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B7E34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Last CD4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vertAlign w:val="superscript"/>
                <w:lang w:bidi="ar"/>
              </w:rPr>
              <w:t>+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 </w:t>
            </w:r>
            <w:r w:rsidRPr="00F436EB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 xml:space="preserve">T cell </w:t>
            </w: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(cells/µL)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83F1B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200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6401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0.583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4C9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0.500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B91A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0.681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E430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6F62C40B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FD3BE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F8A9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200 - 399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AD6E6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0.931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06F0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0.905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22BC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0.958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33C1D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7E6E9253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A419A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02F9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400-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45F4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0.984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A8E4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0.976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493EF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0.993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F28F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1B2CA91A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07F71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First ratio of CD4/CD8 (%)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7AC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0.30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5F72B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0.926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6EE6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0.910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651F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0.943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E97D2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384DE84E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D92E7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E68F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0.30 - 0.49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C978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0.972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4B6C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0.959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46F6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0.984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B878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42D5D9A2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E64D1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93BF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0.50 - 0.69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6DFE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0.969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9DBE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0.939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F2AD2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1.000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BE779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08222D0B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8FAA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FD1B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0.70 -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1F2D2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0.969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D0E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0.944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E2C3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0.995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EFA8B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11BEE7CD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4EBC9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Median ratio of CD4/CD8 (%)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DCDE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0.30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A18F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0.789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2101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0.742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8411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0.838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5F822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6FB8EB4E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94175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F2BD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0.30 - 0.49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9F33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0.965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52B24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0.949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7D8F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0.980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BF0CC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20AE667F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5144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665E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0.50 - 0.69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3FDD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0.984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BD8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0.975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76F1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0.993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E15F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7FBF98A5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E708F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DAAE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0.70 -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A792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0.980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1A81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0.964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0BA8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0.996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A9B59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7EC77F75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02883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Last ratio of CD4/CD8 (%)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2A676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 0.30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2740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0.695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0DA5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0.634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E29F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0.763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99114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9E77BE" w:rsidRPr="00F436EB" w14:paraId="5209260A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9A818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0C4D5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0.30 - 0.49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1E1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0.967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3E9AE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0.950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79F7F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0.985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8C0EA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570F6F90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51F0B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45CC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0.50 - 0.69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F040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0.966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47DF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0.944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3CF1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0.988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40A3F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3E7CD567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068EE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A2F7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0.70 -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26702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0.989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DC94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0.980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EB69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0.997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EB96F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49CF0A46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731A0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First viral load (copies/ml)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BF44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&lt;100,000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D2A5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0.973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DFB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0.961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8C64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0.986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8B757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0.057</w:t>
            </w:r>
          </w:p>
        </w:tc>
      </w:tr>
      <w:tr w:rsidR="009E77BE" w:rsidRPr="00F436EB" w14:paraId="45A215F4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74E65" w14:textId="77777777" w:rsidR="009E77BE" w:rsidRPr="00F436EB" w:rsidRDefault="009E77B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23C23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100,000-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8C3C8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0.939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CF73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0.881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9A7B5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1.000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5079" w14:textId="77777777" w:rsidR="009E77BE" w:rsidRPr="00F436EB" w:rsidRDefault="009E77BE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0574CE95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A129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Median viral load (copies/ml)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CF1CB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&lt;100,000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81235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0.972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7C95A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0.960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B051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0.985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EDF69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2A6BD6" w:rsidRPr="00F436EB" w14:paraId="4FF41864" w14:textId="77777777" w:rsidTr="00AD44BD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061B0" w14:textId="77777777" w:rsidR="002A6BD6" w:rsidRPr="00F436EB" w:rsidRDefault="002A6BD6" w:rsidP="002A6BD6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43737" w14:textId="77777777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100,000-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64E85" w14:textId="305E35AB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0.000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A038C" w14:textId="6C5727AD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5E5956" w14:textId="6699F9DA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6866E" w14:textId="77777777" w:rsidR="002A6BD6" w:rsidRPr="00F436EB" w:rsidRDefault="002A6BD6" w:rsidP="002A6BD6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9E77BE" w:rsidRPr="00F436EB" w14:paraId="06AC2A7A" w14:textId="77777777" w:rsidTr="009503C4">
        <w:trPr>
          <w:trHeight w:val="26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5A34A" w14:textId="77777777" w:rsidR="009E77BE" w:rsidRPr="00F436EB" w:rsidRDefault="00C1551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Last viral load (copies/ml)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5CB7C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&lt;100,000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9ABCD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0.978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D27B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0.968 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BA4C0" w14:textId="77777777" w:rsidR="009E77BE" w:rsidRPr="00F436EB" w:rsidRDefault="00C15510" w:rsidP="009503C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0.989 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D5E3B" w14:textId="77777777" w:rsidR="009E77BE" w:rsidRPr="00F436EB" w:rsidRDefault="00C1551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&lt;0.001</w:t>
            </w:r>
          </w:p>
        </w:tc>
      </w:tr>
      <w:tr w:rsidR="002A6BD6" w14:paraId="60372AF9" w14:textId="77777777" w:rsidTr="009503C4">
        <w:trPr>
          <w:trHeight w:val="275"/>
        </w:trPr>
        <w:tc>
          <w:tcPr>
            <w:tcW w:w="3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AB23595" w14:textId="77777777" w:rsidR="002A6BD6" w:rsidRPr="00F436EB" w:rsidRDefault="002A6BD6" w:rsidP="002A6BD6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4D19AAA" w14:textId="77777777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100,000-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D2F01B2" w14:textId="3667BDE0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0.000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5257712" w14:textId="3C131083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940132" w14:textId="426D5625" w:rsidR="002A6BD6" w:rsidRPr="00F436EB" w:rsidRDefault="002A6BD6" w:rsidP="002A6BD6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436E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-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63B5E33" w14:textId="77777777" w:rsidR="002A6BD6" w:rsidRDefault="002A6BD6" w:rsidP="002A6BD6">
            <w:pPr>
              <w:jc w:val="righ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</w:tbl>
    <w:p w14:paraId="35794E69" w14:textId="77777777" w:rsidR="009E77BE" w:rsidRDefault="009E77BE"/>
    <w:sectPr w:rsidR="009E77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63924" w14:textId="77777777" w:rsidR="00C404DE" w:rsidRDefault="00C404DE" w:rsidP="009503C4">
      <w:r>
        <w:separator/>
      </w:r>
    </w:p>
  </w:endnote>
  <w:endnote w:type="continuationSeparator" w:id="0">
    <w:p w14:paraId="0109B091" w14:textId="77777777" w:rsidR="00C404DE" w:rsidRDefault="00C404DE" w:rsidP="0095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6E4D7" w14:textId="77777777" w:rsidR="00C404DE" w:rsidRDefault="00C404DE" w:rsidP="009503C4">
      <w:r>
        <w:separator/>
      </w:r>
    </w:p>
  </w:footnote>
  <w:footnote w:type="continuationSeparator" w:id="0">
    <w:p w14:paraId="3CE37C80" w14:textId="77777777" w:rsidR="00C404DE" w:rsidRDefault="00C404DE" w:rsidP="009503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VlODU4YmZiMDI3NmQ2MThkYWJjM2E3YzEyNzExYzYifQ=="/>
  </w:docVars>
  <w:rsids>
    <w:rsidRoot w:val="17AB72FD"/>
    <w:rsid w:val="002A6BD6"/>
    <w:rsid w:val="009503C4"/>
    <w:rsid w:val="009E77BE"/>
    <w:rsid w:val="00C15510"/>
    <w:rsid w:val="00C404DE"/>
    <w:rsid w:val="00D20E85"/>
    <w:rsid w:val="00F436EB"/>
    <w:rsid w:val="17AB72FD"/>
    <w:rsid w:val="302B680E"/>
    <w:rsid w:val="68F6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0E671E"/>
  <w15:docId w15:val="{832CDA50-CA84-426F-97BC-C1180CAF1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0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503C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50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503C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一只四脚蛇宝宝</dc:creator>
  <cp:lastModifiedBy>华湘 陆</cp:lastModifiedBy>
  <cp:revision>4</cp:revision>
  <dcterms:created xsi:type="dcterms:W3CDTF">2024-10-13T14:51:00Z</dcterms:created>
  <dcterms:modified xsi:type="dcterms:W3CDTF">2025-01-17T13:50:00Z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692166B55BE34D7CA4AFFAC53C4B6B0B_11</vt:lpwstr>
  </property>
</Properties>
</file>