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F33" w:rsidRPr="00101D67" w:rsidRDefault="00466F33" w:rsidP="00466F33">
      <w:pPr>
        <w:pStyle w:val="Heading1"/>
        <w:rPr>
          <w:rFonts w:ascii="Times New Roman" w:hAnsi="Times New Roman" w:cs="Times New Roman"/>
          <w:color w:val="auto"/>
        </w:rPr>
      </w:pPr>
      <w:bookmarkStart w:id="0" w:name="_Toc157290581"/>
      <w:r w:rsidRPr="00101D67">
        <w:rPr>
          <w:rFonts w:ascii="Times New Roman" w:hAnsi="Times New Roman" w:cs="Times New Roman"/>
          <w:color w:val="auto"/>
        </w:rPr>
        <w:t>Annex</w:t>
      </w:r>
      <w:bookmarkEnd w:id="0"/>
      <w:r w:rsidRPr="00101D67">
        <w:rPr>
          <w:rFonts w:ascii="Times New Roman" w:hAnsi="Times New Roman" w:cs="Times New Roman"/>
          <w:color w:val="auto"/>
        </w:rPr>
        <w:t xml:space="preserve"> </w:t>
      </w:r>
    </w:p>
    <w:p w:rsidR="00466F33" w:rsidRPr="00466F33" w:rsidRDefault="00466F33" w:rsidP="00466F33">
      <w:pPr>
        <w:pStyle w:val="Heading2"/>
        <w:rPr>
          <w:rFonts w:ascii="Times New Roman" w:hAnsi="Times New Roman" w:cs="Times New Roman"/>
          <w:color w:val="auto"/>
          <w:u w:val="single"/>
        </w:rPr>
      </w:pPr>
      <w:bookmarkStart w:id="1" w:name="_Toc23721"/>
      <w:bookmarkStart w:id="2" w:name="_Toc157290582"/>
      <w:r w:rsidRPr="00466F33">
        <w:rPr>
          <w:rFonts w:ascii="Times New Roman" w:hAnsi="Times New Roman" w:cs="Times New Roman"/>
          <w:color w:val="auto"/>
          <w:u w:val="single"/>
        </w:rPr>
        <w:t>INFORMATION SHEET</w:t>
      </w:r>
      <w:bookmarkEnd w:id="1"/>
      <w:bookmarkEnd w:id="2"/>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I (the respondent), the undersigned, am told that the researcher is going to conduct the study in different </w:t>
      </w:r>
      <w:r w:rsidR="005126AC">
        <w:rPr>
          <w:rFonts w:ascii="Times New Roman" w:hAnsi="Times New Roman"/>
          <w:sz w:val="24"/>
          <w:szCs w:val="24"/>
        </w:rPr>
        <w:t>zones</w:t>
      </w:r>
      <w:r>
        <w:rPr>
          <w:rFonts w:ascii="Times New Roman" w:hAnsi="Times New Roman"/>
          <w:sz w:val="24"/>
          <w:szCs w:val="24"/>
        </w:rPr>
        <w:t xml:space="preserve"> to determine the </w:t>
      </w:r>
      <w:r>
        <w:rPr>
          <w:rFonts w:ascii="Times New Roman" w:hAnsi="Times New Roman" w:cs="Times New Roman"/>
          <w:sz w:val="24"/>
          <w:szCs w:val="24"/>
        </w:rPr>
        <w:t xml:space="preserve">prevalence </w:t>
      </w:r>
      <w:r>
        <w:rPr>
          <w:rFonts w:ascii="Times New Roman" w:hAnsi="Times New Roman" w:cs="Times New Roman"/>
          <w:color w:val="000000" w:themeColor="text1"/>
          <w:sz w:val="24"/>
          <w:szCs w:val="24"/>
        </w:rPr>
        <w:t>of hepatitis b</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virus and</w:t>
      </w:r>
      <w:r>
        <w:rPr>
          <w:rFonts w:ascii="Times New Roman" w:hAnsi="Times New Roman" w:cs="Times New Roman"/>
          <w:sz w:val="24"/>
          <w:szCs w:val="24"/>
        </w:rPr>
        <w:t xml:space="preserve"> associated factors among blood donors in </w:t>
      </w:r>
      <w:r w:rsidR="005126AC">
        <w:rPr>
          <w:rFonts w:ascii="Times New Roman" w:hAnsi="Times New Roman" w:cs="Times New Roman"/>
          <w:sz w:val="24"/>
          <w:szCs w:val="24"/>
        </w:rPr>
        <w:t xml:space="preserve">the </w:t>
      </w:r>
      <w:r>
        <w:rPr>
          <w:rFonts w:ascii="Times New Roman" w:hAnsi="Times New Roman" w:cs="Times New Roman"/>
          <w:sz w:val="24"/>
          <w:szCs w:val="24"/>
        </w:rPr>
        <w:t>Hoss</w:t>
      </w:r>
      <w:r w:rsidR="00D155EB">
        <w:rPr>
          <w:rFonts w:ascii="Times New Roman" w:hAnsi="Times New Roman" w:cs="Times New Roman"/>
          <w:sz w:val="24"/>
          <w:szCs w:val="24"/>
        </w:rPr>
        <w:t>ana blood bank catchment area, S</w:t>
      </w:r>
      <w:r>
        <w:rPr>
          <w:rFonts w:ascii="Times New Roman" w:hAnsi="Times New Roman" w:cs="Times New Roman"/>
          <w:sz w:val="24"/>
          <w:szCs w:val="24"/>
        </w:rPr>
        <w:t xml:space="preserve">outhern Ethiopia </w:t>
      </w:r>
      <w:r>
        <w:rPr>
          <w:rFonts w:ascii="Times New Roman" w:hAnsi="Times New Roman"/>
          <w:sz w:val="24"/>
          <w:szCs w:val="24"/>
        </w:rPr>
        <w:t xml:space="preserve">also informed that the result of the study </w:t>
      </w:r>
      <w:r w:rsidR="00D155EB">
        <w:rPr>
          <w:rFonts w:ascii="Times New Roman" w:hAnsi="Times New Roman"/>
          <w:sz w:val="24"/>
          <w:szCs w:val="24"/>
        </w:rPr>
        <w:t>was</w:t>
      </w:r>
      <w:r>
        <w:rPr>
          <w:rFonts w:ascii="Times New Roman" w:hAnsi="Times New Roman"/>
          <w:sz w:val="24"/>
          <w:szCs w:val="24"/>
        </w:rPr>
        <w:t xml:space="preserve"> used by both the government and the blood bank to commence appropriate strategies to bring a change.</w:t>
      </w:r>
      <w:proofErr w:type="gramEnd"/>
      <w:r>
        <w:rPr>
          <w:rFonts w:ascii="Times New Roman" w:hAnsi="Times New Roman"/>
          <w:sz w:val="24"/>
          <w:szCs w:val="24"/>
        </w:rPr>
        <w:t xml:space="preserve"> I </w:t>
      </w:r>
      <w:proofErr w:type="gramStart"/>
      <w:r>
        <w:rPr>
          <w:rFonts w:ascii="Times New Roman" w:hAnsi="Times New Roman"/>
          <w:sz w:val="24"/>
          <w:szCs w:val="24"/>
        </w:rPr>
        <w:t>am, too, told</w:t>
      </w:r>
      <w:proofErr w:type="gramEnd"/>
      <w:r>
        <w:rPr>
          <w:rFonts w:ascii="Times New Roman" w:hAnsi="Times New Roman"/>
          <w:sz w:val="24"/>
          <w:szCs w:val="24"/>
        </w:rPr>
        <w:t xml:space="preserve"> the research </w:t>
      </w:r>
      <w:r w:rsidR="00D155EB">
        <w:rPr>
          <w:rFonts w:ascii="Times New Roman" w:hAnsi="Times New Roman"/>
          <w:sz w:val="24"/>
          <w:szCs w:val="24"/>
        </w:rPr>
        <w:t>will</w:t>
      </w:r>
      <w:r>
        <w:rPr>
          <w:rFonts w:ascii="Times New Roman" w:hAnsi="Times New Roman"/>
          <w:sz w:val="24"/>
          <w:szCs w:val="24"/>
        </w:rPr>
        <w:t xml:space="preserve"> benefit the community in general including me, the respondent, and that the research will not inflict any harm to me. I have been told that I have full right I have enough time to understand and then take part in the study on the basis of my interest besides; I am briefed that I will be interviewed for not more than 30 minutes. </w:t>
      </w:r>
      <w:r w:rsidR="00296D80">
        <w:rPr>
          <w:rFonts w:ascii="Times New Roman" w:hAnsi="Times New Roman"/>
          <w:sz w:val="24"/>
          <w:szCs w:val="24"/>
        </w:rPr>
        <w:t>In addition,</w:t>
      </w:r>
      <w:r>
        <w:rPr>
          <w:rFonts w:ascii="Times New Roman" w:hAnsi="Times New Roman"/>
          <w:sz w:val="24"/>
          <w:szCs w:val="24"/>
        </w:rPr>
        <w:t xml:space="preserve"> he/she let me know that I </w:t>
      </w:r>
      <w:proofErr w:type="gramStart"/>
      <w:r>
        <w:rPr>
          <w:rFonts w:ascii="Times New Roman" w:hAnsi="Times New Roman"/>
          <w:sz w:val="24"/>
          <w:szCs w:val="24"/>
        </w:rPr>
        <w:t>was selected</w:t>
      </w:r>
      <w:proofErr w:type="gramEnd"/>
      <w:r>
        <w:rPr>
          <w:rFonts w:ascii="Times New Roman" w:hAnsi="Times New Roman"/>
          <w:sz w:val="24"/>
          <w:szCs w:val="24"/>
        </w:rPr>
        <w:t xml:space="preserve"> randomly by the investigator. Moreover, </w:t>
      </w:r>
      <w:proofErr w:type="gramStart"/>
      <w:r>
        <w:rPr>
          <w:rFonts w:ascii="Times New Roman" w:hAnsi="Times New Roman"/>
          <w:sz w:val="24"/>
          <w:szCs w:val="24"/>
        </w:rPr>
        <w:t>am notified</w:t>
      </w:r>
      <w:proofErr w:type="gramEnd"/>
      <w:r>
        <w:rPr>
          <w:rFonts w:ascii="Times New Roman" w:hAnsi="Times New Roman"/>
          <w:sz w:val="24"/>
          <w:szCs w:val="24"/>
        </w:rPr>
        <w:t xml:space="preserve"> that my participation in the study is entirely volunteer, and that I can quite from the study any time I want. Likewise am </w:t>
      </w:r>
      <w:r w:rsidR="005126AC">
        <w:rPr>
          <w:rFonts w:ascii="Times New Roman" w:hAnsi="Times New Roman"/>
          <w:sz w:val="24"/>
          <w:szCs w:val="24"/>
        </w:rPr>
        <w:t>enlightened</w:t>
      </w:r>
      <w:r>
        <w:rPr>
          <w:rFonts w:ascii="Times New Roman" w:hAnsi="Times New Roman"/>
          <w:sz w:val="24"/>
          <w:szCs w:val="24"/>
        </w:rPr>
        <w:t xml:space="preserve"> that I will not be subject to any form of punishment following my failure to participate in the study. In the same way</w:t>
      </w:r>
      <w:r w:rsidR="005126AC">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am explained</w:t>
      </w:r>
      <w:proofErr w:type="gramEnd"/>
      <w:r>
        <w:rPr>
          <w:rFonts w:ascii="Times New Roman" w:hAnsi="Times New Roman"/>
          <w:sz w:val="24"/>
          <w:szCs w:val="24"/>
        </w:rPr>
        <w:t xml:space="preserve"> that the information collected </w:t>
      </w:r>
      <w:r w:rsidR="005126AC">
        <w:rPr>
          <w:rFonts w:ascii="Times New Roman" w:hAnsi="Times New Roman"/>
          <w:sz w:val="24"/>
          <w:szCs w:val="24"/>
        </w:rPr>
        <w:t>would</w:t>
      </w:r>
      <w:r>
        <w:rPr>
          <w:rFonts w:ascii="Times New Roman" w:hAnsi="Times New Roman"/>
          <w:sz w:val="24"/>
          <w:szCs w:val="24"/>
        </w:rPr>
        <w:t xml:space="preserve"> not be disclosed by any means to any people other than those participating in the study unless obtained permission from </w:t>
      </w:r>
      <w:r w:rsidR="005126AC">
        <w:rPr>
          <w:rFonts w:ascii="Times New Roman" w:hAnsi="Times New Roman"/>
          <w:sz w:val="24"/>
          <w:szCs w:val="24"/>
        </w:rPr>
        <w:t>them</w:t>
      </w:r>
      <w:r>
        <w:rPr>
          <w:rFonts w:ascii="Times New Roman" w:hAnsi="Times New Roman"/>
          <w:sz w:val="24"/>
          <w:szCs w:val="24"/>
        </w:rPr>
        <w:t xml:space="preserve">. Equally, </w:t>
      </w:r>
      <w:proofErr w:type="gramStart"/>
      <w:r>
        <w:rPr>
          <w:rFonts w:ascii="Times New Roman" w:hAnsi="Times New Roman"/>
          <w:sz w:val="24"/>
          <w:szCs w:val="24"/>
        </w:rPr>
        <w:t>am told</w:t>
      </w:r>
      <w:proofErr w:type="gramEnd"/>
      <w:r>
        <w:rPr>
          <w:rFonts w:ascii="Times New Roman" w:hAnsi="Times New Roman"/>
          <w:sz w:val="24"/>
          <w:szCs w:val="24"/>
        </w:rPr>
        <w:t xml:space="preserve"> that I can ask them question I found difficulty or any type otherwise. </w:t>
      </w:r>
    </w:p>
    <w:p w:rsidR="00466F33" w:rsidRDefault="00466F33" w:rsidP="00466F33">
      <w:pPr>
        <w:spacing w:line="360" w:lineRule="auto"/>
        <w:rPr>
          <w:rFonts w:ascii="Times New Roman" w:hAnsi="Times New Roman"/>
          <w:sz w:val="24"/>
          <w:szCs w:val="24"/>
        </w:rPr>
      </w:pPr>
      <w:r>
        <w:rPr>
          <w:rFonts w:ascii="Times New Roman" w:hAnsi="Times New Roman"/>
          <w:sz w:val="24"/>
          <w:szCs w:val="24"/>
        </w:rPr>
        <w:t>Name of the interviewer…………….……. sign………………… date ………….</w:t>
      </w:r>
    </w:p>
    <w:p w:rsidR="00466F33" w:rsidRDefault="00466F33" w:rsidP="00466F33">
      <w:pPr>
        <w:spacing w:line="360" w:lineRule="auto"/>
        <w:rPr>
          <w:rFonts w:ascii="Times New Roman" w:hAnsi="Times New Roman"/>
          <w:sz w:val="24"/>
          <w:szCs w:val="24"/>
        </w:rPr>
      </w:pPr>
      <w:r>
        <w:rPr>
          <w:rFonts w:ascii="Times New Roman" w:hAnsi="Times New Roman"/>
          <w:sz w:val="24"/>
          <w:szCs w:val="24"/>
        </w:rPr>
        <w:t>Addresses</w:t>
      </w:r>
      <w:r w:rsidR="00AC5CA5">
        <w:rPr>
          <w:rFonts w:ascii="Times New Roman" w:hAnsi="Times New Roman"/>
          <w:sz w:val="24"/>
          <w:szCs w:val="24"/>
        </w:rPr>
        <w:t>:</w:t>
      </w:r>
      <w:r>
        <w:rPr>
          <w:rFonts w:ascii="Times New Roman" w:hAnsi="Times New Roman"/>
          <w:sz w:val="24"/>
          <w:szCs w:val="24"/>
        </w:rPr>
        <w:t xml:space="preserve"> Email:</w:t>
      </w:r>
      <w:r w:rsidR="00AC5CA5">
        <w:rPr>
          <w:rFonts w:ascii="Times New Roman" w:hAnsi="Times New Roman"/>
          <w:sz w:val="24"/>
          <w:szCs w:val="24"/>
        </w:rPr>
        <w:t xml:space="preserve"> </w:t>
      </w:r>
      <w:hyperlink r:id="rId4" w:history="1">
        <w:r w:rsidR="00AC5CA5" w:rsidRPr="00672C19">
          <w:rPr>
            <w:rStyle w:val="Hyperlink"/>
            <w:rFonts w:ascii="Times New Roman" w:hAnsi="Times New Roman"/>
            <w:sz w:val="24"/>
            <w:szCs w:val="24"/>
          </w:rPr>
          <w:t>mesimanza@gmail.com</w:t>
        </w:r>
      </w:hyperlink>
    </w:p>
    <w:p w:rsidR="00AC5CA5" w:rsidRDefault="00AC5CA5" w:rsidP="00466F33">
      <w:pPr>
        <w:spacing w:line="360" w:lineRule="auto"/>
        <w:rPr>
          <w:rFonts w:ascii="Times New Roman" w:hAnsi="Times New Roman"/>
          <w:sz w:val="24"/>
          <w:szCs w:val="24"/>
        </w:rPr>
      </w:pPr>
    </w:p>
    <w:p w:rsidR="00AC5CA5" w:rsidRDefault="00AC5CA5" w:rsidP="00466F33">
      <w:pPr>
        <w:spacing w:line="360" w:lineRule="auto"/>
        <w:rPr>
          <w:rFonts w:ascii="Times New Roman" w:hAnsi="Times New Roman"/>
          <w:sz w:val="24"/>
          <w:szCs w:val="24"/>
        </w:rPr>
      </w:pPr>
    </w:p>
    <w:p w:rsidR="00466F33" w:rsidRDefault="00466F33" w:rsidP="00466F33">
      <w:pPr>
        <w:spacing w:line="360" w:lineRule="auto"/>
        <w:rPr>
          <w:rFonts w:ascii="Times New Roman" w:hAnsi="Times New Roman"/>
          <w:sz w:val="24"/>
          <w:szCs w:val="24"/>
        </w:rPr>
      </w:pPr>
    </w:p>
    <w:p w:rsidR="00466F33" w:rsidRDefault="00466F33" w:rsidP="00466F33">
      <w:pPr>
        <w:spacing w:line="360" w:lineRule="auto"/>
        <w:rPr>
          <w:rFonts w:ascii="Times New Roman" w:hAnsi="Times New Roman"/>
          <w:sz w:val="24"/>
          <w:szCs w:val="24"/>
        </w:rPr>
      </w:pPr>
    </w:p>
    <w:p w:rsidR="00466F33" w:rsidRDefault="00466F33" w:rsidP="00466F33">
      <w:pPr>
        <w:spacing w:line="360" w:lineRule="auto"/>
        <w:rPr>
          <w:rFonts w:ascii="Times New Roman" w:hAnsi="Times New Roman"/>
          <w:sz w:val="24"/>
          <w:szCs w:val="24"/>
        </w:rPr>
      </w:pPr>
    </w:p>
    <w:p w:rsidR="00466F33" w:rsidRDefault="00466F33" w:rsidP="00466F33">
      <w:pPr>
        <w:spacing w:line="360" w:lineRule="auto"/>
        <w:rPr>
          <w:rFonts w:ascii="Times New Roman" w:hAnsi="Times New Roman"/>
          <w:sz w:val="24"/>
          <w:szCs w:val="24"/>
        </w:rPr>
      </w:pPr>
    </w:p>
    <w:p w:rsidR="00466F33" w:rsidRDefault="00466F33" w:rsidP="00466F33">
      <w:pPr>
        <w:pStyle w:val="Heading1"/>
        <w:rPr>
          <w:rFonts w:ascii="Times New Roman" w:hAnsi="Times New Roman" w:cs="Times New Roman"/>
          <w:b/>
          <w:bCs/>
          <w:color w:val="000000" w:themeColor="text1"/>
          <w:sz w:val="28"/>
          <w:szCs w:val="28"/>
        </w:rPr>
      </w:pPr>
      <w:bookmarkStart w:id="3" w:name="_Toc11350"/>
    </w:p>
    <w:p w:rsidR="00466F33" w:rsidRDefault="00466F33" w:rsidP="00466F33"/>
    <w:p w:rsidR="00466F33" w:rsidRDefault="00466F33" w:rsidP="00466F33"/>
    <w:p w:rsidR="00466F33" w:rsidRDefault="00466F33" w:rsidP="00466F33"/>
    <w:p w:rsidR="00466F33" w:rsidRPr="00371149" w:rsidRDefault="00466F33" w:rsidP="00466F33">
      <w:pPr>
        <w:pStyle w:val="Heading2"/>
        <w:rPr>
          <w:rFonts w:ascii="Times New Roman" w:hAnsi="Times New Roman" w:cs="Times New Roman"/>
          <w:b/>
          <w:color w:val="auto"/>
        </w:rPr>
      </w:pPr>
      <w:bookmarkStart w:id="4" w:name="_Toc157290583"/>
      <w:r w:rsidRPr="00371149">
        <w:rPr>
          <w:rFonts w:ascii="Times New Roman" w:hAnsi="Times New Roman" w:cs="Times New Roman"/>
          <w:b/>
          <w:color w:val="auto"/>
        </w:rPr>
        <w:lastRenderedPageBreak/>
        <w:t>Informed Consent format</w:t>
      </w:r>
      <w:bookmarkEnd w:id="3"/>
      <w:bookmarkEnd w:id="4"/>
      <w:r w:rsidRPr="00371149">
        <w:rPr>
          <w:rFonts w:ascii="Times New Roman" w:hAnsi="Times New Roman" w:cs="Times New Roman"/>
          <w:b/>
          <w:color w:val="auto"/>
        </w:rPr>
        <w:t xml:space="preserve">  </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Title of Study: </w:t>
      </w:r>
      <w:r>
        <w:rPr>
          <w:rFonts w:ascii="Times New Roman" w:hAnsi="Times New Roman" w:cs="Times New Roman"/>
          <w:sz w:val="24"/>
          <w:szCs w:val="24"/>
        </w:rPr>
        <w:t xml:space="preserve">prevalence </w:t>
      </w:r>
      <w:r>
        <w:rPr>
          <w:rFonts w:ascii="Times New Roman" w:hAnsi="Times New Roman" w:cs="Times New Roman"/>
          <w:color w:val="000000" w:themeColor="text1"/>
          <w:sz w:val="24"/>
          <w:szCs w:val="24"/>
        </w:rPr>
        <w:t>of hepatitis b</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virus and</w:t>
      </w:r>
      <w:r>
        <w:rPr>
          <w:rFonts w:ascii="Times New Roman" w:hAnsi="Times New Roman" w:cs="Times New Roman"/>
          <w:sz w:val="24"/>
          <w:szCs w:val="24"/>
        </w:rPr>
        <w:t xml:space="preserve"> associated factors among blood donors in Hossana blood bank catchment area, southern Ethiopia</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Background: You </w:t>
      </w:r>
      <w:proofErr w:type="gramStart"/>
      <w:r>
        <w:rPr>
          <w:rFonts w:ascii="Times New Roman" w:hAnsi="Times New Roman"/>
          <w:sz w:val="24"/>
          <w:szCs w:val="24"/>
        </w:rPr>
        <w:t>are being requested</w:t>
      </w:r>
      <w:proofErr w:type="gramEnd"/>
      <w:r>
        <w:rPr>
          <w:rFonts w:ascii="Times New Roman" w:hAnsi="Times New Roman"/>
          <w:sz w:val="24"/>
          <w:szCs w:val="24"/>
        </w:rPr>
        <w:t xml:space="preserve"> to take part in a research study. Before you decide to take part in this study, it is important that you realize why the research </w:t>
      </w:r>
      <w:proofErr w:type="gramStart"/>
      <w:r>
        <w:rPr>
          <w:rFonts w:ascii="Times New Roman" w:hAnsi="Times New Roman"/>
          <w:sz w:val="24"/>
          <w:szCs w:val="24"/>
        </w:rPr>
        <w:t>will be done</w:t>
      </w:r>
      <w:proofErr w:type="gramEnd"/>
      <w:r>
        <w:rPr>
          <w:rFonts w:ascii="Times New Roman" w:hAnsi="Times New Roman"/>
          <w:sz w:val="24"/>
          <w:szCs w:val="24"/>
        </w:rPr>
        <w:t xml:space="preserve"> and what it will involve. Please take the time to listen</w:t>
      </w:r>
      <w:r w:rsidR="005126AC">
        <w:rPr>
          <w:rFonts w:ascii="Times New Roman" w:hAnsi="Times New Roman"/>
          <w:sz w:val="24"/>
          <w:szCs w:val="24"/>
        </w:rPr>
        <w:t xml:space="preserve"> to</w:t>
      </w:r>
      <w:r>
        <w:rPr>
          <w:rFonts w:ascii="Times New Roman" w:hAnsi="Times New Roman"/>
          <w:sz w:val="24"/>
          <w:szCs w:val="24"/>
        </w:rPr>
        <w:t xml:space="preserve"> the following information carefully. Please ask the researcher </w:t>
      </w:r>
      <w:proofErr w:type="gramStart"/>
      <w:r>
        <w:rPr>
          <w:rFonts w:ascii="Times New Roman" w:hAnsi="Times New Roman"/>
          <w:sz w:val="24"/>
          <w:szCs w:val="24"/>
        </w:rPr>
        <w:t>if there is anything that is not clear of if you need more information</w:t>
      </w:r>
      <w:proofErr w:type="gramEnd"/>
      <w:r>
        <w:rPr>
          <w:rFonts w:ascii="Times New Roman" w:hAnsi="Times New Roman"/>
          <w:sz w:val="24"/>
          <w:szCs w:val="24"/>
        </w:rPr>
        <w:t>.</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Study Procedure: the study involves just </w:t>
      </w:r>
      <w:proofErr w:type="gramStart"/>
      <w:r>
        <w:rPr>
          <w:rFonts w:ascii="Times New Roman" w:hAnsi="Times New Roman"/>
          <w:sz w:val="24"/>
          <w:szCs w:val="24"/>
        </w:rPr>
        <w:t>face to face</w:t>
      </w:r>
      <w:proofErr w:type="gramEnd"/>
      <w:r>
        <w:rPr>
          <w:rFonts w:ascii="Times New Roman" w:hAnsi="Times New Roman"/>
          <w:sz w:val="24"/>
          <w:szCs w:val="24"/>
        </w:rPr>
        <w:t xml:space="preserve"> interview and estimated time you will commit for this study is 30 minutes.</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Risks: The risks of this study are negligible. These risks are similar to those you experience when revealing work-related information to others. The topics in the survey may indignity some respondents. You may decline to answer any or all questions and you may terminate your involvement at any time if you choose.</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Benefits: </w:t>
      </w:r>
      <w:r>
        <w:rPr>
          <w:rFonts w:ascii="Times New Roman" w:hAnsi="Times New Roman" w:cs="Times New Roman"/>
          <w:sz w:val="24"/>
          <w:szCs w:val="24"/>
        </w:rPr>
        <w:t xml:space="preserve">Although this study has direct benefit to donors; if the result of the test is </w:t>
      </w:r>
      <w:proofErr w:type="gramStart"/>
      <w:r>
        <w:rPr>
          <w:rFonts w:ascii="Times New Roman" w:hAnsi="Times New Roman" w:cs="Times New Roman"/>
          <w:sz w:val="24"/>
          <w:szCs w:val="24"/>
        </w:rPr>
        <w:t>pos</w:t>
      </w:r>
      <w:r w:rsidR="005126AC">
        <w:rPr>
          <w:rFonts w:ascii="Times New Roman" w:hAnsi="Times New Roman" w:cs="Times New Roman"/>
          <w:sz w:val="24"/>
          <w:szCs w:val="24"/>
        </w:rPr>
        <w:t>itive</w:t>
      </w:r>
      <w:proofErr w:type="gramEnd"/>
      <w:r w:rsidR="005126AC">
        <w:rPr>
          <w:rFonts w:ascii="Times New Roman" w:hAnsi="Times New Roman" w:cs="Times New Roman"/>
          <w:sz w:val="24"/>
          <w:szCs w:val="24"/>
        </w:rPr>
        <w:t xml:space="preserve"> </w:t>
      </w:r>
      <w:r>
        <w:rPr>
          <w:rFonts w:ascii="Times New Roman" w:hAnsi="Times New Roman" w:cs="Times New Roman"/>
          <w:sz w:val="24"/>
          <w:szCs w:val="24"/>
        </w:rPr>
        <w:t>the donors will be linked to health facility. Moreover, it is very important for health planner and programmers.</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Alternative Procedures: If you do not want to be in the study, you may choose not to participate and leave your answers blank, or you may read quietly at your desk. </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Confidentiality: Please do not write any identifying information on your questionnaire. Your responses will be unnamed. </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Costs to Subject: There are no costs to you for your participation in this study. </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Compensation: There is no financial compensation to you for your participation in this study. </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Consent: I confirm that I have read and understood the information and have had the opportunity to ask questions. I understand that my participation is voluntary and that I am free to take out at any time, without giving a reason and without cost.  </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I </w:t>
      </w:r>
      <w:r w:rsidR="00F74085">
        <w:rPr>
          <w:rFonts w:ascii="Times New Roman" w:hAnsi="Times New Roman"/>
          <w:sz w:val="24"/>
          <w:szCs w:val="24"/>
        </w:rPr>
        <w:t xml:space="preserve"> </w:t>
      </w:r>
      <w:r>
        <w:rPr>
          <w:rFonts w:ascii="Times New Roman" w:hAnsi="Times New Roman"/>
          <w:sz w:val="24"/>
          <w:szCs w:val="24"/>
        </w:rPr>
        <w:t xml:space="preserve">Agree </w:t>
      </w:r>
      <w:r w:rsidR="00F74085">
        <w:rPr>
          <w:rFonts w:ascii="Times New Roman" w:hAnsi="Times New Roman"/>
          <w:sz w:val="24"/>
          <w:szCs w:val="24"/>
        </w:rPr>
        <w:t>_____</w:t>
      </w:r>
      <w:r>
        <w:rPr>
          <w:rFonts w:ascii="Times New Roman" w:hAnsi="Times New Roman"/>
          <w:sz w:val="24"/>
          <w:szCs w:val="24"/>
        </w:rPr>
        <w:t xml:space="preserve">                 I Disagree </w:t>
      </w:r>
      <w:r w:rsidR="00F74085">
        <w:rPr>
          <w:rFonts w:ascii="Times New Roman" w:hAnsi="Times New Roman"/>
          <w:sz w:val="24"/>
          <w:szCs w:val="24"/>
        </w:rPr>
        <w:t>_____</w:t>
      </w:r>
      <w:r>
        <w:rPr>
          <w:rFonts w:ascii="Times New Roman" w:hAnsi="Times New Roman"/>
          <w:sz w:val="24"/>
          <w:szCs w:val="24"/>
        </w:rPr>
        <w:t xml:space="preserve">  </w:t>
      </w:r>
    </w:p>
    <w:p w:rsidR="00466F33" w:rsidRDefault="00466F33" w:rsidP="00466F33">
      <w:pPr>
        <w:spacing w:line="360" w:lineRule="auto"/>
        <w:jc w:val="both"/>
        <w:rPr>
          <w:rFonts w:ascii="Times New Roman" w:hAnsi="Times New Roman"/>
          <w:sz w:val="24"/>
          <w:szCs w:val="24"/>
        </w:rPr>
      </w:pPr>
      <w:r>
        <w:rPr>
          <w:rFonts w:ascii="Times New Roman" w:hAnsi="Times New Roman"/>
          <w:sz w:val="24"/>
          <w:szCs w:val="24"/>
        </w:rPr>
        <w:t xml:space="preserve">Name of </w:t>
      </w:r>
      <w:r w:rsidR="00A501BA">
        <w:rPr>
          <w:rFonts w:ascii="Times New Roman" w:hAnsi="Times New Roman"/>
          <w:sz w:val="24"/>
          <w:szCs w:val="24"/>
        </w:rPr>
        <w:t xml:space="preserve">PI: </w:t>
      </w:r>
      <w:r w:rsidR="00F74085">
        <w:rPr>
          <w:rFonts w:ascii="Times New Roman" w:hAnsi="Times New Roman"/>
          <w:sz w:val="24"/>
          <w:szCs w:val="24"/>
        </w:rPr>
        <w:t>Mesfin Menza</w:t>
      </w:r>
    </w:p>
    <w:tbl>
      <w:tblPr>
        <w:tblStyle w:val="TableGrid"/>
        <w:tblpPr w:leftFromText="180" w:rightFromText="180" w:vertAnchor="text" w:tblpY="-1363"/>
        <w:tblW w:w="9680" w:type="dxa"/>
        <w:tblLook w:val="04A0" w:firstRow="1" w:lastRow="0" w:firstColumn="1" w:lastColumn="0" w:noHBand="0" w:noVBand="1"/>
      </w:tblPr>
      <w:tblGrid>
        <w:gridCol w:w="2420"/>
        <w:gridCol w:w="2420"/>
        <w:gridCol w:w="2420"/>
        <w:gridCol w:w="2420"/>
      </w:tblGrid>
      <w:tr w:rsidR="00A501BA" w:rsidRPr="00A501BA" w:rsidTr="00A501BA">
        <w:trPr>
          <w:trHeight w:val="255"/>
        </w:trPr>
        <w:tc>
          <w:tcPr>
            <w:tcW w:w="2420" w:type="dxa"/>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lastRenderedPageBreak/>
              <w:t>S.NO</w:t>
            </w:r>
          </w:p>
        </w:tc>
        <w:tc>
          <w:tcPr>
            <w:tcW w:w="2420" w:type="dxa"/>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Question</w:t>
            </w:r>
          </w:p>
        </w:tc>
        <w:tc>
          <w:tcPr>
            <w:tcW w:w="2420" w:type="dxa"/>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choose</w:t>
            </w:r>
          </w:p>
        </w:tc>
        <w:tc>
          <w:tcPr>
            <w:tcW w:w="2420" w:type="dxa"/>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ID.NO </w:t>
            </w:r>
            <w:proofErr w:type="gramStart"/>
            <w:r w:rsidRPr="00A501BA">
              <w:rPr>
                <w:rFonts w:ascii="Times New Roman" w:hAnsi="Times New Roman" w:cs="Times New Roman"/>
                <w:sz w:val="24"/>
                <w:szCs w:val="24"/>
              </w:rPr>
              <w:t>…….</w:t>
            </w:r>
            <w:proofErr w:type="gramEnd"/>
          </w:p>
        </w:tc>
      </w:tr>
      <w:tr w:rsidR="00A501BA" w:rsidRPr="00A501BA" w:rsidTr="00A501BA">
        <w:trPr>
          <w:trHeight w:val="495"/>
        </w:trPr>
        <w:tc>
          <w:tcPr>
            <w:tcW w:w="2420" w:type="dxa"/>
            <w:shd w:val="clear" w:color="auto" w:fill="92D050"/>
          </w:tcPr>
          <w:p w:rsidR="00A501BA" w:rsidRPr="00A501BA" w:rsidRDefault="00F74085" w:rsidP="00A501B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501BA" w:rsidRPr="00A501BA">
              <w:rPr>
                <w:rFonts w:ascii="Times New Roman" w:hAnsi="Times New Roman" w:cs="Times New Roman"/>
                <w:sz w:val="24"/>
                <w:szCs w:val="24"/>
              </w:rPr>
              <w:t xml:space="preserve">Part one </w:t>
            </w:r>
          </w:p>
        </w:tc>
        <w:tc>
          <w:tcPr>
            <w:tcW w:w="2420" w:type="dxa"/>
            <w:shd w:val="clear" w:color="auto" w:fill="92D050"/>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Socio-demographic information</w:t>
            </w:r>
          </w:p>
        </w:tc>
        <w:tc>
          <w:tcPr>
            <w:tcW w:w="2420" w:type="dxa"/>
            <w:shd w:val="clear" w:color="auto" w:fill="92D050"/>
          </w:tcPr>
          <w:p w:rsidR="00A501BA" w:rsidRPr="00A501BA" w:rsidRDefault="00A501BA" w:rsidP="00A501BA">
            <w:pPr>
              <w:spacing w:line="360" w:lineRule="auto"/>
              <w:ind w:firstLine="720"/>
              <w:rPr>
                <w:rFonts w:ascii="Times New Roman" w:hAnsi="Times New Roman" w:cs="Times New Roman"/>
                <w:sz w:val="24"/>
                <w:szCs w:val="24"/>
              </w:rPr>
            </w:pPr>
          </w:p>
        </w:tc>
        <w:tc>
          <w:tcPr>
            <w:tcW w:w="2420" w:type="dxa"/>
            <w:shd w:val="clear" w:color="auto" w:fill="92D050"/>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495"/>
        </w:trPr>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101</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What is your age? </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----years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48"/>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102</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What is your sex?</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1, Male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47"/>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2, Female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6"/>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103</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What is your ethnicity?</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1, Hadiya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2, </w:t>
            </w:r>
            <w:proofErr w:type="spellStart"/>
            <w:r w:rsidRPr="00A501BA">
              <w:rPr>
                <w:rFonts w:ascii="Times New Roman" w:hAnsi="Times New Roman" w:cs="Times New Roman"/>
                <w:sz w:val="24"/>
                <w:szCs w:val="24"/>
              </w:rPr>
              <w:t>Kambata</w:t>
            </w:r>
            <w:proofErr w:type="spellEnd"/>
            <w:r w:rsidRPr="00A501BA">
              <w:rPr>
                <w:rFonts w:ascii="Times New Roman" w:hAnsi="Times New Roman" w:cs="Times New Roman"/>
                <w:sz w:val="24"/>
                <w:szCs w:val="24"/>
              </w:rPr>
              <w:t xml:space="preserve">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3, Gurage</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6"/>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4, </w:t>
            </w:r>
            <w:proofErr w:type="spellStart"/>
            <w:r w:rsidRPr="00A501BA">
              <w:rPr>
                <w:rFonts w:ascii="Times New Roman" w:hAnsi="Times New Roman" w:cs="Times New Roman"/>
                <w:sz w:val="24"/>
                <w:szCs w:val="24"/>
              </w:rPr>
              <w:t>Silte</w:t>
            </w:r>
            <w:proofErr w:type="spellEnd"/>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5, </w:t>
            </w:r>
            <w:proofErr w:type="spellStart"/>
            <w:r w:rsidRPr="00A501BA">
              <w:rPr>
                <w:rFonts w:ascii="Times New Roman" w:hAnsi="Times New Roman" w:cs="Times New Roman"/>
                <w:sz w:val="24"/>
                <w:szCs w:val="24"/>
              </w:rPr>
              <w:t>Halaba</w:t>
            </w:r>
            <w:proofErr w:type="spellEnd"/>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726"/>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8, Others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6"/>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104</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What is your marital </w:t>
            </w:r>
            <w:proofErr w:type="gramStart"/>
            <w:r w:rsidRPr="00A501BA">
              <w:rPr>
                <w:rFonts w:ascii="Times New Roman" w:hAnsi="Times New Roman" w:cs="Times New Roman"/>
                <w:sz w:val="24"/>
                <w:szCs w:val="24"/>
              </w:rPr>
              <w:t>status ?</w:t>
            </w:r>
            <w:proofErr w:type="gramEnd"/>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Single</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2, Married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3, Divorced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4, Widowed</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6"/>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105</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What is your religion?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1, Orthodox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2, Muslim</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3, Protestant</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63"/>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4, Others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51"/>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106</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What is your education </w:t>
            </w:r>
            <w:proofErr w:type="gramStart"/>
            <w:r w:rsidRPr="00A501BA">
              <w:rPr>
                <w:rFonts w:ascii="Times New Roman" w:hAnsi="Times New Roman" w:cs="Times New Roman"/>
                <w:sz w:val="24"/>
                <w:szCs w:val="24"/>
              </w:rPr>
              <w:t>status ?</w:t>
            </w:r>
            <w:proofErr w:type="gramEnd"/>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  1, Illiterate</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51"/>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2, Read and write</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51"/>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3, Elementary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51"/>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4, Secondary</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51"/>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5, Territory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28"/>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107</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Residence </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Urban</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27"/>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Rural</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47"/>
        </w:trPr>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108</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Income</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________Birr</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485"/>
        </w:trPr>
        <w:tc>
          <w:tcPr>
            <w:tcW w:w="2420" w:type="dxa"/>
            <w:shd w:val="clear" w:color="auto" w:fill="00B050"/>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Part two</w:t>
            </w:r>
          </w:p>
        </w:tc>
        <w:tc>
          <w:tcPr>
            <w:tcW w:w="2420" w:type="dxa"/>
            <w:shd w:val="clear" w:color="auto" w:fill="00B050"/>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Clinical factors</w:t>
            </w:r>
          </w:p>
        </w:tc>
        <w:tc>
          <w:tcPr>
            <w:tcW w:w="2420" w:type="dxa"/>
            <w:shd w:val="clear" w:color="auto" w:fill="00B050"/>
          </w:tcPr>
          <w:p w:rsidR="00A501BA" w:rsidRPr="00A501BA" w:rsidRDefault="00A501BA" w:rsidP="00A501BA">
            <w:pPr>
              <w:spacing w:line="360" w:lineRule="auto"/>
              <w:ind w:firstLine="720"/>
              <w:rPr>
                <w:rFonts w:ascii="Times New Roman" w:hAnsi="Times New Roman" w:cs="Times New Roman"/>
                <w:sz w:val="24"/>
                <w:szCs w:val="24"/>
              </w:rPr>
            </w:pPr>
          </w:p>
        </w:tc>
        <w:tc>
          <w:tcPr>
            <w:tcW w:w="2420" w:type="dxa"/>
            <w:shd w:val="clear" w:color="auto" w:fill="00B050"/>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201</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proofErr w:type="gramStart"/>
            <w:r w:rsidRPr="00A501BA">
              <w:rPr>
                <w:rFonts w:ascii="Times New Roman" w:hAnsi="Times New Roman" w:cs="Times New Roman"/>
                <w:sz w:val="24"/>
                <w:szCs w:val="24"/>
              </w:rPr>
              <w:t>Have you ever use intra Venus drug?</w:t>
            </w:r>
            <w:proofErr w:type="gramEnd"/>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47"/>
        </w:trPr>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202</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Frequency of blood donation</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bookmarkStart w:id="5" w:name="_GoBack"/>
            <w:bookmarkEnd w:id="5"/>
            <w:r w:rsidRPr="00A501BA">
              <w:rPr>
                <w:rFonts w:ascii="Times New Roman" w:hAnsi="Times New Roman" w:cs="Times New Roman"/>
                <w:sz w:val="24"/>
                <w:szCs w:val="24"/>
              </w:rPr>
              <w:t>203</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Did you have Prior history of blood donation?</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28"/>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204</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Dental extraction</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27"/>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205</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Did you </w:t>
            </w:r>
            <w:proofErr w:type="gramStart"/>
            <w:r w:rsidRPr="00A501BA">
              <w:rPr>
                <w:rFonts w:ascii="Times New Roman" w:hAnsi="Times New Roman" w:cs="Times New Roman"/>
                <w:sz w:val="24"/>
                <w:szCs w:val="24"/>
              </w:rPr>
              <w:t>have interaction</w:t>
            </w:r>
            <w:proofErr w:type="gramEnd"/>
            <w:r w:rsidRPr="00A501BA">
              <w:rPr>
                <w:rFonts w:ascii="Times New Roman" w:hAnsi="Times New Roman" w:cs="Times New Roman"/>
                <w:sz w:val="24"/>
                <w:szCs w:val="24"/>
              </w:rPr>
              <w:t xml:space="preserve"> with jaundiced patient?</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206</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Did you have history of blood transfusion?</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207</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History of hospitalization </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28"/>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208</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History of STI</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27"/>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27"/>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383"/>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209</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p>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Prior history of post donation counselling </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382"/>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4840" w:type="dxa"/>
            <w:gridSpan w:val="2"/>
            <w:shd w:val="clear" w:color="auto" w:fill="00B050"/>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Part three Behavioral factors </w:t>
            </w:r>
          </w:p>
        </w:tc>
        <w:tc>
          <w:tcPr>
            <w:tcW w:w="2420" w:type="dxa"/>
            <w:shd w:val="clear" w:color="auto" w:fill="00B050"/>
          </w:tcPr>
          <w:p w:rsidR="00A501BA" w:rsidRPr="00A501BA" w:rsidRDefault="00A501BA" w:rsidP="00A501BA">
            <w:pPr>
              <w:spacing w:line="360" w:lineRule="auto"/>
              <w:ind w:firstLine="720"/>
              <w:rPr>
                <w:rFonts w:ascii="Times New Roman" w:hAnsi="Times New Roman" w:cs="Times New Roman"/>
                <w:sz w:val="24"/>
                <w:szCs w:val="24"/>
              </w:rPr>
            </w:pPr>
          </w:p>
        </w:tc>
        <w:tc>
          <w:tcPr>
            <w:tcW w:w="2420" w:type="dxa"/>
            <w:shd w:val="clear" w:color="auto" w:fill="00B050"/>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70"/>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301</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Number of sexual partner</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70"/>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 xml:space="preserve">2, One </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170"/>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3, Two and greater than two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302</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Did you practice </w:t>
            </w:r>
            <w:proofErr w:type="spellStart"/>
            <w:r w:rsidRPr="00A501BA">
              <w:rPr>
                <w:rFonts w:ascii="Times New Roman" w:hAnsi="Times New Roman" w:cs="Times New Roman"/>
                <w:sz w:val="24"/>
                <w:szCs w:val="24"/>
              </w:rPr>
              <w:t>tatooing</w:t>
            </w:r>
            <w:proofErr w:type="spellEnd"/>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303</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Did you have smoking history</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304</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Did you have history of alcohol consumption</w:t>
            </w: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ind w:firstLine="720"/>
              <w:rPr>
                <w:rFonts w:ascii="Times New Roman" w:hAnsi="Times New Roman" w:cs="Times New Roman"/>
                <w:sz w:val="24"/>
                <w:szCs w:val="24"/>
              </w:rPr>
            </w:pPr>
            <w:r w:rsidRPr="00A501BA">
              <w:rPr>
                <w:rFonts w:ascii="Times New Roman" w:hAnsi="Times New Roman" w:cs="Times New Roman"/>
                <w:sz w:val="24"/>
                <w:szCs w:val="24"/>
              </w:rPr>
              <w:t>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305</w:t>
            </w:r>
          </w:p>
        </w:tc>
        <w:tc>
          <w:tcPr>
            <w:tcW w:w="2420" w:type="dxa"/>
            <w:vMerge w:val="restart"/>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Sharing of sharp material</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1, Yes</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r w:rsidR="00A501BA" w:rsidRPr="00A501BA" w:rsidTr="00A501BA">
        <w:trPr>
          <w:trHeight w:val="255"/>
        </w:trPr>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vMerge/>
            <w:shd w:val="clear" w:color="auto" w:fill="auto"/>
          </w:tcPr>
          <w:p w:rsidR="00A501BA" w:rsidRPr="00A501BA" w:rsidRDefault="00A501BA" w:rsidP="00A501BA">
            <w:pPr>
              <w:spacing w:line="360" w:lineRule="auto"/>
              <w:rPr>
                <w:rFonts w:ascii="Times New Roman" w:hAnsi="Times New Roman" w:cs="Times New Roman"/>
                <w:sz w:val="24"/>
                <w:szCs w:val="24"/>
              </w:rPr>
            </w:pP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r w:rsidRPr="00A501BA">
              <w:rPr>
                <w:rFonts w:ascii="Times New Roman" w:hAnsi="Times New Roman" w:cs="Times New Roman"/>
                <w:sz w:val="24"/>
                <w:szCs w:val="24"/>
              </w:rPr>
              <w:t xml:space="preserve">             2, No</w:t>
            </w:r>
          </w:p>
        </w:tc>
        <w:tc>
          <w:tcPr>
            <w:tcW w:w="2420" w:type="dxa"/>
            <w:shd w:val="clear" w:color="auto" w:fill="auto"/>
          </w:tcPr>
          <w:p w:rsidR="00A501BA" w:rsidRPr="00A501BA" w:rsidRDefault="00A501BA" w:rsidP="00A501BA">
            <w:pPr>
              <w:spacing w:line="360" w:lineRule="auto"/>
              <w:rPr>
                <w:rFonts w:ascii="Times New Roman" w:hAnsi="Times New Roman" w:cs="Times New Roman"/>
                <w:sz w:val="24"/>
                <w:szCs w:val="24"/>
              </w:rPr>
            </w:pPr>
          </w:p>
        </w:tc>
      </w:tr>
    </w:tbl>
    <w:p w:rsidR="00F0141E" w:rsidRPr="003704A6" w:rsidRDefault="00466F33" w:rsidP="003704A6">
      <w:pPr>
        <w:spacing w:line="360" w:lineRule="auto"/>
        <w:rPr>
          <w:rFonts w:ascii="Times New Roman" w:hAnsi="Times New Roman" w:cs="Times New Roman"/>
          <w:sz w:val="24"/>
          <w:szCs w:val="24"/>
        </w:rPr>
      </w:pPr>
      <w:proofErr w:type="spellStart"/>
      <w:r w:rsidRPr="00AC536C">
        <w:rPr>
          <w:rStyle w:val="CommentReference"/>
          <w:rFonts w:ascii="Times New Roman" w:hAnsi="Times New Roman" w:cs="Times New Roman"/>
          <w:color w:val="000000" w:themeColor="text1"/>
          <w:sz w:val="24"/>
          <w:szCs w:val="24"/>
        </w:rPr>
        <w:t>Hepatites</w:t>
      </w:r>
      <w:proofErr w:type="spellEnd"/>
      <w:r w:rsidRPr="00AC536C">
        <w:rPr>
          <w:rStyle w:val="CommentReference"/>
          <w:rFonts w:ascii="Times New Roman" w:hAnsi="Times New Roman" w:cs="Times New Roman"/>
          <w:color w:val="000000" w:themeColor="text1"/>
          <w:sz w:val="24"/>
          <w:szCs w:val="24"/>
        </w:rPr>
        <w:t xml:space="preserve"> test result __________________________________________________</w:t>
      </w:r>
      <w:r w:rsidRPr="00AC536C">
        <w:rPr>
          <w:rFonts w:ascii="Times New Roman" w:hAnsi="Times New Roman" w:cs="Times New Roman"/>
          <w:sz w:val="24"/>
        </w:rPr>
        <w:t xml:space="preserve"> </w:t>
      </w:r>
    </w:p>
    <w:sectPr w:rsidR="00F0141E" w:rsidRPr="00370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YyNjY2MjWzNDAxNDZS0lEKTi0uzszPAykwrAUAlD3MTywAAAA="/>
  </w:docVars>
  <w:rsids>
    <w:rsidRoot w:val="00466F33"/>
    <w:rsid w:val="00296D80"/>
    <w:rsid w:val="003704A6"/>
    <w:rsid w:val="003E22BC"/>
    <w:rsid w:val="00466F33"/>
    <w:rsid w:val="005126AC"/>
    <w:rsid w:val="00A501BA"/>
    <w:rsid w:val="00AC5CA5"/>
    <w:rsid w:val="00D155EB"/>
    <w:rsid w:val="00F0141E"/>
    <w:rsid w:val="00F74085"/>
    <w:rsid w:val="00FF5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3257C"/>
  <w15:chartTrackingRefBased/>
  <w15:docId w15:val="{C15A83B9-ADB7-4872-8FD9-AD0D96E7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F33"/>
    <w:rPr>
      <w:lang w:val="en-US"/>
    </w:rPr>
  </w:style>
  <w:style w:type="paragraph" w:styleId="Heading1">
    <w:name w:val="heading 1"/>
    <w:basedOn w:val="Normal"/>
    <w:next w:val="Normal"/>
    <w:link w:val="Heading1Char"/>
    <w:uiPriority w:val="9"/>
    <w:qFormat/>
    <w:rsid w:val="00466F33"/>
    <w:pPr>
      <w:keepNext/>
      <w:keepLines/>
      <w:spacing w:before="240" w:after="0"/>
      <w:outlineLvl w:val="0"/>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466F33"/>
    <w:pPr>
      <w:keepNext/>
      <w:keepLines/>
      <w:spacing w:before="40" w:after="0"/>
      <w:outlineLvl w:val="1"/>
    </w:pPr>
    <w:rPr>
      <w:rFonts w:asciiTheme="majorHAnsi" w:eastAsiaTheme="majorEastAsia" w:hAnsiTheme="majorHAnsi" w:cstheme="majorBidi"/>
      <w:color w:val="2E74B5"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66F33"/>
    <w:rPr>
      <w:rFonts w:asciiTheme="majorHAnsi" w:eastAsiaTheme="majorEastAsia" w:hAnsiTheme="majorHAnsi" w:cstheme="majorBidi"/>
      <w:color w:val="2E74B5" w:themeColor="accent1" w:themeShade="BF"/>
      <w:kern w:val="2"/>
      <w:sz w:val="32"/>
      <w:szCs w:val="32"/>
      <w:lang w:val="en-US"/>
      <w14:ligatures w14:val="standardContextual"/>
    </w:rPr>
  </w:style>
  <w:style w:type="character" w:customStyle="1" w:styleId="Heading2Char">
    <w:name w:val="Heading 2 Char"/>
    <w:basedOn w:val="DefaultParagraphFont"/>
    <w:link w:val="Heading2"/>
    <w:uiPriority w:val="9"/>
    <w:qFormat/>
    <w:rsid w:val="00466F33"/>
    <w:rPr>
      <w:rFonts w:asciiTheme="majorHAnsi" w:eastAsiaTheme="majorEastAsia" w:hAnsiTheme="majorHAnsi" w:cstheme="majorBidi"/>
      <w:color w:val="2E74B5" w:themeColor="accent1" w:themeShade="BF"/>
      <w:kern w:val="2"/>
      <w:sz w:val="26"/>
      <w:szCs w:val="26"/>
      <w:lang w:val="en-US"/>
      <w14:ligatures w14:val="standardContextual"/>
    </w:rPr>
  </w:style>
  <w:style w:type="table" w:styleId="TableGrid">
    <w:name w:val="Table Grid"/>
    <w:basedOn w:val="TableNormal"/>
    <w:uiPriority w:val="39"/>
    <w:qFormat/>
    <w:rsid w:val="00466F33"/>
    <w:pPr>
      <w:spacing w:after="0" w:line="240" w:lineRule="auto"/>
    </w:pPr>
    <w:rPr>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qFormat/>
    <w:rsid w:val="00466F33"/>
    <w:rPr>
      <w:sz w:val="16"/>
      <w:szCs w:val="16"/>
    </w:rPr>
  </w:style>
  <w:style w:type="character" w:styleId="Hyperlink">
    <w:name w:val="Hyperlink"/>
    <w:basedOn w:val="DefaultParagraphFont"/>
    <w:uiPriority w:val="99"/>
    <w:unhideWhenUsed/>
    <w:rsid w:val="00AC5C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simanz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810</Words>
  <Characters>4481</Characters>
  <Application>Microsoft Office Word</Application>
  <DocSecurity>0</DocSecurity>
  <Lines>114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Mesfin Menza</dc:creator>
  <cp:keywords/>
  <dc:description/>
  <cp:lastModifiedBy>Mesfin Menza</cp:lastModifiedBy>
  <cp:revision>2</cp:revision>
  <dcterms:created xsi:type="dcterms:W3CDTF">2024-10-12T19:08:00Z</dcterms:created>
  <dcterms:modified xsi:type="dcterms:W3CDTF">2024-10-12T19:08:00Z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14b72ed1e1b6ea7b133272b65528f79eb3f97a20cd863e5cccd43ef53ff8d4bd</vt:lpwstr>
  </property>
</Properties>
</file>