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C7E50" w14:textId="65E74E84" w:rsidR="005D247C" w:rsidRDefault="005D247C" w:rsidP="005D247C">
      <w:pPr>
        <w:rPr>
          <w:rFonts w:ascii="Arial" w:hAnsi="Arial" w:cs="Arial"/>
          <w:b/>
          <w:bCs/>
          <w:sz w:val="22"/>
        </w:rPr>
      </w:pPr>
      <w:r w:rsidRPr="005D247C">
        <w:rPr>
          <w:rFonts w:ascii="Arial" w:hAnsi="Arial" w:cs="Arial"/>
          <w:b/>
          <w:bCs/>
          <w:sz w:val="22"/>
        </w:rPr>
        <w:t>SUPPLEMENTARY FIGURES</w:t>
      </w:r>
    </w:p>
    <w:p w14:paraId="0B1D940D" w14:textId="77777777" w:rsidR="005D247C" w:rsidRPr="005D247C" w:rsidRDefault="005D247C" w:rsidP="005D247C">
      <w:pPr>
        <w:rPr>
          <w:rFonts w:ascii="Arial" w:hAnsi="Arial" w:cs="Arial"/>
          <w:b/>
          <w:bCs/>
          <w:sz w:val="22"/>
        </w:rPr>
      </w:pPr>
    </w:p>
    <w:p w14:paraId="59D6A032" w14:textId="77777777" w:rsidR="005D247C" w:rsidRPr="002A70CC" w:rsidRDefault="005D247C" w:rsidP="005D247C">
      <w:pPr>
        <w:snapToGrid w:val="0"/>
        <w:spacing w:line="480" w:lineRule="auto"/>
        <w:contextualSpacing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2A70CC">
        <w:rPr>
          <w:rFonts w:ascii="Arial" w:hAnsi="Arial" w:cs="Arial"/>
          <w:b/>
          <w:bCs/>
          <w:noProof/>
          <w:color w:val="000000" w:themeColor="text1"/>
          <w:sz w:val="22"/>
        </w:rPr>
        <w:drawing>
          <wp:inline distT="114300" distB="114300" distL="114300" distR="114300" wp14:anchorId="04541BC8" wp14:editId="29BA865F">
            <wp:extent cx="5756910" cy="1722120"/>
            <wp:effectExtent l="0" t="0" r="0" b="5080"/>
            <wp:docPr id="5" name="image4.png" descr="A screenshot of a compu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 descr="A screenshot of a computer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722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CC95E7" w14:textId="77777777" w:rsidR="005D247C" w:rsidRPr="002A70CC" w:rsidRDefault="005D247C" w:rsidP="005D247C">
      <w:pPr>
        <w:pStyle w:val="Heading2"/>
        <w:snapToGrid w:val="0"/>
        <w:spacing w:before="0" w:after="0" w:line="480" w:lineRule="auto"/>
        <w:contextualSpacing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Figure</w:t>
      </w:r>
      <w:r w:rsidRPr="002A70C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</w:t>
      </w:r>
      <w:r w:rsidRPr="002A70CC">
        <w:rPr>
          <w:rStyle w:val="CommentReference"/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Pr="002A70CC">
        <w:rPr>
          <w:rFonts w:ascii="Arial" w:hAnsi="Arial" w:cs="Arial"/>
          <w:b/>
          <w:bCs/>
          <w:color w:val="000000" w:themeColor="text1"/>
          <w:sz w:val="22"/>
          <w:szCs w:val="22"/>
        </w:rPr>
        <w:t>. Risk of Bias Analysis</w:t>
      </w:r>
    </w:p>
    <w:p w14:paraId="589F7C6F" w14:textId="77777777" w:rsidR="005D247C" w:rsidRPr="002A70CC" w:rsidRDefault="005D247C" w:rsidP="005D247C">
      <w:pPr>
        <w:rPr>
          <w:b/>
          <w:bCs/>
          <w:color w:val="000000" w:themeColor="text1"/>
        </w:rPr>
      </w:pPr>
    </w:p>
    <w:p w14:paraId="79758D08" w14:textId="77777777" w:rsidR="005D247C" w:rsidRPr="002A70CC" w:rsidRDefault="005D247C" w:rsidP="005D247C">
      <w:pPr>
        <w:snapToGrid w:val="0"/>
        <w:spacing w:line="480" w:lineRule="auto"/>
        <w:contextualSpacing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2A70CC">
        <w:rPr>
          <w:rFonts w:ascii="Arial" w:hAnsi="Arial" w:cs="Arial"/>
          <w:b/>
          <w:bCs/>
          <w:noProof/>
          <w:color w:val="000000" w:themeColor="text1"/>
          <w:sz w:val="22"/>
        </w:rPr>
        <w:drawing>
          <wp:inline distT="114300" distB="114300" distL="114300" distR="114300" wp14:anchorId="73C1C59F" wp14:editId="6BC7602B">
            <wp:extent cx="4497388" cy="2789964"/>
            <wp:effectExtent l="0" t="0" r="0" b="0"/>
            <wp:docPr id="3" name="image1.png" descr="A graph of a function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descr="A graph of a function&#10;&#10;Description automatically generated with medium confidence"/>
                    <pic:cNvPicPr preferRelativeResize="0"/>
                  </pic:nvPicPr>
                  <pic:blipFill>
                    <a:blip r:embed="rId5"/>
                    <a:srcRect t="2461"/>
                    <a:stretch>
                      <a:fillRect/>
                    </a:stretch>
                  </pic:blipFill>
                  <pic:spPr>
                    <a:xfrm>
                      <a:off x="0" y="0"/>
                      <a:ext cx="4497388" cy="27899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B05C86" w14:textId="77777777" w:rsidR="005D247C" w:rsidRPr="002A70CC" w:rsidRDefault="005D247C" w:rsidP="005D247C">
      <w:pPr>
        <w:pStyle w:val="Heading2"/>
        <w:snapToGrid w:val="0"/>
        <w:spacing w:before="0" w:after="0" w:line="480" w:lineRule="auto"/>
        <w:contextualSpacing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Figure</w:t>
      </w:r>
      <w:r w:rsidRPr="002A70C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S2. Funnel plot of included studies</w:t>
      </w:r>
    </w:p>
    <w:p w14:paraId="61DA5AD1" w14:textId="77777777" w:rsidR="005D247C" w:rsidRPr="002A70CC" w:rsidRDefault="005D247C" w:rsidP="005D247C">
      <w:pPr>
        <w:snapToGrid w:val="0"/>
        <w:spacing w:line="480" w:lineRule="auto"/>
        <w:contextualSpacing/>
        <w:rPr>
          <w:rFonts w:ascii="Arial" w:hAnsi="Arial" w:cs="Arial"/>
          <w:b/>
          <w:bCs/>
          <w:color w:val="000000" w:themeColor="text1"/>
          <w:sz w:val="22"/>
        </w:rPr>
      </w:pPr>
    </w:p>
    <w:p w14:paraId="10DAF179" w14:textId="77777777" w:rsidR="005D247C" w:rsidRPr="002A70CC" w:rsidRDefault="005D247C" w:rsidP="005D247C">
      <w:pPr>
        <w:snapToGrid w:val="0"/>
        <w:spacing w:line="480" w:lineRule="auto"/>
        <w:contextualSpacing/>
        <w:rPr>
          <w:rFonts w:ascii="Arial" w:hAnsi="Arial" w:cs="Arial"/>
          <w:b/>
          <w:bCs/>
          <w:color w:val="000000" w:themeColor="text1"/>
          <w:sz w:val="22"/>
        </w:rPr>
      </w:pPr>
    </w:p>
    <w:p w14:paraId="3A6E77DD" w14:textId="77777777" w:rsidR="005D247C" w:rsidRPr="002A70CC" w:rsidRDefault="005D247C" w:rsidP="005D247C">
      <w:pPr>
        <w:spacing w:line="480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2A70CC">
        <w:rPr>
          <w:rFonts w:ascii="Arial" w:hAnsi="Arial" w:cs="Arial"/>
          <w:b/>
          <w:bCs/>
          <w:noProof/>
          <w:color w:val="000000" w:themeColor="text1"/>
          <w:sz w:val="22"/>
        </w:rPr>
        <w:lastRenderedPageBreak/>
        <w:drawing>
          <wp:inline distT="114300" distB="114300" distL="114300" distR="114300" wp14:anchorId="5AC131C1" wp14:editId="409E94C0">
            <wp:extent cx="6057352" cy="5410200"/>
            <wp:effectExtent l="0" t="0" r="635" b="0"/>
            <wp:docPr id="302312943" name="image10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312943" name="image10.png" descr="A screenshot of a graph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6063" cy="5417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F92902" w14:textId="77777777" w:rsidR="005D247C" w:rsidRPr="002A70CC" w:rsidRDefault="005D247C" w:rsidP="005D247C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2"/>
        </w:rPr>
      </w:pPr>
    </w:p>
    <w:p w14:paraId="03A715C3" w14:textId="77777777" w:rsidR="005D247C" w:rsidRPr="002A70CC" w:rsidRDefault="005D247C" w:rsidP="005D247C">
      <w:pPr>
        <w:spacing w:line="480" w:lineRule="auto"/>
        <w:rPr>
          <w:rFonts w:ascii="Arial" w:hAnsi="Arial" w:cs="Arial"/>
          <w:b/>
          <w:bCs/>
          <w:color w:val="000000" w:themeColor="text1"/>
          <w:sz w:val="22"/>
        </w:rPr>
      </w:pPr>
      <w:r w:rsidRPr="002A70CC">
        <w:rPr>
          <w:rFonts w:ascii="Arial" w:hAnsi="Arial" w:cs="Arial"/>
          <w:b/>
          <w:bCs/>
          <w:noProof/>
          <w:color w:val="000000" w:themeColor="text1"/>
          <w:sz w:val="22"/>
        </w:rPr>
        <w:lastRenderedPageBreak/>
        <w:drawing>
          <wp:inline distT="114300" distB="114300" distL="114300" distR="114300" wp14:anchorId="1EBD6936" wp14:editId="6379FFD3">
            <wp:extent cx="5910263" cy="5377292"/>
            <wp:effectExtent l="0" t="0" r="0" b="0"/>
            <wp:docPr id="7" name="image11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1.png" descr="A screenshot of a graph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0263" cy="53772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A70CC">
        <w:rPr>
          <w:rFonts w:ascii="Arial" w:hAnsi="Arial" w:cs="Arial"/>
          <w:b/>
          <w:bCs/>
          <w:noProof/>
          <w:color w:val="000000" w:themeColor="text1"/>
          <w:sz w:val="22"/>
        </w:rPr>
        <w:lastRenderedPageBreak/>
        <w:drawing>
          <wp:inline distT="114300" distB="114300" distL="114300" distR="114300" wp14:anchorId="5A583F3B" wp14:editId="067EA4C3">
            <wp:extent cx="5967413" cy="5606327"/>
            <wp:effectExtent l="0" t="0" r="0" b="0"/>
            <wp:docPr id="1" name="image12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2.png" descr="A screenshot of a graph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7413" cy="56063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FA79C3" w14:textId="77777777" w:rsidR="005D247C" w:rsidRPr="002A70CC" w:rsidRDefault="005D247C" w:rsidP="005D247C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>
        <w:rPr>
          <w:rFonts w:ascii="Arial" w:hAnsi="Arial" w:cs="Arial"/>
          <w:b/>
          <w:bCs/>
          <w:color w:val="000000" w:themeColor="text1"/>
          <w:sz w:val="22"/>
        </w:rPr>
        <w:t>Figure</w:t>
      </w:r>
      <w:r w:rsidRPr="002A70CC">
        <w:rPr>
          <w:rFonts w:ascii="Arial" w:hAnsi="Arial" w:cs="Arial"/>
          <w:b/>
          <w:bCs/>
          <w:color w:val="000000" w:themeColor="text1"/>
          <w:sz w:val="22"/>
        </w:rPr>
        <w:t xml:space="preserve"> S3. Forest plot of meta-analysis of dermatological disease prevalence in HIV patients by region</w:t>
      </w:r>
    </w:p>
    <w:p w14:paraId="131DEFDB" w14:textId="77777777" w:rsidR="005D247C" w:rsidRPr="002A70CC" w:rsidRDefault="005D247C" w:rsidP="005D247C">
      <w:pPr>
        <w:pStyle w:val="Heading2"/>
        <w:snapToGrid w:val="0"/>
        <w:spacing w:before="0" w:after="0" w:line="480" w:lineRule="auto"/>
        <w:contextualSpacing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E875901" w14:textId="77777777" w:rsidR="005D247C" w:rsidRPr="002A70CC" w:rsidRDefault="005D247C" w:rsidP="005D247C">
      <w:pPr>
        <w:spacing w:line="480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2A70CC">
        <w:rPr>
          <w:rFonts w:ascii="Arial" w:hAnsi="Arial" w:cs="Arial"/>
          <w:b/>
          <w:bCs/>
          <w:noProof/>
          <w:color w:val="000000" w:themeColor="text1"/>
          <w:sz w:val="22"/>
        </w:rPr>
        <w:drawing>
          <wp:inline distT="114300" distB="114300" distL="114300" distR="114300" wp14:anchorId="438376A6" wp14:editId="256BA5C8">
            <wp:extent cx="4676775" cy="7874570"/>
            <wp:effectExtent l="0" t="0" r="0" b="0"/>
            <wp:docPr id="11" name="image6.png" descr="A screenshot of a graph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 descr="A screenshot of a graph&#10;&#10;Description automatically generat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8425" cy="79110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6E8143" w14:textId="77777777" w:rsidR="005D247C" w:rsidRPr="002A70CC" w:rsidRDefault="005D247C" w:rsidP="005D247C">
      <w:pPr>
        <w:spacing w:line="480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>
        <w:rPr>
          <w:rFonts w:ascii="Arial" w:hAnsi="Arial" w:cs="Arial"/>
          <w:b/>
          <w:bCs/>
          <w:color w:val="000000" w:themeColor="text1"/>
          <w:sz w:val="22"/>
        </w:rPr>
        <w:t>Figure</w:t>
      </w:r>
      <w:r w:rsidRPr="002A70CC">
        <w:rPr>
          <w:rFonts w:ascii="Arial" w:hAnsi="Arial" w:cs="Arial"/>
          <w:b/>
          <w:bCs/>
          <w:color w:val="000000" w:themeColor="text1"/>
          <w:sz w:val="22"/>
        </w:rPr>
        <w:t xml:space="preserve"> S4. Meta-analysis of prevalence of dermatological disease based on age group</w:t>
      </w:r>
    </w:p>
    <w:p w14:paraId="0F61B199" w14:textId="77777777" w:rsidR="005D247C" w:rsidRPr="002A70CC" w:rsidRDefault="005D247C" w:rsidP="005D247C">
      <w:pPr>
        <w:spacing w:line="480" w:lineRule="auto"/>
        <w:rPr>
          <w:rFonts w:ascii="Arial" w:hAnsi="Arial" w:cs="Arial"/>
          <w:b/>
          <w:bCs/>
          <w:color w:val="000000" w:themeColor="text1"/>
          <w:sz w:val="22"/>
        </w:rPr>
      </w:pPr>
    </w:p>
    <w:p w14:paraId="31E6EE49" w14:textId="77777777" w:rsidR="005D247C" w:rsidRPr="002A70CC" w:rsidRDefault="005D247C" w:rsidP="005D247C">
      <w:pPr>
        <w:spacing w:line="480" w:lineRule="auto"/>
        <w:rPr>
          <w:rFonts w:ascii="Arial" w:hAnsi="Arial" w:cs="Arial"/>
          <w:b/>
          <w:bCs/>
          <w:color w:val="000000" w:themeColor="text1"/>
          <w:sz w:val="22"/>
        </w:rPr>
      </w:pPr>
    </w:p>
    <w:p w14:paraId="035026BD" w14:textId="77777777" w:rsidR="005D247C" w:rsidRPr="002A70CC" w:rsidRDefault="005D247C" w:rsidP="005D247C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2A70CC">
        <w:rPr>
          <w:rFonts w:ascii="Arial" w:hAnsi="Arial" w:cs="Arial"/>
          <w:b/>
          <w:bCs/>
          <w:noProof/>
          <w:color w:val="000000" w:themeColor="text1"/>
          <w:sz w:val="22"/>
        </w:rPr>
        <w:drawing>
          <wp:inline distT="114300" distB="114300" distL="114300" distR="114300" wp14:anchorId="2DC3BD94" wp14:editId="494C9B06">
            <wp:extent cx="4800600" cy="2215661"/>
            <wp:effectExtent l="0" t="0" r="0" b="0"/>
            <wp:docPr id="8" name="image7.png" descr="A graph with black dots and whit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 descr="A graph with black dots and white text&#10;&#10;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7844" cy="22190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EAC753" w14:textId="77777777" w:rsidR="005D247C" w:rsidRPr="002A70CC" w:rsidRDefault="005D247C" w:rsidP="005D247C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>
        <w:rPr>
          <w:rFonts w:ascii="Arial" w:hAnsi="Arial" w:cs="Arial"/>
          <w:b/>
          <w:bCs/>
          <w:color w:val="000000" w:themeColor="text1"/>
          <w:sz w:val="22"/>
        </w:rPr>
        <w:t>Figure</w:t>
      </w:r>
      <w:r w:rsidRPr="002A70CC">
        <w:rPr>
          <w:rFonts w:ascii="Arial" w:hAnsi="Arial" w:cs="Arial"/>
          <w:b/>
          <w:bCs/>
          <w:color w:val="000000" w:themeColor="text1"/>
          <w:sz w:val="22"/>
        </w:rPr>
        <w:t xml:space="preserve"> S5. Meta-regression of prevalence of dermatological disease with age (means)</w:t>
      </w:r>
    </w:p>
    <w:p w14:paraId="2DED8A81" w14:textId="77777777" w:rsidR="005D247C" w:rsidRPr="002A70CC" w:rsidRDefault="005D247C" w:rsidP="005D247C">
      <w:pPr>
        <w:spacing w:line="276" w:lineRule="auto"/>
        <w:rPr>
          <w:rFonts w:ascii="Arial" w:hAnsi="Arial" w:cs="Arial"/>
          <w:b/>
          <w:bCs/>
          <w:color w:val="000000" w:themeColor="text1"/>
          <w:sz w:val="22"/>
        </w:rPr>
      </w:pPr>
    </w:p>
    <w:p w14:paraId="0CE74F0F" w14:textId="77777777" w:rsidR="005D247C" w:rsidRPr="002A70CC" w:rsidRDefault="005D247C" w:rsidP="005D247C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2A70CC">
        <w:rPr>
          <w:rFonts w:ascii="Arial" w:hAnsi="Arial" w:cs="Arial"/>
          <w:b/>
          <w:bCs/>
          <w:noProof/>
          <w:color w:val="000000" w:themeColor="text1"/>
          <w:sz w:val="22"/>
        </w:rPr>
        <w:drawing>
          <wp:inline distT="114300" distB="114300" distL="114300" distR="114300" wp14:anchorId="1AE4213B" wp14:editId="3CDB8510">
            <wp:extent cx="4752975" cy="2262234"/>
            <wp:effectExtent l="0" t="0" r="0" b="5080"/>
            <wp:docPr id="12" name="image5.png" descr="A graph with dots and number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 descr="A graph with dots and numbers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9760" cy="22654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D09DE9" w14:textId="77777777" w:rsidR="005D247C" w:rsidRPr="002A70CC" w:rsidRDefault="005D247C" w:rsidP="005D247C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>
        <w:rPr>
          <w:rFonts w:ascii="Arial" w:hAnsi="Arial" w:cs="Arial"/>
          <w:b/>
          <w:bCs/>
          <w:color w:val="000000" w:themeColor="text1"/>
          <w:sz w:val="22"/>
        </w:rPr>
        <w:t>Figure</w:t>
      </w:r>
      <w:r w:rsidRPr="002A70CC">
        <w:rPr>
          <w:rFonts w:ascii="Arial" w:hAnsi="Arial" w:cs="Arial"/>
          <w:b/>
          <w:bCs/>
          <w:color w:val="000000" w:themeColor="text1"/>
          <w:sz w:val="22"/>
        </w:rPr>
        <w:t xml:space="preserve"> S6. Meta-regression of prevalence of dermatological disease based on male to female ratio</w:t>
      </w:r>
    </w:p>
    <w:p w14:paraId="7E46B49B" w14:textId="77777777" w:rsidR="005D247C" w:rsidRPr="002A70CC" w:rsidRDefault="005D247C" w:rsidP="005D247C">
      <w:pPr>
        <w:spacing w:line="276" w:lineRule="auto"/>
        <w:rPr>
          <w:rFonts w:ascii="Arial" w:hAnsi="Arial" w:cs="Arial"/>
          <w:b/>
          <w:bCs/>
          <w:color w:val="000000" w:themeColor="text1"/>
          <w:sz w:val="22"/>
        </w:rPr>
      </w:pPr>
    </w:p>
    <w:p w14:paraId="798B8AA7" w14:textId="77777777" w:rsidR="005D247C" w:rsidRPr="002A70CC" w:rsidRDefault="005D247C" w:rsidP="005D247C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 w:rsidRPr="002A70CC">
        <w:rPr>
          <w:rFonts w:ascii="Arial" w:hAnsi="Arial" w:cs="Arial"/>
          <w:b/>
          <w:bCs/>
          <w:noProof/>
          <w:color w:val="000000" w:themeColor="text1"/>
          <w:sz w:val="22"/>
        </w:rPr>
        <w:drawing>
          <wp:inline distT="114300" distB="114300" distL="114300" distR="114300" wp14:anchorId="4C8C8C3B" wp14:editId="46EC8FF8">
            <wp:extent cx="4676775" cy="2255945"/>
            <wp:effectExtent l="0" t="0" r="0" b="0"/>
            <wp:docPr id="10" name="image3.png" descr="A graph showing the number of year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 descr="A graph showing the number of years&#10;&#10;Description automatically generated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3607" cy="22592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531B88" w14:textId="77777777" w:rsidR="005D247C" w:rsidRPr="002A70CC" w:rsidRDefault="005D247C" w:rsidP="005D247C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</w:rPr>
      </w:pPr>
      <w:r>
        <w:rPr>
          <w:rFonts w:ascii="Arial" w:hAnsi="Arial" w:cs="Arial"/>
          <w:b/>
          <w:bCs/>
          <w:color w:val="000000" w:themeColor="text1"/>
          <w:sz w:val="22"/>
        </w:rPr>
        <w:t>Figure</w:t>
      </w:r>
      <w:r w:rsidRPr="002A70CC">
        <w:rPr>
          <w:rFonts w:ascii="Arial" w:hAnsi="Arial" w:cs="Arial"/>
          <w:b/>
          <w:bCs/>
          <w:color w:val="000000" w:themeColor="text1"/>
          <w:sz w:val="22"/>
        </w:rPr>
        <w:t xml:space="preserve"> S7. Figure 10. Meta-regression analysis of dermatological disease prevalence in HIV patients based on years</w:t>
      </w:r>
    </w:p>
    <w:p w14:paraId="784D4673" w14:textId="77777777" w:rsidR="00E75518" w:rsidRDefault="00E75518"/>
    <w:sectPr w:rsidR="00E755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7C"/>
    <w:rsid w:val="00001448"/>
    <w:rsid w:val="00033A2D"/>
    <w:rsid w:val="00033DAC"/>
    <w:rsid w:val="000355B6"/>
    <w:rsid w:val="00051BB7"/>
    <w:rsid w:val="00054403"/>
    <w:rsid w:val="0005738F"/>
    <w:rsid w:val="000A4053"/>
    <w:rsid w:val="000B48F6"/>
    <w:rsid w:val="000D6654"/>
    <w:rsid w:val="000F6582"/>
    <w:rsid w:val="00104757"/>
    <w:rsid w:val="00106A89"/>
    <w:rsid w:val="00110DEB"/>
    <w:rsid w:val="00127089"/>
    <w:rsid w:val="00147000"/>
    <w:rsid w:val="00147685"/>
    <w:rsid w:val="00151997"/>
    <w:rsid w:val="00151CEF"/>
    <w:rsid w:val="00154E45"/>
    <w:rsid w:val="001612B6"/>
    <w:rsid w:val="00175438"/>
    <w:rsid w:val="00175A7B"/>
    <w:rsid w:val="001771F8"/>
    <w:rsid w:val="0018351C"/>
    <w:rsid w:val="001919AF"/>
    <w:rsid w:val="001B27D7"/>
    <w:rsid w:val="001E3581"/>
    <w:rsid w:val="001E51DE"/>
    <w:rsid w:val="00237B71"/>
    <w:rsid w:val="00246DAD"/>
    <w:rsid w:val="0025309A"/>
    <w:rsid w:val="00257DEC"/>
    <w:rsid w:val="00261DFE"/>
    <w:rsid w:val="00267C15"/>
    <w:rsid w:val="00270A43"/>
    <w:rsid w:val="00294E78"/>
    <w:rsid w:val="002C7C0B"/>
    <w:rsid w:val="002D1CCA"/>
    <w:rsid w:val="002E008A"/>
    <w:rsid w:val="002F56F8"/>
    <w:rsid w:val="002F5955"/>
    <w:rsid w:val="00316DDC"/>
    <w:rsid w:val="00323951"/>
    <w:rsid w:val="003526DB"/>
    <w:rsid w:val="0035733A"/>
    <w:rsid w:val="00360D8A"/>
    <w:rsid w:val="00363829"/>
    <w:rsid w:val="00365148"/>
    <w:rsid w:val="00365EC0"/>
    <w:rsid w:val="0039620B"/>
    <w:rsid w:val="003A4D3A"/>
    <w:rsid w:val="003B2D49"/>
    <w:rsid w:val="003C62E3"/>
    <w:rsid w:val="003E5C44"/>
    <w:rsid w:val="003E5D04"/>
    <w:rsid w:val="003F3926"/>
    <w:rsid w:val="0041390C"/>
    <w:rsid w:val="00414DB5"/>
    <w:rsid w:val="00420021"/>
    <w:rsid w:val="00430FF0"/>
    <w:rsid w:val="0047052B"/>
    <w:rsid w:val="004705F0"/>
    <w:rsid w:val="004779EF"/>
    <w:rsid w:val="004968A2"/>
    <w:rsid w:val="004B25DD"/>
    <w:rsid w:val="004C65FD"/>
    <w:rsid w:val="004D4957"/>
    <w:rsid w:val="004F68A5"/>
    <w:rsid w:val="00514D11"/>
    <w:rsid w:val="00552781"/>
    <w:rsid w:val="005659E5"/>
    <w:rsid w:val="0057744E"/>
    <w:rsid w:val="005857F3"/>
    <w:rsid w:val="005858C0"/>
    <w:rsid w:val="00590916"/>
    <w:rsid w:val="0059217E"/>
    <w:rsid w:val="005A44F0"/>
    <w:rsid w:val="005A6C67"/>
    <w:rsid w:val="005B3BDE"/>
    <w:rsid w:val="005D247C"/>
    <w:rsid w:val="005E5156"/>
    <w:rsid w:val="006177D6"/>
    <w:rsid w:val="00645C6B"/>
    <w:rsid w:val="0065084D"/>
    <w:rsid w:val="0065436A"/>
    <w:rsid w:val="00666B10"/>
    <w:rsid w:val="00691EC5"/>
    <w:rsid w:val="006B2E3B"/>
    <w:rsid w:val="006B57AD"/>
    <w:rsid w:val="006C4E3E"/>
    <w:rsid w:val="006D73CE"/>
    <w:rsid w:val="006F1D70"/>
    <w:rsid w:val="00702282"/>
    <w:rsid w:val="007214EA"/>
    <w:rsid w:val="00755440"/>
    <w:rsid w:val="00761171"/>
    <w:rsid w:val="00776E4F"/>
    <w:rsid w:val="007779C7"/>
    <w:rsid w:val="00781BF9"/>
    <w:rsid w:val="00784BFE"/>
    <w:rsid w:val="0079787F"/>
    <w:rsid w:val="007A1044"/>
    <w:rsid w:val="007B0FE8"/>
    <w:rsid w:val="007B51C9"/>
    <w:rsid w:val="007B56C6"/>
    <w:rsid w:val="007B67F2"/>
    <w:rsid w:val="007C56DE"/>
    <w:rsid w:val="007C7A6F"/>
    <w:rsid w:val="008051C0"/>
    <w:rsid w:val="0081252E"/>
    <w:rsid w:val="0087696A"/>
    <w:rsid w:val="008C4784"/>
    <w:rsid w:val="008D4B4D"/>
    <w:rsid w:val="008E3D02"/>
    <w:rsid w:val="008F1459"/>
    <w:rsid w:val="008F6F77"/>
    <w:rsid w:val="009133DB"/>
    <w:rsid w:val="009134D5"/>
    <w:rsid w:val="00913EB0"/>
    <w:rsid w:val="00914C49"/>
    <w:rsid w:val="00923322"/>
    <w:rsid w:val="00954886"/>
    <w:rsid w:val="0097633A"/>
    <w:rsid w:val="00997AC5"/>
    <w:rsid w:val="009A1BB1"/>
    <w:rsid w:val="009A1DAF"/>
    <w:rsid w:val="009A549C"/>
    <w:rsid w:val="009B50F0"/>
    <w:rsid w:val="009D17F9"/>
    <w:rsid w:val="009F61CC"/>
    <w:rsid w:val="00A11F15"/>
    <w:rsid w:val="00A24DC7"/>
    <w:rsid w:val="00A267DE"/>
    <w:rsid w:val="00A454F6"/>
    <w:rsid w:val="00A77C26"/>
    <w:rsid w:val="00A77E89"/>
    <w:rsid w:val="00A936B8"/>
    <w:rsid w:val="00AC14A8"/>
    <w:rsid w:val="00AD1713"/>
    <w:rsid w:val="00B149B0"/>
    <w:rsid w:val="00B34F7D"/>
    <w:rsid w:val="00B37E4A"/>
    <w:rsid w:val="00B64E01"/>
    <w:rsid w:val="00B70A0A"/>
    <w:rsid w:val="00B81C73"/>
    <w:rsid w:val="00B90F8A"/>
    <w:rsid w:val="00B952A2"/>
    <w:rsid w:val="00BA1B92"/>
    <w:rsid w:val="00BC6AFD"/>
    <w:rsid w:val="00BD25DA"/>
    <w:rsid w:val="00CA1336"/>
    <w:rsid w:val="00CA15AF"/>
    <w:rsid w:val="00CC43A2"/>
    <w:rsid w:val="00CE0C1D"/>
    <w:rsid w:val="00CE79B8"/>
    <w:rsid w:val="00D017FE"/>
    <w:rsid w:val="00D02483"/>
    <w:rsid w:val="00D035E4"/>
    <w:rsid w:val="00D13033"/>
    <w:rsid w:val="00D45B9D"/>
    <w:rsid w:val="00D54CA6"/>
    <w:rsid w:val="00D842D9"/>
    <w:rsid w:val="00D91119"/>
    <w:rsid w:val="00DA74D4"/>
    <w:rsid w:val="00DC0B5E"/>
    <w:rsid w:val="00E043F3"/>
    <w:rsid w:val="00E32E7B"/>
    <w:rsid w:val="00E356C5"/>
    <w:rsid w:val="00E63E6E"/>
    <w:rsid w:val="00E75518"/>
    <w:rsid w:val="00E7742B"/>
    <w:rsid w:val="00EA2787"/>
    <w:rsid w:val="00EC40E3"/>
    <w:rsid w:val="00EC5B16"/>
    <w:rsid w:val="00EE07CE"/>
    <w:rsid w:val="00F164C5"/>
    <w:rsid w:val="00F249B3"/>
    <w:rsid w:val="00F35726"/>
    <w:rsid w:val="00F35BA2"/>
    <w:rsid w:val="00F821FB"/>
    <w:rsid w:val="00FA1557"/>
    <w:rsid w:val="00FD26EA"/>
    <w:rsid w:val="00FE41A7"/>
    <w:rsid w:val="00FE7BA5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0CD85E4"/>
  <w15:chartTrackingRefBased/>
  <w15:docId w15:val="{81B7D2E1-43DD-474B-982B-92A975BD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47C"/>
    <w:pPr>
      <w:spacing w:line="360" w:lineRule="auto"/>
    </w:pPr>
    <w:rPr>
      <w:rFonts w:ascii="Times New Roman" w:eastAsia="Times New Roman" w:hAnsi="Times New Roman" w:cs="Times New Roman"/>
      <w:kern w:val="0"/>
      <w:szCs w:val="22"/>
      <w:lang w:val="en-US" w:eastAsia="sv-S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247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L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5D247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L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47C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NL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47C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NL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47C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NL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47C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NL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47C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NL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47C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NL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47C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NL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2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L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2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47C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NL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2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47C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NL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2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47C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NL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2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NL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47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D247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Anshory</dc:creator>
  <cp:keywords/>
  <dc:description/>
  <cp:lastModifiedBy>Muhammad Anshory</cp:lastModifiedBy>
  <cp:revision>1</cp:revision>
  <dcterms:created xsi:type="dcterms:W3CDTF">2025-09-24T08:24:00Z</dcterms:created>
  <dcterms:modified xsi:type="dcterms:W3CDTF">2025-09-24T08:24:00Z</dcterms:modified>
</cp:coreProperties>
</file>