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7B51A" w14:textId="66CA3802" w:rsidR="0068584D" w:rsidRPr="00CF4434" w:rsidRDefault="00303430" w:rsidP="0068584D">
      <w:pPr>
        <w:rPr>
          <w:rFonts w:eastAsia="Times New Roman"/>
          <w:lang w:val="en-US" w:eastAsia="fr-FR"/>
        </w:rPr>
      </w:pPr>
      <w:r w:rsidRPr="00CF4434">
        <w:rPr>
          <w:rFonts w:ascii="Times New Roman" w:eastAsia="Times New Roman" w:hAnsi="Times New Roman" w:cs="Times New Roman"/>
          <w:b/>
          <w:sz w:val="24"/>
          <w:szCs w:val="24"/>
          <w:lang w:val="en-GB" w:eastAsia="fr-FR"/>
        </w:rPr>
        <w:t>Supplementary Material</w:t>
      </w:r>
      <w:r w:rsidRPr="00CF4434">
        <w:rPr>
          <w:rFonts w:ascii="Times New Roman" w:eastAsia="Times New Roman" w:hAnsi="Times New Roman" w:cs="Times New Roman"/>
          <w:sz w:val="24"/>
          <w:szCs w:val="24"/>
          <w:lang w:val="en-GB" w:eastAsia="fr-FR"/>
        </w:rPr>
        <w:t xml:space="preserve"> </w:t>
      </w:r>
      <w:r w:rsidR="0068584D" w:rsidRPr="00CF4434">
        <w:rPr>
          <w:rFonts w:ascii="Times New Roman" w:eastAsia="Times New Roman" w:hAnsi="Times New Roman" w:cs="Times New Roman"/>
          <w:b/>
          <w:sz w:val="24"/>
          <w:szCs w:val="24"/>
          <w:lang w:val="en-US" w:eastAsia="fr-FR"/>
        </w:rPr>
        <w:t>1</w:t>
      </w:r>
      <w:r w:rsidR="003925BA" w:rsidRPr="00CF4434">
        <w:rPr>
          <w:rFonts w:ascii="Times New Roman" w:eastAsia="Times New Roman" w:hAnsi="Times New Roman" w:cs="Times New Roman"/>
          <w:b/>
          <w:sz w:val="24"/>
          <w:szCs w:val="24"/>
          <w:lang w:val="en-US" w:eastAsia="fr-FR"/>
        </w:rPr>
        <w:t>.</w:t>
      </w:r>
      <w:r w:rsidR="0068584D" w:rsidRPr="00CF4434">
        <w:rPr>
          <w:rFonts w:ascii="Times New Roman" w:eastAsia="Times New Roman" w:hAnsi="Times New Roman" w:cs="Times New Roman"/>
          <w:b/>
          <w:sz w:val="24"/>
          <w:szCs w:val="24"/>
          <w:lang w:val="en-US" w:eastAsia="fr-FR"/>
        </w:rPr>
        <w:t xml:space="preserve"> Checklist for Reporting Results of </w:t>
      </w:r>
      <w:r w:rsidR="001C39C3" w:rsidRPr="00CF4434">
        <w:rPr>
          <w:rFonts w:ascii="Times New Roman" w:eastAsia="Times New Roman" w:hAnsi="Times New Roman" w:cs="Times New Roman"/>
          <w:b/>
          <w:sz w:val="24"/>
          <w:szCs w:val="24"/>
          <w:lang w:val="en-US" w:eastAsia="fr-FR"/>
        </w:rPr>
        <w:t>Systematic</w:t>
      </w:r>
      <w:r w:rsidR="0068584D" w:rsidRPr="00CF4434">
        <w:rPr>
          <w:rFonts w:ascii="Times New Roman" w:eastAsia="Times New Roman" w:hAnsi="Times New Roman" w:cs="Times New Roman"/>
          <w:b/>
          <w:sz w:val="24"/>
          <w:szCs w:val="24"/>
          <w:lang w:val="en-US" w:eastAsia="fr-FR"/>
        </w:rPr>
        <w:t xml:space="preserve"> Reviews</w:t>
      </w:r>
      <w:r w:rsidR="0068584D" w:rsidRPr="00CF4434">
        <w:rPr>
          <w:rFonts w:eastAsia="Times New Roman"/>
          <w:lang w:val="en-US" w:eastAsia="fr-FR"/>
        </w:rPr>
        <w:t>*</w:t>
      </w:r>
    </w:p>
    <w:tbl>
      <w:tblPr>
        <w:tblW w:w="15200" w:type="dxa"/>
        <w:tblBorders>
          <w:top w:val="nil"/>
          <w:left w:val="nil"/>
          <w:bottom w:val="nil"/>
          <w:right w:val="nil"/>
        </w:tblBorders>
        <w:tblLook w:val="0000" w:firstRow="0" w:lastRow="0" w:firstColumn="0" w:lastColumn="0" w:noHBand="0" w:noVBand="0"/>
      </w:tblPr>
      <w:tblGrid>
        <w:gridCol w:w="1662"/>
        <w:gridCol w:w="696"/>
        <w:gridCol w:w="11093"/>
        <w:gridCol w:w="1749"/>
      </w:tblGrid>
      <w:tr w:rsidR="0068584D" w:rsidRPr="00B756E9" w14:paraId="05C70418" w14:textId="77777777" w:rsidTr="00E1776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CEB878E" w14:textId="77777777" w:rsidR="0068584D" w:rsidRPr="00CF4434" w:rsidRDefault="0068584D" w:rsidP="006A6BAD">
            <w:pPr>
              <w:pStyle w:val="Default"/>
              <w:rPr>
                <w:color w:val="FFFFFF"/>
              </w:rPr>
            </w:pPr>
            <w:r w:rsidRPr="00CF4434">
              <w:rPr>
                <w:b/>
                <w:bCs/>
                <w:color w:val="FFFFFF"/>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2BC15A6" w14:textId="77777777" w:rsidR="0068584D" w:rsidRPr="00CF4434" w:rsidRDefault="0068584D" w:rsidP="006A6BAD">
            <w:pPr>
              <w:pStyle w:val="Default"/>
              <w:rPr>
                <w:b/>
                <w:bCs/>
                <w:color w:val="FFFFFF"/>
              </w:rPr>
            </w:pPr>
            <w:r w:rsidRPr="00CF4434">
              <w:rPr>
                <w:b/>
                <w:bCs/>
                <w:color w:val="FFFFFF"/>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4974A95" w14:textId="77777777" w:rsidR="0068584D" w:rsidRPr="00CF4434" w:rsidRDefault="0068584D" w:rsidP="006A6BAD">
            <w:pPr>
              <w:pStyle w:val="Default"/>
              <w:rPr>
                <w:color w:val="FFFFFF"/>
              </w:rPr>
            </w:pPr>
            <w:r w:rsidRPr="00CF4434">
              <w:rPr>
                <w:b/>
                <w:bCs/>
                <w:color w:val="FFFFFF"/>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B1528B2" w14:textId="77777777" w:rsidR="0068584D" w:rsidRPr="00CF4434" w:rsidRDefault="0068584D" w:rsidP="006A6BAD">
            <w:pPr>
              <w:pStyle w:val="Default"/>
              <w:rPr>
                <w:color w:val="FFFFFF"/>
                <w:lang w:val="en-GB"/>
              </w:rPr>
            </w:pPr>
            <w:r w:rsidRPr="00CF4434">
              <w:rPr>
                <w:b/>
                <w:bCs/>
                <w:color w:val="FFFFFF"/>
                <w:lang w:val="en-GB"/>
              </w:rPr>
              <w:t xml:space="preserve">Location where item is reported </w:t>
            </w:r>
          </w:p>
        </w:tc>
      </w:tr>
      <w:tr w:rsidR="0068584D" w:rsidRPr="00CF4434" w14:paraId="2C48BFF0" w14:textId="77777777" w:rsidTr="00E177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F4AE83" w14:textId="77777777" w:rsidR="0068584D" w:rsidRPr="00CF4434" w:rsidRDefault="0068584D" w:rsidP="006A6BAD">
            <w:pPr>
              <w:pStyle w:val="Default"/>
            </w:pPr>
            <w:r w:rsidRPr="00CF4434">
              <w:rPr>
                <w:b/>
                <w:bCs/>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BD7AE5B" w14:textId="77777777" w:rsidR="0068584D" w:rsidRPr="00CF4434" w:rsidRDefault="0068584D" w:rsidP="006A6BAD">
            <w:pPr>
              <w:pStyle w:val="Default"/>
              <w:jc w:val="right"/>
              <w:rPr>
                <w:color w:val="auto"/>
              </w:rPr>
            </w:pPr>
          </w:p>
        </w:tc>
      </w:tr>
      <w:tr w:rsidR="0068584D" w:rsidRPr="00CF4434" w14:paraId="62265FB2" w14:textId="77777777" w:rsidTr="00E1776B">
        <w:trPr>
          <w:trHeight w:val="48"/>
        </w:trPr>
        <w:tc>
          <w:tcPr>
            <w:tcW w:w="1668" w:type="dxa"/>
            <w:tcBorders>
              <w:top w:val="single" w:sz="5" w:space="0" w:color="000000"/>
              <w:left w:val="single" w:sz="5" w:space="0" w:color="000000"/>
              <w:bottom w:val="double" w:sz="2" w:space="0" w:color="FFFFCC"/>
              <w:right w:val="single" w:sz="5" w:space="0" w:color="000000"/>
            </w:tcBorders>
          </w:tcPr>
          <w:p w14:paraId="7DF81CB8" w14:textId="77777777" w:rsidR="0068584D" w:rsidRPr="00CF4434" w:rsidRDefault="0068584D" w:rsidP="006A6BAD">
            <w:pPr>
              <w:pStyle w:val="Default"/>
              <w:spacing w:before="40" w:after="40"/>
            </w:pPr>
            <w:proofErr w:type="spellStart"/>
            <w:r w:rsidRPr="00CF4434">
              <w:t>Title</w:t>
            </w:r>
            <w:proofErr w:type="spellEnd"/>
            <w:r w:rsidRPr="00CF4434">
              <w:t xml:space="preserve"> </w:t>
            </w:r>
          </w:p>
        </w:tc>
        <w:tc>
          <w:tcPr>
            <w:tcW w:w="587" w:type="dxa"/>
            <w:tcBorders>
              <w:top w:val="single" w:sz="5" w:space="0" w:color="000000"/>
              <w:left w:val="single" w:sz="5" w:space="0" w:color="000000"/>
              <w:bottom w:val="double" w:sz="2" w:space="0" w:color="FFFFCC"/>
              <w:right w:val="single" w:sz="5" w:space="0" w:color="000000"/>
            </w:tcBorders>
          </w:tcPr>
          <w:p w14:paraId="3272CA70" w14:textId="77777777" w:rsidR="0068584D" w:rsidRPr="00CF4434" w:rsidRDefault="0068584D" w:rsidP="006A6BAD">
            <w:pPr>
              <w:pStyle w:val="Default"/>
              <w:spacing w:before="40" w:after="40"/>
              <w:jc w:val="right"/>
            </w:pPr>
            <w:r w:rsidRPr="00CF4434">
              <w:t>1</w:t>
            </w:r>
          </w:p>
        </w:tc>
        <w:tc>
          <w:tcPr>
            <w:tcW w:w="11745" w:type="dxa"/>
            <w:tcBorders>
              <w:top w:val="single" w:sz="5" w:space="0" w:color="000000"/>
              <w:left w:val="single" w:sz="5" w:space="0" w:color="000000"/>
              <w:bottom w:val="double" w:sz="5" w:space="0" w:color="000000"/>
              <w:right w:val="single" w:sz="5" w:space="0" w:color="000000"/>
            </w:tcBorders>
          </w:tcPr>
          <w:p w14:paraId="78CCED72" w14:textId="2DC1CEC9" w:rsidR="0068584D" w:rsidRPr="00CF4434" w:rsidRDefault="0068584D" w:rsidP="006A6BAD">
            <w:pPr>
              <w:pStyle w:val="Default"/>
              <w:spacing w:before="40" w:after="40"/>
              <w:rPr>
                <w:lang w:val="en-GB"/>
              </w:rPr>
            </w:pPr>
            <w:r w:rsidRPr="00CF4434">
              <w:rPr>
                <w:lang w:val="en-GB"/>
              </w:rPr>
              <w:t xml:space="preserve">Identify the report as a </w:t>
            </w:r>
            <w:r w:rsidR="001C39C3" w:rsidRPr="00CF4434">
              <w:rPr>
                <w:lang w:val="en-GB"/>
              </w:rPr>
              <w:t>systematic</w:t>
            </w:r>
            <w:r w:rsidRPr="00CF4434">
              <w:rPr>
                <w:lang w:val="en-GB"/>
              </w:rPr>
              <w:t xml:space="preserve"> review.</w:t>
            </w:r>
          </w:p>
        </w:tc>
        <w:tc>
          <w:tcPr>
            <w:tcW w:w="1200" w:type="dxa"/>
            <w:tcBorders>
              <w:top w:val="single" w:sz="5" w:space="0" w:color="000000"/>
              <w:left w:val="single" w:sz="5" w:space="0" w:color="000000"/>
              <w:bottom w:val="double" w:sz="5" w:space="0" w:color="000000"/>
              <w:right w:val="single" w:sz="5" w:space="0" w:color="000000"/>
            </w:tcBorders>
          </w:tcPr>
          <w:p w14:paraId="68BE288C" w14:textId="52D8A42B" w:rsidR="0068584D" w:rsidRPr="00CF4434" w:rsidRDefault="00317C32" w:rsidP="006A6BAD">
            <w:pPr>
              <w:pStyle w:val="Default"/>
              <w:spacing w:before="40" w:after="40"/>
              <w:rPr>
                <w:color w:val="auto"/>
                <w:lang w:val="en-GB"/>
              </w:rPr>
            </w:pPr>
            <w:r w:rsidRPr="00CF4434">
              <w:rPr>
                <w:color w:val="auto"/>
                <w:lang w:val="en-GB"/>
              </w:rPr>
              <w:t>Title Page</w:t>
            </w:r>
          </w:p>
        </w:tc>
      </w:tr>
      <w:tr w:rsidR="0068584D" w:rsidRPr="00CF4434" w14:paraId="08CE6B49" w14:textId="77777777" w:rsidTr="00E177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320B86" w14:textId="77777777" w:rsidR="0068584D" w:rsidRPr="00CF4434" w:rsidRDefault="0068584D" w:rsidP="006A6BAD">
            <w:pPr>
              <w:pStyle w:val="Default"/>
            </w:pPr>
            <w:r w:rsidRPr="00CF4434">
              <w:rPr>
                <w:b/>
                <w:bCs/>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BF1080C" w14:textId="77777777" w:rsidR="0068584D" w:rsidRPr="00CF4434" w:rsidRDefault="0068584D" w:rsidP="006A6BAD">
            <w:pPr>
              <w:pStyle w:val="Default"/>
              <w:jc w:val="right"/>
              <w:rPr>
                <w:color w:val="auto"/>
              </w:rPr>
            </w:pPr>
          </w:p>
        </w:tc>
      </w:tr>
      <w:tr w:rsidR="0068584D" w:rsidRPr="00CF4434" w14:paraId="72CDADDB" w14:textId="77777777" w:rsidTr="00E1776B">
        <w:trPr>
          <w:trHeight w:val="48"/>
        </w:trPr>
        <w:tc>
          <w:tcPr>
            <w:tcW w:w="1668" w:type="dxa"/>
            <w:tcBorders>
              <w:top w:val="single" w:sz="5" w:space="0" w:color="000000"/>
              <w:left w:val="single" w:sz="5" w:space="0" w:color="000000"/>
              <w:bottom w:val="double" w:sz="2" w:space="0" w:color="FFFFCC"/>
              <w:right w:val="single" w:sz="5" w:space="0" w:color="000000"/>
            </w:tcBorders>
          </w:tcPr>
          <w:p w14:paraId="71F68876" w14:textId="77777777" w:rsidR="0068584D" w:rsidRPr="00CF4434" w:rsidRDefault="0068584D" w:rsidP="006A6BAD">
            <w:pPr>
              <w:pStyle w:val="Default"/>
              <w:spacing w:before="40" w:after="40"/>
            </w:pPr>
            <w:r w:rsidRPr="00CF4434">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9DE18DF" w14:textId="77777777" w:rsidR="0068584D" w:rsidRPr="00CF4434" w:rsidRDefault="0068584D" w:rsidP="006A6BAD">
            <w:pPr>
              <w:pStyle w:val="Default"/>
              <w:spacing w:before="40" w:after="40"/>
              <w:jc w:val="right"/>
            </w:pPr>
            <w:r w:rsidRPr="00CF4434">
              <w:t>2</w:t>
            </w:r>
          </w:p>
        </w:tc>
        <w:tc>
          <w:tcPr>
            <w:tcW w:w="11745" w:type="dxa"/>
            <w:tcBorders>
              <w:top w:val="single" w:sz="5" w:space="0" w:color="000000"/>
              <w:left w:val="single" w:sz="5" w:space="0" w:color="000000"/>
              <w:bottom w:val="double" w:sz="5" w:space="0" w:color="000000"/>
              <w:right w:val="single" w:sz="5" w:space="0" w:color="000000"/>
            </w:tcBorders>
          </w:tcPr>
          <w:p w14:paraId="786CDC2E" w14:textId="77777777" w:rsidR="0068584D" w:rsidRPr="00CF4434" w:rsidRDefault="0068584D" w:rsidP="006A6BAD">
            <w:pPr>
              <w:pStyle w:val="Default"/>
              <w:spacing w:before="40" w:after="40"/>
              <w:rPr>
                <w:lang w:val="en-GB"/>
              </w:rPr>
            </w:pPr>
            <w:r w:rsidRPr="00CF4434">
              <w:rPr>
                <w:lang w:val="en-GB"/>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0347C142" w14:textId="5844A98F" w:rsidR="0068584D" w:rsidRPr="00CF4434" w:rsidRDefault="00084EBC" w:rsidP="006A6BAD">
            <w:pPr>
              <w:pStyle w:val="Default"/>
              <w:spacing w:before="40" w:after="40"/>
              <w:rPr>
                <w:color w:val="auto"/>
                <w:lang w:val="en-GB"/>
              </w:rPr>
            </w:pPr>
            <w:r w:rsidRPr="00CF4434">
              <w:rPr>
                <w:color w:val="auto"/>
                <w:lang w:val="en-GB"/>
              </w:rPr>
              <w:t>Page 8 (</w:t>
            </w:r>
            <w:r w:rsidR="000551F7" w:rsidRPr="00CF4434">
              <w:rPr>
                <w:color w:val="auto"/>
                <w:lang w:val="en-GB"/>
              </w:rPr>
              <w:t>S2 Appendix</w:t>
            </w:r>
            <w:r w:rsidRPr="00CF4434">
              <w:rPr>
                <w:color w:val="auto"/>
                <w:lang w:val="en-GB"/>
              </w:rPr>
              <w:t>)</w:t>
            </w:r>
          </w:p>
        </w:tc>
      </w:tr>
      <w:tr w:rsidR="0068584D" w:rsidRPr="00CF4434" w14:paraId="56022830" w14:textId="77777777" w:rsidTr="00E177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93A332" w14:textId="77777777" w:rsidR="0068584D" w:rsidRPr="00CF4434" w:rsidRDefault="0068584D" w:rsidP="006A6BAD">
            <w:pPr>
              <w:pStyle w:val="Default"/>
            </w:pPr>
            <w:r w:rsidRPr="00CF4434">
              <w:rPr>
                <w:b/>
                <w:bCs/>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E890A7" w14:textId="77777777" w:rsidR="0068584D" w:rsidRPr="00CF4434" w:rsidRDefault="0068584D" w:rsidP="006A6BAD">
            <w:pPr>
              <w:pStyle w:val="Default"/>
              <w:jc w:val="right"/>
              <w:rPr>
                <w:color w:val="auto"/>
              </w:rPr>
            </w:pPr>
          </w:p>
        </w:tc>
      </w:tr>
      <w:tr w:rsidR="0068584D" w:rsidRPr="00CF4434" w14:paraId="46FE13CC"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2BCCAB41" w14:textId="77777777" w:rsidR="0068584D" w:rsidRPr="00CF4434" w:rsidRDefault="0068584D" w:rsidP="006A6BAD">
            <w:pPr>
              <w:pStyle w:val="Default"/>
              <w:spacing w:before="40" w:after="40"/>
            </w:pPr>
            <w:proofErr w:type="spellStart"/>
            <w:r w:rsidRPr="00CF4434">
              <w:t>Rationale</w:t>
            </w:r>
            <w:proofErr w:type="spellEnd"/>
            <w:r w:rsidRPr="00CF4434">
              <w:t xml:space="preserve"> </w:t>
            </w:r>
          </w:p>
        </w:tc>
        <w:tc>
          <w:tcPr>
            <w:tcW w:w="587" w:type="dxa"/>
            <w:tcBorders>
              <w:top w:val="single" w:sz="5" w:space="0" w:color="000000"/>
              <w:left w:val="single" w:sz="5" w:space="0" w:color="000000"/>
              <w:bottom w:val="single" w:sz="5" w:space="0" w:color="000000"/>
              <w:right w:val="single" w:sz="5" w:space="0" w:color="000000"/>
            </w:tcBorders>
          </w:tcPr>
          <w:p w14:paraId="65D2B314" w14:textId="77777777" w:rsidR="0068584D" w:rsidRPr="00CF4434" w:rsidRDefault="0068584D" w:rsidP="006A6BAD">
            <w:pPr>
              <w:pStyle w:val="Default"/>
              <w:spacing w:before="40" w:after="40"/>
              <w:jc w:val="right"/>
            </w:pPr>
            <w:r w:rsidRPr="00CF4434">
              <w:t>3</w:t>
            </w:r>
          </w:p>
        </w:tc>
        <w:tc>
          <w:tcPr>
            <w:tcW w:w="11745" w:type="dxa"/>
            <w:tcBorders>
              <w:top w:val="single" w:sz="5" w:space="0" w:color="000000"/>
              <w:left w:val="single" w:sz="5" w:space="0" w:color="000000"/>
              <w:bottom w:val="single" w:sz="5" w:space="0" w:color="000000"/>
              <w:right w:val="single" w:sz="5" w:space="0" w:color="000000"/>
            </w:tcBorders>
          </w:tcPr>
          <w:p w14:paraId="5B24D4DF" w14:textId="6F055515" w:rsidR="0068584D" w:rsidRPr="00CF4434" w:rsidRDefault="0068584D" w:rsidP="0077444E">
            <w:pPr>
              <w:pStyle w:val="Default"/>
              <w:spacing w:before="40" w:after="40"/>
              <w:rPr>
                <w:lang w:val="en-GB"/>
              </w:rPr>
            </w:pPr>
            <w:r w:rsidRPr="00CF4434">
              <w:rPr>
                <w:lang w:val="en-GB"/>
              </w:rPr>
              <w:t>Describe the rationale for the review in the</w:t>
            </w:r>
            <w:r w:rsidR="00E1776B" w:rsidRPr="00CF4434">
              <w:rPr>
                <w:lang w:val="en-GB"/>
              </w:rPr>
              <w:t xml:space="preserve"> context of existing knowledge</w:t>
            </w:r>
            <w:r w:rsidR="00084EBC" w:rsidRPr="00CF4434">
              <w:rPr>
                <w:lang w:val="en-GB"/>
              </w:rPr>
              <w:t>.</w:t>
            </w:r>
          </w:p>
        </w:tc>
        <w:tc>
          <w:tcPr>
            <w:tcW w:w="1200" w:type="dxa"/>
            <w:tcBorders>
              <w:top w:val="single" w:sz="5" w:space="0" w:color="000000"/>
              <w:left w:val="single" w:sz="5" w:space="0" w:color="000000"/>
              <w:bottom w:val="single" w:sz="5" w:space="0" w:color="000000"/>
              <w:right w:val="single" w:sz="5" w:space="0" w:color="000000"/>
            </w:tcBorders>
          </w:tcPr>
          <w:p w14:paraId="2F0752BE" w14:textId="600C41EB" w:rsidR="0068584D" w:rsidRPr="00CF4434" w:rsidRDefault="00B06CA4" w:rsidP="00317C32">
            <w:pPr>
              <w:pStyle w:val="Default"/>
              <w:spacing w:before="40" w:after="40"/>
              <w:rPr>
                <w:color w:val="auto"/>
                <w:lang w:val="en-GB"/>
              </w:rPr>
            </w:pPr>
            <w:r w:rsidRPr="00CF4434">
              <w:rPr>
                <w:color w:val="auto"/>
                <w:lang w:val="en-GB"/>
              </w:rPr>
              <w:t xml:space="preserve">Page </w:t>
            </w:r>
            <w:r w:rsidR="00317C32" w:rsidRPr="00CF4434">
              <w:rPr>
                <w:color w:val="auto"/>
                <w:lang w:val="en-GB"/>
              </w:rPr>
              <w:t>1</w:t>
            </w:r>
          </w:p>
        </w:tc>
      </w:tr>
      <w:tr w:rsidR="0068584D" w:rsidRPr="00CF4434" w14:paraId="70CAE2B5" w14:textId="77777777" w:rsidTr="00E1776B">
        <w:trPr>
          <w:trHeight w:val="48"/>
        </w:trPr>
        <w:tc>
          <w:tcPr>
            <w:tcW w:w="1668" w:type="dxa"/>
            <w:tcBorders>
              <w:top w:val="single" w:sz="5" w:space="0" w:color="000000"/>
              <w:left w:val="single" w:sz="5" w:space="0" w:color="000000"/>
              <w:bottom w:val="double" w:sz="2" w:space="0" w:color="FFFFCC"/>
              <w:right w:val="single" w:sz="5" w:space="0" w:color="000000"/>
            </w:tcBorders>
          </w:tcPr>
          <w:p w14:paraId="1C4A4B9C" w14:textId="77777777" w:rsidR="0068584D" w:rsidRPr="00CF4434" w:rsidRDefault="0068584D" w:rsidP="006A6BAD">
            <w:pPr>
              <w:pStyle w:val="Default"/>
              <w:spacing w:before="40" w:after="40"/>
            </w:pPr>
            <w:r w:rsidRPr="00CF4434">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943529F" w14:textId="77777777" w:rsidR="0068584D" w:rsidRPr="00CF4434" w:rsidRDefault="0068584D" w:rsidP="006A6BAD">
            <w:pPr>
              <w:pStyle w:val="Default"/>
              <w:spacing w:before="40" w:after="40"/>
              <w:jc w:val="right"/>
            </w:pPr>
            <w:r w:rsidRPr="00CF4434">
              <w:t>4</w:t>
            </w:r>
          </w:p>
        </w:tc>
        <w:tc>
          <w:tcPr>
            <w:tcW w:w="11745" w:type="dxa"/>
            <w:tcBorders>
              <w:top w:val="single" w:sz="5" w:space="0" w:color="000000"/>
              <w:left w:val="single" w:sz="5" w:space="0" w:color="000000"/>
              <w:bottom w:val="double" w:sz="5" w:space="0" w:color="000000"/>
              <w:right w:val="single" w:sz="5" w:space="0" w:color="000000"/>
            </w:tcBorders>
          </w:tcPr>
          <w:p w14:paraId="36AF59ED" w14:textId="23614256" w:rsidR="0068584D" w:rsidRPr="00CF4434" w:rsidRDefault="0068584D" w:rsidP="006A6BAD">
            <w:pPr>
              <w:pStyle w:val="Default"/>
              <w:spacing w:before="40" w:after="40"/>
              <w:rPr>
                <w:lang w:val="en-GB"/>
              </w:rPr>
            </w:pPr>
            <w:r w:rsidRPr="00CF4434">
              <w:rPr>
                <w:lang w:val="en-GB"/>
              </w:rPr>
              <w:t>Provide an explicit statement of the objective(s) or qu</w:t>
            </w:r>
            <w:r w:rsidR="00E1776B" w:rsidRPr="00CF4434">
              <w:rPr>
                <w:lang w:val="en-GB"/>
              </w:rPr>
              <w:t>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0199738" w14:textId="55F7E63B" w:rsidR="0068584D" w:rsidRPr="00CF4434" w:rsidRDefault="00B06CA4" w:rsidP="00A75C44">
            <w:pPr>
              <w:pStyle w:val="Default"/>
              <w:spacing w:before="40" w:after="40"/>
              <w:rPr>
                <w:color w:val="auto"/>
                <w:lang w:val="en-GB"/>
              </w:rPr>
            </w:pPr>
            <w:r w:rsidRPr="00CF4434">
              <w:rPr>
                <w:color w:val="auto"/>
                <w:lang w:val="en-GB"/>
              </w:rPr>
              <w:t xml:space="preserve">Page </w:t>
            </w:r>
            <w:r w:rsidR="00317C32" w:rsidRPr="00CF4434">
              <w:rPr>
                <w:color w:val="auto"/>
                <w:lang w:val="en-GB"/>
              </w:rPr>
              <w:t>1</w:t>
            </w:r>
          </w:p>
        </w:tc>
      </w:tr>
      <w:tr w:rsidR="0068584D" w:rsidRPr="00CF4434" w14:paraId="4FE4B671" w14:textId="77777777" w:rsidTr="00E177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682FC5" w14:textId="77777777" w:rsidR="0068584D" w:rsidRPr="00CF4434" w:rsidRDefault="0068584D" w:rsidP="006A6BAD">
            <w:pPr>
              <w:pStyle w:val="Default"/>
            </w:pPr>
            <w:r w:rsidRPr="00CF4434">
              <w:rPr>
                <w:b/>
                <w:bCs/>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1FD5CF9" w14:textId="77777777" w:rsidR="0068584D" w:rsidRPr="00CF4434" w:rsidRDefault="0068584D" w:rsidP="006A6BAD">
            <w:pPr>
              <w:pStyle w:val="Default"/>
              <w:jc w:val="right"/>
              <w:rPr>
                <w:color w:val="auto"/>
              </w:rPr>
            </w:pPr>
          </w:p>
        </w:tc>
      </w:tr>
      <w:tr w:rsidR="0068584D" w:rsidRPr="00CF4434" w14:paraId="66173098"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1437DBCE" w14:textId="77777777" w:rsidR="0068584D" w:rsidRPr="00CF4434" w:rsidRDefault="0068584D" w:rsidP="006A6BAD">
            <w:pPr>
              <w:pStyle w:val="Default"/>
              <w:spacing w:before="40" w:after="40"/>
            </w:pPr>
            <w:proofErr w:type="spellStart"/>
            <w:r w:rsidRPr="00CF4434">
              <w:t>Eligibility</w:t>
            </w:r>
            <w:proofErr w:type="spellEnd"/>
            <w:r w:rsidRPr="00CF4434">
              <w:t xml:space="preserve"> </w:t>
            </w:r>
            <w:proofErr w:type="spellStart"/>
            <w:r w:rsidRPr="00CF4434">
              <w:t>criteria</w:t>
            </w:r>
            <w:proofErr w:type="spellEnd"/>
            <w:r w:rsidRPr="00CF4434">
              <w:t xml:space="preserve"> </w:t>
            </w:r>
          </w:p>
        </w:tc>
        <w:tc>
          <w:tcPr>
            <w:tcW w:w="587" w:type="dxa"/>
            <w:tcBorders>
              <w:top w:val="single" w:sz="5" w:space="0" w:color="000000"/>
              <w:left w:val="single" w:sz="5" w:space="0" w:color="000000"/>
              <w:bottom w:val="single" w:sz="5" w:space="0" w:color="000000"/>
              <w:right w:val="single" w:sz="5" w:space="0" w:color="000000"/>
            </w:tcBorders>
          </w:tcPr>
          <w:p w14:paraId="3DF81DA4" w14:textId="77777777" w:rsidR="0068584D" w:rsidRPr="00CF4434" w:rsidRDefault="0068584D" w:rsidP="006A6BAD">
            <w:pPr>
              <w:pStyle w:val="Default"/>
              <w:spacing w:before="40" w:after="40"/>
              <w:jc w:val="right"/>
            </w:pPr>
            <w:r w:rsidRPr="00CF4434">
              <w:t>5</w:t>
            </w:r>
          </w:p>
        </w:tc>
        <w:tc>
          <w:tcPr>
            <w:tcW w:w="11745" w:type="dxa"/>
            <w:tcBorders>
              <w:top w:val="single" w:sz="5" w:space="0" w:color="000000"/>
              <w:left w:val="single" w:sz="5" w:space="0" w:color="000000"/>
              <w:bottom w:val="single" w:sz="5" w:space="0" w:color="000000"/>
              <w:right w:val="single" w:sz="5" w:space="0" w:color="000000"/>
            </w:tcBorders>
          </w:tcPr>
          <w:p w14:paraId="7295F212" w14:textId="77777777" w:rsidR="0068584D" w:rsidRPr="00CF4434" w:rsidRDefault="0068584D" w:rsidP="006A6BAD">
            <w:pPr>
              <w:pStyle w:val="Default"/>
              <w:spacing w:before="40" w:after="40"/>
              <w:rPr>
                <w:lang w:val="en-GB"/>
              </w:rPr>
            </w:pPr>
            <w:r w:rsidRPr="00CF4434">
              <w:rPr>
                <w:lang w:val="en-GB"/>
              </w:rPr>
              <w:t>Specify the inclusion and exclusion criteria for the review and how studies were grouped for the syntheses.</w:t>
            </w:r>
          </w:p>
          <w:p w14:paraId="5D93266A" w14:textId="77777777" w:rsidR="00A75C44" w:rsidRPr="00CF4434" w:rsidRDefault="00A75C44" w:rsidP="006A6BAD">
            <w:pPr>
              <w:pStyle w:val="Default"/>
              <w:spacing w:before="40" w:after="40"/>
              <w:rPr>
                <w:color w:val="0070C0"/>
                <w:lang w:val="en-GB"/>
              </w:rPr>
            </w:pPr>
            <w:r w:rsidRPr="00CF4434">
              <w:rPr>
                <w:color w:val="0070C0"/>
                <w:lang w:val="en-GB"/>
              </w:rPr>
              <w:t>Details</w:t>
            </w:r>
          </w:p>
          <w:p w14:paraId="7D74800A" w14:textId="2179D06B" w:rsidR="0068584D" w:rsidRPr="00CF4434" w:rsidRDefault="0068584D" w:rsidP="006A6BAD">
            <w:pPr>
              <w:pStyle w:val="Default"/>
              <w:spacing w:before="40" w:after="40"/>
              <w:rPr>
                <w:color w:val="0070C0"/>
                <w:lang w:val="en-GB"/>
              </w:rPr>
            </w:pPr>
            <w:r w:rsidRPr="00CF4434">
              <w:rPr>
                <w:color w:val="0070C0"/>
                <w:lang w:val="en-GB"/>
              </w:rPr>
              <w:t xml:space="preserve">Inclusion criteria: </w:t>
            </w:r>
            <w:bookmarkStart w:id="0" w:name="_Hlk214961871"/>
            <w:r w:rsidRPr="00CF4434">
              <w:rPr>
                <w:color w:val="0070C0"/>
                <w:lang w:val="en-GB"/>
              </w:rPr>
              <w:t xml:space="preserve">article or letter written in English retrieving information about treatment given to </w:t>
            </w:r>
            <w:r w:rsidR="00D628C0" w:rsidRPr="00CF4434">
              <w:rPr>
                <w:color w:val="0070C0"/>
                <w:lang w:val="en-GB"/>
              </w:rPr>
              <w:t xml:space="preserve">adult </w:t>
            </w:r>
            <w:r w:rsidRPr="00CF4434">
              <w:rPr>
                <w:color w:val="0070C0"/>
                <w:lang w:val="en-GB"/>
              </w:rPr>
              <w:t xml:space="preserve">inpatients hospitalized </w:t>
            </w:r>
            <w:r w:rsidR="00D628C0" w:rsidRPr="00CF4434">
              <w:rPr>
                <w:color w:val="0070C0"/>
                <w:lang w:val="en-GB"/>
              </w:rPr>
              <w:t xml:space="preserve">in non-ICU wards </w:t>
            </w:r>
            <w:r w:rsidRPr="00CF4434">
              <w:rPr>
                <w:color w:val="0070C0"/>
                <w:lang w:val="en-GB"/>
              </w:rPr>
              <w:t xml:space="preserve">for Covid-19 </w:t>
            </w:r>
            <w:r w:rsidR="0082782C" w:rsidRPr="00CF4434">
              <w:rPr>
                <w:color w:val="0070C0"/>
                <w:lang w:val="en-GB"/>
              </w:rPr>
              <w:t xml:space="preserve">until </w:t>
            </w:r>
            <w:r w:rsidRPr="00CF4434">
              <w:rPr>
                <w:color w:val="0070C0"/>
                <w:lang w:val="en-GB"/>
              </w:rPr>
              <w:t>Ju</w:t>
            </w:r>
            <w:r w:rsidR="0082782C" w:rsidRPr="00CF4434">
              <w:rPr>
                <w:color w:val="0070C0"/>
                <w:lang w:val="en-GB"/>
              </w:rPr>
              <w:t>ne 30</w:t>
            </w:r>
            <w:r w:rsidRPr="00CF4434">
              <w:rPr>
                <w:color w:val="0070C0"/>
                <w:lang w:val="en-GB"/>
              </w:rPr>
              <w:t>, 2020</w:t>
            </w:r>
            <w:r w:rsidR="00084EBC" w:rsidRPr="00CF4434">
              <w:rPr>
                <w:color w:val="0070C0"/>
                <w:lang w:val="en-GB"/>
              </w:rPr>
              <w:t>.</w:t>
            </w:r>
            <w:bookmarkEnd w:id="0"/>
          </w:p>
          <w:p w14:paraId="79610839" w14:textId="77777777" w:rsidR="0068584D" w:rsidRPr="00CF4434" w:rsidRDefault="0068584D" w:rsidP="006A6BAD">
            <w:pPr>
              <w:pStyle w:val="Default"/>
              <w:spacing w:before="40" w:after="40"/>
              <w:rPr>
                <w:color w:val="0070C0"/>
                <w:lang w:val="en-GB"/>
              </w:rPr>
            </w:pPr>
            <w:r w:rsidRPr="00CF4434">
              <w:rPr>
                <w:color w:val="0070C0"/>
                <w:lang w:val="en-GB"/>
              </w:rPr>
              <w:t xml:space="preserve">Exclusion criteria: </w:t>
            </w:r>
          </w:p>
          <w:p w14:paraId="1A857802" w14:textId="318A55DB" w:rsidR="0068584D" w:rsidRPr="00CF4434" w:rsidRDefault="001F6E8A" w:rsidP="006A6BAD">
            <w:pPr>
              <w:pStyle w:val="Default"/>
              <w:spacing w:before="40" w:after="40"/>
              <w:rPr>
                <w:color w:val="0070C0"/>
                <w:lang w:val="en-GB"/>
              </w:rPr>
            </w:pPr>
            <w:r w:rsidRPr="00CF4434">
              <w:rPr>
                <w:color w:val="0070C0"/>
                <w:lang w:val="en-GB"/>
              </w:rPr>
              <w:t xml:space="preserve">- </w:t>
            </w:r>
            <w:bookmarkStart w:id="1" w:name="_Hlk214542891"/>
            <w:r w:rsidRPr="00CF4434">
              <w:rPr>
                <w:color w:val="0070C0"/>
                <w:lang w:val="en-GB"/>
              </w:rPr>
              <w:t>study</w:t>
            </w:r>
            <w:r w:rsidR="0068584D" w:rsidRPr="00CF4434">
              <w:rPr>
                <w:color w:val="0070C0"/>
                <w:lang w:val="en-GB"/>
              </w:rPr>
              <w:t xml:space="preserve"> exclusively on ICU patients (for example, studies 9, 15, 17) or patients </w:t>
            </w:r>
            <w:r w:rsidR="007F21CD" w:rsidRPr="00CF4434">
              <w:rPr>
                <w:color w:val="0070C0"/>
                <w:lang w:val="en-GB"/>
              </w:rPr>
              <w:t xml:space="preserve">younger than </w:t>
            </w:r>
            <w:r w:rsidR="0068584D" w:rsidRPr="00CF4434">
              <w:rPr>
                <w:color w:val="0070C0"/>
                <w:lang w:val="en-GB"/>
              </w:rPr>
              <w:t xml:space="preserve">18 </w:t>
            </w:r>
            <w:r w:rsidR="007F21CD" w:rsidRPr="00CF4434">
              <w:rPr>
                <w:color w:val="0070C0"/>
                <w:lang w:val="en-GB"/>
              </w:rPr>
              <w:t xml:space="preserve">years old </w:t>
            </w:r>
            <w:r w:rsidR="0068584D" w:rsidRPr="00CF4434">
              <w:rPr>
                <w:color w:val="0070C0"/>
                <w:lang w:val="en-GB"/>
              </w:rPr>
              <w:t>(for example, studies 34, 83, 85)</w:t>
            </w:r>
            <w:bookmarkEnd w:id="1"/>
            <w:r w:rsidR="0068584D" w:rsidRPr="00CF4434">
              <w:rPr>
                <w:color w:val="0070C0"/>
                <w:lang w:val="en-GB"/>
              </w:rPr>
              <w:t xml:space="preserve">, </w:t>
            </w:r>
          </w:p>
          <w:p w14:paraId="230C6DFB" w14:textId="653ED807" w:rsidR="000B571E" w:rsidRPr="00CF4434" w:rsidRDefault="000B571E" w:rsidP="006A6BAD">
            <w:pPr>
              <w:pStyle w:val="Default"/>
              <w:spacing w:before="40" w:after="40"/>
              <w:rPr>
                <w:color w:val="0070C0"/>
                <w:lang w:val="en-GB"/>
              </w:rPr>
            </w:pPr>
            <w:r w:rsidRPr="00CF4434">
              <w:rPr>
                <w:color w:val="0070C0"/>
                <w:lang w:val="en-GB"/>
              </w:rPr>
              <w:t>- studies with an inclusion period extending after June 30, 2020, and without separate analysis of patients hospitalized before June 30</w:t>
            </w:r>
          </w:p>
          <w:p w14:paraId="445AE528" w14:textId="138B3ABD" w:rsidR="000B571E" w:rsidRPr="00CF4434" w:rsidRDefault="000B571E" w:rsidP="000B571E">
            <w:pPr>
              <w:pStyle w:val="Default"/>
              <w:spacing w:before="40" w:after="40"/>
              <w:rPr>
                <w:color w:val="0070C0"/>
                <w:lang w:val="en-GB"/>
              </w:rPr>
            </w:pPr>
            <w:r w:rsidRPr="00CF4434">
              <w:rPr>
                <w:color w:val="0070C0"/>
                <w:lang w:val="en-GB"/>
              </w:rPr>
              <w:t xml:space="preserve">- studies including in and out-patients and do not allow the treatment of hospitalized patients to be analysed separately (for example, study 61). </w:t>
            </w:r>
          </w:p>
          <w:p w14:paraId="528D4E31" w14:textId="78A680E2" w:rsidR="000B571E" w:rsidRPr="00CF4434" w:rsidRDefault="000B571E" w:rsidP="000B571E">
            <w:pPr>
              <w:pStyle w:val="Default"/>
              <w:spacing w:before="40" w:after="40"/>
              <w:rPr>
                <w:color w:val="0070C0"/>
                <w:lang w:val="en-GB"/>
              </w:rPr>
            </w:pPr>
            <w:r w:rsidRPr="00CF4434">
              <w:rPr>
                <w:color w:val="0070C0"/>
                <w:lang w:val="en-GB"/>
              </w:rPr>
              <w:t>- studies lacking information on treatments administered throughout the entire duration of hospitalization</w:t>
            </w:r>
          </w:p>
          <w:p w14:paraId="09E7AC37" w14:textId="0ACBB05D" w:rsidR="000B571E" w:rsidRPr="00CF4434" w:rsidRDefault="000B571E" w:rsidP="000B571E">
            <w:pPr>
              <w:pStyle w:val="Default"/>
              <w:spacing w:before="40" w:after="40"/>
              <w:rPr>
                <w:color w:val="0070C0"/>
                <w:lang w:val="en-GB"/>
              </w:rPr>
            </w:pPr>
            <w:r w:rsidRPr="00CF4434">
              <w:rPr>
                <w:color w:val="0070C0"/>
                <w:lang w:val="en-GB"/>
              </w:rPr>
              <w:t>- studies that from an initial population of patients hospitalized and treated for COVID-19 selected a subpopulation of patients who received one or more COVID-19 treatments and did not provide information on the initial population size (for example, studies 53, 54),</w:t>
            </w:r>
          </w:p>
          <w:p w14:paraId="41FFCB40" w14:textId="4909477D" w:rsidR="0068584D" w:rsidRPr="00CF4434" w:rsidRDefault="0068584D" w:rsidP="006A6BAD">
            <w:pPr>
              <w:pStyle w:val="Default"/>
              <w:spacing w:before="40" w:after="40"/>
              <w:rPr>
                <w:color w:val="0070C0"/>
                <w:lang w:val="en-GB"/>
              </w:rPr>
            </w:pPr>
            <w:r w:rsidRPr="00CF4434">
              <w:rPr>
                <w:color w:val="0070C0"/>
                <w:lang w:val="en-GB"/>
              </w:rPr>
              <w:lastRenderedPageBreak/>
              <w:t xml:space="preserve">- </w:t>
            </w:r>
            <w:r w:rsidR="001F6E8A" w:rsidRPr="00CF4434">
              <w:rPr>
                <w:color w:val="0070C0"/>
                <w:lang w:val="en-GB"/>
              </w:rPr>
              <w:t>Study</w:t>
            </w:r>
            <w:r w:rsidRPr="00CF4434">
              <w:rPr>
                <w:color w:val="0070C0"/>
                <w:lang w:val="en-GB"/>
              </w:rPr>
              <w:t xml:space="preserve"> without information about treatments given to inpatients (for example, studies 2, 3, </w:t>
            </w:r>
            <w:r w:rsidR="0082782C" w:rsidRPr="00CF4434">
              <w:rPr>
                <w:color w:val="0070C0"/>
                <w:lang w:val="en-GB"/>
              </w:rPr>
              <w:t>and 5</w:t>
            </w:r>
            <w:r w:rsidRPr="00CF4434">
              <w:rPr>
                <w:color w:val="0070C0"/>
                <w:lang w:val="en-GB"/>
              </w:rPr>
              <w:t xml:space="preserve">). For some studies, the therapeutic protocol is indicated in the "materials and methods" chapter or the introduction, but the number of patients who </w:t>
            </w:r>
            <w:proofErr w:type="gramStart"/>
            <w:r w:rsidRPr="00CF4434">
              <w:rPr>
                <w:color w:val="0070C0"/>
                <w:lang w:val="en-GB"/>
              </w:rPr>
              <w:t>actually received</w:t>
            </w:r>
            <w:proofErr w:type="gramEnd"/>
            <w:r w:rsidRPr="00CF4434">
              <w:rPr>
                <w:color w:val="0070C0"/>
                <w:lang w:val="en-GB"/>
              </w:rPr>
              <w:t xml:space="preserve"> a particular treatment is not indicated in the results. These studies are excluded from the analysis for this same reason. </w:t>
            </w:r>
          </w:p>
          <w:p w14:paraId="28801992" w14:textId="5DEA2D58" w:rsidR="001F6E8A" w:rsidRPr="00CF4434" w:rsidRDefault="001F6E8A" w:rsidP="006A6BAD">
            <w:pPr>
              <w:pStyle w:val="Default"/>
              <w:spacing w:before="40" w:after="40"/>
              <w:rPr>
                <w:color w:val="0070C0"/>
                <w:lang w:val="en-GB"/>
              </w:rPr>
            </w:pPr>
            <w:r w:rsidRPr="00CF4434">
              <w:rPr>
                <w:color w:val="0070C0"/>
                <w:lang w:val="en-GB"/>
              </w:rPr>
              <w:t>- S</w:t>
            </w:r>
            <w:r w:rsidR="00084EBC" w:rsidRPr="00CF4434">
              <w:rPr>
                <w:color w:val="0070C0"/>
                <w:lang w:val="en-GB"/>
              </w:rPr>
              <w:t>tudies</w:t>
            </w:r>
            <w:r w:rsidRPr="00CF4434">
              <w:rPr>
                <w:color w:val="0070C0"/>
                <w:lang w:val="en-GB"/>
              </w:rPr>
              <w:t xml:space="preserve"> that do not detail the treatments received during the entire duration of hospitalization</w:t>
            </w:r>
          </w:p>
          <w:p w14:paraId="70730FB7" w14:textId="2614FFF5" w:rsidR="0068584D" w:rsidRPr="00CF4434" w:rsidRDefault="0068584D" w:rsidP="006A6BAD">
            <w:pPr>
              <w:pStyle w:val="Default"/>
              <w:spacing w:before="40" w:after="40"/>
              <w:rPr>
                <w:color w:val="0070C0"/>
                <w:lang w:val="en-GB"/>
              </w:rPr>
            </w:pPr>
            <w:r w:rsidRPr="00CF4434">
              <w:rPr>
                <w:color w:val="0070C0"/>
                <w:lang w:val="en-GB"/>
              </w:rPr>
              <w:t xml:space="preserve">NB: in the case of the same cohort presented in several publications, we keep for the analysis only the one that includes the largest number of patients (for example, due to the longest inclusion period, a less selected population of patients) excluding the others. For example, study 1140 whose patients correspond to some of the patients </w:t>
            </w:r>
            <w:proofErr w:type="spellStart"/>
            <w:r w:rsidRPr="00CF4434">
              <w:rPr>
                <w:color w:val="0070C0"/>
                <w:lang w:val="en-GB"/>
              </w:rPr>
              <w:t>analyzed</w:t>
            </w:r>
            <w:proofErr w:type="spellEnd"/>
            <w:r w:rsidRPr="00CF4434">
              <w:rPr>
                <w:color w:val="0070C0"/>
                <w:lang w:val="en-GB"/>
              </w:rPr>
              <w:t xml:space="preserve"> in study 335 (same hospital, Seventh Hospital of Wuhan</w:t>
            </w:r>
            <w:r w:rsidR="00084EBC" w:rsidRPr="00CF4434">
              <w:rPr>
                <w:color w:val="0070C0"/>
                <w:lang w:val="en-GB"/>
              </w:rPr>
              <w:t>,</w:t>
            </w:r>
            <w:r w:rsidRPr="00CF4434">
              <w:rPr>
                <w:color w:val="0070C0"/>
                <w:lang w:val="en-GB"/>
              </w:rPr>
              <w:t xml:space="preserve"> but less extended inclusion period) was not ke</w:t>
            </w:r>
            <w:r w:rsidR="00E1776B" w:rsidRPr="00CF4434">
              <w:rPr>
                <w:color w:val="0070C0"/>
                <w:lang w:val="en-GB"/>
              </w:rPr>
              <w:t>pt for the analysis.</w:t>
            </w:r>
          </w:p>
        </w:tc>
        <w:tc>
          <w:tcPr>
            <w:tcW w:w="1200" w:type="dxa"/>
            <w:tcBorders>
              <w:top w:val="single" w:sz="5" w:space="0" w:color="000000"/>
              <w:left w:val="single" w:sz="5" w:space="0" w:color="000000"/>
              <w:bottom w:val="single" w:sz="5" w:space="0" w:color="000000"/>
              <w:right w:val="single" w:sz="5" w:space="0" w:color="000000"/>
            </w:tcBorders>
          </w:tcPr>
          <w:p w14:paraId="092EDE6A" w14:textId="16BE39FE" w:rsidR="0068584D" w:rsidRPr="00CF4434" w:rsidRDefault="00B06CA4" w:rsidP="0082782C">
            <w:pPr>
              <w:pStyle w:val="Default"/>
              <w:spacing w:before="40" w:after="40"/>
              <w:rPr>
                <w:color w:val="auto"/>
                <w:lang w:val="en-GB"/>
              </w:rPr>
            </w:pPr>
            <w:r w:rsidRPr="00CF4434">
              <w:rPr>
                <w:color w:val="auto"/>
                <w:lang w:val="en-GB"/>
              </w:rPr>
              <w:lastRenderedPageBreak/>
              <w:t xml:space="preserve">Page </w:t>
            </w:r>
            <w:r w:rsidR="00317C32" w:rsidRPr="00CF4434">
              <w:rPr>
                <w:color w:val="auto"/>
                <w:lang w:val="en-GB"/>
              </w:rPr>
              <w:t>2</w:t>
            </w:r>
          </w:p>
        </w:tc>
      </w:tr>
      <w:tr w:rsidR="0068584D" w:rsidRPr="00CF4434" w14:paraId="6A6E8C60" w14:textId="77777777" w:rsidTr="00E1776B">
        <w:trPr>
          <w:trHeight w:val="191"/>
        </w:trPr>
        <w:tc>
          <w:tcPr>
            <w:tcW w:w="1668" w:type="dxa"/>
            <w:tcBorders>
              <w:top w:val="single" w:sz="5" w:space="0" w:color="000000"/>
              <w:left w:val="single" w:sz="5" w:space="0" w:color="000000"/>
              <w:bottom w:val="single" w:sz="5" w:space="0" w:color="000000"/>
              <w:right w:val="single" w:sz="5" w:space="0" w:color="000000"/>
            </w:tcBorders>
          </w:tcPr>
          <w:p w14:paraId="22B017E1" w14:textId="77777777" w:rsidR="0068584D" w:rsidRPr="00CF4434" w:rsidRDefault="0068584D" w:rsidP="006A6BAD">
            <w:pPr>
              <w:pStyle w:val="Default"/>
              <w:spacing w:before="40" w:after="40"/>
            </w:pPr>
            <w:r w:rsidRPr="00CF4434">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890D25A" w14:textId="77777777" w:rsidR="0068584D" w:rsidRPr="00CF4434" w:rsidRDefault="0068584D" w:rsidP="006A6BAD">
            <w:pPr>
              <w:pStyle w:val="Default"/>
              <w:spacing w:before="40" w:after="40"/>
              <w:jc w:val="right"/>
            </w:pPr>
            <w:r w:rsidRPr="00CF4434">
              <w:t>6</w:t>
            </w:r>
          </w:p>
        </w:tc>
        <w:tc>
          <w:tcPr>
            <w:tcW w:w="11745" w:type="dxa"/>
            <w:tcBorders>
              <w:top w:val="single" w:sz="5" w:space="0" w:color="000000"/>
              <w:left w:val="single" w:sz="5" w:space="0" w:color="000000"/>
              <w:bottom w:val="single" w:sz="5" w:space="0" w:color="000000"/>
              <w:right w:val="single" w:sz="5" w:space="0" w:color="000000"/>
            </w:tcBorders>
          </w:tcPr>
          <w:p w14:paraId="006ECB59" w14:textId="051DD813" w:rsidR="0068584D" w:rsidRPr="00CF4434" w:rsidRDefault="0068584D" w:rsidP="006A6BAD">
            <w:pPr>
              <w:pStyle w:val="Default"/>
              <w:spacing w:before="40" w:after="40"/>
              <w:rPr>
                <w:lang w:val="en-GB"/>
              </w:rPr>
            </w:pPr>
            <w:r w:rsidRPr="00CF4434">
              <w:rPr>
                <w:lang w:val="en-GB"/>
              </w:rPr>
              <w:t>Specify all databases, registers, websites, organisations, reference lists and other sources searched or consulted to identify studies. Specify the date when each source was last searched or consulted</w:t>
            </w:r>
            <w:r w:rsidR="00E1776B" w:rsidRPr="00CF4434">
              <w:rPr>
                <w:lang w:val="en-GB"/>
              </w:rPr>
              <w:t>.</w:t>
            </w:r>
          </w:p>
        </w:tc>
        <w:tc>
          <w:tcPr>
            <w:tcW w:w="1200" w:type="dxa"/>
            <w:tcBorders>
              <w:top w:val="single" w:sz="5" w:space="0" w:color="000000"/>
              <w:left w:val="single" w:sz="5" w:space="0" w:color="000000"/>
              <w:bottom w:val="single" w:sz="5" w:space="0" w:color="000000"/>
              <w:right w:val="single" w:sz="5" w:space="0" w:color="000000"/>
            </w:tcBorders>
          </w:tcPr>
          <w:p w14:paraId="357BD386" w14:textId="7C266D08" w:rsidR="0068584D" w:rsidRPr="00CF4434" w:rsidRDefault="00A75C44" w:rsidP="00317C32">
            <w:pPr>
              <w:pStyle w:val="Default"/>
              <w:spacing w:before="40" w:after="40"/>
              <w:rPr>
                <w:color w:val="auto"/>
                <w:lang w:val="en-GB"/>
              </w:rPr>
            </w:pPr>
            <w:r w:rsidRPr="00CF4434">
              <w:rPr>
                <w:color w:val="auto"/>
                <w:lang w:val="en-GB"/>
              </w:rPr>
              <w:t xml:space="preserve">Page </w:t>
            </w:r>
            <w:r w:rsidR="00317C32" w:rsidRPr="00CF4434">
              <w:rPr>
                <w:color w:val="auto"/>
                <w:lang w:val="en-GB"/>
              </w:rPr>
              <w:t>2</w:t>
            </w:r>
          </w:p>
        </w:tc>
      </w:tr>
      <w:tr w:rsidR="0068584D" w:rsidRPr="00CF4434" w14:paraId="0E94EB55"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2E0C3C3B" w14:textId="77777777" w:rsidR="0068584D" w:rsidRPr="00CF4434" w:rsidRDefault="0068584D" w:rsidP="006A6BAD">
            <w:pPr>
              <w:pStyle w:val="Default"/>
              <w:spacing w:before="40" w:after="40"/>
            </w:pPr>
            <w:proofErr w:type="spellStart"/>
            <w:r w:rsidRPr="00CF4434">
              <w:t>Search</w:t>
            </w:r>
            <w:proofErr w:type="spellEnd"/>
            <w:r w:rsidRPr="00CF4434">
              <w:t xml:space="preserve"> </w:t>
            </w:r>
            <w:proofErr w:type="spellStart"/>
            <w:r w:rsidRPr="00CF4434">
              <w:t>strategy</w:t>
            </w:r>
            <w:proofErr w:type="spellEnd"/>
          </w:p>
        </w:tc>
        <w:tc>
          <w:tcPr>
            <w:tcW w:w="587" w:type="dxa"/>
            <w:tcBorders>
              <w:top w:val="single" w:sz="5" w:space="0" w:color="000000"/>
              <w:left w:val="single" w:sz="5" w:space="0" w:color="000000"/>
              <w:bottom w:val="single" w:sz="5" w:space="0" w:color="000000"/>
              <w:right w:val="single" w:sz="5" w:space="0" w:color="000000"/>
            </w:tcBorders>
          </w:tcPr>
          <w:p w14:paraId="266F78DB" w14:textId="77777777" w:rsidR="0068584D" w:rsidRPr="00CF4434" w:rsidRDefault="0068584D" w:rsidP="006A6BAD">
            <w:pPr>
              <w:pStyle w:val="Default"/>
              <w:spacing w:before="40" w:after="40"/>
              <w:jc w:val="right"/>
            </w:pPr>
            <w:r w:rsidRPr="00CF4434">
              <w:t>7</w:t>
            </w:r>
          </w:p>
        </w:tc>
        <w:tc>
          <w:tcPr>
            <w:tcW w:w="11745" w:type="dxa"/>
            <w:tcBorders>
              <w:top w:val="single" w:sz="5" w:space="0" w:color="000000"/>
              <w:left w:val="single" w:sz="5" w:space="0" w:color="000000"/>
              <w:bottom w:val="single" w:sz="5" w:space="0" w:color="000000"/>
              <w:right w:val="single" w:sz="5" w:space="0" w:color="000000"/>
            </w:tcBorders>
          </w:tcPr>
          <w:p w14:paraId="7654E200" w14:textId="73085390" w:rsidR="0068584D" w:rsidRPr="00CF4434" w:rsidRDefault="0068584D" w:rsidP="00E1776B">
            <w:pPr>
              <w:pStyle w:val="Default"/>
              <w:spacing w:before="40" w:after="40"/>
              <w:rPr>
                <w:lang w:val="en-GB"/>
              </w:rPr>
            </w:pPr>
            <w:r w:rsidRPr="00CF4434">
              <w:rPr>
                <w:lang w:val="en-GB"/>
              </w:rPr>
              <w:t xml:space="preserve">Present the full search strategies for all databases, </w:t>
            </w:r>
            <w:proofErr w:type="gramStart"/>
            <w:r w:rsidRPr="00CF4434">
              <w:rPr>
                <w:lang w:val="en-GB"/>
              </w:rPr>
              <w:t>registers</w:t>
            </w:r>
            <w:proofErr w:type="gramEnd"/>
            <w:r w:rsidRPr="00CF4434">
              <w:rPr>
                <w:lang w:val="en-GB"/>
              </w:rPr>
              <w:t xml:space="preserve"> and websites, including</w:t>
            </w:r>
            <w:r w:rsidR="00E1776B" w:rsidRPr="00CF4434">
              <w:rPr>
                <w:lang w:val="en-GB"/>
              </w:rPr>
              <w:t xml:space="preserve">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16F1C14" w14:textId="4629AF80" w:rsidR="0068584D" w:rsidRPr="00CF4434" w:rsidRDefault="00317C32" w:rsidP="006A6BAD">
            <w:pPr>
              <w:pStyle w:val="Default"/>
              <w:spacing w:before="40" w:after="40"/>
              <w:rPr>
                <w:color w:val="auto"/>
                <w:lang w:val="en-GB"/>
              </w:rPr>
            </w:pPr>
            <w:r w:rsidRPr="00CF4434">
              <w:rPr>
                <w:color w:val="auto"/>
                <w:lang w:val="en-GB"/>
              </w:rPr>
              <w:t>Page 2</w:t>
            </w:r>
          </w:p>
        </w:tc>
      </w:tr>
      <w:tr w:rsidR="0068584D" w:rsidRPr="00CF4434" w14:paraId="03FD0E87"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0214DAF9" w14:textId="77777777" w:rsidR="0068584D" w:rsidRPr="00CF4434" w:rsidRDefault="0068584D" w:rsidP="006A6BAD">
            <w:pPr>
              <w:pStyle w:val="Default"/>
              <w:spacing w:before="40" w:after="40"/>
            </w:pPr>
            <w:proofErr w:type="spellStart"/>
            <w:r w:rsidRPr="00CF4434">
              <w:t>Selection</w:t>
            </w:r>
            <w:proofErr w:type="spellEnd"/>
            <w:r w:rsidRPr="00CF4434">
              <w:t xml:space="preserve"> process</w:t>
            </w:r>
          </w:p>
        </w:tc>
        <w:tc>
          <w:tcPr>
            <w:tcW w:w="587" w:type="dxa"/>
            <w:tcBorders>
              <w:top w:val="single" w:sz="5" w:space="0" w:color="000000"/>
              <w:left w:val="single" w:sz="5" w:space="0" w:color="000000"/>
              <w:bottom w:val="single" w:sz="5" w:space="0" w:color="000000"/>
              <w:right w:val="single" w:sz="5" w:space="0" w:color="000000"/>
            </w:tcBorders>
          </w:tcPr>
          <w:p w14:paraId="752133AF" w14:textId="77777777" w:rsidR="0068584D" w:rsidRPr="00CF4434" w:rsidRDefault="0068584D" w:rsidP="006A6BAD">
            <w:pPr>
              <w:pStyle w:val="Default"/>
              <w:spacing w:before="40" w:after="40"/>
              <w:jc w:val="right"/>
            </w:pPr>
            <w:r w:rsidRPr="00CF4434">
              <w:t>8</w:t>
            </w:r>
          </w:p>
        </w:tc>
        <w:tc>
          <w:tcPr>
            <w:tcW w:w="11745" w:type="dxa"/>
            <w:tcBorders>
              <w:top w:val="single" w:sz="5" w:space="0" w:color="000000"/>
              <w:left w:val="single" w:sz="5" w:space="0" w:color="000000"/>
              <w:bottom w:val="single" w:sz="5" w:space="0" w:color="000000"/>
              <w:right w:val="single" w:sz="5" w:space="0" w:color="000000"/>
            </w:tcBorders>
          </w:tcPr>
          <w:p w14:paraId="5A76F35A" w14:textId="56C67F7A" w:rsidR="0068584D" w:rsidRPr="00CF4434" w:rsidRDefault="0068584D" w:rsidP="006A6BAD">
            <w:pPr>
              <w:pStyle w:val="Default"/>
              <w:spacing w:before="40" w:after="40"/>
              <w:rPr>
                <w:lang w:val="en-GB"/>
              </w:rPr>
            </w:pPr>
            <w:r w:rsidRPr="00CF4434">
              <w:rPr>
                <w:lang w:val="en-GB"/>
              </w:rPr>
              <w:t>Specify the methods used to decide whether a study met the inclusion criteria of the review, including how many reviewers screened each record and each report retrieved, whether they worked independently, and if applicable, details of automa</w:t>
            </w:r>
            <w:r w:rsidR="00E1776B" w:rsidRPr="00CF4434">
              <w:rPr>
                <w:lang w:val="en-GB"/>
              </w:rPr>
              <w:t>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062A913" w14:textId="28082E0B" w:rsidR="0068584D" w:rsidRPr="00CF4434" w:rsidRDefault="00317C32" w:rsidP="006A6BAD">
            <w:pPr>
              <w:pStyle w:val="Default"/>
              <w:spacing w:before="40" w:after="40"/>
              <w:rPr>
                <w:color w:val="auto"/>
                <w:lang w:val="en-GB"/>
              </w:rPr>
            </w:pPr>
            <w:r w:rsidRPr="00CF4434">
              <w:rPr>
                <w:color w:val="auto"/>
                <w:lang w:val="en-GB"/>
              </w:rPr>
              <w:t>Page 2</w:t>
            </w:r>
          </w:p>
        </w:tc>
      </w:tr>
      <w:tr w:rsidR="0068584D" w:rsidRPr="00CF4434" w14:paraId="047EAC74" w14:textId="77777777" w:rsidTr="00E1776B">
        <w:trPr>
          <w:trHeight w:val="152"/>
        </w:trPr>
        <w:tc>
          <w:tcPr>
            <w:tcW w:w="1668" w:type="dxa"/>
            <w:tcBorders>
              <w:top w:val="single" w:sz="5" w:space="0" w:color="000000"/>
              <w:left w:val="single" w:sz="5" w:space="0" w:color="000000"/>
              <w:bottom w:val="single" w:sz="5" w:space="0" w:color="000000"/>
              <w:right w:val="single" w:sz="5" w:space="0" w:color="000000"/>
            </w:tcBorders>
          </w:tcPr>
          <w:p w14:paraId="1E23159B" w14:textId="77777777" w:rsidR="0068584D" w:rsidRPr="00CF4434" w:rsidRDefault="0068584D" w:rsidP="006A6BAD">
            <w:pPr>
              <w:pStyle w:val="Default"/>
              <w:spacing w:before="40" w:after="40"/>
            </w:pPr>
            <w:r w:rsidRPr="00CF4434">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3009681" w14:textId="77777777" w:rsidR="0068584D" w:rsidRPr="00CF4434" w:rsidRDefault="0068584D" w:rsidP="006A6BAD">
            <w:pPr>
              <w:pStyle w:val="Default"/>
              <w:spacing w:before="40" w:after="40"/>
              <w:jc w:val="right"/>
            </w:pPr>
            <w:r w:rsidRPr="00CF4434">
              <w:t>9</w:t>
            </w:r>
          </w:p>
        </w:tc>
        <w:tc>
          <w:tcPr>
            <w:tcW w:w="11745" w:type="dxa"/>
            <w:tcBorders>
              <w:top w:val="single" w:sz="5" w:space="0" w:color="000000"/>
              <w:left w:val="single" w:sz="5" w:space="0" w:color="000000"/>
              <w:bottom w:val="single" w:sz="5" w:space="0" w:color="000000"/>
              <w:right w:val="single" w:sz="5" w:space="0" w:color="000000"/>
            </w:tcBorders>
          </w:tcPr>
          <w:p w14:paraId="041C526A" w14:textId="7F8BC5C0" w:rsidR="0068584D" w:rsidRPr="00CF4434" w:rsidRDefault="0068584D" w:rsidP="006A6BAD">
            <w:pPr>
              <w:pStyle w:val="Default"/>
              <w:spacing w:before="40" w:after="40"/>
              <w:rPr>
                <w:lang w:val="en-GB"/>
              </w:rPr>
            </w:pPr>
            <w:r w:rsidRPr="00CF4434">
              <w:rPr>
                <w:lang w:val="en-GB"/>
              </w:rPr>
              <w:t>Specify the methods used to collect data from reports, including how many reviewers collected data from each report, whether they worked independently, any processes for obtaining or confirming data from study investigators, and if applicable, details of automa</w:t>
            </w:r>
            <w:r w:rsidR="0082782C" w:rsidRPr="00CF4434">
              <w:rPr>
                <w:lang w:val="en-GB"/>
              </w:rPr>
              <w:t>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D9266CD" w14:textId="4967B6DC" w:rsidR="0068584D" w:rsidRPr="00CF4434" w:rsidRDefault="00B06CA4" w:rsidP="006A6BAD">
            <w:pPr>
              <w:pStyle w:val="Default"/>
              <w:spacing w:before="40" w:after="40"/>
              <w:rPr>
                <w:color w:val="auto"/>
                <w:lang w:val="en-GB"/>
              </w:rPr>
            </w:pPr>
            <w:r w:rsidRPr="00CF4434">
              <w:rPr>
                <w:color w:val="auto"/>
                <w:lang w:val="en-GB"/>
              </w:rPr>
              <w:t xml:space="preserve">Page </w:t>
            </w:r>
            <w:r w:rsidR="00317C32" w:rsidRPr="00CF4434">
              <w:rPr>
                <w:color w:val="auto"/>
                <w:lang w:val="en-GB"/>
              </w:rPr>
              <w:t>2</w:t>
            </w:r>
          </w:p>
        </w:tc>
      </w:tr>
      <w:tr w:rsidR="0068584D" w:rsidRPr="00CF4434" w14:paraId="2F593089" w14:textId="77777777" w:rsidTr="00E1776B">
        <w:trPr>
          <w:trHeight w:val="48"/>
        </w:trPr>
        <w:tc>
          <w:tcPr>
            <w:tcW w:w="1668" w:type="dxa"/>
            <w:vMerge w:val="restart"/>
            <w:tcBorders>
              <w:top w:val="single" w:sz="5" w:space="0" w:color="000000"/>
              <w:left w:val="single" w:sz="5" w:space="0" w:color="000000"/>
              <w:right w:val="single" w:sz="5" w:space="0" w:color="000000"/>
            </w:tcBorders>
          </w:tcPr>
          <w:p w14:paraId="0AAA99CA" w14:textId="77777777" w:rsidR="0068584D" w:rsidRPr="00CF4434" w:rsidRDefault="0068584D" w:rsidP="006A6BAD">
            <w:pPr>
              <w:pStyle w:val="Default"/>
              <w:spacing w:before="40" w:after="40"/>
            </w:pPr>
            <w:r w:rsidRPr="00CF4434">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DDA7DF9" w14:textId="77777777" w:rsidR="0068584D" w:rsidRPr="00CF4434" w:rsidRDefault="0068584D" w:rsidP="006A6BAD">
            <w:pPr>
              <w:pStyle w:val="Default"/>
              <w:spacing w:before="40" w:after="40"/>
              <w:jc w:val="right"/>
            </w:pPr>
            <w:r w:rsidRPr="00CF4434">
              <w:t>10a</w:t>
            </w:r>
          </w:p>
        </w:tc>
        <w:tc>
          <w:tcPr>
            <w:tcW w:w="11745" w:type="dxa"/>
            <w:tcBorders>
              <w:top w:val="single" w:sz="5" w:space="0" w:color="000000"/>
              <w:left w:val="single" w:sz="5" w:space="0" w:color="000000"/>
              <w:bottom w:val="single" w:sz="5" w:space="0" w:color="000000"/>
              <w:right w:val="single" w:sz="5" w:space="0" w:color="000000"/>
            </w:tcBorders>
          </w:tcPr>
          <w:p w14:paraId="6E31D2F8" w14:textId="77777777" w:rsidR="0068584D" w:rsidRPr="00CF4434" w:rsidRDefault="0068584D" w:rsidP="00E1776B">
            <w:pPr>
              <w:pStyle w:val="Default"/>
              <w:spacing w:before="40" w:after="40"/>
              <w:rPr>
                <w:lang w:val="en-GB"/>
              </w:rPr>
            </w:pPr>
            <w:r w:rsidRPr="00CF4434">
              <w:rPr>
                <w:lang w:val="en-GB"/>
              </w:rPr>
              <w:t>List and define all outcomes for which data were sought. Specify whether all results that were compatible with each outcome domain in each study were sought (</w:t>
            </w:r>
            <w:proofErr w:type="gramStart"/>
            <w:r w:rsidRPr="00CF4434">
              <w:rPr>
                <w:lang w:val="en-GB"/>
              </w:rPr>
              <w:t>e.g.</w:t>
            </w:r>
            <w:proofErr w:type="gramEnd"/>
            <w:r w:rsidRPr="00CF4434">
              <w:rPr>
                <w:lang w:val="en-GB"/>
              </w:rPr>
              <w:t xml:space="preserve"> for all measures, time points, analyses), and if not, the methods used to decide which results to collect.</w:t>
            </w:r>
          </w:p>
          <w:p w14:paraId="42ED5333" w14:textId="77777777" w:rsidR="009A3C00" w:rsidRPr="00CF4434" w:rsidRDefault="00E740EF" w:rsidP="00E1776B">
            <w:pPr>
              <w:pStyle w:val="Default"/>
              <w:spacing w:before="40" w:after="40"/>
              <w:rPr>
                <w:color w:val="0070C0"/>
                <w:lang w:val="en-GB"/>
              </w:rPr>
            </w:pPr>
            <w:r w:rsidRPr="00CF4434">
              <w:rPr>
                <w:color w:val="0070C0"/>
                <w:lang w:val="en-GB"/>
              </w:rPr>
              <w:t>We plan to collect the following data</w:t>
            </w:r>
            <w:r w:rsidR="009A3C00" w:rsidRPr="00CF4434">
              <w:rPr>
                <w:color w:val="0070C0"/>
                <w:lang w:val="en-GB"/>
              </w:rPr>
              <w:t>:</w:t>
            </w:r>
            <w:r w:rsidRPr="00CF4434">
              <w:rPr>
                <w:color w:val="0070C0"/>
                <w:lang w:val="en-GB"/>
              </w:rPr>
              <w:t xml:space="preserve"> </w:t>
            </w:r>
          </w:p>
          <w:p w14:paraId="3C4C557F" w14:textId="77777777" w:rsidR="009A3C00" w:rsidRPr="00CF4434" w:rsidRDefault="00E740EF" w:rsidP="009A3C00">
            <w:pPr>
              <w:pStyle w:val="Default"/>
              <w:numPr>
                <w:ilvl w:val="0"/>
                <w:numId w:val="3"/>
              </w:numPr>
              <w:spacing w:before="40" w:after="40"/>
              <w:rPr>
                <w:color w:val="0070C0"/>
                <w:lang w:val="en-GB"/>
              </w:rPr>
            </w:pPr>
            <w:r w:rsidRPr="00CF4434">
              <w:rPr>
                <w:color w:val="0070C0"/>
                <w:lang w:val="en-GB"/>
              </w:rPr>
              <w:t xml:space="preserve">ID number of each </w:t>
            </w:r>
            <w:proofErr w:type="spellStart"/>
            <w:r w:rsidRPr="00CF4434">
              <w:rPr>
                <w:color w:val="0070C0"/>
                <w:lang w:val="en-GB"/>
              </w:rPr>
              <w:t>pubmed</w:t>
            </w:r>
            <w:proofErr w:type="spellEnd"/>
            <w:r w:rsidRPr="00CF4434">
              <w:rPr>
                <w:color w:val="0070C0"/>
                <w:lang w:val="en-GB"/>
              </w:rPr>
              <w:t xml:space="preserve"> research article, </w:t>
            </w:r>
            <w:r w:rsidR="009A3C00" w:rsidRPr="00CF4434">
              <w:rPr>
                <w:color w:val="0070C0"/>
                <w:lang w:val="en-GB"/>
              </w:rPr>
              <w:t>name of first author, y</w:t>
            </w:r>
            <w:r w:rsidRPr="00CF4434">
              <w:rPr>
                <w:color w:val="0070C0"/>
                <w:lang w:val="en-GB"/>
              </w:rPr>
              <w:t xml:space="preserve">ear of publication, </w:t>
            </w:r>
          </w:p>
          <w:p w14:paraId="18E2DB8B" w14:textId="77777777" w:rsidR="009A3C00" w:rsidRPr="00CF4434" w:rsidRDefault="00E740EF" w:rsidP="009A3C00">
            <w:pPr>
              <w:pStyle w:val="Default"/>
              <w:numPr>
                <w:ilvl w:val="0"/>
                <w:numId w:val="3"/>
              </w:numPr>
              <w:spacing w:before="40" w:after="40"/>
              <w:rPr>
                <w:color w:val="0070C0"/>
                <w:lang w:val="en-GB"/>
              </w:rPr>
            </w:pPr>
            <w:r w:rsidRPr="00CF4434">
              <w:rPr>
                <w:color w:val="0070C0"/>
                <w:lang w:val="en-GB"/>
              </w:rPr>
              <w:t xml:space="preserve">inclusion period, country, continent, department-wide study (yes/no), department name (if applicable), hospital or </w:t>
            </w:r>
            <w:proofErr w:type="spellStart"/>
            <w:r w:rsidRPr="00CF4434">
              <w:rPr>
                <w:color w:val="0070C0"/>
                <w:lang w:val="en-GB"/>
              </w:rPr>
              <w:t>center</w:t>
            </w:r>
            <w:proofErr w:type="spellEnd"/>
            <w:r w:rsidRPr="00CF4434">
              <w:rPr>
                <w:color w:val="0070C0"/>
                <w:lang w:val="en-GB"/>
              </w:rPr>
              <w:t xml:space="preserve">-wide study (yes/no), hospital or </w:t>
            </w:r>
            <w:proofErr w:type="spellStart"/>
            <w:r w:rsidRPr="00CF4434">
              <w:rPr>
                <w:color w:val="0070C0"/>
                <w:lang w:val="en-GB"/>
              </w:rPr>
              <w:t>center</w:t>
            </w:r>
            <w:proofErr w:type="spellEnd"/>
            <w:r w:rsidRPr="00CF4434">
              <w:rPr>
                <w:color w:val="0070C0"/>
                <w:lang w:val="en-GB"/>
              </w:rPr>
              <w:t xml:space="preserve"> name (if applicable), city-wide study (yes/no), </w:t>
            </w:r>
            <w:r w:rsidRPr="00CF4434">
              <w:rPr>
                <w:color w:val="0070C0"/>
                <w:lang w:val="en-GB"/>
              </w:rPr>
              <w:lastRenderedPageBreak/>
              <w:t xml:space="preserve">city name (if applicable), region or state (if </w:t>
            </w:r>
            <w:proofErr w:type="spellStart"/>
            <w:r w:rsidRPr="00CF4434">
              <w:rPr>
                <w:color w:val="0070C0"/>
                <w:lang w:val="en-GB"/>
              </w:rPr>
              <w:t>multistates</w:t>
            </w:r>
            <w:proofErr w:type="spellEnd"/>
            <w:r w:rsidRPr="00CF4434">
              <w:rPr>
                <w:color w:val="0070C0"/>
                <w:lang w:val="en-GB"/>
              </w:rPr>
              <w:t xml:space="preserve"> country)-wide study, region or state name (if applicable), country-wide study (yes/no), county name (if applicable), multinational study (yes/no), countries name (if applicable),</w:t>
            </w:r>
            <w:r w:rsidR="009A3C00" w:rsidRPr="00CF4434">
              <w:rPr>
                <w:color w:val="0070C0"/>
                <w:lang w:val="en-GB"/>
              </w:rPr>
              <w:t xml:space="preserve"> primary objective, primary outcome, inclusion and exclusion criteria, study number of hospital or </w:t>
            </w:r>
            <w:proofErr w:type="spellStart"/>
            <w:r w:rsidR="009A3C00" w:rsidRPr="00CF4434">
              <w:rPr>
                <w:color w:val="0070C0"/>
                <w:lang w:val="en-GB"/>
              </w:rPr>
              <w:t>center</w:t>
            </w:r>
            <w:proofErr w:type="spellEnd"/>
            <w:r w:rsidR="009A3C00" w:rsidRPr="00CF4434">
              <w:rPr>
                <w:color w:val="0070C0"/>
                <w:lang w:val="en-GB"/>
              </w:rPr>
              <w:t xml:space="preserve"> for each study, </w:t>
            </w:r>
          </w:p>
          <w:p w14:paraId="5DE0617A" w14:textId="77777777" w:rsidR="009A3C00" w:rsidRPr="00CF4434" w:rsidRDefault="00E740EF" w:rsidP="009A3C00">
            <w:pPr>
              <w:pStyle w:val="Default"/>
              <w:numPr>
                <w:ilvl w:val="0"/>
                <w:numId w:val="3"/>
              </w:numPr>
              <w:spacing w:before="40" w:after="40"/>
              <w:rPr>
                <w:color w:val="0070C0"/>
                <w:lang w:val="en-GB"/>
              </w:rPr>
            </w:pPr>
            <w:r w:rsidRPr="00CF4434">
              <w:rPr>
                <w:color w:val="0070C0"/>
                <w:lang w:val="en-GB"/>
              </w:rPr>
              <w:t>number of patients, number of patients admitted in intensive care unit during hospitalization, consecutive patient (yes,</w:t>
            </w:r>
            <w:r w:rsidR="009A3C00" w:rsidRPr="00CF4434">
              <w:rPr>
                <w:color w:val="0070C0"/>
                <w:lang w:val="en-GB"/>
              </w:rPr>
              <w:t xml:space="preserve"> </w:t>
            </w:r>
            <w:r w:rsidRPr="00CF4434">
              <w:rPr>
                <w:color w:val="0070C0"/>
                <w:lang w:val="en-GB"/>
              </w:rPr>
              <w:t xml:space="preserve">no), belonging of patients to a particular population (for example, patients with haematological malignancies or </w:t>
            </w:r>
            <w:r w:rsidR="009A3C00" w:rsidRPr="00CF4434">
              <w:rPr>
                <w:color w:val="0070C0"/>
                <w:lang w:val="en-GB"/>
              </w:rPr>
              <w:t>haemodialysis</w:t>
            </w:r>
            <w:r w:rsidRPr="00CF4434">
              <w:rPr>
                <w:color w:val="0070C0"/>
                <w:lang w:val="en-GB"/>
              </w:rPr>
              <w:t xml:space="preserve"> patients),</w:t>
            </w:r>
            <w:r w:rsidRPr="00CF4434">
              <w:rPr>
                <w:lang w:val="en-GB"/>
              </w:rPr>
              <w:t xml:space="preserve"> </w:t>
            </w:r>
            <w:r w:rsidRPr="00CF4434">
              <w:rPr>
                <w:color w:val="0070C0"/>
                <w:lang w:val="en-GB"/>
              </w:rPr>
              <w:t xml:space="preserve">study whose inclusion criteria include the performance of a SARS-Cov2 PCR (yes/no), </w:t>
            </w:r>
          </w:p>
          <w:p w14:paraId="31D81B70" w14:textId="7CDCE441" w:rsidR="00084EBC" w:rsidRPr="00CF4434" w:rsidRDefault="009A3C00" w:rsidP="009A3C00">
            <w:pPr>
              <w:pStyle w:val="Default"/>
              <w:numPr>
                <w:ilvl w:val="0"/>
                <w:numId w:val="3"/>
              </w:numPr>
              <w:spacing w:before="40" w:after="40"/>
              <w:rPr>
                <w:color w:val="0070C0"/>
                <w:lang w:val="en-GB"/>
              </w:rPr>
            </w:pPr>
            <w:r w:rsidRPr="00CF4434">
              <w:rPr>
                <w:color w:val="0070C0"/>
                <w:lang w:val="en-GB"/>
              </w:rPr>
              <w:t xml:space="preserve">age of patients (median and IQR, mean and ET), </w:t>
            </w:r>
            <w:r w:rsidR="00E740EF" w:rsidRPr="00CF4434">
              <w:rPr>
                <w:color w:val="0070C0"/>
                <w:lang w:val="en-GB"/>
              </w:rPr>
              <w:t xml:space="preserve">sex of patients (male, female), number of deceased patients, number of patients with a PCR SARS-Cov2 positive, number of patients included in therapeutic clinical trial, number of patients treated only with standard of care (SOC), number of patients treated by hydroxychloroquine and/or chloroquine, corticosteroid, IL1-inhibitors, IL6-inhibitors, infliximab, rituximab, Jak2 inhibitor, remdesivir, </w:t>
            </w:r>
            <w:proofErr w:type="spellStart"/>
            <w:r w:rsidR="00E740EF" w:rsidRPr="00CF4434">
              <w:rPr>
                <w:color w:val="0070C0"/>
                <w:lang w:val="en-GB"/>
              </w:rPr>
              <w:t>convaslescent</w:t>
            </w:r>
            <w:proofErr w:type="spellEnd"/>
            <w:r w:rsidR="00E740EF" w:rsidRPr="00CF4434">
              <w:rPr>
                <w:color w:val="0070C0"/>
                <w:lang w:val="en-GB"/>
              </w:rPr>
              <w:t xml:space="preserve"> plasma, and any other treatment against Covid-19 if applicable, number of repurposed treatment received, DOI or web-article link.</w:t>
            </w:r>
          </w:p>
        </w:tc>
        <w:tc>
          <w:tcPr>
            <w:tcW w:w="1200" w:type="dxa"/>
            <w:tcBorders>
              <w:top w:val="single" w:sz="5" w:space="0" w:color="000000"/>
              <w:left w:val="single" w:sz="5" w:space="0" w:color="000000"/>
              <w:bottom w:val="single" w:sz="5" w:space="0" w:color="000000"/>
              <w:right w:val="single" w:sz="5" w:space="0" w:color="000000"/>
            </w:tcBorders>
          </w:tcPr>
          <w:p w14:paraId="4AA176D9" w14:textId="6CA1A8AB" w:rsidR="0068584D" w:rsidRPr="00CF4434" w:rsidRDefault="00317C32" w:rsidP="006A6BAD">
            <w:pPr>
              <w:pStyle w:val="Default"/>
              <w:spacing w:before="40" w:after="40"/>
              <w:rPr>
                <w:color w:val="auto"/>
              </w:rPr>
            </w:pPr>
            <w:r w:rsidRPr="00CF4434">
              <w:rPr>
                <w:color w:val="auto"/>
              </w:rPr>
              <w:lastRenderedPageBreak/>
              <w:t>Page 3</w:t>
            </w:r>
          </w:p>
        </w:tc>
      </w:tr>
      <w:tr w:rsidR="0068584D" w:rsidRPr="00CF4434" w14:paraId="53B91978" w14:textId="77777777" w:rsidTr="00E1776B">
        <w:trPr>
          <w:trHeight w:val="48"/>
        </w:trPr>
        <w:tc>
          <w:tcPr>
            <w:tcW w:w="1668" w:type="dxa"/>
            <w:vMerge/>
            <w:tcBorders>
              <w:left w:val="single" w:sz="5" w:space="0" w:color="000000"/>
              <w:bottom w:val="single" w:sz="5" w:space="0" w:color="000000"/>
              <w:right w:val="single" w:sz="5" w:space="0" w:color="000000"/>
            </w:tcBorders>
          </w:tcPr>
          <w:p w14:paraId="0BA7B91C" w14:textId="77777777" w:rsidR="0068584D" w:rsidRPr="00CF4434" w:rsidRDefault="0068584D" w:rsidP="006A6BAD">
            <w:pPr>
              <w:pStyle w:val="Default"/>
              <w:spacing w:before="40" w:after="40"/>
            </w:pPr>
          </w:p>
        </w:tc>
        <w:tc>
          <w:tcPr>
            <w:tcW w:w="587" w:type="dxa"/>
            <w:tcBorders>
              <w:top w:val="single" w:sz="5" w:space="0" w:color="000000"/>
              <w:left w:val="single" w:sz="5" w:space="0" w:color="000000"/>
              <w:bottom w:val="single" w:sz="5" w:space="0" w:color="000000"/>
              <w:right w:val="single" w:sz="5" w:space="0" w:color="000000"/>
            </w:tcBorders>
          </w:tcPr>
          <w:p w14:paraId="3C7529A2" w14:textId="77777777" w:rsidR="0068584D" w:rsidRPr="00CF4434" w:rsidRDefault="0068584D" w:rsidP="006A6BAD">
            <w:pPr>
              <w:pStyle w:val="Default"/>
              <w:spacing w:before="40" w:after="40"/>
              <w:jc w:val="right"/>
            </w:pPr>
            <w:r w:rsidRPr="00CF4434">
              <w:t>10b</w:t>
            </w:r>
          </w:p>
        </w:tc>
        <w:tc>
          <w:tcPr>
            <w:tcW w:w="11745" w:type="dxa"/>
            <w:tcBorders>
              <w:top w:val="single" w:sz="5" w:space="0" w:color="000000"/>
              <w:left w:val="single" w:sz="5" w:space="0" w:color="000000"/>
              <w:bottom w:val="single" w:sz="5" w:space="0" w:color="000000"/>
              <w:right w:val="single" w:sz="5" w:space="0" w:color="000000"/>
            </w:tcBorders>
          </w:tcPr>
          <w:p w14:paraId="75CB0A1C" w14:textId="77777777" w:rsidR="0068584D" w:rsidRPr="00CF4434" w:rsidRDefault="0068584D" w:rsidP="006A6BAD">
            <w:pPr>
              <w:pStyle w:val="Default"/>
              <w:spacing w:before="40" w:after="40"/>
              <w:rPr>
                <w:lang w:val="en-GB"/>
              </w:rPr>
            </w:pPr>
            <w:r w:rsidRPr="00CF4434">
              <w:rPr>
                <w:lang w:val="en-GB"/>
              </w:rPr>
              <w:t>List and define all other variables for which data were sought (</w:t>
            </w:r>
            <w:proofErr w:type="gramStart"/>
            <w:r w:rsidRPr="00CF4434">
              <w:rPr>
                <w:lang w:val="en-GB"/>
              </w:rPr>
              <w:t>e.g.</w:t>
            </w:r>
            <w:proofErr w:type="gramEnd"/>
            <w:r w:rsidRPr="00CF4434">
              <w:rPr>
                <w:lang w:val="en-GB"/>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094FC159" w14:textId="6112CA48" w:rsidR="0068584D" w:rsidRPr="00CF4434" w:rsidRDefault="00317C32" w:rsidP="006A6BAD">
            <w:pPr>
              <w:pStyle w:val="Default"/>
              <w:spacing w:before="40" w:after="40"/>
              <w:rPr>
                <w:color w:val="auto"/>
                <w:lang w:val="en-GB"/>
              </w:rPr>
            </w:pPr>
            <w:r w:rsidRPr="00CF4434">
              <w:rPr>
                <w:color w:val="auto"/>
                <w:lang w:val="en-GB"/>
              </w:rPr>
              <w:t>Page 3-4</w:t>
            </w:r>
          </w:p>
        </w:tc>
      </w:tr>
      <w:tr w:rsidR="0068584D" w:rsidRPr="00CF4434" w14:paraId="54D9B72B"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7F12FBE3" w14:textId="77777777" w:rsidR="0068584D" w:rsidRPr="00CF4434" w:rsidRDefault="0068584D" w:rsidP="006A6BAD">
            <w:pPr>
              <w:pStyle w:val="Default"/>
              <w:spacing w:before="40" w:after="40"/>
              <w:rPr>
                <w:lang w:val="en-GB"/>
              </w:rPr>
            </w:pPr>
            <w:r w:rsidRPr="00CF4434">
              <w:rPr>
                <w:lang w:val="en-GB"/>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65637DE" w14:textId="77777777" w:rsidR="0068584D" w:rsidRPr="00CF4434" w:rsidRDefault="0068584D" w:rsidP="006A6BAD">
            <w:pPr>
              <w:pStyle w:val="Default"/>
              <w:spacing w:before="40" w:after="40"/>
              <w:jc w:val="right"/>
            </w:pPr>
            <w:r w:rsidRPr="00CF4434">
              <w:t>11</w:t>
            </w:r>
          </w:p>
        </w:tc>
        <w:tc>
          <w:tcPr>
            <w:tcW w:w="11745" w:type="dxa"/>
            <w:tcBorders>
              <w:top w:val="single" w:sz="5" w:space="0" w:color="000000"/>
              <w:left w:val="single" w:sz="5" w:space="0" w:color="000000"/>
              <w:bottom w:val="single" w:sz="5" w:space="0" w:color="000000"/>
              <w:right w:val="single" w:sz="5" w:space="0" w:color="000000"/>
            </w:tcBorders>
          </w:tcPr>
          <w:p w14:paraId="06A766E3" w14:textId="6635CC07" w:rsidR="00B063DF" w:rsidRPr="00CF4434" w:rsidRDefault="0068584D" w:rsidP="006A6BAD">
            <w:pPr>
              <w:pStyle w:val="Default"/>
              <w:spacing w:before="40" w:after="40"/>
              <w:rPr>
                <w:lang w:val="en-GB"/>
              </w:rPr>
            </w:pPr>
            <w:r w:rsidRPr="00CF4434">
              <w:rPr>
                <w:lang w:val="en-GB"/>
              </w:rPr>
              <w:t>Specify the methods used to assess risk of bias in the included studies, including details of the tool(s) used, how many reviewers assessed each study and whether they worked independently, and if applicable, details of automa</w:t>
            </w:r>
            <w:r w:rsidR="00F976E7" w:rsidRPr="00CF4434">
              <w:rPr>
                <w:lang w:val="en-GB"/>
              </w:rPr>
              <w:t>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F22CB2F" w14:textId="11AC6B20" w:rsidR="0068584D" w:rsidRPr="00CF4434" w:rsidRDefault="001F2E6B" w:rsidP="006A6BAD">
            <w:pPr>
              <w:pStyle w:val="Default"/>
              <w:spacing w:before="40" w:after="40"/>
              <w:rPr>
                <w:color w:val="auto"/>
              </w:rPr>
            </w:pPr>
            <w:r w:rsidRPr="00CF4434">
              <w:rPr>
                <w:color w:val="auto"/>
              </w:rPr>
              <w:t>N.A.</w:t>
            </w:r>
          </w:p>
        </w:tc>
      </w:tr>
      <w:tr w:rsidR="0068584D" w:rsidRPr="00CF4434" w14:paraId="40EDB798"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3F54D871" w14:textId="77777777" w:rsidR="0068584D" w:rsidRPr="00CF4434" w:rsidRDefault="0068584D" w:rsidP="006A6BAD">
            <w:pPr>
              <w:pStyle w:val="Default"/>
              <w:spacing w:before="40" w:after="40"/>
            </w:pPr>
            <w:proofErr w:type="spellStart"/>
            <w:r w:rsidRPr="00CF4434">
              <w:t>Effect</w:t>
            </w:r>
            <w:proofErr w:type="spellEnd"/>
            <w:r w:rsidRPr="00CF4434">
              <w:t xml:space="preserve"> </w:t>
            </w:r>
            <w:proofErr w:type="spellStart"/>
            <w:r w:rsidRPr="00CF4434">
              <w:t>measures</w:t>
            </w:r>
            <w:proofErr w:type="spellEnd"/>
            <w:r w:rsidRPr="00CF4434">
              <w:t xml:space="preserve"> </w:t>
            </w:r>
          </w:p>
        </w:tc>
        <w:tc>
          <w:tcPr>
            <w:tcW w:w="587" w:type="dxa"/>
            <w:tcBorders>
              <w:top w:val="single" w:sz="5" w:space="0" w:color="000000"/>
              <w:left w:val="single" w:sz="5" w:space="0" w:color="000000"/>
              <w:bottom w:val="single" w:sz="5" w:space="0" w:color="000000"/>
              <w:right w:val="single" w:sz="5" w:space="0" w:color="000000"/>
            </w:tcBorders>
          </w:tcPr>
          <w:p w14:paraId="35004F80" w14:textId="77777777" w:rsidR="0068584D" w:rsidRPr="00CF4434" w:rsidRDefault="0068584D" w:rsidP="006A6BAD">
            <w:pPr>
              <w:pStyle w:val="Default"/>
              <w:spacing w:before="40" w:after="40"/>
              <w:jc w:val="right"/>
            </w:pPr>
            <w:r w:rsidRPr="00CF4434">
              <w:t>12</w:t>
            </w:r>
          </w:p>
        </w:tc>
        <w:tc>
          <w:tcPr>
            <w:tcW w:w="11745" w:type="dxa"/>
            <w:tcBorders>
              <w:top w:val="single" w:sz="5" w:space="0" w:color="000000"/>
              <w:left w:val="single" w:sz="5" w:space="0" w:color="000000"/>
              <w:bottom w:val="single" w:sz="5" w:space="0" w:color="000000"/>
              <w:right w:val="single" w:sz="5" w:space="0" w:color="000000"/>
            </w:tcBorders>
          </w:tcPr>
          <w:p w14:paraId="67F6C348" w14:textId="40A5AA63" w:rsidR="001F2E6B" w:rsidRPr="00CF4434" w:rsidRDefault="0068584D" w:rsidP="006A6BAD">
            <w:pPr>
              <w:pStyle w:val="Default"/>
              <w:spacing w:before="40" w:after="40"/>
              <w:rPr>
                <w:lang w:val="en-GB"/>
              </w:rPr>
            </w:pPr>
            <w:r w:rsidRPr="00CF4434">
              <w:rPr>
                <w:lang w:val="en-GB"/>
              </w:rPr>
              <w:t>Specify for each outcome the effect measure(s) (</w:t>
            </w:r>
            <w:proofErr w:type="gramStart"/>
            <w:r w:rsidRPr="00CF4434">
              <w:rPr>
                <w:lang w:val="en-GB"/>
              </w:rPr>
              <w:t>e.g.</w:t>
            </w:r>
            <w:proofErr w:type="gramEnd"/>
            <w:r w:rsidRPr="00CF4434">
              <w:rPr>
                <w:lang w:val="en-GB"/>
              </w:rPr>
              <w:t xml:space="preserve"> risk ratio, mean difference) used in the synth</w:t>
            </w:r>
            <w:r w:rsidR="009464D6" w:rsidRPr="00CF4434">
              <w:rPr>
                <w:lang w:val="en-GB"/>
              </w:rPr>
              <w:t>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0AE7C93" w14:textId="05EA8168" w:rsidR="0068584D" w:rsidRPr="00CF4434" w:rsidRDefault="007255CD" w:rsidP="006A6BAD">
            <w:pPr>
              <w:pStyle w:val="Default"/>
              <w:spacing w:before="40" w:after="40"/>
              <w:rPr>
                <w:color w:val="auto"/>
                <w:lang w:val="en-GB"/>
              </w:rPr>
            </w:pPr>
            <w:r w:rsidRPr="00CF4434">
              <w:rPr>
                <w:color w:val="auto"/>
                <w:lang w:val="en-GB"/>
              </w:rPr>
              <w:t>N.A.</w:t>
            </w:r>
          </w:p>
        </w:tc>
      </w:tr>
      <w:tr w:rsidR="0068584D" w:rsidRPr="00CF4434" w14:paraId="0923C133" w14:textId="77777777" w:rsidTr="00E1776B">
        <w:trPr>
          <w:trHeight w:val="48"/>
        </w:trPr>
        <w:tc>
          <w:tcPr>
            <w:tcW w:w="1668" w:type="dxa"/>
            <w:vMerge w:val="restart"/>
            <w:tcBorders>
              <w:top w:val="single" w:sz="5" w:space="0" w:color="000000"/>
              <w:left w:val="single" w:sz="5" w:space="0" w:color="000000"/>
              <w:right w:val="single" w:sz="5" w:space="0" w:color="000000"/>
            </w:tcBorders>
          </w:tcPr>
          <w:p w14:paraId="7AA911CA" w14:textId="77777777" w:rsidR="0068584D" w:rsidRPr="00CF4434" w:rsidRDefault="0068584D" w:rsidP="006A6BAD">
            <w:pPr>
              <w:pStyle w:val="Default"/>
              <w:spacing w:before="40" w:after="40"/>
            </w:pPr>
            <w:proofErr w:type="spellStart"/>
            <w:r w:rsidRPr="00CF4434">
              <w:t>Synthesis</w:t>
            </w:r>
            <w:proofErr w:type="spellEnd"/>
            <w:r w:rsidRPr="00CF4434">
              <w:t xml:space="preserve"> </w:t>
            </w:r>
            <w:proofErr w:type="spellStart"/>
            <w:r w:rsidRPr="00CF4434">
              <w:t>methods</w:t>
            </w:r>
            <w:proofErr w:type="spellEnd"/>
          </w:p>
        </w:tc>
        <w:tc>
          <w:tcPr>
            <w:tcW w:w="587" w:type="dxa"/>
            <w:tcBorders>
              <w:top w:val="single" w:sz="5" w:space="0" w:color="000000"/>
              <w:left w:val="single" w:sz="5" w:space="0" w:color="000000"/>
              <w:bottom w:val="single" w:sz="5" w:space="0" w:color="000000"/>
              <w:right w:val="single" w:sz="5" w:space="0" w:color="000000"/>
            </w:tcBorders>
          </w:tcPr>
          <w:p w14:paraId="431C7A4E" w14:textId="77777777" w:rsidR="0068584D" w:rsidRPr="00CF4434" w:rsidRDefault="0068584D" w:rsidP="006A6BAD">
            <w:pPr>
              <w:pStyle w:val="Default"/>
              <w:spacing w:before="40" w:after="40"/>
              <w:jc w:val="right"/>
            </w:pPr>
            <w:r w:rsidRPr="00CF4434">
              <w:t>13a</w:t>
            </w:r>
          </w:p>
        </w:tc>
        <w:tc>
          <w:tcPr>
            <w:tcW w:w="11745" w:type="dxa"/>
            <w:tcBorders>
              <w:top w:val="single" w:sz="5" w:space="0" w:color="000000"/>
              <w:left w:val="single" w:sz="5" w:space="0" w:color="000000"/>
              <w:bottom w:val="single" w:sz="5" w:space="0" w:color="000000"/>
              <w:right w:val="single" w:sz="5" w:space="0" w:color="000000"/>
            </w:tcBorders>
          </w:tcPr>
          <w:p w14:paraId="368CC8FF" w14:textId="77777777" w:rsidR="0068584D" w:rsidRPr="00CF4434" w:rsidRDefault="0068584D" w:rsidP="006A6BAD">
            <w:pPr>
              <w:pStyle w:val="Default"/>
              <w:spacing w:before="40" w:after="40"/>
              <w:rPr>
                <w:lang w:val="en-GB"/>
              </w:rPr>
            </w:pPr>
            <w:r w:rsidRPr="00CF4434">
              <w:rPr>
                <w:lang w:val="en-GB"/>
              </w:rPr>
              <w:t>Describe the processes used to decide which studies were eligible for each synthesis (</w:t>
            </w:r>
            <w:proofErr w:type="gramStart"/>
            <w:r w:rsidRPr="00CF4434">
              <w:rPr>
                <w:lang w:val="en-GB"/>
              </w:rPr>
              <w:t>e.g.</w:t>
            </w:r>
            <w:proofErr w:type="gramEnd"/>
            <w:r w:rsidRPr="00CF4434">
              <w:rPr>
                <w:lang w:val="en-GB"/>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2079D20" w14:textId="1A509EC7" w:rsidR="0068584D" w:rsidRPr="00CF4434" w:rsidRDefault="007255CD" w:rsidP="00794844">
            <w:pPr>
              <w:pStyle w:val="Default"/>
              <w:spacing w:before="40" w:after="40"/>
              <w:rPr>
                <w:color w:val="auto"/>
                <w:lang w:val="en-GB"/>
              </w:rPr>
            </w:pPr>
            <w:r w:rsidRPr="00CF4434">
              <w:rPr>
                <w:color w:val="auto"/>
                <w:lang w:val="en-GB"/>
              </w:rPr>
              <w:t>N.A.</w:t>
            </w:r>
          </w:p>
        </w:tc>
      </w:tr>
      <w:tr w:rsidR="0068584D" w:rsidRPr="00CF4434" w14:paraId="074333DD" w14:textId="77777777" w:rsidTr="00E1776B">
        <w:trPr>
          <w:trHeight w:val="48"/>
        </w:trPr>
        <w:tc>
          <w:tcPr>
            <w:tcW w:w="1668" w:type="dxa"/>
            <w:vMerge/>
            <w:tcBorders>
              <w:left w:val="single" w:sz="5" w:space="0" w:color="000000"/>
              <w:right w:val="single" w:sz="5" w:space="0" w:color="000000"/>
            </w:tcBorders>
          </w:tcPr>
          <w:p w14:paraId="3BB77C92"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0932CBFA" w14:textId="77777777" w:rsidR="0068584D" w:rsidRPr="00CF4434" w:rsidRDefault="0068584D" w:rsidP="006A6BAD">
            <w:pPr>
              <w:pStyle w:val="Default"/>
              <w:spacing w:before="40" w:after="40"/>
              <w:jc w:val="right"/>
            </w:pPr>
            <w:r w:rsidRPr="00CF4434">
              <w:t>13b</w:t>
            </w:r>
          </w:p>
        </w:tc>
        <w:tc>
          <w:tcPr>
            <w:tcW w:w="11745" w:type="dxa"/>
            <w:tcBorders>
              <w:top w:val="single" w:sz="5" w:space="0" w:color="000000"/>
              <w:left w:val="single" w:sz="5" w:space="0" w:color="000000"/>
              <w:bottom w:val="single" w:sz="5" w:space="0" w:color="000000"/>
              <w:right w:val="single" w:sz="5" w:space="0" w:color="000000"/>
            </w:tcBorders>
          </w:tcPr>
          <w:p w14:paraId="7CC7EE9D" w14:textId="77777777" w:rsidR="0068584D" w:rsidRPr="00CF4434" w:rsidRDefault="0068584D" w:rsidP="006A6BAD">
            <w:pPr>
              <w:pStyle w:val="Default"/>
              <w:spacing w:before="40" w:after="40"/>
              <w:rPr>
                <w:lang w:val="en-GB"/>
              </w:rPr>
            </w:pPr>
            <w:r w:rsidRPr="00CF4434">
              <w:rPr>
                <w:lang w:val="en-GB"/>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1D19F11A" w14:textId="65D983C7" w:rsidR="0068584D" w:rsidRPr="00CF4434" w:rsidRDefault="00317C32" w:rsidP="007255CD">
            <w:pPr>
              <w:pStyle w:val="Default"/>
              <w:spacing w:before="40" w:after="40"/>
              <w:rPr>
                <w:color w:val="auto"/>
                <w:lang w:val="en-GB"/>
              </w:rPr>
            </w:pPr>
            <w:r w:rsidRPr="00CF4434">
              <w:rPr>
                <w:color w:val="auto"/>
                <w:lang w:val="en-GB"/>
              </w:rPr>
              <w:t>Page 3-4</w:t>
            </w:r>
          </w:p>
        </w:tc>
      </w:tr>
      <w:tr w:rsidR="0068584D" w:rsidRPr="00CF4434" w14:paraId="3313FD17" w14:textId="77777777" w:rsidTr="00E1776B">
        <w:trPr>
          <w:trHeight w:val="48"/>
        </w:trPr>
        <w:tc>
          <w:tcPr>
            <w:tcW w:w="1668" w:type="dxa"/>
            <w:vMerge/>
            <w:tcBorders>
              <w:left w:val="single" w:sz="5" w:space="0" w:color="000000"/>
              <w:right w:val="single" w:sz="5" w:space="0" w:color="000000"/>
            </w:tcBorders>
          </w:tcPr>
          <w:p w14:paraId="3829485A"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22C97ED6" w14:textId="77777777" w:rsidR="0068584D" w:rsidRPr="00CF4434" w:rsidRDefault="0068584D" w:rsidP="006A6BAD">
            <w:pPr>
              <w:pStyle w:val="Default"/>
              <w:spacing w:before="40" w:after="40"/>
              <w:jc w:val="right"/>
            </w:pPr>
            <w:r w:rsidRPr="00CF4434">
              <w:t>13c</w:t>
            </w:r>
          </w:p>
        </w:tc>
        <w:tc>
          <w:tcPr>
            <w:tcW w:w="11745" w:type="dxa"/>
            <w:tcBorders>
              <w:top w:val="single" w:sz="5" w:space="0" w:color="000000"/>
              <w:left w:val="single" w:sz="5" w:space="0" w:color="000000"/>
              <w:bottom w:val="single" w:sz="5" w:space="0" w:color="000000"/>
              <w:right w:val="single" w:sz="5" w:space="0" w:color="000000"/>
            </w:tcBorders>
          </w:tcPr>
          <w:p w14:paraId="27139EED" w14:textId="77777777" w:rsidR="0068584D" w:rsidRPr="00CF4434" w:rsidRDefault="0068584D" w:rsidP="006A6BAD">
            <w:pPr>
              <w:pStyle w:val="Default"/>
              <w:spacing w:before="40" w:after="40"/>
              <w:rPr>
                <w:lang w:val="en-GB"/>
              </w:rPr>
            </w:pPr>
            <w:r w:rsidRPr="00CF4434">
              <w:rPr>
                <w:lang w:val="en-GB"/>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6C4B301" w14:textId="3DE2A905" w:rsidR="0068584D" w:rsidRPr="00CF4434" w:rsidRDefault="00317C32" w:rsidP="006A6BAD">
            <w:pPr>
              <w:pStyle w:val="Default"/>
              <w:spacing w:before="40" w:after="40"/>
              <w:rPr>
                <w:color w:val="auto"/>
                <w:lang w:val="en-GB"/>
              </w:rPr>
            </w:pPr>
            <w:r w:rsidRPr="00CF4434">
              <w:rPr>
                <w:color w:val="auto"/>
                <w:lang w:val="en-GB"/>
              </w:rPr>
              <w:t>Page 3-4</w:t>
            </w:r>
          </w:p>
        </w:tc>
      </w:tr>
      <w:tr w:rsidR="0068584D" w:rsidRPr="00CF4434" w14:paraId="479E67A5" w14:textId="77777777" w:rsidTr="00E1776B">
        <w:trPr>
          <w:trHeight w:val="48"/>
        </w:trPr>
        <w:tc>
          <w:tcPr>
            <w:tcW w:w="1668" w:type="dxa"/>
            <w:vMerge/>
            <w:tcBorders>
              <w:left w:val="single" w:sz="5" w:space="0" w:color="000000"/>
              <w:right w:val="single" w:sz="5" w:space="0" w:color="000000"/>
            </w:tcBorders>
          </w:tcPr>
          <w:p w14:paraId="20E11906"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7689C176" w14:textId="77777777" w:rsidR="0068584D" w:rsidRPr="00CF4434" w:rsidRDefault="0068584D" w:rsidP="006A6BAD">
            <w:pPr>
              <w:pStyle w:val="Default"/>
              <w:spacing w:before="40" w:after="40"/>
              <w:jc w:val="right"/>
            </w:pPr>
            <w:r w:rsidRPr="00CF4434">
              <w:t>13d</w:t>
            </w:r>
          </w:p>
        </w:tc>
        <w:tc>
          <w:tcPr>
            <w:tcW w:w="11745" w:type="dxa"/>
            <w:tcBorders>
              <w:top w:val="single" w:sz="5" w:space="0" w:color="000000"/>
              <w:left w:val="single" w:sz="5" w:space="0" w:color="000000"/>
              <w:bottom w:val="single" w:sz="5" w:space="0" w:color="000000"/>
              <w:right w:val="single" w:sz="5" w:space="0" w:color="000000"/>
            </w:tcBorders>
          </w:tcPr>
          <w:p w14:paraId="1DCFB43F" w14:textId="77777777" w:rsidR="0068584D" w:rsidRPr="00CF4434" w:rsidRDefault="0068584D" w:rsidP="006A6BAD">
            <w:pPr>
              <w:pStyle w:val="Default"/>
              <w:spacing w:before="40" w:after="40"/>
              <w:rPr>
                <w:lang w:val="en-GB"/>
              </w:rPr>
            </w:pPr>
            <w:r w:rsidRPr="00CF4434">
              <w:rPr>
                <w:lang w:val="en-GB"/>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44428969" w14:textId="67F91BB2" w:rsidR="0068584D" w:rsidRPr="00CF4434" w:rsidRDefault="00FB12C1" w:rsidP="006A6BAD">
            <w:pPr>
              <w:pStyle w:val="Default"/>
              <w:spacing w:before="40" w:after="40"/>
              <w:rPr>
                <w:color w:val="auto"/>
                <w:lang w:val="en-GB"/>
              </w:rPr>
            </w:pPr>
            <w:r w:rsidRPr="00CF4434">
              <w:rPr>
                <w:color w:val="auto"/>
                <w:lang w:val="en-GB"/>
              </w:rPr>
              <w:t>N.A.</w:t>
            </w:r>
          </w:p>
        </w:tc>
      </w:tr>
      <w:tr w:rsidR="0068584D" w:rsidRPr="00CF4434" w14:paraId="14916B7E" w14:textId="77777777" w:rsidTr="00E1776B">
        <w:trPr>
          <w:trHeight w:val="48"/>
        </w:trPr>
        <w:tc>
          <w:tcPr>
            <w:tcW w:w="1668" w:type="dxa"/>
            <w:vMerge/>
            <w:tcBorders>
              <w:left w:val="single" w:sz="5" w:space="0" w:color="000000"/>
              <w:right w:val="single" w:sz="5" w:space="0" w:color="000000"/>
            </w:tcBorders>
          </w:tcPr>
          <w:p w14:paraId="22FB115D"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14D5F042" w14:textId="77777777" w:rsidR="0068584D" w:rsidRPr="00CF4434" w:rsidRDefault="0068584D" w:rsidP="006A6BAD">
            <w:pPr>
              <w:pStyle w:val="Default"/>
              <w:spacing w:before="40" w:after="40"/>
              <w:jc w:val="right"/>
            </w:pPr>
            <w:r w:rsidRPr="00CF4434">
              <w:t>13e</w:t>
            </w:r>
          </w:p>
        </w:tc>
        <w:tc>
          <w:tcPr>
            <w:tcW w:w="11745" w:type="dxa"/>
            <w:tcBorders>
              <w:top w:val="single" w:sz="5" w:space="0" w:color="000000"/>
              <w:left w:val="single" w:sz="5" w:space="0" w:color="000000"/>
              <w:bottom w:val="single" w:sz="5" w:space="0" w:color="000000"/>
              <w:right w:val="single" w:sz="5" w:space="0" w:color="000000"/>
            </w:tcBorders>
          </w:tcPr>
          <w:p w14:paraId="6E6ED4C9" w14:textId="77777777" w:rsidR="0068584D" w:rsidRPr="00CF4434" w:rsidRDefault="0068584D" w:rsidP="006A6BAD">
            <w:pPr>
              <w:pStyle w:val="Default"/>
              <w:spacing w:before="40" w:after="40"/>
              <w:rPr>
                <w:lang w:val="en-GB"/>
              </w:rPr>
            </w:pPr>
            <w:r w:rsidRPr="00CF4434">
              <w:rPr>
                <w:lang w:val="en-GB"/>
              </w:rPr>
              <w:t>Describe any methods used to explore possible causes of heterogeneity among study results (</w:t>
            </w:r>
            <w:proofErr w:type="gramStart"/>
            <w:r w:rsidRPr="00CF4434">
              <w:rPr>
                <w:lang w:val="en-GB"/>
              </w:rPr>
              <w:t>e.g.</w:t>
            </w:r>
            <w:proofErr w:type="gramEnd"/>
            <w:r w:rsidRPr="00CF4434">
              <w:rPr>
                <w:lang w:val="en-GB"/>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CE627CB" w14:textId="225E325D" w:rsidR="0068584D" w:rsidRPr="00CF4434" w:rsidRDefault="00FB12C1" w:rsidP="006A6BAD">
            <w:pPr>
              <w:pStyle w:val="Default"/>
              <w:spacing w:before="40" w:after="40"/>
              <w:rPr>
                <w:color w:val="auto"/>
                <w:lang w:val="en-GB"/>
              </w:rPr>
            </w:pPr>
            <w:r w:rsidRPr="00CF4434">
              <w:rPr>
                <w:color w:val="auto"/>
                <w:lang w:val="en-GB"/>
              </w:rPr>
              <w:t>N.A.</w:t>
            </w:r>
          </w:p>
        </w:tc>
      </w:tr>
      <w:tr w:rsidR="0068584D" w:rsidRPr="00CF4434" w14:paraId="1779923D" w14:textId="77777777" w:rsidTr="00E1776B">
        <w:trPr>
          <w:trHeight w:val="50"/>
        </w:trPr>
        <w:tc>
          <w:tcPr>
            <w:tcW w:w="1668" w:type="dxa"/>
            <w:vMerge/>
            <w:tcBorders>
              <w:left w:val="single" w:sz="5" w:space="0" w:color="000000"/>
              <w:bottom w:val="single" w:sz="5" w:space="0" w:color="000000"/>
              <w:right w:val="single" w:sz="5" w:space="0" w:color="000000"/>
            </w:tcBorders>
          </w:tcPr>
          <w:p w14:paraId="29D584F6"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7F5A9014" w14:textId="77777777" w:rsidR="0068584D" w:rsidRPr="00CF4434" w:rsidRDefault="0068584D" w:rsidP="006A6BAD">
            <w:pPr>
              <w:pStyle w:val="Default"/>
              <w:spacing w:before="40" w:after="40"/>
              <w:jc w:val="right"/>
            </w:pPr>
            <w:r w:rsidRPr="00CF4434">
              <w:t>13f</w:t>
            </w:r>
          </w:p>
        </w:tc>
        <w:tc>
          <w:tcPr>
            <w:tcW w:w="11745" w:type="dxa"/>
            <w:tcBorders>
              <w:top w:val="single" w:sz="5" w:space="0" w:color="000000"/>
              <w:left w:val="single" w:sz="5" w:space="0" w:color="000000"/>
              <w:bottom w:val="single" w:sz="5" w:space="0" w:color="000000"/>
              <w:right w:val="single" w:sz="5" w:space="0" w:color="000000"/>
            </w:tcBorders>
          </w:tcPr>
          <w:p w14:paraId="505650BE" w14:textId="77777777" w:rsidR="0068584D" w:rsidRPr="00CF4434" w:rsidRDefault="0068584D" w:rsidP="006A6BAD">
            <w:pPr>
              <w:pStyle w:val="Default"/>
              <w:spacing w:before="40" w:after="40"/>
              <w:rPr>
                <w:lang w:val="en-GB"/>
              </w:rPr>
            </w:pPr>
            <w:r w:rsidRPr="00CF4434">
              <w:rPr>
                <w:lang w:val="en-GB"/>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A645E12" w14:textId="013EBE46" w:rsidR="0068584D" w:rsidRPr="00CF4434" w:rsidRDefault="00FB12C1" w:rsidP="006A6BAD">
            <w:pPr>
              <w:pStyle w:val="Default"/>
              <w:spacing w:before="40" w:after="40"/>
              <w:rPr>
                <w:color w:val="auto"/>
                <w:lang w:val="en-GB"/>
              </w:rPr>
            </w:pPr>
            <w:r w:rsidRPr="00CF4434">
              <w:rPr>
                <w:color w:val="auto"/>
                <w:lang w:val="en-GB"/>
              </w:rPr>
              <w:t>N.A.</w:t>
            </w:r>
          </w:p>
        </w:tc>
      </w:tr>
      <w:tr w:rsidR="0068584D" w:rsidRPr="00CF4434" w14:paraId="039535F2"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2DEBDC64" w14:textId="77777777" w:rsidR="0068584D" w:rsidRPr="00CF4434" w:rsidRDefault="0068584D" w:rsidP="006A6BAD">
            <w:pPr>
              <w:pStyle w:val="Default"/>
              <w:spacing w:before="40" w:after="40"/>
            </w:pPr>
            <w:proofErr w:type="spellStart"/>
            <w:r w:rsidRPr="00CF4434">
              <w:t>Reporting</w:t>
            </w:r>
            <w:proofErr w:type="spellEnd"/>
            <w:r w:rsidRPr="00CF4434">
              <w:t xml:space="preserve"> </w:t>
            </w:r>
            <w:proofErr w:type="spellStart"/>
            <w:r w:rsidRPr="00CF4434">
              <w:t>bias</w:t>
            </w:r>
            <w:proofErr w:type="spellEnd"/>
            <w:r w:rsidRPr="00CF4434">
              <w:t xml:space="preserve"> </w:t>
            </w:r>
            <w:proofErr w:type="spellStart"/>
            <w:r w:rsidRPr="00CF4434">
              <w:t>assessment</w:t>
            </w:r>
            <w:proofErr w:type="spellEnd"/>
          </w:p>
        </w:tc>
        <w:tc>
          <w:tcPr>
            <w:tcW w:w="587" w:type="dxa"/>
            <w:tcBorders>
              <w:top w:val="single" w:sz="5" w:space="0" w:color="000000"/>
              <w:left w:val="single" w:sz="5" w:space="0" w:color="000000"/>
              <w:bottom w:val="single" w:sz="5" w:space="0" w:color="000000"/>
              <w:right w:val="single" w:sz="5" w:space="0" w:color="000000"/>
            </w:tcBorders>
          </w:tcPr>
          <w:p w14:paraId="4C72C4F0" w14:textId="77777777" w:rsidR="0068584D" w:rsidRPr="00CF4434" w:rsidRDefault="0068584D" w:rsidP="006A6BAD">
            <w:pPr>
              <w:pStyle w:val="Default"/>
              <w:spacing w:before="40" w:after="40"/>
              <w:jc w:val="right"/>
            </w:pPr>
            <w:r w:rsidRPr="00CF4434">
              <w:t>14</w:t>
            </w:r>
          </w:p>
        </w:tc>
        <w:tc>
          <w:tcPr>
            <w:tcW w:w="11745" w:type="dxa"/>
            <w:tcBorders>
              <w:top w:val="single" w:sz="5" w:space="0" w:color="000000"/>
              <w:left w:val="single" w:sz="5" w:space="0" w:color="000000"/>
              <w:bottom w:val="single" w:sz="5" w:space="0" w:color="000000"/>
              <w:right w:val="single" w:sz="5" w:space="0" w:color="000000"/>
            </w:tcBorders>
          </w:tcPr>
          <w:p w14:paraId="69FA1881" w14:textId="77777777" w:rsidR="0068584D" w:rsidRPr="00CF4434" w:rsidRDefault="0068584D" w:rsidP="006A6BAD">
            <w:pPr>
              <w:pStyle w:val="Default"/>
              <w:spacing w:before="40" w:after="40"/>
              <w:rPr>
                <w:lang w:val="en-GB"/>
              </w:rPr>
            </w:pPr>
            <w:r w:rsidRPr="00CF4434">
              <w:rPr>
                <w:lang w:val="en-GB"/>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A8B0D97" w14:textId="30C842F0" w:rsidR="0068584D" w:rsidRPr="00CF4434" w:rsidRDefault="00FB12C1" w:rsidP="006A6BAD">
            <w:pPr>
              <w:pStyle w:val="Default"/>
              <w:spacing w:before="40" w:after="40"/>
              <w:rPr>
                <w:color w:val="auto"/>
                <w:lang w:val="en-GB"/>
              </w:rPr>
            </w:pPr>
            <w:r w:rsidRPr="00CF4434">
              <w:rPr>
                <w:color w:val="auto"/>
                <w:lang w:val="en-GB"/>
              </w:rPr>
              <w:t>N.A.</w:t>
            </w:r>
          </w:p>
        </w:tc>
      </w:tr>
      <w:tr w:rsidR="0068584D" w:rsidRPr="00CF4434" w14:paraId="116B5FFD"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0E434176" w14:textId="77777777" w:rsidR="0068584D" w:rsidRPr="00CF4434" w:rsidRDefault="0068584D" w:rsidP="006A6BAD">
            <w:pPr>
              <w:pStyle w:val="Default"/>
              <w:spacing w:before="40" w:after="40"/>
            </w:pPr>
            <w:proofErr w:type="spellStart"/>
            <w:r w:rsidRPr="00CF4434">
              <w:t>Certainty</w:t>
            </w:r>
            <w:proofErr w:type="spellEnd"/>
            <w:r w:rsidRPr="00CF4434">
              <w:t xml:space="preserve"> </w:t>
            </w:r>
            <w:proofErr w:type="spellStart"/>
            <w:r w:rsidRPr="00CF4434">
              <w:t>assessment</w:t>
            </w:r>
            <w:proofErr w:type="spellEnd"/>
          </w:p>
        </w:tc>
        <w:tc>
          <w:tcPr>
            <w:tcW w:w="587" w:type="dxa"/>
            <w:tcBorders>
              <w:top w:val="single" w:sz="5" w:space="0" w:color="000000"/>
              <w:left w:val="single" w:sz="5" w:space="0" w:color="000000"/>
              <w:bottom w:val="single" w:sz="5" w:space="0" w:color="000000"/>
              <w:right w:val="single" w:sz="5" w:space="0" w:color="000000"/>
            </w:tcBorders>
          </w:tcPr>
          <w:p w14:paraId="4532F65A" w14:textId="77777777" w:rsidR="0068584D" w:rsidRPr="00CF4434" w:rsidRDefault="0068584D" w:rsidP="006A6BAD">
            <w:pPr>
              <w:pStyle w:val="Default"/>
              <w:spacing w:before="40" w:after="40"/>
              <w:jc w:val="right"/>
            </w:pPr>
            <w:r w:rsidRPr="00CF4434">
              <w:t>15</w:t>
            </w:r>
          </w:p>
        </w:tc>
        <w:tc>
          <w:tcPr>
            <w:tcW w:w="11745" w:type="dxa"/>
            <w:tcBorders>
              <w:top w:val="single" w:sz="5" w:space="0" w:color="000000"/>
              <w:left w:val="single" w:sz="5" w:space="0" w:color="000000"/>
              <w:bottom w:val="single" w:sz="5" w:space="0" w:color="000000"/>
              <w:right w:val="single" w:sz="5" w:space="0" w:color="000000"/>
            </w:tcBorders>
          </w:tcPr>
          <w:p w14:paraId="4F21B429" w14:textId="77777777" w:rsidR="0068584D" w:rsidRPr="00CF4434" w:rsidRDefault="0068584D" w:rsidP="006A6BAD">
            <w:pPr>
              <w:pStyle w:val="Default"/>
              <w:spacing w:before="40" w:after="40"/>
              <w:rPr>
                <w:lang w:val="en-GB"/>
              </w:rPr>
            </w:pPr>
            <w:r w:rsidRPr="00CF4434">
              <w:rPr>
                <w:lang w:val="en-GB"/>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5B095E16" w14:textId="7FCA7C70" w:rsidR="0068584D" w:rsidRPr="00CF4434" w:rsidRDefault="00FB12C1" w:rsidP="006A6BAD">
            <w:pPr>
              <w:pStyle w:val="Default"/>
              <w:spacing w:before="40" w:after="40"/>
              <w:rPr>
                <w:color w:val="auto"/>
                <w:lang w:val="en-GB"/>
              </w:rPr>
            </w:pPr>
            <w:r w:rsidRPr="00CF4434">
              <w:rPr>
                <w:color w:val="auto"/>
                <w:lang w:val="en-GB"/>
              </w:rPr>
              <w:t>N.A.</w:t>
            </w:r>
          </w:p>
        </w:tc>
      </w:tr>
      <w:tr w:rsidR="0068584D" w:rsidRPr="00CF4434" w14:paraId="7443654D" w14:textId="77777777" w:rsidTr="00E177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4E3943" w14:textId="77777777" w:rsidR="0068584D" w:rsidRPr="00CF4434" w:rsidRDefault="0068584D" w:rsidP="006A6BAD">
            <w:pPr>
              <w:pStyle w:val="Default"/>
            </w:pPr>
            <w:r w:rsidRPr="00CF4434">
              <w:rPr>
                <w:b/>
                <w:bCs/>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6F79CB3" w14:textId="77777777" w:rsidR="0068584D" w:rsidRPr="00CF4434" w:rsidRDefault="0068584D" w:rsidP="006A6BAD">
            <w:pPr>
              <w:pStyle w:val="Default"/>
              <w:jc w:val="center"/>
              <w:rPr>
                <w:color w:val="auto"/>
              </w:rPr>
            </w:pPr>
          </w:p>
        </w:tc>
      </w:tr>
      <w:tr w:rsidR="0068584D" w:rsidRPr="00CF4434" w14:paraId="2C3164BD" w14:textId="77777777" w:rsidTr="00E1776B">
        <w:trPr>
          <w:trHeight w:val="48"/>
        </w:trPr>
        <w:tc>
          <w:tcPr>
            <w:tcW w:w="1668" w:type="dxa"/>
            <w:vMerge w:val="restart"/>
            <w:tcBorders>
              <w:top w:val="single" w:sz="5" w:space="0" w:color="000000"/>
              <w:left w:val="single" w:sz="5" w:space="0" w:color="000000"/>
              <w:right w:val="single" w:sz="5" w:space="0" w:color="000000"/>
            </w:tcBorders>
          </w:tcPr>
          <w:p w14:paraId="589238DA" w14:textId="77777777" w:rsidR="0068584D" w:rsidRPr="00CF4434" w:rsidRDefault="0068584D" w:rsidP="006A6BAD">
            <w:pPr>
              <w:pStyle w:val="Default"/>
              <w:spacing w:before="40" w:after="40"/>
            </w:pPr>
            <w:proofErr w:type="spellStart"/>
            <w:r w:rsidRPr="00CF4434">
              <w:t>Study</w:t>
            </w:r>
            <w:proofErr w:type="spellEnd"/>
            <w:r w:rsidRPr="00CF4434">
              <w:t xml:space="preserve"> </w:t>
            </w:r>
            <w:proofErr w:type="spellStart"/>
            <w:r w:rsidRPr="00CF4434">
              <w:t>selection</w:t>
            </w:r>
            <w:proofErr w:type="spellEnd"/>
            <w:r w:rsidRPr="00CF4434">
              <w:t xml:space="preserve"> </w:t>
            </w:r>
          </w:p>
        </w:tc>
        <w:tc>
          <w:tcPr>
            <w:tcW w:w="587" w:type="dxa"/>
            <w:tcBorders>
              <w:top w:val="single" w:sz="5" w:space="0" w:color="000000"/>
              <w:left w:val="single" w:sz="5" w:space="0" w:color="000000"/>
              <w:bottom w:val="single" w:sz="5" w:space="0" w:color="000000"/>
              <w:right w:val="single" w:sz="5" w:space="0" w:color="000000"/>
            </w:tcBorders>
          </w:tcPr>
          <w:p w14:paraId="7C9BE306" w14:textId="77777777" w:rsidR="0068584D" w:rsidRPr="00CF4434" w:rsidRDefault="0068584D" w:rsidP="006A6BAD">
            <w:pPr>
              <w:pStyle w:val="Default"/>
              <w:spacing w:before="40" w:after="40"/>
              <w:jc w:val="right"/>
            </w:pPr>
            <w:r w:rsidRPr="00CF4434">
              <w:t>16a</w:t>
            </w:r>
          </w:p>
        </w:tc>
        <w:tc>
          <w:tcPr>
            <w:tcW w:w="11745" w:type="dxa"/>
            <w:tcBorders>
              <w:top w:val="single" w:sz="5" w:space="0" w:color="000000"/>
              <w:left w:val="single" w:sz="5" w:space="0" w:color="000000"/>
              <w:bottom w:val="single" w:sz="5" w:space="0" w:color="000000"/>
              <w:right w:val="single" w:sz="5" w:space="0" w:color="000000"/>
            </w:tcBorders>
          </w:tcPr>
          <w:p w14:paraId="03616999" w14:textId="77777777" w:rsidR="0068584D" w:rsidRPr="00CF4434" w:rsidRDefault="0068584D" w:rsidP="006A6BAD">
            <w:pPr>
              <w:pStyle w:val="Default"/>
              <w:spacing w:before="40" w:after="40"/>
              <w:rPr>
                <w:lang w:val="en-GB"/>
              </w:rPr>
            </w:pPr>
            <w:r w:rsidRPr="00CF4434">
              <w:rPr>
                <w:lang w:val="en-GB"/>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4B1CD558" w14:textId="6EACB97F" w:rsidR="0068584D" w:rsidRPr="00CF4434" w:rsidRDefault="00A75C44" w:rsidP="00317C32">
            <w:pPr>
              <w:pStyle w:val="Default"/>
              <w:spacing w:before="40" w:after="40"/>
              <w:rPr>
                <w:color w:val="auto"/>
                <w:lang w:val="en-GB"/>
              </w:rPr>
            </w:pPr>
            <w:r w:rsidRPr="00CF4434">
              <w:rPr>
                <w:color w:val="auto"/>
                <w:lang w:val="en-GB"/>
              </w:rPr>
              <w:t xml:space="preserve">Page </w:t>
            </w:r>
            <w:r w:rsidR="00317C32" w:rsidRPr="00CF4434">
              <w:rPr>
                <w:color w:val="auto"/>
                <w:lang w:val="en-GB"/>
              </w:rPr>
              <w:t>4</w:t>
            </w:r>
            <w:r w:rsidR="007255CD" w:rsidRPr="00CF4434">
              <w:rPr>
                <w:color w:val="auto"/>
                <w:lang w:val="en-GB"/>
              </w:rPr>
              <w:t>,</w:t>
            </w:r>
            <w:r w:rsidR="00D2054B" w:rsidRPr="00CF4434">
              <w:rPr>
                <w:color w:val="auto"/>
                <w:lang w:val="en-GB"/>
              </w:rPr>
              <w:t xml:space="preserve"> Page 3</w:t>
            </w:r>
            <w:r w:rsidR="00317C32" w:rsidRPr="00CF4434">
              <w:rPr>
                <w:color w:val="auto"/>
                <w:lang w:val="en-GB"/>
              </w:rPr>
              <w:t>0</w:t>
            </w:r>
            <w:r w:rsidR="00D2054B" w:rsidRPr="00CF4434">
              <w:rPr>
                <w:color w:val="auto"/>
                <w:lang w:val="en-GB"/>
              </w:rPr>
              <w:t xml:space="preserve"> (Figure 1</w:t>
            </w:r>
            <w:proofErr w:type="gramStart"/>
            <w:r w:rsidR="00D2054B" w:rsidRPr="00CF4434">
              <w:rPr>
                <w:color w:val="auto"/>
                <w:lang w:val="en-GB"/>
              </w:rPr>
              <w:t xml:space="preserve">), </w:t>
            </w:r>
            <w:r w:rsidR="007255CD" w:rsidRPr="00CF4434">
              <w:rPr>
                <w:color w:val="auto"/>
                <w:lang w:val="en-GB"/>
              </w:rPr>
              <w:t xml:space="preserve"> supplementary</w:t>
            </w:r>
            <w:proofErr w:type="gramEnd"/>
            <w:r w:rsidR="007255CD" w:rsidRPr="00CF4434">
              <w:rPr>
                <w:color w:val="auto"/>
                <w:lang w:val="en-GB"/>
              </w:rPr>
              <w:t xml:space="preserve"> files page </w:t>
            </w:r>
            <w:r w:rsidRPr="00CF4434">
              <w:rPr>
                <w:color w:val="auto"/>
                <w:lang w:val="en-GB"/>
              </w:rPr>
              <w:t>10-52</w:t>
            </w:r>
            <w:r w:rsidR="007255CD" w:rsidRPr="00CF4434">
              <w:rPr>
                <w:color w:val="auto"/>
                <w:lang w:val="en-GB"/>
              </w:rPr>
              <w:t xml:space="preserve"> (S</w:t>
            </w:r>
            <w:r w:rsidR="00317C32" w:rsidRPr="00CF4434">
              <w:rPr>
                <w:color w:val="auto"/>
                <w:lang w:val="en-GB"/>
              </w:rPr>
              <w:t xml:space="preserve">upplementary file </w:t>
            </w:r>
            <w:r w:rsidR="007255CD" w:rsidRPr="00CF4434">
              <w:rPr>
                <w:color w:val="auto"/>
                <w:lang w:val="en-GB"/>
              </w:rPr>
              <w:t>Table</w:t>
            </w:r>
            <w:r w:rsidR="00317C32" w:rsidRPr="00CF4434">
              <w:rPr>
                <w:color w:val="auto"/>
                <w:lang w:val="en-GB"/>
              </w:rPr>
              <w:t xml:space="preserve"> A.1</w:t>
            </w:r>
            <w:r w:rsidR="007255CD" w:rsidRPr="00CF4434">
              <w:rPr>
                <w:color w:val="auto"/>
                <w:lang w:val="en-GB"/>
              </w:rPr>
              <w:t>)</w:t>
            </w:r>
          </w:p>
        </w:tc>
      </w:tr>
      <w:tr w:rsidR="0068584D" w:rsidRPr="00CF4434" w14:paraId="50E2AF38" w14:textId="77777777" w:rsidTr="00E1776B">
        <w:trPr>
          <w:trHeight w:val="48"/>
        </w:trPr>
        <w:tc>
          <w:tcPr>
            <w:tcW w:w="1668" w:type="dxa"/>
            <w:vMerge/>
            <w:tcBorders>
              <w:left w:val="single" w:sz="5" w:space="0" w:color="000000"/>
              <w:bottom w:val="single" w:sz="5" w:space="0" w:color="000000"/>
              <w:right w:val="single" w:sz="5" w:space="0" w:color="000000"/>
            </w:tcBorders>
          </w:tcPr>
          <w:p w14:paraId="7DF28358"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5BA5BB42" w14:textId="77777777" w:rsidR="0068584D" w:rsidRPr="00CF4434" w:rsidRDefault="0068584D" w:rsidP="006A6BAD">
            <w:pPr>
              <w:pStyle w:val="Default"/>
              <w:spacing w:before="40" w:after="40"/>
              <w:jc w:val="right"/>
            </w:pPr>
            <w:r w:rsidRPr="00CF4434">
              <w:t>16b</w:t>
            </w:r>
          </w:p>
        </w:tc>
        <w:tc>
          <w:tcPr>
            <w:tcW w:w="11745" w:type="dxa"/>
            <w:tcBorders>
              <w:top w:val="single" w:sz="5" w:space="0" w:color="000000"/>
              <w:left w:val="single" w:sz="5" w:space="0" w:color="000000"/>
              <w:bottom w:val="single" w:sz="5" w:space="0" w:color="000000"/>
              <w:right w:val="single" w:sz="5" w:space="0" w:color="000000"/>
            </w:tcBorders>
          </w:tcPr>
          <w:p w14:paraId="000DA939" w14:textId="77777777" w:rsidR="0068584D" w:rsidRPr="00CF4434" w:rsidRDefault="0068584D" w:rsidP="006A6BAD">
            <w:pPr>
              <w:pStyle w:val="Default"/>
              <w:spacing w:before="40" w:after="40"/>
              <w:rPr>
                <w:lang w:val="en-GB"/>
              </w:rPr>
            </w:pPr>
            <w:r w:rsidRPr="00CF4434">
              <w:rPr>
                <w:lang w:val="en-GB"/>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2721A5CF" w14:textId="254A3B0D" w:rsidR="0068584D" w:rsidRPr="00CF4434" w:rsidRDefault="00FB12C1" w:rsidP="00D2054B">
            <w:pPr>
              <w:pStyle w:val="Default"/>
              <w:spacing w:before="40" w:after="40"/>
              <w:rPr>
                <w:color w:val="auto"/>
                <w:lang w:val="en-GB"/>
              </w:rPr>
            </w:pPr>
            <w:r w:rsidRPr="00CF4434">
              <w:rPr>
                <w:color w:val="auto"/>
                <w:lang w:val="en-GB"/>
              </w:rPr>
              <w:t xml:space="preserve">Page </w:t>
            </w:r>
            <w:r w:rsidR="00D2054B" w:rsidRPr="00CF4434">
              <w:rPr>
                <w:color w:val="auto"/>
                <w:lang w:val="en-GB"/>
              </w:rPr>
              <w:t>34 (figure 1)</w:t>
            </w:r>
            <w:r w:rsidRPr="00CF4434">
              <w:rPr>
                <w:color w:val="auto"/>
                <w:lang w:val="en-GB"/>
              </w:rPr>
              <w:t>, supplementary files</w:t>
            </w:r>
            <w:r w:rsidR="00EB55A9" w:rsidRPr="00CF4434">
              <w:rPr>
                <w:color w:val="auto"/>
                <w:lang w:val="en-GB"/>
              </w:rPr>
              <w:t xml:space="preserve"> page </w:t>
            </w:r>
            <w:r w:rsidR="00D2054B" w:rsidRPr="00CF4434">
              <w:rPr>
                <w:color w:val="auto"/>
                <w:lang w:val="en-GB"/>
              </w:rPr>
              <w:t>10-52</w:t>
            </w:r>
            <w:r w:rsidR="00EB55A9" w:rsidRPr="00CF4434">
              <w:rPr>
                <w:color w:val="auto"/>
                <w:lang w:val="en-GB"/>
              </w:rPr>
              <w:t xml:space="preserve"> (</w:t>
            </w:r>
            <w:r w:rsidR="00317C32" w:rsidRPr="00CF4434">
              <w:rPr>
                <w:color w:val="auto"/>
                <w:lang w:val="en-GB"/>
              </w:rPr>
              <w:t>Supplementary file Table A.1</w:t>
            </w:r>
            <w:r w:rsidR="00EB55A9" w:rsidRPr="00CF4434">
              <w:rPr>
                <w:color w:val="auto"/>
                <w:lang w:val="en-GB"/>
              </w:rPr>
              <w:t>)</w:t>
            </w:r>
          </w:p>
        </w:tc>
      </w:tr>
      <w:tr w:rsidR="0068584D" w:rsidRPr="00BA4804" w14:paraId="184C8A67" w14:textId="77777777" w:rsidTr="00E1776B">
        <w:trPr>
          <w:trHeight w:val="103"/>
        </w:trPr>
        <w:tc>
          <w:tcPr>
            <w:tcW w:w="1668" w:type="dxa"/>
            <w:tcBorders>
              <w:top w:val="single" w:sz="5" w:space="0" w:color="000000"/>
              <w:left w:val="single" w:sz="5" w:space="0" w:color="000000"/>
              <w:bottom w:val="single" w:sz="5" w:space="0" w:color="000000"/>
              <w:right w:val="single" w:sz="5" w:space="0" w:color="000000"/>
            </w:tcBorders>
          </w:tcPr>
          <w:p w14:paraId="2368E797" w14:textId="77777777" w:rsidR="0068584D" w:rsidRPr="00CF4434" w:rsidRDefault="0068584D" w:rsidP="006A6BAD">
            <w:pPr>
              <w:pStyle w:val="Default"/>
              <w:spacing w:before="40" w:after="40"/>
            </w:pPr>
            <w:proofErr w:type="spellStart"/>
            <w:r w:rsidRPr="00CF4434">
              <w:lastRenderedPageBreak/>
              <w:t>Study</w:t>
            </w:r>
            <w:proofErr w:type="spellEnd"/>
            <w:r w:rsidRPr="00CF4434">
              <w:t xml:space="preserve"> </w:t>
            </w:r>
            <w:proofErr w:type="spellStart"/>
            <w:r w:rsidRPr="00CF4434">
              <w:t>characteristics</w:t>
            </w:r>
            <w:proofErr w:type="spellEnd"/>
            <w:r w:rsidRPr="00CF4434">
              <w:t xml:space="preserve"> </w:t>
            </w:r>
          </w:p>
        </w:tc>
        <w:tc>
          <w:tcPr>
            <w:tcW w:w="587" w:type="dxa"/>
            <w:tcBorders>
              <w:top w:val="single" w:sz="5" w:space="0" w:color="000000"/>
              <w:left w:val="single" w:sz="5" w:space="0" w:color="000000"/>
              <w:bottom w:val="single" w:sz="5" w:space="0" w:color="000000"/>
              <w:right w:val="single" w:sz="5" w:space="0" w:color="000000"/>
            </w:tcBorders>
          </w:tcPr>
          <w:p w14:paraId="0A894315" w14:textId="77777777" w:rsidR="0068584D" w:rsidRPr="00CF4434" w:rsidRDefault="0068584D" w:rsidP="006A6BAD">
            <w:pPr>
              <w:pStyle w:val="Default"/>
              <w:spacing w:before="40" w:after="40"/>
              <w:jc w:val="right"/>
            </w:pPr>
            <w:r w:rsidRPr="00CF4434">
              <w:t>17</w:t>
            </w:r>
          </w:p>
        </w:tc>
        <w:tc>
          <w:tcPr>
            <w:tcW w:w="11745" w:type="dxa"/>
            <w:tcBorders>
              <w:top w:val="single" w:sz="5" w:space="0" w:color="000000"/>
              <w:left w:val="single" w:sz="5" w:space="0" w:color="000000"/>
              <w:bottom w:val="single" w:sz="5" w:space="0" w:color="000000"/>
              <w:right w:val="single" w:sz="5" w:space="0" w:color="000000"/>
            </w:tcBorders>
          </w:tcPr>
          <w:p w14:paraId="4EDF2B15" w14:textId="77777777" w:rsidR="0068584D" w:rsidRPr="00CF4434" w:rsidRDefault="0068584D" w:rsidP="006A6BAD">
            <w:pPr>
              <w:pStyle w:val="Default"/>
              <w:spacing w:before="40" w:after="40"/>
              <w:rPr>
                <w:lang w:val="en-GB"/>
              </w:rPr>
            </w:pPr>
            <w:r w:rsidRPr="00CF4434">
              <w:rPr>
                <w:lang w:val="en-GB"/>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284B625" w14:textId="77929BC0" w:rsidR="0068584D" w:rsidRPr="00CF4434" w:rsidRDefault="00493276" w:rsidP="00317C32">
            <w:pPr>
              <w:pStyle w:val="Default"/>
              <w:spacing w:before="40" w:after="40"/>
              <w:rPr>
                <w:color w:val="auto"/>
                <w:lang w:val="en-GB"/>
              </w:rPr>
            </w:pPr>
            <w:r w:rsidRPr="00CF4434">
              <w:rPr>
                <w:color w:val="000000" w:themeColor="text1"/>
                <w:lang w:val="en-GB"/>
              </w:rPr>
              <w:t>Supplementary files</w:t>
            </w:r>
            <w:r w:rsidR="00DA1516" w:rsidRPr="00CF4434">
              <w:rPr>
                <w:color w:val="000000" w:themeColor="text1"/>
                <w:lang w:val="en-GB"/>
              </w:rPr>
              <w:t xml:space="preserve"> (Appendix A:</w:t>
            </w:r>
            <w:r w:rsidR="00317C32" w:rsidRPr="00CF4434">
              <w:rPr>
                <w:color w:val="000000" w:themeColor="text1"/>
                <w:lang w:val="en-GB"/>
              </w:rPr>
              <w:t xml:space="preserve"> Table A.2. Page 52-68, Table A.2, A.3,</w:t>
            </w:r>
            <w:r w:rsidR="00DA1516" w:rsidRPr="00CF4434">
              <w:rPr>
                <w:color w:val="000000" w:themeColor="text1"/>
                <w:lang w:val="en-GB"/>
              </w:rPr>
              <w:t xml:space="preserve"> Page 69-71)</w:t>
            </w:r>
            <w:r w:rsidR="00EB55A9" w:rsidRPr="00CF4434">
              <w:rPr>
                <w:color w:val="000000" w:themeColor="text1"/>
                <w:lang w:val="en-GB"/>
              </w:rPr>
              <w:t>, excel file with raw data</w:t>
            </w:r>
          </w:p>
        </w:tc>
      </w:tr>
      <w:tr w:rsidR="0068584D" w:rsidRPr="00CF4434" w14:paraId="6D7D32C5"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4B66468B" w14:textId="77777777" w:rsidR="0068584D" w:rsidRPr="00CF4434" w:rsidRDefault="0068584D" w:rsidP="006A6BAD">
            <w:pPr>
              <w:pStyle w:val="Default"/>
              <w:spacing w:before="40" w:after="40"/>
              <w:rPr>
                <w:lang w:val="en-GB"/>
              </w:rPr>
            </w:pPr>
            <w:r w:rsidRPr="00CF4434">
              <w:rPr>
                <w:lang w:val="en-GB"/>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DAD1405" w14:textId="77777777" w:rsidR="0068584D" w:rsidRPr="00CF4434" w:rsidRDefault="0068584D" w:rsidP="006A6BAD">
            <w:pPr>
              <w:pStyle w:val="Default"/>
              <w:spacing w:before="40" w:after="40"/>
              <w:jc w:val="right"/>
            </w:pPr>
            <w:r w:rsidRPr="00CF4434">
              <w:t>18</w:t>
            </w:r>
          </w:p>
        </w:tc>
        <w:tc>
          <w:tcPr>
            <w:tcW w:w="11745" w:type="dxa"/>
            <w:tcBorders>
              <w:top w:val="single" w:sz="5" w:space="0" w:color="000000"/>
              <w:left w:val="single" w:sz="5" w:space="0" w:color="000000"/>
              <w:bottom w:val="single" w:sz="5" w:space="0" w:color="000000"/>
              <w:right w:val="single" w:sz="5" w:space="0" w:color="000000"/>
            </w:tcBorders>
          </w:tcPr>
          <w:p w14:paraId="63E5CF44" w14:textId="77777777" w:rsidR="0068584D" w:rsidRPr="00CF4434" w:rsidRDefault="0068584D" w:rsidP="006A6BAD">
            <w:pPr>
              <w:pStyle w:val="Default"/>
              <w:spacing w:before="40" w:after="40"/>
              <w:rPr>
                <w:lang w:val="en-GB"/>
              </w:rPr>
            </w:pPr>
            <w:r w:rsidRPr="00CF4434">
              <w:rPr>
                <w:lang w:val="en-GB"/>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24D608A" w14:textId="6F3740C8" w:rsidR="0068584D" w:rsidRPr="00CF4434" w:rsidRDefault="00493276" w:rsidP="006A6BAD">
            <w:pPr>
              <w:pStyle w:val="Default"/>
              <w:spacing w:before="40" w:after="40"/>
              <w:rPr>
                <w:color w:val="auto"/>
                <w:lang w:val="en-GB"/>
              </w:rPr>
            </w:pPr>
            <w:r w:rsidRPr="00CF4434">
              <w:rPr>
                <w:color w:val="auto"/>
                <w:lang w:val="en-GB"/>
              </w:rPr>
              <w:t>N.A.</w:t>
            </w:r>
          </w:p>
        </w:tc>
      </w:tr>
      <w:tr w:rsidR="0068584D" w:rsidRPr="00CF4434" w14:paraId="518A4B2A"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7711A8F3" w14:textId="77777777" w:rsidR="0068584D" w:rsidRPr="00CF4434" w:rsidRDefault="0068584D" w:rsidP="006A6BAD">
            <w:pPr>
              <w:pStyle w:val="Default"/>
              <w:spacing w:before="40" w:after="40"/>
            </w:pPr>
            <w:proofErr w:type="spellStart"/>
            <w:r w:rsidRPr="00CF4434">
              <w:t>Results</w:t>
            </w:r>
            <w:proofErr w:type="spellEnd"/>
            <w:r w:rsidRPr="00CF4434">
              <w:t xml:space="preserve"> of </w:t>
            </w:r>
            <w:proofErr w:type="spellStart"/>
            <w:r w:rsidRPr="00CF4434">
              <w:t>individual</w:t>
            </w:r>
            <w:proofErr w:type="spellEnd"/>
            <w:r w:rsidRPr="00CF4434">
              <w:t xml:space="preserve"> </w:t>
            </w:r>
            <w:proofErr w:type="spellStart"/>
            <w:r w:rsidRPr="00CF4434">
              <w:t>studies</w:t>
            </w:r>
            <w:proofErr w:type="spellEnd"/>
            <w:r w:rsidRPr="00CF4434">
              <w:t xml:space="preserve"> </w:t>
            </w:r>
          </w:p>
        </w:tc>
        <w:tc>
          <w:tcPr>
            <w:tcW w:w="587" w:type="dxa"/>
            <w:tcBorders>
              <w:top w:val="single" w:sz="5" w:space="0" w:color="000000"/>
              <w:left w:val="single" w:sz="5" w:space="0" w:color="000000"/>
              <w:bottom w:val="single" w:sz="5" w:space="0" w:color="000000"/>
              <w:right w:val="single" w:sz="5" w:space="0" w:color="000000"/>
            </w:tcBorders>
          </w:tcPr>
          <w:p w14:paraId="7B8B6D15" w14:textId="77777777" w:rsidR="0068584D" w:rsidRPr="00CF4434" w:rsidRDefault="0068584D" w:rsidP="006A6BAD">
            <w:pPr>
              <w:pStyle w:val="Default"/>
              <w:spacing w:before="40" w:after="40"/>
              <w:jc w:val="right"/>
            </w:pPr>
            <w:r w:rsidRPr="00CF4434">
              <w:t>19</w:t>
            </w:r>
          </w:p>
        </w:tc>
        <w:tc>
          <w:tcPr>
            <w:tcW w:w="11745" w:type="dxa"/>
            <w:tcBorders>
              <w:top w:val="single" w:sz="5" w:space="0" w:color="000000"/>
              <w:left w:val="single" w:sz="5" w:space="0" w:color="000000"/>
              <w:bottom w:val="single" w:sz="5" w:space="0" w:color="000000"/>
              <w:right w:val="single" w:sz="5" w:space="0" w:color="000000"/>
            </w:tcBorders>
          </w:tcPr>
          <w:p w14:paraId="2EE4B3BE" w14:textId="77777777" w:rsidR="0068584D" w:rsidRPr="00CF4434" w:rsidRDefault="0068584D" w:rsidP="006A6BAD">
            <w:pPr>
              <w:pStyle w:val="Default"/>
              <w:spacing w:before="40" w:after="40"/>
              <w:rPr>
                <w:lang w:val="en-GB"/>
              </w:rPr>
            </w:pPr>
            <w:r w:rsidRPr="00CF4434">
              <w:rPr>
                <w:lang w:val="en-GB"/>
              </w:rPr>
              <w:t xml:space="preserve">For all outcomes, present, for each study: (a) summary statistics for each group (where appropriate) and (b) an effect </w:t>
            </w:r>
            <w:proofErr w:type="gramStart"/>
            <w:r w:rsidRPr="00CF4434">
              <w:rPr>
                <w:lang w:val="en-GB"/>
              </w:rPr>
              <w:t>estimate</w:t>
            </w:r>
            <w:proofErr w:type="gramEnd"/>
            <w:r w:rsidRPr="00CF4434">
              <w:rPr>
                <w:lang w:val="en-GB"/>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6D05645" w14:textId="5622A93B" w:rsidR="0068584D" w:rsidRPr="00CF4434" w:rsidRDefault="00493276" w:rsidP="006A6BAD">
            <w:pPr>
              <w:pStyle w:val="Default"/>
              <w:spacing w:before="40" w:after="40"/>
              <w:rPr>
                <w:color w:val="auto"/>
                <w:lang w:val="en-GB"/>
              </w:rPr>
            </w:pPr>
            <w:r w:rsidRPr="00CF4434">
              <w:rPr>
                <w:color w:val="auto"/>
                <w:lang w:val="en-GB"/>
              </w:rPr>
              <w:t>N.A.</w:t>
            </w:r>
          </w:p>
        </w:tc>
      </w:tr>
      <w:tr w:rsidR="0068584D" w:rsidRPr="00CF4434" w14:paraId="671C5769" w14:textId="77777777" w:rsidTr="00E1776B">
        <w:trPr>
          <w:trHeight w:val="48"/>
        </w:trPr>
        <w:tc>
          <w:tcPr>
            <w:tcW w:w="1668" w:type="dxa"/>
            <w:vMerge w:val="restart"/>
            <w:tcBorders>
              <w:top w:val="single" w:sz="5" w:space="0" w:color="000000"/>
              <w:left w:val="single" w:sz="5" w:space="0" w:color="000000"/>
              <w:right w:val="single" w:sz="5" w:space="0" w:color="000000"/>
            </w:tcBorders>
          </w:tcPr>
          <w:p w14:paraId="417269A4" w14:textId="77777777" w:rsidR="0068584D" w:rsidRPr="00CF4434" w:rsidRDefault="0068584D" w:rsidP="006A6BAD">
            <w:pPr>
              <w:pStyle w:val="Default"/>
              <w:spacing w:before="40" w:after="40"/>
            </w:pPr>
            <w:proofErr w:type="spellStart"/>
            <w:r w:rsidRPr="00CF4434">
              <w:t>Results</w:t>
            </w:r>
            <w:proofErr w:type="spellEnd"/>
            <w:r w:rsidRPr="00CF4434">
              <w:t xml:space="preserve"> of </w:t>
            </w:r>
            <w:proofErr w:type="spellStart"/>
            <w:r w:rsidRPr="00CF4434">
              <w:t>syntheses</w:t>
            </w:r>
            <w:proofErr w:type="spellEnd"/>
          </w:p>
        </w:tc>
        <w:tc>
          <w:tcPr>
            <w:tcW w:w="587" w:type="dxa"/>
            <w:tcBorders>
              <w:top w:val="single" w:sz="5" w:space="0" w:color="000000"/>
              <w:left w:val="single" w:sz="5" w:space="0" w:color="000000"/>
              <w:bottom w:val="single" w:sz="5" w:space="0" w:color="000000"/>
              <w:right w:val="single" w:sz="5" w:space="0" w:color="000000"/>
            </w:tcBorders>
          </w:tcPr>
          <w:p w14:paraId="5D4B9B2F" w14:textId="77777777" w:rsidR="0068584D" w:rsidRPr="00CF4434" w:rsidRDefault="0068584D" w:rsidP="006A6BAD">
            <w:pPr>
              <w:pStyle w:val="Default"/>
              <w:spacing w:before="40" w:after="40"/>
              <w:jc w:val="right"/>
            </w:pPr>
            <w:r w:rsidRPr="00CF4434">
              <w:t>20a</w:t>
            </w:r>
          </w:p>
        </w:tc>
        <w:tc>
          <w:tcPr>
            <w:tcW w:w="11745" w:type="dxa"/>
            <w:tcBorders>
              <w:top w:val="single" w:sz="5" w:space="0" w:color="000000"/>
              <w:left w:val="single" w:sz="5" w:space="0" w:color="000000"/>
              <w:bottom w:val="single" w:sz="5" w:space="0" w:color="000000"/>
              <w:right w:val="single" w:sz="5" w:space="0" w:color="000000"/>
            </w:tcBorders>
          </w:tcPr>
          <w:p w14:paraId="388D356A" w14:textId="77777777" w:rsidR="0068584D" w:rsidRPr="00CF4434" w:rsidRDefault="0068584D" w:rsidP="006A6BAD">
            <w:pPr>
              <w:pStyle w:val="Default"/>
              <w:spacing w:before="40" w:after="40"/>
              <w:rPr>
                <w:lang w:val="en-GB"/>
              </w:rPr>
            </w:pPr>
            <w:r w:rsidRPr="00CF4434">
              <w:rPr>
                <w:lang w:val="en-GB"/>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C46E718" w14:textId="733BD9D0" w:rsidR="0068584D" w:rsidRPr="00CF4434" w:rsidRDefault="00493276" w:rsidP="006A6BAD">
            <w:pPr>
              <w:pStyle w:val="Default"/>
              <w:spacing w:before="40" w:after="40"/>
              <w:rPr>
                <w:color w:val="auto"/>
                <w:lang w:val="en-GB"/>
              </w:rPr>
            </w:pPr>
            <w:r w:rsidRPr="00CF4434">
              <w:rPr>
                <w:color w:val="auto"/>
                <w:lang w:val="en-GB"/>
              </w:rPr>
              <w:t>N.A.</w:t>
            </w:r>
          </w:p>
        </w:tc>
      </w:tr>
      <w:tr w:rsidR="0068584D" w:rsidRPr="00CF4434" w14:paraId="5CC43F11" w14:textId="77777777" w:rsidTr="00E1776B">
        <w:trPr>
          <w:trHeight w:val="203"/>
        </w:trPr>
        <w:tc>
          <w:tcPr>
            <w:tcW w:w="1668" w:type="dxa"/>
            <w:vMerge/>
            <w:tcBorders>
              <w:left w:val="single" w:sz="5" w:space="0" w:color="000000"/>
              <w:right w:val="single" w:sz="5" w:space="0" w:color="000000"/>
            </w:tcBorders>
          </w:tcPr>
          <w:p w14:paraId="4552533A"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024FAA1F" w14:textId="77777777" w:rsidR="0068584D" w:rsidRPr="00CF4434" w:rsidRDefault="0068584D" w:rsidP="006A6BAD">
            <w:pPr>
              <w:pStyle w:val="Default"/>
              <w:spacing w:before="40" w:after="40"/>
              <w:jc w:val="right"/>
            </w:pPr>
            <w:r w:rsidRPr="00CF4434">
              <w:t>20b</w:t>
            </w:r>
          </w:p>
        </w:tc>
        <w:tc>
          <w:tcPr>
            <w:tcW w:w="11745" w:type="dxa"/>
            <w:tcBorders>
              <w:top w:val="single" w:sz="5" w:space="0" w:color="000000"/>
              <w:left w:val="single" w:sz="5" w:space="0" w:color="000000"/>
              <w:bottom w:val="single" w:sz="5" w:space="0" w:color="000000"/>
              <w:right w:val="single" w:sz="5" w:space="0" w:color="000000"/>
            </w:tcBorders>
          </w:tcPr>
          <w:p w14:paraId="453E16C4" w14:textId="77777777" w:rsidR="0068584D" w:rsidRPr="00CF4434" w:rsidRDefault="0068584D" w:rsidP="006A6BAD">
            <w:pPr>
              <w:pStyle w:val="Default"/>
              <w:spacing w:before="40" w:after="40"/>
            </w:pPr>
            <w:r w:rsidRPr="00CF4434">
              <w:rPr>
                <w:lang w:val="en-GB"/>
              </w:rPr>
              <w:t>Present results of all statistical syntheses conducted. If meta-analysis was done, present for each the summary estimate and its precision (</w:t>
            </w:r>
            <w:proofErr w:type="gramStart"/>
            <w:r w:rsidRPr="00CF4434">
              <w:rPr>
                <w:lang w:val="en-GB"/>
              </w:rPr>
              <w:t>e.g.</w:t>
            </w:r>
            <w:proofErr w:type="gramEnd"/>
            <w:r w:rsidRPr="00CF4434">
              <w:rPr>
                <w:lang w:val="en-GB"/>
              </w:rPr>
              <w:t xml:space="preserve"> confidence/credible interval) and measures of statistical heterogeneity. </w:t>
            </w:r>
            <w:r w:rsidRPr="00CF4434">
              <w:t xml:space="preserve">If </w:t>
            </w:r>
            <w:proofErr w:type="spellStart"/>
            <w:r w:rsidRPr="00CF4434">
              <w:t>comparing</w:t>
            </w:r>
            <w:proofErr w:type="spellEnd"/>
            <w:r w:rsidRPr="00CF4434">
              <w:t xml:space="preserve"> groups, </w:t>
            </w:r>
            <w:proofErr w:type="spellStart"/>
            <w:r w:rsidRPr="00CF4434">
              <w:t>describe</w:t>
            </w:r>
            <w:proofErr w:type="spellEnd"/>
            <w:r w:rsidRPr="00CF4434">
              <w:t xml:space="preserve"> the direction of the </w:t>
            </w:r>
            <w:proofErr w:type="spellStart"/>
            <w:r w:rsidRPr="00CF4434">
              <w:t>effect</w:t>
            </w:r>
            <w:proofErr w:type="spellEnd"/>
            <w:r w:rsidRPr="00CF4434">
              <w:t>.</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79FC3D2F" w14:textId="55A4FE6E" w:rsidR="0068584D" w:rsidRPr="00CF4434" w:rsidRDefault="00D2054B" w:rsidP="00EB55A9">
            <w:pPr>
              <w:pStyle w:val="Default"/>
              <w:spacing w:before="40" w:after="40"/>
              <w:rPr>
                <w:color w:val="auto"/>
              </w:rPr>
            </w:pPr>
            <w:r w:rsidRPr="00CF4434">
              <w:rPr>
                <w:color w:val="auto"/>
              </w:rPr>
              <w:t>N.A.</w:t>
            </w:r>
          </w:p>
        </w:tc>
      </w:tr>
      <w:tr w:rsidR="0068584D" w:rsidRPr="00CF4434" w14:paraId="015CAC4A" w14:textId="77777777" w:rsidTr="00E1776B">
        <w:trPr>
          <w:trHeight w:val="48"/>
        </w:trPr>
        <w:tc>
          <w:tcPr>
            <w:tcW w:w="1668" w:type="dxa"/>
            <w:vMerge/>
            <w:tcBorders>
              <w:left w:val="single" w:sz="5" w:space="0" w:color="000000"/>
              <w:right w:val="single" w:sz="5" w:space="0" w:color="000000"/>
            </w:tcBorders>
          </w:tcPr>
          <w:p w14:paraId="6FB446EA" w14:textId="77777777" w:rsidR="0068584D" w:rsidRPr="00CF4434" w:rsidRDefault="0068584D" w:rsidP="006A6BAD">
            <w:pPr>
              <w:pStyle w:val="Default"/>
              <w:spacing w:before="40" w:after="40"/>
            </w:pPr>
          </w:p>
        </w:tc>
        <w:tc>
          <w:tcPr>
            <w:tcW w:w="587" w:type="dxa"/>
            <w:tcBorders>
              <w:top w:val="single" w:sz="5" w:space="0" w:color="000000"/>
              <w:left w:val="single" w:sz="5" w:space="0" w:color="000000"/>
              <w:bottom w:val="single" w:sz="5" w:space="0" w:color="000000"/>
              <w:right w:val="single" w:sz="5" w:space="0" w:color="000000"/>
            </w:tcBorders>
          </w:tcPr>
          <w:p w14:paraId="721173BE" w14:textId="77777777" w:rsidR="0068584D" w:rsidRPr="00CF4434" w:rsidRDefault="0068584D" w:rsidP="006A6BAD">
            <w:pPr>
              <w:pStyle w:val="Default"/>
              <w:spacing w:before="40" w:after="40"/>
              <w:jc w:val="right"/>
            </w:pPr>
            <w:r w:rsidRPr="00CF4434">
              <w:t>20c</w:t>
            </w:r>
          </w:p>
        </w:tc>
        <w:tc>
          <w:tcPr>
            <w:tcW w:w="11745" w:type="dxa"/>
            <w:tcBorders>
              <w:top w:val="single" w:sz="5" w:space="0" w:color="000000"/>
              <w:left w:val="single" w:sz="5" w:space="0" w:color="000000"/>
              <w:bottom w:val="single" w:sz="5" w:space="0" w:color="000000"/>
              <w:right w:val="single" w:sz="5" w:space="0" w:color="000000"/>
            </w:tcBorders>
          </w:tcPr>
          <w:p w14:paraId="2292403A" w14:textId="77777777" w:rsidR="0068584D" w:rsidRPr="00CF4434" w:rsidRDefault="0068584D" w:rsidP="006A6BAD">
            <w:pPr>
              <w:pStyle w:val="Default"/>
              <w:spacing w:before="40" w:after="40"/>
              <w:rPr>
                <w:lang w:val="en-GB"/>
              </w:rPr>
            </w:pPr>
            <w:r w:rsidRPr="00CF4434">
              <w:rPr>
                <w:lang w:val="en-GB"/>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5FB6C2D1" w14:textId="797DB567" w:rsidR="0068584D" w:rsidRPr="00CF4434" w:rsidRDefault="002A51BF" w:rsidP="006A6BAD">
            <w:pPr>
              <w:pStyle w:val="Default"/>
              <w:spacing w:before="40" w:after="40"/>
              <w:rPr>
                <w:color w:val="auto"/>
                <w:lang w:val="en-GB"/>
              </w:rPr>
            </w:pPr>
            <w:r w:rsidRPr="00CF4434">
              <w:rPr>
                <w:color w:val="auto"/>
                <w:lang w:val="en-GB"/>
              </w:rPr>
              <w:t>N.A.</w:t>
            </w:r>
          </w:p>
        </w:tc>
      </w:tr>
      <w:tr w:rsidR="0068584D" w:rsidRPr="00CF4434" w14:paraId="1BEB6198" w14:textId="77777777" w:rsidTr="00E1776B">
        <w:trPr>
          <w:trHeight w:val="48"/>
        </w:trPr>
        <w:tc>
          <w:tcPr>
            <w:tcW w:w="1668" w:type="dxa"/>
            <w:vMerge/>
            <w:tcBorders>
              <w:left w:val="single" w:sz="5" w:space="0" w:color="000000"/>
              <w:bottom w:val="single" w:sz="5" w:space="0" w:color="000000"/>
              <w:right w:val="single" w:sz="5" w:space="0" w:color="000000"/>
            </w:tcBorders>
          </w:tcPr>
          <w:p w14:paraId="5B4A369F"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491E6441" w14:textId="77777777" w:rsidR="0068584D" w:rsidRPr="00CF4434" w:rsidRDefault="0068584D" w:rsidP="006A6BAD">
            <w:pPr>
              <w:pStyle w:val="Default"/>
              <w:spacing w:before="40" w:after="40"/>
              <w:jc w:val="right"/>
            </w:pPr>
            <w:r w:rsidRPr="00CF4434">
              <w:t>20d</w:t>
            </w:r>
          </w:p>
        </w:tc>
        <w:tc>
          <w:tcPr>
            <w:tcW w:w="11745" w:type="dxa"/>
            <w:tcBorders>
              <w:top w:val="single" w:sz="5" w:space="0" w:color="000000"/>
              <w:left w:val="single" w:sz="5" w:space="0" w:color="000000"/>
              <w:bottom w:val="single" w:sz="5" w:space="0" w:color="000000"/>
              <w:right w:val="single" w:sz="5" w:space="0" w:color="000000"/>
            </w:tcBorders>
          </w:tcPr>
          <w:p w14:paraId="2DF8E589" w14:textId="77777777" w:rsidR="0068584D" w:rsidRPr="00CF4434" w:rsidRDefault="0068584D" w:rsidP="006A6BAD">
            <w:pPr>
              <w:pStyle w:val="Default"/>
              <w:spacing w:before="40" w:after="40"/>
              <w:rPr>
                <w:lang w:val="en-GB"/>
              </w:rPr>
            </w:pPr>
            <w:r w:rsidRPr="00CF4434">
              <w:rPr>
                <w:lang w:val="en-GB"/>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408A7D08" w14:textId="56E300D8" w:rsidR="0068584D" w:rsidRPr="00CF4434" w:rsidRDefault="002A51BF" w:rsidP="006A6BAD">
            <w:pPr>
              <w:pStyle w:val="Default"/>
              <w:spacing w:before="40" w:after="40"/>
              <w:rPr>
                <w:color w:val="auto"/>
                <w:lang w:val="en-GB"/>
              </w:rPr>
            </w:pPr>
            <w:r w:rsidRPr="00CF4434">
              <w:rPr>
                <w:color w:val="auto"/>
                <w:lang w:val="en-GB"/>
              </w:rPr>
              <w:t>N.A.</w:t>
            </w:r>
          </w:p>
        </w:tc>
      </w:tr>
      <w:tr w:rsidR="0068584D" w:rsidRPr="00CF4434" w14:paraId="142DED00"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300BB4D9" w14:textId="77777777" w:rsidR="0068584D" w:rsidRPr="00CF4434" w:rsidRDefault="0068584D" w:rsidP="006A6BAD">
            <w:pPr>
              <w:pStyle w:val="Default"/>
              <w:spacing w:before="40" w:after="40"/>
            </w:pPr>
            <w:proofErr w:type="spellStart"/>
            <w:r w:rsidRPr="00CF4434">
              <w:t>Reporting</w:t>
            </w:r>
            <w:proofErr w:type="spellEnd"/>
            <w:r w:rsidRPr="00CF4434">
              <w:t xml:space="preserve"> </w:t>
            </w:r>
            <w:proofErr w:type="spellStart"/>
            <w:r w:rsidRPr="00CF4434">
              <w:t>biases</w:t>
            </w:r>
            <w:proofErr w:type="spellEnd"/>
          </w:p>
        </w:tc>
        <w:tc>
          <w:tcPr>
            <w:tcW w:w="587" w:type="dxa"/>
            <w:tcBorders>
              <w:top w:val="single" w:sz="5" w:space="0" w:color="000000"/>
              <w:left w:val="single" w:sz="5" w:space="0" w:color="000000"/>
              <w:bottom w:val="single" w:sz="5" w:space="0" w:color="000000"/>
              <w:right w:val="single" w:sz="5" w:space="0" w:color="000000"/>
            </w:tcBorders>
          </w:tcPr>
          <w:p w14:paraId="4C25BE40" w14:textId="77777777" w:rsidR="0068584D" w:rsidRPr="00CF4434" w:rsidRDefault="0068584D" w:rsidP="006A6BAD">
            <w:pPr>
              <w:pStyle w:val="Default"/>
              <w:spacing w:before="40" w:after="40"/>
              <w:jc w:val="right"/>
            </w:pPr>
            <w:r w:rsidRPr="00CF4434">
              <w:t>21</w:t>
            </w:r>
          </w:p>
        </w:tc>
        <w:tc>
          <w:tcPr>
            <w:tcW w:w="11745" w:type="dxa"/>
            <w:tcBorders>
              <w:top w:val="single" w:sz="5" w:space="0" w:color="000000"/>
              <w:left w:val="single" w:sz="5" w:space="0" w:color="000000"/>
              <w:bottom w:val="single" w:sz="5" w:space="0" w:color="000000"/>
              <w:right w:val="single" w:sz="5" w:space="0" w:color="000000"/>
            </w:tcBorders>
          </w:tcPr>
          <w:p w14:paraId="5F0079C9" w14:textId="77777777" w:rsidR="0068584D" w:rsidRPr="00CF4434" w:rsidRDefault="0068584D" w:rsidP="006A6BAD">
            <w:pPr>
              <w:pStyle w:val="Default"/>
              <w:spacing w:before="40" w:after="40"/>
              <w:rPr>
                <w:lang w:val="en-GB"/>
              </w:rPr>
            </w:pPr>
            <w:r w:rsidRPr="00CF4434">
              <w:rPr>
                <w:lang w:val="en-GB"/>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04CFA5F" w14:textId="397A6552" w:rsidR="0068584D" w:rsidRPr="00CF4434" w:rsidRDefault="00493276" w:rsidP="006A6BAD">
            <w:pPr>
              <w:pStyle w:val="Default"/>
              <w:spacing w:before="40" w:after="40"/>
              <w:rPr>
                <w:color w:val="auto"/>
                <w:lang w:val="en-GB"/>
              </w:rPr>
            </w:pPr>
            <w:r w:rsidRPr="00CF4434">
              <w:rPr>
                <w:color w:val="auto"/>
                <w:lang w:val="en-GB"/>
              </w:rPr>
              <w:t>N.A.</w:t>
            </w:r>
          </w:p>
        </w:tc>
      </w:tr>
      <w:tr w:rsidR="0068584D" w:rsidRPr="00CF4434" w14:paraId="126E5C87"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40E9CE59" w14:textId="77777777" w:rsidR="0068584D" w:rsidRPr="00CF4434" w:rsidRDefault="0068584D" w:rsidP="006A6BAD">
            <w:pPr>
              <w:pStyle w:val="Default"/>
              <w:spacing w:before="40" w:after="40"/>
            </w:pPr>
            <w:proofErr w:type="spellStart"/>
            <w:r w:rsidRPr="00CF4434">
              <w:t>Certainty</w:t>
            </w:r>
            <w:proofErr w:type="spellEnd"/>
            <w:r w:rsidRPr="00CF4434">
              <w:t xml:space="preserve"> of </w:t>
            </w:r>
            <w:proofErr w:type="spellStart"/>
            <w:r w:rsidRPr="00CF4434">
              <w:t>evidence</w:t>
            </w:r>
            <w:proofErr w:type="spellEnd"/>
            <w:r w:rsidRPr="00CF4434">
              <w:t xml:space="preserve"> </w:t>
            </w:r>
          </w:p>
        </w:tc>
        <w:tc>
          <w:tcPr>
            <w:tcW w:w="587" w:type="dxa"/>
            <w:tcBorders>
              <w:top w:val="single" w:sz="5" w:space="0" w:color="000000"/>
              <w:left w:val="single" w:sz="5" w:space="0" w:color="000000"/>
              <w:bottom w:val="single" w:sz="5" w:space="0" w:color="000000"/>
              <w:right w:val="single" w:sz="5" w:space="0" w:color="000000"/>
            </w:tcBorders>
          </w:tcPr>
          <w:p w14:paraId="649E12C2" w14:textId="77777777" w:rsidR="0068584D" w:rsidRPr="00CF4434" w:rsidRDefault="0068584D" w:rsidP="006A6BAD">
            <w:pPr>
              <w:pStyle w:val="Default"/>
              <w:spacing w:before="40" w:after="40"/>
              <w:jc w:val="right"/>
            </w:pPr>
            <w:r w:rsidRPr="00CF4434">
              <w:t>22</w:t>
            </w:r>
          </w:p>
        </w:tc>
        <w:tc>
          <w:tcPr>
            <w:tcW w:w="11745" w:type="dxa"/>
            <w:tcBorders>
              <w:top w:val="single" w:sz="5" w:space="0" w:color="000000"/>
              <w:left w:val="single" w:sz="5" w:space="0" w:color="000000"/>
              <w:bottom w:val="single" w:sz="5" w:space="0" w:color="000000"/>
              <w:right w:val="single" w:sz="5" w:space="0" w:color="000000"/>
            </w:tcBorders>
          </w:tcPr>
          <w:p w14:paraId="1F4281EF" w14:textId="77777777" w:rsidR="0068584D" w:rsidRPr="00CF4434" w:rsidRDefault="0068584D" w:rsidP="006A6BAD">
            <w:pPr>
              <w:pStyle w:val="Default"/>
              <w:spacing w:before="40" w:after="40"/>
              <w:rPr>
                <w:lang w:val="en-GB"/>
              </w:rPr>
            </w:pPr>
            <w:r w:rsidRPr="00CF4434">
              <w:rPr>
                <w:lang w:val="en-GB"/>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57F5F0D" w14:textId="63ECE8FD" w:rsidR="0068584D" w:rsidRPr="00CF4434" w:rsidRDefault="00493276" w:rsidP="006A6BAD">
            <w:pPr>
              <w:pStyle w:val="Default"/>
              <w:spacing w:before="40" w:after="40"/>
              <w:rPr>
                <w:color w:val="auto"/>
                <w:lang w:val="en-GB"/>
              </w:rPr>
            </w:pPr>
            <w:r w:rsidRPr="00CF4434">
              <w:rPr>
                <w:color w:val="auto"/>
                <w:lang w:val="en-GB"/>
              </w:rPr>
              <w:t>N.A.</w:t>
            </w:r>
          </w:p>
        </w:tc>
      </w:tr>
      <w:tr w:rsidR="0068584D" w:rsidRPr="00CF4434" w14:paraId="6EBF7C7D" w14:textId="77777777" w:rsidTr="00E177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E0629D" w14:textId="77777777" w:rsidR="0068584D" w:rsidRPr="00CF4434" w:rsidRDefault="0068584D" w:rsidP="006A6BAD">
            <w:pPr>
              <w:pStyle w:val="Default"/>
            </w:pPr>
            <w:r w:rsidRPr="00CF4434">
              <w:rPr>
                <w:b/>
                <w:bCs/>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133E405" w14:textId="77777777" w:rsidR="0068584D" w:rsidRPr="00CF4434" w:rsidRDefault="0068584D" w:rsidP="006A6BAD">
            <w:pPr>
              <w:pStyle w:val="Default"/>
              <w:jc w:val="center"/>
              <w:rPr>
                <w:color w:val="auto"/>
              </w:rPr>
            </w:pPr>
          </w:p>
        </w:tc>
      </w:tr>
      <w:tr w:rsidR="0068584D" w:rsidRPr="00CF4434" w14:paraId="3250CC0C" w14:textId="77777777" w:rsidTr="00E1776B">
        <w:trPr>
          <w:trHeight w:val="48"/>
        </w:trPr>
        <w:tc>
          <w:tcPr>
            <w:tcW w:w="1668" w:type="dxa"/>
            <w:vMerge w:val="restart"/>
            <w:tcBorders>
              <w:top w:val="single" w:sz="5" w:space="0" w:color="000000"/>
              <w:left w:val="single" w:sz="5" w:space="0" w:color="000000"/>
              <w:right w:val="single" w:sz="5" w:space="0" w:color="000000"/>
            </w:tcBorders>
          </w:tcPr>
          <w:p w14:paraId="4317BE2C" w14:textId="77777777" w:rsidR="0068584D" w:rsidRPr="00CF4434" w:rsidRDefault="0068584D" w:rsidP="006A6BAD">
            <w:pPr>
              <w:pStyle w:val="Default"/>
              <w:spacing w:before="40" w:after="40"/>
            </w:pPr>
            <w:r w:rsidRPr="00CF4434">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0E77415" w14:textId="77777777" w:rsidR="0068584D" w:rsidRPr="00CF4434" w:rsidRDefault="0068584D" w:rsidP="006A6BAD">
            <w:pPr>
              <w:pStyle w:val="Default"/>
              <w:spacing w:before="40" w:after="40"/>
              <w:jc w:val="right"/>
            </w:pPr>
            <w:r w:rsidRPr="00CF4434">
              <w:t>23a</w:t>
            </w:r>
          </w:p>
        </w:tc>
        <w:tc>
          <w:tcPr>
            <w:tcW w:w="11745" w:type="dxa"/>
            <w:tcBorders>
              <w:top w:val="single" w:sz="5" w:space="0" w:color="000000"/>
              <w:left w:val="single" w:sz="5" w:space="0" w:color="000000"/>
              <w:bottom w:val="single" w:sz="5" w:space="0" w:color="000000"/>
              <w:right w:val="single" w:sz="5" w:space="0" w:color="000000"/>
            </w:tcBorders>
          </w:tcPr>
          <w:p w14:paraId="4A5CF1CA" w14:textId="77777777" w:rsidR="0068584D" w:rsidRPr="00CF4434" w:rsidRDefault="0068584D" w:rsidP="006A6BAD">
            <w:pPr>
              <w:pStyle w:val="Default"/>
              <w:spacing w:before="40" w:after="40"/>
              <w:rPr>
                <w:lang w:val="en-GB"/>
              </w:rPr>
            </w:pPr>
            <w:r w:rsidRPr="00CF4434">
              <w:rPr>
                <w:lang w:val="en-GB"/>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AB4BA02" w14:textId="5475850D" w:rsidR="0068584D" w:rsidRPr="00CF4434" w:rsidRDefault="00EB55A9" w:rsidP="00317C32">
            <w:pPr>
              <w:pStyle w:val="Default"/>
              <w:spacing w:before="40" w:after="40"/>
              <w:rPr>
                <w:color w:val="auto"/>
                <w:lang w:val="en-GB"/>
              </w:rPr>
            </w:pPr>
            <w:r w:rsidRPr="00CF4434">
              <w:rPr>
                <w:color w:val="auto"/>
                <w:lang w:val="en-GB"/>
              </w:rPr>
              <w:t xml:space="preserve">Page </w:t>
            </w:r>
            <w:r w:rsidR="00317C32" w:rsidRPr="00CF4434">
              <w:rPr>
                <w:color w:val="auto"/>
                <w:lang w:val="en-GB"/>
              </w:rPr>
              <w:t>9-13</w:t>
            </w:r>
          </w:p>
        </w:tc>
      </w:tr>
      <w:tr w:rsidR="0068584D" w:rsidRPr="00CF4434" w14:paraId="050B42EC" w14:textId="77777777" w:rsidTr="00E1776B">
        <w:trPr>
          <w:trHeight w:val="48"/>
        </w:trPr>
        <w:tc>
          <w:tcPr>
            <w:tcW w:w="1668" w:type="dxa"/>
            <w:vMerge/>
            <w:tcBorders>
              <w:left w:val="single" w:sz="5" w:space="0" w:color="000000"/>
              <w:right w:val="single" w:sz="5" w:space="0" w:color="000000"/>
            </w:tcBorders>
          </w:tcPr>
          <w:p w14:paraId="60B0C2B9"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782B0F4A" w14:textId="77777777" w:rsidR="0068584D" w:rsidRPr="00CF4434" w:rsidRDefault="0068584D" w:rsidP="006A6BAD">
            <w:pPr>
              <w:pStyle w:val="Default"/>
              <w:spacing w:before="40" w:after="40"/>
              <w:jc w:val="right"/>
            </w:pPr>
            <w:r w:rsidRPr="00CF4434">
              <w:t>23b</w:t>
            </w:r>
          </w:p>
        </w:tc>
        <w:tc>
          <w:tcPr>
            <w:tcW w:w="11745" w:type="dxa"/>
            <w:tcBorders>
              <w:top w:val="single" w:sz="5" w:space="0" w:color="000000"/>
              <w:left w:val="single" w:sz="5" w:space="0" w:color="000000"/>
              <w:bottom w:val="single" w:sz="5" w:space="0" w:color="000000"/>
              <w:right w:val="single" w:sz="5" w:space="0" w:color="000000"/>
            </w:tcBorders>
          </w:tcPr>
          <w:p w14:paraId="26F69327" w14:textId="77777777" w:rsidR="0068584D" w:rsidRPr="00CF4434" w:rsidRDefault="0068584D" w:rsidP="006A6BAD">
            <w:pPr>
              <w:pStyle w:val="Default"/>
              <w:spacing w:before="40" w:after="40"/>
              <w:rPr>
                <w:lang w:val="en-GB"/>
              </w:rPr>
            </w:pPr>
            <w:r w:rsidRPr="00CF4434">
              <w:rPr>
                <w:lang w:val="en-GB"/>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C781004" w14:textId="64D7EA18" w:rsidR="0068584D" w:rsidRPr="00CF4434" w:rsidRDefault="00D1746D" w:rsidP="00317C32">
            <w:pPr>
              <w:pStyle w:val="Default"/>
              <w:spacing w:before="40" w:after="40"/>
              <w:rPr>
                <w:color w:val="auto"/>
                <w:lang w:val="en-GB"/>
              </w:rPr>
            </w:pPr>
            <w:r w:rsidRPr="00CF4434">
              <w:rPr>
                <w:color w:val="auto"/>
                <w:lang w:val="en-GB"/>
              </w:rPr>
              <w:t xml:space="preserve">Page </w:t>
            </w:r>
            <w:r w:rsidR="00317C32" w:rsidRPr="00CF4434">
              <w:rPr>
                <w:color w:val="auto"/>
                <w:lang w:val="en-GB"/>
              </w:rPr>
              <w:t>13-14</w:t>
            </w:r>
          </w:p>
        </w:tc>
      </w:tr>
      <w:tr w:rsidR="0068584D" w:rsidRPr="00CF4434" w14:paraId="2C2F06E8" w14:textId="77777777" w:rsidTr="00E1776B">
        <w:trPr>
          <w:trHeight w:val="48"/>
        </w:trPr>
        <w:tc>
          <w:tcPr>
            <w:tcW w:w="1668" w:type="dxa"/>
            <w:vMerge/>
            <w:tcBorders>
              <w:left w:val="single" w:sz="5" w:space="0" w:color="000000"/>
              <w:right w:val="single" w:sz="5" w:space="0" w:color="000000"/>
            </w:tcBorders>
          </w:tcPr>
          <w:p w14:paraId="1C130691"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4" w:space="0" w:color="auto"/>
              <w:right w:val="single" w:sz="5" w:space="0" w:color="000000"/>
            </w:tcBorders>
          </w:tcPr>
          <w:p w14:paraId="20EFB04F" w14:textId="77777777" w:rsidR="0068584D" w:rsidRPr="00CF4434" w:rsidRDefault="0068584D" w:rsidP="006A6BAD">
            <w:pPr>
              <w:pStyle w:val="Default"/>
              <w:spacing w:before="40" w:after="40"/>
              <w:jc w:val="right"/>
            </w:pPr>
            <w:r w:rsidRPr="00CF4434">
              <w:t>23c</w:t>
            </w:r>
          </w:p>
        </w:tc>
        <w:tc>
          <w:tcPr>
            <w:tcW w:w="11745" w:type="dxa"/>
            <w:tcBorders>
              <w:top w:val="single" w:sz="5" w:space="0" w:color="000000"/>
              <w:left w:val="single" w:sz="5" w:space="0" w:color="000000"/>
              <w:bottom w:val="single" w:sz="5" w:space="0" w:color="000000"/>
              <w:right w:val="single" w:sz="5" w:space="0" w:color="000000"/>
            </w:tcBorders>
          </w:tcPr>
          <w:p w14:paraId="264B930E" w14:textId="77777777" w:rsidR="0068584D" w:rsidRPr="00CF4434" w:rsidRDefault="0068584D" w:rsidP="006A6BAD">
            <w:pPr>
              <w:pStyle w:val="Default"/>
              <w:spacing w:before="40" w:after="40"/>
              <w:rPr>
                <w:lang w:val="en-GB"/>
              </w:rPr>
            </w:pPr>
            <w:r w:rsidRPr="00CF4434">
              <w:rPr>
                <w:lang w:val="en-GB"/>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3C553715" w14:textId="16B4D9D1" w:rsidR="0068584D" w:rsidRPr="00CF4434" w:rsidRDefault="00551758" w:rsidP="00DF656E">
            <w:pPr>
              <w:pStyle w:val="Default"/>
              <w:spacing w:before="40" w:after="40"/>
              <w:rPr>
                <w:color w:val="auto"/>
                <w:lang w:val="en-GB"/>
              </w:rPr>
            </w:pPr>
            <w:r w:rsidRPr="00CF4434">
              <w:rPr>
                <w:color w:val="auto"/>
                <w:lang w:val="en-GB"/>
              </w:rPr>
              <w:t xml:space="preserve">Page </w:t>
            </w:r>
            <w:r w:rsidR="00DF656E" w:rsidRPr="00CF4434">
              <w:rPr>
                <w:color w:val="auto"/>
                <w:lang w:val="en-GB"/>
              </w:rPr>
              <w:t>13-14</w:t>
            </w:r>
          </w:p>
        </w:tc>
      </w:tr>
      <w:tr w:rsidR="0068584D" w:rsidRPr="00CF4434" w14:paraId="6CAF184E" w14:textId="77777777" w:rsidTr="00E1776B">
        <w:trPr>
          <w:trHeight w:val="48"/>
        </w:trPr>
        <w:tc>
          <w:tcPr>
            <w:tcW w:w="1668" w:type="dxa"/>
            <w:vMerge/>
            <w:tcBorders>
              <w:left w:val="single" w:sz="5" w:space="0" w:color="000000"/>
              <w:bottom w:val="single" w:sz="4" w:space="0" w:color="auto"/>
              <w:right w:val="single" w:sz="5" w:space="0" w:color="000000"/>
            </w:tcBorders>
          </w:tcPr>
          <w:p w14:paraId="2328C9CD" w14:textId="77777777" w:rsidR="0068584D" w:rsidRPr="00CF4434" w:rsidRDefault="0068584D" w:rsidP="006A6BAD">
            <w:pPr>
              <w:pStyle w:val="Default"/>
              <w:spacing w:before="40" w:after="40"/>
              <w:rPr>
                <w:lang w:val="en-GB"/>
              </w:rPr>
            </w:pPr>
          </w:p>
        </w:tc>
        <w:tc>
          <w:tcPr>
            <w:tcW w:w="587" w:type="dxa"/>
            <w:tcBorders>
              <w:top w:val="single" w:sz="4" w:space="0" w:color="auto"/>
              <w:left w:val="single" w:sz="5" w:space="0" w:color="000000"/>
              <w:bottom w:val="single" w:sz="4" w:space="0" w:color="auto"/>
              <w:right w:val="single" w:sz="4" w:space="0" w:color="auto"/>
            </w:tcBorders>
          </w:tcPr>
          <w:p w14:paraId="6ED276F1" w14:textId="77777777" w:rsidR="0068584D" w:rsidRPr="00CF4434" w:rsidRDefault="0068584D" w:rsidP="006A6BAD">
            <w:pPr>
              <w:pStyle w:val="Default"/>
              <w:spacing w:before="40" w:after="40"/>
              <w:jc w:val="right"/>
            </w:pPr>
            <w:r w:rsidRPr="00CF4434">
              <w:t>23d</w:t>
            </w:r>
          </w:p>
        </w:tc>
        <w:tc>
          <w:tcPr>
            <w:tcW w:w="11745" w:type="dxa"/>
            <w:tcBorders>
              <w:top w:val="single" w:sz="5" w:space="0" w:color="000000"/>
              <w:left w:val="single" w:sz="4" w:space="0" w:color="auto"/>
              <w:bottom w:val="double" w:sz="5" w:space="0" w:color="000000"/>
              <w:right w:val="single" w:sz="5" w:space="0" w:color="000000"/>
            </w:tcBorders>
          </w:tcPr>
          <w:p w14:paraId="1B29E19B" w14:textId="77777777" w:rsidR="0068584D" w:rsidRPr="00CF4434" w:rsidRDefault="0068584D" w:rsidP="006A6BAD">
            <w:pPr>
              <w:pStyle w:val="Default"/>
              <w:spacing w:before="40" w:after="40"/>
              <w:rPr>
                <w:lang w:val="en-GB"/>
              </w:rPr>
            </w:pPr>
            <w:r w:rsidRPr="00CF4434">
              <w:rPr>
                <w:lang w:val="en-GB"/>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C0BA12" w14:textId="00F65F7A" w:rsidR="0068584D" w:rsidRPr="00CF4434" w:rsidRDefault="00551758" w:rsidP="00DF656E">
            <w:pPr>
              <w:pStyle w:val="Default"/>
              <w:spacing w:before="40" w:after="40"/>
              <w:rPr>
                <w:color w:val="auto"/>
                <w:lang w:val="en-GB"/>
              </w:rPr>
            </w:pPr>
            <w:r w:rsidRPr="00CF4434">
              <w:rPr>
                <w:color w:val="auto"/>
                <w:lang w:val="en-GB"/>
              </w:rPr>
              <w:t xml:space="preserve">Page </w:t>
            </w:r>
            <w:r w:rsidR="00DF656E" w:rsidRPr="00CF4434">
              <w:rPr>
                <w:color w:val="auto"/>
                <w:lang w:val="en-GB"/>
              </w:rPr>
              <w:t>14-15</w:t>
            </w:r>
          </w:p>
        </w:tc>
      </w:tr>
      <w:tr w:rsidR="0068584D" w:rsidRPr="00CF4434" w14:paraId="50251AF1" w14:textId="77777777" w:rsidTr="00E177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446B63" w14:textId="77777777" w:rsidR="0068584D" w:rsidRPr="00CF4434" w:rsidRDefault="0068584D" w:rsidP="006A6BAD">
            <w:pPr>
              <w:pStyle w:val="Default"/>
            </w:pPr>
            <w:r w:rsidRPr="00CF4434">
              <w:rPr>
                <w:b/>
                <w:bCs/>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FD882F8" w14:textId="77777777" w:rsidR="0068584D" w:rsidRPr="00CF4434" w:rsidRDefault="0068584D" w:rsidP="006A6BAD">
            <w:pPr>
              <w:pStyle w:val="Default"/>
              <w:jc w:val="center"/>
              <w:rPr>
                <w:color w:val="auto"/>
              </w:rPr>
            </w:pPr>
          </w:p>
        </w:tc>
      </w:tr>
      <w:tr w:rsidR="0068584D" w:rsidRPr="00CF4434" w14:paraId="1E3AA1D5" w14:textId="77777777" w:rsidTr="00E1776B">
        <w:trPr>
          <w:trHeight w:val="48"/>
        </w:trPr>
        <w:tc>
          <w:tcPr>
            <w:tcW w:w="1668" w:type="dxa"/>
            <w:vMerge w:val="restart"/>
            <w:tcBorders>
              <w:top w:val="single" w:sz="5" w:space="0" w:color="000000"/>
              <w:left w:val="single" w:sz="5" w:space="0" w:color="000000"/>
              <w:right w:val="single" w:sz="5" w:space="0" w:color="000000"/>
            </w:tcBorders>
          </w:tcPr>
          <w:p w14:paraId="3A8767E4" w14:textId="77777777" w:rsidR="0068584D" w:rsidRPr="00CF4434" w:rsidRDefault="0068584D" w:rsidP="006A6BAD">
            <w:pPr>
              <w:pStyle w:val="Default"/>
              <w:spacing w:before="40" w:after="40"/>
            </w:pPr>
            <w:r w:rsidRPr="00CF4434">
              <w:t xml:space="preserve">Registration and </w:t>
            </w:r>
            <w:proofErr w:type="spellStart"/>
            <w:r w:rsidRPr="00CF4434">
              <w:t>protocol</w:t>
            </w:r>
            <w:proofErr w:type="spellEnd"/>
          </w:p>
        </w:tc>
        <w:tc>
          <w:tcPr>
            <w:tcW w:w="587" w:type="dxa"/>
            <w:tcBorders>
              <w:top w:val="single" w:sz="5" w:space="0" w:color="000000"/>
              <w:left w:val="single" w:sz="5" w:space="0" w:color="000000"/>
              <w:bottom w:val="single" w:sz="5" w:space="0" w:color="000000"/>
              <w:right w:val="single" w:sz="5" w:space="0" w:color="000000"/>
            </w:tcBorders>
          </w:tcPr>
          <w:p w14:paraId="77A97595" w14:textId="77777777" w:rsidR="0068584D" w:rsidRPr="00CF4434" w:rsidRDefault="0068584D" w:rsidP="006A6BAD">
            <w:pPr>
              <w:pStyle w:val="Default"/>
              <w:spacing w:before="40" w:after="40"/>
              <w:jc w:val="right"/>
            </w:pPr>
            <w:r w:rsidRPr="00CF4434">
              <w:t>24a</w:t>
            </w:r>
          </w:p>
        </w:tc>
        <w:tc>
          <w:tcPr>
            <w:tcW w:w="11745" w:type="dxa"/>
            <w:tcBorders>
              <w:top w:val="single" w:sz="5" w:space="0" w:color="000000"/>
              <w:left w:val="single" w:sz="5" w:space="0" w:color="000000"/>
              <w:bottom w:val="single" w:sz="5" w:space="0" w:color="000000"/>
              <w:right w:val="single" w:sz="5" w:space="0" w:color="000000"/>
            </w:tcBorders>
          </w:tcPr>
          <w:p w14:paraId="3B10DA94" w14:textId="77777777" w:rsidR="0068584D" w:rsidRPr="00CF4434" w:rsidRDefault="0068584D" w:rsidP="006A6BAD">
            <w:pPr>
              <w:pStyle w:val="Default"/>
              <w:spacing w:before="40" w:after="40"/>
              <w:rPr>
                <w:lang w:val="en-GB"/>
              </w:rPr>
            </w:pPr>
            <w:r w:rsidRPr="00CF4434">
              <w:rPr>
                <w:lang w:val="en-GB"/>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09E2693" w14:textId="4F72ADB8" w:rsidR="0068584D" w:rsidRPr="00CF4434" w:rsidRDefault="00551758" w:rsidP="006A6BAD">
            <w:pPr>
              <w:pStyle w:val="Default"/>
              <w:spacing w:before="40" w:after="40"/>
              <w:rPr>
                <w:color w:val="auto"/>
                <w:lang w:val="en-GB"/>
              </w:rPr>
            </w:pPr>
            <w:r w:rsidRPr="00CF4434">
              <w:rPr>
                <w:color w:val="auto"/>
                <w:lang w:val="en-GB"/>
              </w:rPr>
              <w:t>N.A.</w:t>
            </w:r>
          </w:p>
        </w:tc>
      </w:tr>
      <w:tr w:rsidR="0068584D" w:rsidRPr="00CF4434" w14:paraId="2D04F127" w14:textId="77777777" w:rsidTr="00E1776B">
        <w:trPr>
          <w:trHeight w:val="57"/>
        </w:trPr>
        <w:tc>
          <w:tcPr>
            <w:tcW w:w="1668" w:type="dxa"/>
            <w:vMerge/>
            <w:tcBorders>
              <w:left w:val="single" w:sz="5" w:space="0" w:color="000000"/>
              <w:right w:val="single" w:sz="5" w:space="0" w:color="000000"/>
            </w:tcBorders>
          </w:tcPr>
          <w:p w14:paraId="4A5F2658"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3F4EE020" w14:textId="77777777" w:rsidR="0068584D" w:rsidRPr="00CF4434" w:rsidRDefault="0068584D" w:rsidP="006A6BAD">
            <w:pPr>
              <w:pStyle w:val="Default"/>
              <w:spacing w:before="40" w:after="40"/>
              <w:jc w:val="right"/>
            </w:pPr>
            <w:r w:rsidRPr="00CF4434">
              <w:t>24b</w:t>
            </w:r>
          </w:p>
        </w:tc>
        <w:tc>
          <w:tcPr>
            <w:tcW w:w="11745" w:type="dxa"/>
            <w:tcBorders>
              <w:top w:val="single" w:sz="5" w:space="0" w:color="000000"/>
              <w:left w:val="single" w:sz="5" w:space="0" w:color="000000"/>
              <w:bottom w:val="single" w:sz="5" w:space="0" w:color="000000"/>
              <w:right w:val="single" w:sz="5" w:space="0" w:color="000000"/>
            </w:tcBorders>
          </w:tcPr>
          <w:p w14:paraId="4FF90384" w14:textId="77777777" w:rsidR="0068584D" w:rsidRPr="00CF4434" w:rsidRDefault="0068584D" w:rsidP="006A6BAD">
            <w:pPr>
              <w:pStyle w:val="Default"/>
              <w:spacing w:before="40" w:after="40"/>
              <w:rPr>
                <w:lang w:val="en-GB"/>
              </w:rPr>
            </w:pPr>
            <w:r w:rsidRPr="00CF4434">
              <w:rPr>
                <w:lang w:val="en-GB"/>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F08BB44" w14:textId="4EAC7C25" w:rsidR="0068584D" w:rsidRPr="00CF4434" w:rsidRDefault="00551758" w:rsidP="006A6BAD">
            <w:pPr>
              <w:pStyle w:val="Default"/>
              <w:spacing w:before="40" w:after="40"/>
              <w:rPr>
                <w:color w:val="auto"/>
                <w:lang w:val="en-GB"/>
              </w:rPr>
            </w:pPr>
            <w:r w:rsidRPr="00CF4434">
              <w:rPr>
                <w:color w:val="auto"/>
                <w:lang w:val="en-GB"/>
              </w:rPr>
              <w:t>N.A.</w:t>
            </w:r>
          </w:p>
        </w:tc>
      </w:tr>
      <w:tr w:rsidR="0068584D" w:rsidRPr="00CF4434" w14:paraId="6CF5E02B" w14:textId="77777777" w:rsidTr="00E1776B">
        <w:trPr>
          <w:trHeight w:val="48"/>
        </w:trPr>
        <w:tc>
          <w:tcPr>
            <w:tcW w:w="1668" w:type="dxa"/>
            <w:vMerge/>
            <w:tcBorders>
              <w:left w:val="single" w:sz="5" w:space="0" w:color="000000"/>
              <w:bottom w:val="single" w:sz="5" w:space="0" w:color="000000"/>
              <w:right w:val="single" w:sz="5" w:space="0" w:color="000000"/>
            </w:tcBorders>
          </w:tcPr>
          <w:p w14:paraId="31A429A7" w14:textId="77777777" w:rsidR="0068584D" w:rsidRPr="00CF4434" w:rsidRDefault="0068584D" w:rsidP="006A6BAD">
            <w:pPr>
              <w:pStyle w:val="Default"/>
              <w:spacing w:before="40" w:after="40"/>
              <w:rPr>
                <w:lang w:val="en-GB"/>
              </w:rPr>
            </w:pPr>
          </w:p>
        </w:tc>
        <w:tc>
          <w:tcPr>
            <w:tcW w:w="587" w:type="dxa"/>
            <w:tcBorders>
              <w:top w:val="single" w:sz="5" w:space="0" w:color="000000"/>
              <w:left w:val="single" w:sz="5" w:space="0" w:color="000000"/>
              <w:bottom w:val="single" w:sz="5" w:space="0" w:color="000000"/>
              <w:right w:val="single" w:sz="5" w:space="0" w:color="000000"/>
            </w:tcBorders>
          </w:tcPr>
          <w:p w14:paraId="01DEC643" w14:textId="77777777" w:rsidR="0068584D" w:rsidRPr="00CF4434" w:rsidRDefault="0068584D" w:rsidP="006A6BAD">
            <w:pPr>
              <w:pStyle w:val="Default"/>
              <w:spacing w:before="40" w:after="40"/>
              <w:jc w:val="right"/>
            </w:pPr>
            <w:r w:rsidRPr="00CF4434">
              <w:t>24c</w:t>
            </w:r>
          </w:p>
        </w:tc>
        <w:tc>
          <w:tcPr>
            <w:tcW w:w="11745" w:type="dxa"/>
            <w:tcBorders>
              <w:top w:val="single" w:sz="5" w:space="0" w:color="000000"/>
              <w:left w:val="single" w:sz="5" w:space="0" w:color="000000"/>
              <w:bottom w:val="single" w:sz="5" w:space="0" w:color="000000"/>
              <w:right w:val="single" w:sz="5" w:space="0" w:color="000000"/>
            </w:tcBorders>
          </w:tcPr>
          <w:p w14:paraId="5A689C9B" w14:textId="77777777" w:rsidR="0068584D" w:rsidRPr="00CF4434" w:rsidRDefault="0068584D" w:rsidP="006A6BAD">
            <w:pPr>
              <w:pStyle w:val="Default"/>
              <w:spacing w:before="40" w:after="40"/>
              <w:rPr>
                <w:lang w:val="en-GB"/>
              </w:rPr>
            </w:pPr>
            <w:r w:rsidRPr="00CF4434">
              <w:rPr>
                <w:lang w:val="en-GB"/>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A4CBCDA" w14:textId="0735CF74" w:rsidR="0068584D" w:rsidRPr="00CF4434" w:rsidRDefault="00551758" w:rsidP="006A6BAD">
            <w:pPr>
              <w:pStyle w:val="Default"/>
              <w:spacing w:before="40" w:after="40"/>
              <w:rPr>
                <w:color w:val="auto"/>
                <w:lang w:val="en-GB"/>
              </w:rPr>
            </w:pPr>
            <w:r w:rsidRPr="00CF4434">
              <w:rPr>
                <w:color w:val="auto"/>
                <w:lang w:val="en-GB"/>
              </w:rPr>
              <w:t>N.A.</w:t>
            </w:r>
          </w:p>
        </w:tc>
      </w:tr>
      <w:tr w:rsidR="0068584D" w:rsidRPr="00CF4434" w14:paraId="4A2D0902" w14:textId="77777777" w:rsidTr="00E1776B">
        <w:trPr>
          <w:trHeight w:val="48"/>
        </w:trPr>
        <w:tc>
          <w:tcPr>
            <w:tcW w:w="1668" w:type="dxa"/>
            <w:tcBorders>
              <w:top w:val="single" w:sz="5" w:space="0" w:color="000000"/>
              <w:left w:val="single" w:sz="5" w:space="0" w:color="000000"/>
              <w:bottom w:val="single" w:sz="5" w:space="0" w:color="000000"/>
              <w:right w:val="single" w:sz="5" w:space="0" w:color="000000"/>
            </w:tcBorders>
          </w:tcPr>
          <w:p w14:paraId="2FA5BDE5" w14:textId="77777777" w:rsidR="0068584D" w:rsidRPr="00CF4434" w:rsidRDefault="0068584D" w:rsidP="006A6BAD">
            <w:pPr>
              <w:pStyle w:val="Default"/>
              <w:spacing w:before="40" w:after="40"/>
            </w:pPr>
            <w:r w:rsidRPr="00CF4434">
              <w:t>Support</w:t>
            </w:r>
          </w:p>
        </w:tc>
        <w:tc>
          <w:tcPr>
            <w:tcW w:w="587" w:type="dxa"/>
            <w:tcBorders>
              <w:top w:val="single" w:sz="5" w:space="0" w:color="000000"/>
              <w:left w:val="single" w:sz="5" w:space="0" w:color="000000"/>
              <w:bottom w:val="single" w:sz="5" w:space="0" w:color="000000"/>
              <w:right w:val="single" w:sz="5" w:space="0" w:color="000000"/>
            </w:tcBorders>
          </w:tcPr>
          <w:p w14:paraId="0472BFCE" w14:textId="77777777" w:rsidR="0068584D" w:rsidRPr="00CF4434" w:rsidRDefault="0068584D" w:rsidP="006A6BAD">
            <w:pPr>
              <w:pStyle w:val="Default"/>
              <w:spacing w:before="40" w:after="40"/>
              <w:jc w:val="right"/>
            </w:pPr>
            <w:r w:rsidRPr="00CF4434">
              <w:t>25</w:t>
            </w:r>
          </w:p>
        </w:tc>
        <w:tc>
          <w:tcPr>
            <w:tcW w:w="11745" w:type="dxa"/>
            <w:tcBorders>
              <w:top w:val="single" w:sz="5" w:space="0" w:color="000000"/>
              <w:left w:val="single" w:sz="5" w:space="0" w:color="000000"/>
              <w:bottom w:val="single" w:sz="5" w:space="0" w:color="000000"/>
              <w:right w:val="single" w:sz="5" w:space="0" w:color="000000"/>
            </w:tcBorders>
          </w:tcPr>
          <w:p w14:paraId="4134EB7F" w14:textId="77777777" w:rsidR="0068584D" w:rsidRPr="00CF4434" w:rsidRDefault="0068584D" w:rsidP="006A6BAD">
            <w:pPr>
              <w:pStyle w:val="Default"/>
              <w:spacing w:before="40" w:after="40"/>
              <w:rPr>
                <w:lang w:val="en-GB"/>
              </w:rPr>
            </w:pPr>
            <w:r w:rsidRPr="00CF4434">
              <w:rPr>
                <w:lang w:val="en-GB"/>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63B40AE" w14:textId="3C7205FA" w:rsidR="0068584D" w:rsidRPr="00CF4434" w:rsidRDefault="00551758" w:rsidP="006A6BAD">
            <w:pPr>
              <w:pStyle w:val="Default"/>
              <w:spacing w:before="40" w:after="40"/>
              <w:rPr>
                <w:color w:val="auto"/>
                <w:lang w:val="en-GB"/>
              </w:rPr>
            </w:pPr>
            <w:r w:rsidRPr="00CF4434">
              <w:rPr>
                <w:color w:val="auto"/>
                <w:lang w:val="en-GB"/>
              </w:rPr>
              <w:t>N.A.</w:t>
            </w:r>
          </w:p>
        </w:tc>
      </w:tr>
      <w:tr w:rsidR="0068584D" w:rsidRPr="00CF4434" w14:paraId="19F6800B" w14:textId="77777777" w:rsidTr="009D6E99">
        <w:trPr>
          <w:trHeight w:val="48"/>
        </w:trPr>
        <w:tc>
          <w:tcPr>
            <w:tcW w:w="1668" w:type="dxa"/>
            <w:tcBorders>
              <w:top w:val="single" w:sz="5" w:space="0" w:color="000000"/>
              <w:left w:val="single" w:sz="5" w:space="0" w:color="000000"/>
              <w:bottom w:val="single" w:sz="5" w:space="0" w:color="000000"/>
              <w:right w:val="single" w:sz="5" w:space="0" w:color="000000"/>
            </w:tcBorders>
          </w:tcPr>
          <w:p w14:paraId="3CBF7B9A" w14:textId="77777777" w:rsidR="0068584D" w:rsidRPr="00CF4434" w:rsidRDefault="0068584D" w:rsidP="006A6BAD">
            <w:pPr>
              <w:pStyle w:val="Default"/>
              <w:spacing w:before="40" w:after="40"/>
            </w:pPr>
            <w:proofErr w:type="spellStart"/>
            <w:r w:rsidRPr="00CF4434">
              <w:t>Competing</w:t>
            </w:r>
            <w:proofErr w:type="spellEnd"/>
            <w:r w:rsidRPr="00CF4434">
              <w:t xml:space="preserve"> </w:t>
            </w:r>
            <w:proofErr w:type="spellStart"/>
            <w:r w:rsidRPr="00CF4434">
              <w:t>interests</w:t>
            </w:r>
            <w:proofErr w:type="spellEnd"/>
          </w:p>
        </w:tc>
        <w:tc>
          <w:tcPr>
            <w:tcW w:w="587" w:type="dxa"/>
            <w:tcBorders>
              <w:top w:val="single" w:sz="5" w:space="0" w:color="000000"/>
              <w:left w:val="single" w:sz="5" w:space="0" w:color="000000"/>
              <w:bottom w:val="single" w:sz="5" w:space="0" w:color="000000"/>
              <w:right w:val="single" w:sz="5" w:space="0" w:color="000000"/>
            </w:tcBorders>
          </w:tcPr>
          <w:p w14:paraId="18F58FAD" w14:textId="77777777" w:rsidR="0068584D" w:rsidRPr="00CF4434" w:rsidRDefault="0068584D" w:rsidP="006A6BAD">
            <w:pPr>
              <w:pStyle w:val="Default"/>
              <w:spacing w:before="40" w:after="40"/>
              <w:jc w:val="right"/>
            </w:pPr>
            <w:r w:rsidRPr="00CF4434">
              <w:t>26</w:t>
            </w:r>
          </w:p>
        </w:tc>
        <w:tc>
          <w:tcPr>
            <w:tcW w:w="11745" w:type="dxa"/>
            <w:tcBorders>
              <w:top w:val="single" w:sz="5" w:space="0" w:color="000000"/>
              <w:left w:val="single" w:sz="5" w:space="0" w:color="000000"/>
              <w:bottom w:val="single" w:sz="5" w:space="0" w:color="000000"/>
              <w:right w:val="single" w:sz="5" w:space="0" w:color="000000"/>
            </w:tcBorders>
          </w:tcPr>
          <w:p w14:paraId="1F959353" w14:textId="77777777" w:rsidR="0068584D" w:rsidRPr="00CF4434" w:rsidRDefault="0068584D" w:rsidP="006A6BAD">
            <w:pPr>
              <w:pStyle w:val="Default"/>
              <w:spacing w:before="40" w:after="40"/>
              <w:rPr>
                <w:lang w:val="en-GB"/>
              </w:rPr>
            </w:pPr>
            <w:r w:rsidRPr="00CF4434">
              <w:rPr>
                <w:lang w:val="en-GB"/>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4841A8D3" w14:textId="1FDDF197" w:rsidR="0068584D" w:rsidRPr="00CF4434" w:rsidRDefault="00705B36" w:rsidP="00705B36">
            <w:pPr>
              <w:pStyle w:val="Default"/>
              <w:spacing w:before="40" w:after="40"/>
              <w:rPr>
                <w:color w:val="auto"/>
                <w:lang w:val="en-GB"/>
              </w:rPr>
            </w:pPr>
            <w:r w:rsidRPr="00CF4434">
              <w:rPr>
                <w:color w:val="auto"/>
                <w:lang w:val="en-GB"/>
              </w:rPr>
              <w:t xml:space="preserve">Page 1-2 (title page), </w:t>
            </w:r>
            <w:r w:rsidR="009D6E99" w:rsidRPr="00CF4434">
              <w:rPr>
                <w:color w:val="auto"/>
                <w:lang w:val="en-GB"/>
              </w:rPr>
              <w:t>submission platform</w:t>
            </w:r>
          </w:p>
        </w:tc>
      </w:tr>
      <w:tr w:rsidR="0068584D" w:rsidRPr="00D60A86" w14:paraId="0E319FF6" w14:textId="77777777" w:rsidTr="009D6E99">
        <w:trPr>
          <w:trHeight w:val="219"/>
        </w:trPr>
        <w:tc>
          <w:tcPr>
            <w:tcW w:w="1668" w:type="dxa"/>
            <w:tcBorders>
              <w:top w:val="single" w:sz="5" w:space="0" w:color="000000"/>
              <w:left w:val="single" w:sz="5" w:space="0" w:color="000000"/>
              <w:bottom w:val="double" w:sz="5" w:space="0" w:color="000000"/>
              <w:right w:val="single" w:sz="5" w:space="0" w:color="000000"/>
            </w:tcBorders>
          </w:tcPr>
          <w:p w14:paraId="209AF439" w14:textId="77777777" w:rsidR="0068584D" w:rsidRPr="00CF4434" w:rsidRDefault="0068584D" w:rsidP="006A6BAD">
            <w:pPr>
              <w:pStyle w:val="Default"/>
              <w:spacing w:before="40" w:after="40"/>
              <w:rPr>
                <w:lang w:val="en-GB"/>
              </w:rPr>
            </w:pPr>
            <w:r w:rsidRPr="00CF4434">
              <w:rPr>
                <w:lang w:val="en-GB"/>
              </w:rPr>
              <w:t xml:space="preserve">Availability of data, </w:t>
            </w:r>
            <w:proofErr w:type="gramStart"/>
            <w:r w:rsidRPr="00CF4434">
              <w:rPr>
                <w:lang w:val="en-GB"/>
              </w:rPr>
              <w:t>code</w:t>
            </w:r>
            <w:proofErr w:type="gramEnd"/>
            <w:r w:rsidRPr="00CF4434">
              <w:rPr>
                <w:lang w:val="en-GB"/>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7397FA75" w14:textId="77777777" w:rsidR="0068584D" w:rsidRPr="00CF4434" w:rsidRDefault="0068584D" w:rsidP="006A6BAD">
            <w:pPr>
              <w:pStyle w:val="Default"/>
              <w:spacing w:before="40" w:after="40"/>
              <w:jc w:val="right"/>
            </w:pPr>
            <w:r w:rsidRPr="00CF4434">
              <w:t>27</w:t>
            </w:r>
          </w:p>
        </w:tc>
        <w:tc>
          <w:tcPr>
            <w:tcW w:w="11745" w:type="dxa"/>
            <w:tcBorders>
              <w:top w:val="single" w:sz="5" w:space="0" w:color="000000"/>
              <w:left w:val="single" w:sz="5" w:space="0" w:color="000000"/>
              <w:bottom w:val="double" w:sz="5" w:space="0" w:color="000000"/>
              <w:right w:val="single" w:sz="5" w:space="0" w:color="000000"/>
            </w:tcBorders>
          </w:tcPr>
          <w:p w14:paraId="28704CD9" w14:textId="08277AA9" w:rsidR="009D6E99" w:rsidRPr="00CF4434" w:rsidRDefault="0068584D" w:rsidP="009D6E99">
            <w:pPr>
              <w:pStyle w:val="Default"/>
              <w:spacing w:before="40" w:after="40"/>
              <w:rPr>
                <w:lang w:val="en-GB"/>
              </w:rPr>
            </w:pPr>
            <w:r w:rsidRPr="00CF4434">
              <w:rPr>
                <w:lang w:val="en-GB"/>
              </w:rPr>
              <w:t xml:space="preserve">Report which of the following are publicly available and where they can be </w:t>
            </w:r>
            <w:proofErr w:type="gramStart"/>
            <w:r w:rsidRPr="00CF4434">
              <w:rPr>
                <w:lang w:val="en-GB"/>
              </w:rPr>
              <w:t>found:</w:t>
            </w:r>
            <w:proofErr w:type="gramEnd"/>
            <w:r w:rsidRPr="00CF4434">
              <w:rPr>
                <w:lang w:val="en-GB"/>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shd w:val="clear" w:color="auto" w:fill="auto"/>
          </w:tcPr>
          <w:p w14:paraId="7740DB7F" w14:textId="2D6A8345" w:rsidR="0068584D" w:rsidRPr="00CF4434" w:rsidRDefault="009D6E99" w:rsidP="008C70D8">
            <w:pPr>
              <w:pStyle w:val="Default"/>
              <w:spacing w:before="40" w:after="40"/>
              <w:rPr>
                <w:color w:val="auto"/>
                <w:lang w:val="en-GB"/>
              </w:rPr>
            </w:pPr>
            <w:r w:rsidRPr="00CF4434">
              <w:rPr>
                <w:color w:val="auto"/>
                <w:lang w:val="en-GB"/>
              </w:rPr>
              <w:t>Supplementary files</w:t>
            </w:r>
            <w:r w:rsidR="00705B36" w:rsidRPr="00CF4434">
              <w:rPr>
                <w:color w:val="auto"/>
                <w:lang w:val="en-GB"/>
              </w:rPr>
              <w:t xml:space="preserve"> (</w:t>
            </w:r>
            <w:r w:rsidR="008C70D8" w:rsidRPr="00CF4434">
              <w:rPr>
                <w:color w:val="auto"/>
                <w:lang w:val="en-GB"/>
              </w:rPr>
              <w:t xml:space="preserve">Appendix A: Table A.1, Page 10-51, Table A.2., </w:t>
            </w:r>
            <w:r w:rsidR="00705B36" w:rsidRPr="00CF4434">
              <w:rPr>
                <w:color w:val="auto"/>
                <w:lang w:val="en-GB"/>
              </w:rPr>
              <w:t xml:space="preserve">Page </w:t>
            </w:r>
            <w:r w:rsidR="008C70D8" w:rsidRPr="00CF4434">
              <w:rPr>
                <w:color w:val="auto"/>
                <w:lang w:val="en-GB"/>
              </w:rPr>
              <w:t>52-68)</w:t>
            </w:r>
            <w:r w:rsidR="00705B36" w:rsidRPr="00CF4434">
              <w:rPr>
                <w:color w:val="auto"/>
                <w:lang w:val="en-GB"/>
              </w:rPr>
              <w:t>, excel file with raw data</w:t>
            </w:r>
          </w:p>
        </w:tc>
      </w:tr>
    </w:tbl>
    <w:p w14:paraId="20D2478F" w14:textId="77777777" w:rsidR="0068584D" w:rsidRPr="00CF4434" w:rsidRDefault="0068584D" w:rsidP="0068584D">
      <w:pPr>
        <w:pStyle w:val="Default"/>
        <w:rPr>
          <w:rFonts w:ascii="Arial" w:hAnsi="Arial" w:cs="Arial"/>
          <w:color w:val="auto"/>
          <w:lang w:val="en-GB"/>
        </w:rPr>
      </w:pPr>
    </w:p>
    <w:p w14:paraId="313F1A1C" w14:textId="74C63590" w:rsidR="002773AD" w:rsidRPr="004D593B" w:rsidRDefault="0068584D" w:rsidP="004D593B">
      <w:pPr>
        <w:pStyle w:val="Default"/>
        <w:spacing w:line="183" w:lineRule="atLeast"/>
        <w:jc w:val="both"/>
        <w:rPr>
          <w:rFonts w:ascii="Arial" w:hAnsi="Arial" w:cs="Arial"/>
          <w:color w:val="auto"/>
          <w:sz w:val="16"/>
          <w:szCs w:val="16"/>
          <w:lang w:val="da-DK"/>
        </w:rPr>
      </w:pPr>
      <w:r w:rsidRPr="00CF4434">
        <w:rPr>
          <w:rFonts w:ascii="Arial" w:hAnsi="Arial" w:cs="Arial"/>
          <w:i/>
          <w:iCs/>
          <w:color w:val="auto"/>
          <w:sz w:val="16"/>
          <w:szCs w:val="16"/>
          <w:lang w:val="en-GB"/>
        </w:rPr>
        <w:t xml:space="preserve">*From: </w:t>
      </w:r>
      <w:r w:rsidRPr="00CF4434">
        <w:rPr>
          <w:rFonts w:ascii="Arial" w:hAnsi="Arial" w:cs="Arial"/>
          <w:color w:val="auto"/>
          <w:sz w:val="16"/>
          <w:szCs w:val="16"/>
          <w:lang w:val="en-GB"/>
        </w:rPr>
        <w:t xml:space="preserve">Page MJ, McKenzie JE, </w:t>
      </w:r>
      <w:proofErr w:type="spellStart"/>
      <w:r w:rsidRPr="00CF4434">
        <w:rPr>
          <w:rFonts w:ascii="Arial" w:hAnsi="Arial" w:cs="Arial"/>
          <w:color w:val="auto"/>
          <w:sz w:val="16"/>
          <w:szCs w:val="16"/>
          <w:lang w:val="en-GB"/>
        </w:rPr>
        <w:t>Bossuyt</w:t>
      </w:r>
      <w:proofErr w:type="spellEnd"/>
      <w:r w:rsidRPr="00CF4434">
        <w:rPr>
          <w:rFonts w:ascii="Arial" w:hAnsi="Arial" w:cs="Arial"/>
          <w:color w:val="auto"/>
          <w:sz w:val="16"/>
          <w:szCs w:val="16"/>
          <w:lang w:val="en-GB"/>
        </w:rPr>
        <w:t xml:space="preserve"> PM, </w:t>
      </w:r>
      <w:proofErr w:type="spellStart"/>
      <w:r w:rsidRPr="00CF4434">
        <w:rPr>
          <w:rFonts w:ascii="Arial" w:hAnsi="Arial" w:cs="Arial"/>
          <w:color w:val="auto"/>
          <w:sz w:val="16"/>
          <w:szCs w:val="16"/>
          <w:lang w:val="en-GB"/>
        </w:rPr>
        <w:t>Boutron</w:t>
      </w:r>
      <w:proofErr w:type="spellEnd"/>
      <w:r w:rsidRPr="00CF4434">
        <w:rPr>
          <w:rFonts w:ascii="Arial" w:hAnsi="Arial" w:cs="Arial"/>
          <w:color w:val="auto"/>
          <w:sz w:val="16"/>
          <w:szCs w:val="16"/>
          <w:lang w:val="en-GB"/>
        </w:rPr>
        <w:t xml:space="preserve"> I, Hoffmann TC, Mulrow CD, et al. The PRISMA 2020 statement: an updated guideline for reporting systematic reviews. BMJ 2021;</w:t>
      </w:r>
      <w:proofErr w:type="gramStart"/>
      <w:r w:rsidRPr="00CF4434">
        <w:rPr>
          <w:rFonts w:ascii="Arial" w:hAnsi="Arial" w:cs="Arial"/>
          <w:color w:val="auto"/>
          <w:sz w:val="16"/>
          <w:szCs w:val="16"/>
          <w:lang w:val="en-GB"/>
        </w:rPr>
        <w:t>372:n</w:t>
      </w:r>
      <w:proofErr w:type="gramEnd"/>
      <w:r w:rsidRPr="00CF4434">
        <w:rPr>
          <w:rFonts w:ascii="Arial" w:hAnsi="Arial" w:cs="Arial"/>
          <w:color w:val="auto"/>
          <w:sz w:val="16"/>
          <w:szCs w:val="16"/>
          <w:lang w:val="en-GB"/>
        </w:rPr>
        <w:t xml:space="preserve">71. </w:t>
      </w:r>
      <w:proofErr w:type="spellStart"/>
      <w:r w:rsidRPr="00CF4434">
        <w:rPr>
          <w:rFonts w:ascii="Arial" w:hAnsi="Arial" w:cs="Arial"/>
          <w:color w:val="auto"/>
          <w:sz w:val="16"/>
          <w:szCs w:val="16"/>
          <w:lang w:val="en-GB"/>
        </w:rPr>
        <w:t>doi</w:t>
      </w:r>
      <w:proofErr w:type="spellEnd"/>
      <w:r w:rsidRPr="00CF4434">
        <w:rPr>
          <w:rFonts w:ascii="Arial" w:hAnsi="Arial" w:cs="Arial"/>
          <w:color w:val="auto"/>
          <w:sz w:val="16"/>
          <w:szCs w:val="16"/>
          <w:lang w:val="en-GB"/>
        </w:rPr>
        <w:t>: 10.1136/</w:t>
      </w:r>
      <w:proofErr w:type="gramStart"/>
      <w:r w:rsidRPr="00CF4434">
        <w:rPr>
          <w:rFonts w:ascii="Arial" w:hAnsi="Arial" w:cs="Arial"/>
          <w:color w:val="auto"/>
          <w:sz w:val="16"/>
          <w:szCs w:val="16"/>
          <w:lang w:val="en-GB"/>
        </w:rPr>
        <w:t>bmj.n</w:t>
      </w:r>
      <w:proofErr w:type="gramEnd"/>
      <w:r w:rsidRPr="00CF4434">
        <w:rPr>
          <w:rFonts w:ascii="Arial" w:hAnsi="Arial" w:cs="Arial"/>
          <w:color w:val="auto"/>
          <w:sz w:val="16"/>
          <w:szCs w:val="16"/>
          <w:lang w:val="en-GB"/>
        </w:rPr>
        <w:t>71.</w:t>
      </w:r>
    </w:p>
    <w:sectPr w:rsidR="002773AD" w:rsidRPr="004D593B" w:rsidSect="0068659F">
      <w:pgSz w:w="16838" w:h="11906" w:orient="landscape"/>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2D99" w14:textId="77777777" w:rsidR="00F53D58" w:rsidRDefault="00F53D58" w:rsidP="003440D4">
      <w:pPr>
        <w:spacing w:after="0" w:line="240" w:lineRule="auto"/>
      </w:pPr>
      <w:r>
        <w:separator/>
      </w:r>
    </w:p>
  </w:endnote>
  <w:endnote w:type="continuationSeparator" w:id="0">
    <w:p w14:paraId="6949F0AF" w14:textId="77777777" w:rsidR="00F53D58" w:rsidRDefault="00F53D58" w:rsidP="00344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45884" w14:textId="77777777" w:rsidR="00F53D58" w:rsidRDefault="00F53D58" w:rsidP="003440D4">
      <w:pPr>
        <w:spacing w:after="0" w:line="240" w:lineRule="auto"/>
      </w:pPr>
      <w:r>
        <w:separator/>
      </w:r>
    </w:p>
  </w:footnote>
  <w:footnote w:type="continuationSeparator" w:id="0">
    <w:p w14:paraId="522EBFAE" w14:textId="77777777" w:rsidR="00F53D58" w:rsidRDefault="00F53D58" w:rsidP="003440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D54FB"/>
    <w:multiLevelType w:val="hybridMultilevel"/>
    <w:tmpl w:val="7AF8EAF0"/>
    <w:lvl w:ilvl="0" w:tplc="22C67DE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08167E"/>
    <w:multiLevelType w:val="hybridMultilevel"/>
    <w:tmpl w:val="99E2EF8E"/>
    <w:lvl w:ilvl="0" w:tplc="81B0A55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6974A46"/>
    <w:multiLevelType w:val="hybridMultilevel"/>
    <w:tmpl w:val="B57E12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7681AD4"/>
    <w:multiLevelType w:val="hybridMultilevel"/>
    <w:tmpl w:val="F43ADAD0"/>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70CA4880"/>
    <w:multiLevelType w:val="hybridMultilevel"/>
    <w:tmpl w:val="C970415C"/>
    <w:lvl w:ilvl="0" w:tplc="19925F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9405037">
    <w:abstractNumId w:val="1"/>
  </w:num>
  <w:num w:numId="2" w16cid:durableId="1209411687">
    <w:abstractNumId w:val="4"/>
  </w:num>
  <w:num w:numId="3" w16cid:durableId="2102221012">
    <w:abstractNumId w:val="0"/>
  </w:num>
  <w:num w:numId="4" w16cid:durableId="906381858">
    <w:abstractNumId w:val="2"/>
  </w:num>
  <w:num w:numId="5" w16cid:durableId="659502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GB" w:vendorID="64" w:dllVersion="6" w:nlCheck="1" w:checkStyle="1"/>
  <w:activeWritingStyle w:appName="MSWord" w:lang="en-CA"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92"/>
    <w:rsid w:val="00000BEB"/>
    <w:rsid w:val="000072A9"/>
    <w:rsid w:val="000163EE"/>
    <w:rsid w:val="00017871"/>
    <w:rsid w:val="00020BB7"/>
    <w:rsid w:val="00022922"/>
    <w:rsid w:val="0002315F"/>
    <w:rsid w:val="000245DD"/>
    <w:rsid w:val="00032705"/>
    <w:rsid w:val="00037189"/>
    <w:rsid w:val="0003760D"/>
    <w:rsid w:val="00040703"/>
    <w:rsid w:val="0004071A"/>
    <w:rsid w:val="000454BB"/>
    <w:rsid w:val="00051422"/>
    <w:rsid w:val="000520F0"/>
    <w:rsid w:val="000551F7"/>
    <w:rsid w:val="0005637D"/>
    <w:rsid w:val="000639B1"/>
    <w:rsid w:val="00064054"/>
    <w:rsid w:val="00071F1F"/>
    <w:rsid w:val="00075E3A"/>
    <w:rsid w:val="00076F52"/>
    <w:rsid w:val="00081353"/>
    <w:rsid w:val="0008273B"/>
    <w:rsid w:val="00082DC8"/>
    <w:rsid w:val="0008397E"/>
    <w:rsid w:val="00084EBC"/>
    <w:rsid w:val="00085673"/>
    <w:rsid w:val="00085851"/>
    <w:rsid w:val="00086715"/>
    <w:rsid w:val="00090839"/>
    <w:rsid w:val="00096291"/>
    <w:rsid w:val="0009631F"/>
    <w:rsid w:val="000A14E4"/>
    <w:rsid w:val="000B0363"/>
    <w:rsid w:val="000B4505"/>
    <w:rsid w:val="000B571E"/>
    <w:rsid w:val="000B5B80"/>
    <w:rsid w:val="000B764E"/>
    <w:rsid w:val="000C16E2"/>
    <w:rsid w:val="000C5EC5"/>
    <w:rsid w:val="000C6647"/>
    <w:rsid w:val="000D3019"/>
    <w:rsid w:val="000E22B3"/>
    <w:rsid w:val="000E477D"/>
    <w:rsid w:val="000E5D82"/>
    <w:rsid w:val="000F3050"/>
    <w:rsid w:val="000F40DC"/>
    <w:rsid w:val="000F5DD2"/>
    <w:rsid w:val="000F7736"/>
    <w:rsid w:val="000F79F4"/>
    <w:rsid w:val="00106DB0"/>
    <w:rsid w:val="00111C94"/>
    <w:rsid w:val="00113735"/>
    <w:rsid w:val="0011648B"/>
    <w:rsid w:val="00117D57"/>
    <w:rsid w:val="00123D3A"/>
    <w:rsid w:val="00124C16"/>
    <w:rsid w:val="0012692D"/>
    <w:rsid w:val="001304B1"/>
    <w:rsid w:val="00130895"/>
    <w:rsid w:val="00130FAE"/>
    <w:rsid w:val="001320A8"/>
    <w:rsid w:val="00132ABC"/>
    <w:rsid w:val="00141AEA"/>
    <w:rsid w:val="00142FD2"/>
    <w:rsid w:val="00147B43"/>
    <w:rsid w:val="0015046E"/>
    <w:rsid w:val="00150CF1"/>
    <w:rsid w:val="00151DA3"/>
    <w:rsid w:val="0015297A"/>
    <w:rsid w:val="00152D19"/>
    <w:rsid w:val="00153373"/>
    <w:rsid w:val="001563F2"/>
    <w:rsid w:val="0015773F"/>
    <w:rsid w:val="00160798"/>
    <w:rsid w:val="00161196"/>
    <w:rsid w:val="00161507"/>
    <w:rsid w:val="00163C59"/>
    <w:rsid w:val="00165ADF"/>
    <w:rsid w:val="00167762"/>
    <w:rsid w:val="00170378"/>
    <w:rsid w:val="00170F1F"/>
    <w:rsid w:val="0017116B"/>
    <w:rsid w:val="001727BC"/>
    <w:rsid w:val="0017429B"/>
    <w:rsid w:val="001755CC"/>
    <w:rsid w:val="0017593B"/>
    <w:rsid w:val="001761A2"/>
    <w:rsid w:val="001824F4"/>
    <w:rsid w:val="00183744"/>
    <w:rsid w:val="0019474D"/>
    <w:rsid w:val="00194CDA"/>
    <w:rsid w:val="00196C9C"/>
    <w:rsid w:val="001A0367"/>
    <w:rsid w:val="001A0AA2"/>
    <w:rsid w:val="001A0CC2"/>
    <w:rsid w:val="001A6EA0"/>
    <w:rsid w:val="001B220A"/>
    <w:rsid w:val="001B3C41"/>
    <w:rsid w:val="001B3F4C"/>
    <w:rsid w:val="001B561C"/>
    <w:rsid w:val="001B62FE"/>
    <w:rsid w:val="001C13C4"/>
    <w:rsid w:val="001C1D18"/>
    <w:rsid w:val="001C39C3"/>
    <w:rsid w:val="001C444C"/>
    <w:rsid w:val="001D13B6"/>
    <w:rsid w:val="001D3EDA"/>
    <w:rsid w:val="001D5EBC"/>
    <w:rsid w:val="001E1B9C"/>
    <w:rsid w:val="001E28A8"/>
    <w:rsid w:val="001E3F1F"/>
    <w:rsid w:val="001E4AC5"/>
    <w:rsid w:val="001E7372"/>
    <w:rsid w:val="001F143D"/>
    <w:rsid w:val="001F27C5"/>
    <w:rsid w:val="001F2E6B"/>
    <w:rsid w:val="001F3B90"/>
    <w:rsid w:val="001F3E8A"/>
    <w:rsid w:val="001F6E8A"/>
    <w:rsid w:val="001F733A"/>
    <w:rsid w:val="00202C19"/>
    <w:rsid w:val="0021170A"/>
    <w:rsid w:val="00213FD7"/>
    <w:rsid w:val="00217773"/>
    <w:rsid w:val="0022235C"/>
    <w:rsid w:val="00222B9A"/>
    <w:rsid w:val="00226C73"/>
    <w:rsid w:val="002307CA"/>
    <w:rsid w:val="00231A9E"/>
    <w:rsid w:val="002333ED"/>
    <w:rsid w:val="002359F1"/>
    <w:rsid w:val="00237D28"/>
    <w:rsid w:val="00244103"/>
    <w:rsid w:val="002442EB"/>
    <w:rsid w:val="00244822"/>
    <w:rsid w:val="00245763"/>
    <w:rsid w:val="00250687"/>
    <w:rsid w:val="00251DCC"/>
    <w:rsid w:val="00263409"/>
    <w:rsid w:val="00267AFA"/>
    <w:rsid w:val="002773AD"/>
    <w:rsid w:val="0028284D"/>
    <w:rsid w:val="00282BD3"/>
    <w:rsid w:val="00286734"/>
    <w:rsid w:val="0029473F"/>
    <w:rsid w:val="002A0531"/>
    <w:rsid w:val="002A1EDF"/>
    <w:rsid w:val="002A22F1"/>
    <w:rsid w:val="002A44BB"/>
    <w:rsid w:val="002A51BF"/>
    <w:rsid w:val="002A6282"/>
    <w:rsid w:val="002B184A"/>
    <w:rsid w:val="002B5F38"/>
    <w:rsid w:val="002B6AB3"/>
    <w:rsid w:val="002B790A"/>
    <w:rsid w:val="002C518F"/>
    <w:rsid w:val="002C5C57"/>
    <w:rsid w:val="002C6A27"/>
    <w:rsid w:val="002C7A82"/>
    <w:rsid w:val="002D0674"/>
    <w:rsid w:val="002D0A02"/>
    <w:rsid w:val="002D2F2F"/>
    <w:rsid w:val="002D325E"/>
    <w:rsid w:val="002D5E7D"/>
    <w:rsid w:val="002E14EB"/>
    <w:rsid w:val="002E4D01"/>
    <w:rsid w:val="002E60EB"/>
    <w:rsid w:val="002F26FF"/>
    <w:rsid w:val="002F3AE1"/>
    <w:rsid w:val="002F7A08"/>
    <w:rsid w:val="00303416"/>
    <w:rsid w:val="00303430"/>
    <w:rsid w:val="003115DB"/>
    <w:rsid w:val="00315B2B"/>
    <w:rsid w:val="00315EDE"/>
    <w:rsid w:val="00317C32"/>
    <w:rsid w:val="00317C47"/>
    <w:rsid w:val="00320033"/>
    <w:rsid w:val="003219F0"/>
    <w:rsid w:val="00322C38"/>
    <w:rsid w:val="00323116"/>
    <w:rsid w:val="00324FE7"/>
    <w:rsid w:val="00326C2F"/>
    <w:rsid w:val="00326E2C"/>
    <w:rsid w:val="00327C37"/>
    <w:rsid w:val="0033016D"/>
    <w:rsid w:val="00332860"/>
    <w:rsid w:val="00332F36"/>
    <w:rsid w:val="003440D4"/>
    <w:rsid w:val="00345222"/>
    <w:rsid w:val="00346EA3"/>
    <w:rsid w:val="00350B6A"/>
    <w:rsid w:val="00356204"/>
    <w:rsid w:val="00356713"/>
    <w:rsid w:val="00360CBA"/>
    <w:rsid w:val="00360CEA"/>
    <w:rsid w:val="003616B7"/>
    <w:rsid w:val="00363292"/>
    <w:rsid w:val="00366A8F"/>
    <w:rsid w:val="003758BD"/>
    <w:rsid w:val="00377ECC"/>
    <w:rsid w:val="00381967"/>
    <w:rsid w:val="00381E12"/>
    <w:rsid w:val="00382E8D"/>
    <w:rsid w:val="0038386E"/>
    <w:rsid w:val="00385164"/>
    <w:rsid w:val="00386139"/>
    <w:rsid w:val="00392442"/>
    <w:rsid w:val="003925BA"/>
    <w:rsid w:val="0039270C"/>
    <w:rsid w:val="00394F5A"/>
    <w:rsid w:val="00396337"/>
    <w:rsid w:val="003A3E4F"/>
    <w:rsid w:val="003A7892"/>
    <w:rsid w:val="003A7F16"/>
    <w:rsid w:val="003B033A"/>
    <w:rsid w:val="003B495F"/>
    <w:rsid w:val="003B6D33"/>
    <w:rsid w:val="003C1187"/>
    <w:rsid w:val="003C2B1C"/>
    <w:rsid w:val="003C5609"/>
    <w:rsid w:val="003C671C"/>
    <w:rsid w:val="003C7250"/>
    <w:rsid w:val="003D6E2A"/>
    <w:rsid w:val="003D6F9D"/>
    <w:rsid w:val="003E1124"/>
    <w:rsid w:val="003E36EC"/>
    <w:rsid w:val="003E6143"/>
    <w:rsid w:val="00403ECC"/>
    <w:rsid w:val="0040517C"/>
    <w:rsid w:val="00406D36"/>
    <w:rsid w:val="004100C4"/>
    <w:rsid w:val="004113B7"/>
    <w:rsid w:val="004145C8"/>
    <w:rsid w:val="0041720F"/>
    <w:rsid w:val="00421ADE"/>
    <w:rsid w:val="00423A87"/>
    <w:rsid w:val="00423CB6"/>
    <w:rsid w:val="00426AEB"/>
    <w:rsid w:val="00426BCB"/>
    <w:rsid w:val="00426E53"/>
    <w:rsid w:val="0042743F"/>
    <w:rsid w:val="00432B88"/>
    <w:rsid w:val="004351E1"/>
    <w:rsid w:val="00436483"/>
    <w:rsid w:val="00440122"/>
    <w:rsid w:val="00451CDB"/>
    <w:rsid w:val="00453849"/>
    <w:rsid w:val="00455D1C"/>
    <w:rsid w:val="00456AEF"/>
    <w:rsid w:val="0046006C"/>
    <w:rsid w:val="00462166"/>
    <w:rsid w:val="00462269"/>
    <w:rsid w:val="0046408D"/>
    <w:rsid w:val="00467059"/>
    <w:rsid w:val="004729D6"/>
    <w:rsid w:val="0047583D"/>
    <w:rsid w:val="00481975"/>
    <w:rsid w:val="00483C95"/>
    <w:rsid w:val="00491CAE"/>
    <w:rsid w:val="00493143"/>
    <w:rsid w:val="00493276"/>
    <w:rsid w:val="00494658"/>
    <w:rsid w:val="00494C30"/>
    <w:rsid w:val="004A13F5"/>
    <w:rsid w:val="004A6B19"/>
    <w:rsid w:val="004A7DFB"/>
    <w:rsid w:val="004B05FD"/>
    <w:rsid w:val="004B3CD9"/>
    <w:rsid w:val="004B4E29"/>
    <w:rsid w:val="004B4E8A"/>
    <w:rsid w:val="004B5DCF"/>
    <w:rsid w:val="004C2557"/>
    <w:rsid w:val="004C2D1D"/>
    <w:rsid w:val="004C3311"/>
    <w:rsid w:val="004C3FDC"/>
    <w:rsid w:val="004C4F08"/>
    <w:rsid w:val="004C5A8D"/>
    <w:rsid w:val="004D15BA"/>
    <w:rsid w:val="004D1CC0"/>
    <w:rsid w:val="004D34C9"/>
    <w:rsid w:val="004D593B"/>
    <w:rsid w:val="004E417F"/>
    <w:rsid w:val="004E5494"/>
    <w:rsid w:val="004E7617"/>
    <w:rsid w:val="004E76EF"/>
    <w:rsid w:val="00502468"/>
    <w:rsid w:val="00510461"/>
    <w:rsid w:val="005133B5"/>
    <w:rsid w:val="0051412D"/>
    <w:rsid w:val="00514919"/>
    <w:rsid w:val="00517884"/>
    <w:rsid w:val="005215B3"/>
    <w:rsid w:val="0052282A"/>
    <w:rsid w:val="0052303C"/>
    <w:rsid w:val="005239CC"/>
    <w:rsid w:val="00527B08"/>
    <w:rsid w:val="00531ED2"/>
    <w:rsid w:val="00532694"/>
    <w:rsid w:val="00533353"/>
    <w:rsid w:val="0054237A"/>
    <w:rsid w:val="00542F1A"/>
    <w:rsid w:val="00544BFE"/>
    <w:rsid w:val="0054512F"/>
    <w:rsid w:val="00546704"/>
    <w:rsid w:val="00550D2E"/>
    <w:rsid w:val="00551758"/>
    <w:rsid w:val="00554861"/>
    <w:rsid w:val="005550FE"/>
    <w:rsid w:val="005564EA"/>
    <w:rsid w:val="00556A84"/>
    <w:rsid w:val="00557E63"/>
    <w:rsid w:val="005607E9"/>
    <w:rsid w:val="00560B4F"/>
    <w:rsid w:val="0056187A"/>
    <w:rsid w:val="00562F51"/>
    <w:rsid w:val="00566FB9"/>
    <w:rsid w:val="005709EA"/>
    <w:rsid w:val="00572DCA"/>
    <w:rsid w:val="0057372F"/>
    <w:rsid w:val="005767FE"/>
    <w:rsid w:val="00592D29"/>
    <w:rsid w:val="00593BCC"/>
    <w:rsid w:val="00595B24"/>
    <w:rsid w:val="00596502"/>
    <w:rsid w:val="00596BD7"/>
    <w:rsid w:val="00596EF5"/>
    <w:rsid w:val="005A22FE"/>
    <w:rsid w:val="005A636D"/>
    <w:rsid w:val="005A6622"/>
    <w:rsid w:val="005A713A"/>
    <w:rsid w:val="005B1A0B"/>
    <w:rsid w:val="005B3EEE"/>
    <w:rsid w:val="005B5592"/>
    <w:rsid w:val="005B6C8A"/>
    <w:rsid w:val="005C0DAB"/>
    <w:rsid w:val="005C1E47"/>
    <w:rsid w:val="005C374D"/>
    <w:rsid w:val="005C5DC4"/>
    <w:rsid w:val="005C710C"/>
    <w:rsid w:val="005D5737"/>
    <w:rsid w:val="005D64A1"/>
    <w:rsid w:val="005D7E0E"/>
    <w:rsid w:val="005F68C5"/>
    <w:rsid w:val="00600CB3"/>
    <w:rsid w:val="00601475"/>
    <w:rsid w:val="00601602"/>
    <w:rsid w:val="00605665"/>
    <w:rsid w:val="0060682D"/>
    <w:rsid w:val="0060774C"/>
    <w:rsid w:val="0061563D"/>
    <w:rsid w:val="006166BC"/>
    <w:rsid w:val="00616B0E"/>
    <w:rsid w:val="0062466D"/>
    <w:rsid w:val="00624BBA"/>
    <w:rsid w:val="00625629"/>
    <w:rsid w:val="006323D1"/>
    <w:rsid w:val="0063362E"/>
    <w:rsid w:val="006361AC"/>
    <w:rsid w:val="0064230B"/>
    <w:rsid w:val="00642348"/>
    <w:rsid w:val="006459CE"/>
    <w:rsid w:val="00647D84"/>
    <w:rsid w:val="006527C6"/>
    <w:rsid w:val="0065685D"/>
    <w:rsid w:val="00657033"/>
    <w:rsid w:val="00657FCA"/>
    <w:rsid w:val="006634DA"/>
    <w:rsid w:val="00664462"/>
    <w:rsid w:val="00666494"/>
    <w:rsid w:val="00666F68"/>
    <w:rsid w:val="00670CE3"/>
    <w:rsid w:val="00674AC3"/>
    <w:rsid w:val="00675193"/>
    <w:rsid w:val="0068584D"/>
    <w:rsid w:val="0068659F"/>
    <w:rsid w:val="00687837"/>
    <w:rsid w:val="0069018B"/>
    <w:rsid w:val="00696443"/>
    <w:rsid w:val="00696D93"/>
    <w:rsid w:val="006970B7"/>
    <w:rsid w:val="006A506B"/>
    <w:rsid w:val="006A5DF9"/>
    <w:rsid w:val="006A6471"/>
    <w:rsid w:val="006A6BAD"/>
    <w:rsid w:val="006B0BB0"/>
    <w:rsid w:val="006B69E5"/>
    <w:rsid w:val="006B7301"/>
    <w:rsid w:val="006B792D"/>
    <w:rsid w:val="006C01C1"/>
    <w:rsid w:val="006C3360"/>
    <w:rsid w:val="006C376B"/>
    <w:rsid w:val="006C63E9"/>
    <w:rsid w:val="006D254F"/>
    <w:rsid w:val="006D4955"/>
    <w:rsid w:val="006D6965"/>
    <w:rsid w:val="006D76BB"/>
    <w:rsid w:val="006E1749"/>
    <w:rsid w:val="006E1FD0"/>
    <w:rsid w:val="006E2AF3"/>
    <w:rsid w:val="006E3FDA"/>
    <w:rsid w:val="006E4828"/>
    <w:rsid w:val="006E6FD5"/>
    <w:rsid w:val="006F01C2"/>
    <w:rsid w:val="006F085F"/>
    <w:rsid w:val="006F121A"/>
    <w:rsid w:val="006F17E8"/>
    <w:rsid w:val="006F3443"/>
    <w:rsid w:val="006F39B6"/>
    <w:rsid w:val="006F7A02"/>
    <w:rsid w:val="00700405"/>
    <w:rsid w:val="007025C6"/>
    <w:rsid w:val="00705B36"/>
    <w:rsid w:val="007103EC"/>
    <w:rsid w:val="007109FA"/>
    <w:rsid w:val="00714E27"/>
    <w:rsid w:val="00717128"/>
    <w:rsid w:val="007255CD"/>
    <w:rsid w:val="0073557E"/>
    <w:rsid w:val="007365C7"/>
    <w:rsid w:val="007404ED"/>
    <w:rsid w:val="00741836"/>
    <w:rsid w:val="00742240"/>
    <w:rsid w:val="007449C3"/>
    <w:rsid w:val="00753D1F"/>
    <w:rsid w:val="00760AE8"/>
    <w:rsid w:val="00762C9F"/>
    <w:rsid w:val="0076344E"/>
    <w:rsid w:val="00764FA0"/>
    <w:rsid w:val="007674E0"/>
    <w:rsid w:val="007721F4"/>
    <w:rsid w:val="0077444E"/>
    <w:rsid w:val="00776595"/>
    <w:rsid w:val="00781F1E"/>
    <w:rsid w:val="00786040"/>
    <w:rsid w:val="00793FED"/>
    <w:rsid w:val="00794844"/>
    <w:rsid w:val="007955BD"/>
    <w:rsid w:val="00795C22"/>
    <w:rsid w:val="00796700"/>
    <w:rsid w:val="00796CEB"/>
    <w:rsid w:val="007A0064"/>
    <w:rsid w:val="007A64D7"/>
    <w:rsid w:val="007B1BAB"/>
    <w:rsid w:val="007B47C0"/>
    <w:rsid w:val="007B7B4A"/>
    <w:rsid w:val="007C043B"/>
    <w:rsid w:val="007C0BF3"/>
    <w:rsid w:val="007C1D71"/>
    <w:rsid w:val="007C45AE"/>
    <w:rsid w:val="007C7C99"/>
    <w:rsid w:val="007D7708"/>
    <w:rsid w:val="007E0173"/>
    <w:rsid w:val="007E0F19"/>
    <w:rsid w:val="007E4B30"/>
    <w:rsid w:val="007E56F3"/>
    <w:rsid w:val="007E74E7"/>
    <w:rsid w:val="007F048F"/>
    <w:rsid w:val="007F21CD"/>
    <w:rsid w:val="007F4479"/>
    <w:rsid w:val="007F5471"/>
    <w:rsid w:val="007F55E3"/>
    <w:rsid w:val="00801318"/>
    <w:rsid w:val="00805D3F"/>
    <w:rsid w:val="00813A8C"/>
    <w:rsid w:val="00820D0B"/>
    <w:rsid w:val="00820FA3"/>
    <w:rsid w:val="008215E2"/>
    <w:rsid w:val="00821E50"/>
    <w:rsid w:val="008229B0"/>
    <w:rsid w:val="0082782C"/>
    <w:rsid w:val="00836898"/>
    <w:rsid w:val="00840674"/>
    <w:rsid w:val="00841409"/>
    <w:rsid w:val="00842D29"/>
    <w:rsid w:val="008455DC"/>
    <w:rsid w:val="008459CB"/>
    <w:rsid w:val="008469E1"/>
    <w:rsid w:val="00847115"/>
    <w:rsid w:val="00847435"/>
    <w:rsid w:val="00851C03"/>
    <w:rsid w:val="00851EE9"/>
    <w:rsid w:val="00853BE3"/>
    <w:rsid w:val="00855877"/>
    <w:rsid w:val="00856DB4"/>
    <w:rsid w:val="008571F8"/>
    <w:rsid w:val="00857F33"/>
    <w:rsid w:val="008603F9"/>
    <w:rsid w:val="00871D00"/>
    <w:rsid w:val="00874437"/>
    <w:rsid w:val="008754E9"/>
    <w:rsid w:val="00885FE8"/>
    <w:rsid w:val="00891491"/>
    <w:rsid w:val="008B2EEC"/>
    <w:rsid w:val="008B5CDE"/>
    <w:rsid w:val="008C4BB2"/>
    <w:rsid w:val="008C6754"/>
    <w:rsid w:val="008C70D8"/>
    <w:rsid w:val="008C72BF"/>
    <w:rsid w:val="008C7958"/>
    <w:rsid w:val="008D0BCB"/>
    <w:rsid w:val="008D24E5"/>
    <w:rsid w:val="008D5464"/>
    <w:rsid w:val="008D6811"/>
    <w:rsid w:val="008E0A01"/>
    <w:rsid w:val="008E1AA9"/>
    <w:rsid w:val="008E29C2"/>
    <w:rsid w:val="008E52B3"/>
    <w:rsid w:val="008E75DF"/>
    <w:rsid w:val="008F4501"/>
    <w:rsid w:val="00900809"/>
    <w:rsid w:val="009029B0"/>
    <w:rsid w:val="00902C52"/>
    <w:rsid w:val="00905524"/>
    <w:rsid w:val="00913DFB"/>
    <w:rsid w:val="0092455B"/>
    <w:rsid w:val="0092655D"/>
    <w:rsid w:val="00930304"/>
    <w:rsid w:val="00930BBD"/>
    <w:rsid w:val="00930D9E"/>
    <w:rsid w:val="00930FC0"/>
    <w:rsid w:val="00932501"/>
    <w:rsid w:val="00932ADD"/>
    <w:rsid w:val="00933A59"/>
    <w:rsid w:val="00933D63"/>
    <w:rsid w:val="00940022"/>
    <w:rsid w:val="00941BCB"/>
    <w:rsid w:val="00941F08"/>
    <w:rsid w:val="00943888"/>
    <w:rsid w:val="009464D6"/>
    <w:rsid w:val="0095747F"/>
    <w:rsid w:val="009577A1"/>
    <w:rsid w:val="0096624A"/>
    <w:rsid w:val="0096684E"/>
    <w:rsid w:val="00980DD1"/>
    <w:rsid w:val="00980DDE"/>
    <w:rsid w:val="009828DB"/>
    <w:rsid w:val="00983B7B"/>
    <w:rsid w:val="0098579B"/>
    <w:rsid w:val="00986E4D"/>
    <w:rsid w:val="009919DF"/>
    <w:rsid w:val="00992AFB"/>
    <w:rsid w:val="00992FE2"/>
    <w:rsid w:val="00994379"/>
    <w:rsid w:val="009A01BF"/>
    <w:rsid w:val="009A3C00"/>
    <w:rsid w:val="009A524A"/>
    <w:rsid w:val="009A56EB"/>
    <w:rsid w:val="009B4C94"/>
    <w:rsid w:val="009B5214"/>
    <w:rsid w:val="009B5B02"/>
    <w:rsid w:val="009B6FD9"/>
    <w:rsid w:val="009D6862"/>
    <w:rsid w:val="009D6E99"/>
    <w:rsid w:val="009E1D47"/>
    <w:rsid w:val="009E4B2E"/>
    <w:rsid w:val="009E51B5"/>
    <w:rsid w:val="009E6746"/>
    <w:rsid w:val="009E6F80"/>
    <w:rsid w:val="009F2935"/>
    <w:rsid w:val="009F40AC"/>
    <w:rsid w:val="009F69C5"/>
    <w:rsid w:val="009F736D"/>
    <w:rsid w:val="009F737B"/>
    <w:rsid w:val="009F7BF8"/>
    <w:rsid w:val="00A073B6"/>
    <w:rsid w:val="00A134A2"/>
    <w:rsid w:val="00A1457E"/>
    <w:rsid w:val="00A1470C"/>
    <w:rsid w:val="00A31DC8"/>
    <w:rsid w:val="00A32003"/>
    <w:rsid w:val="00A3408C"/>
    <w:rsid w:val="00A37491"/>
    <w:rsid w:val="00A40DEF"/>
    <w:rsid w:val="00A46B6B"/>
    <w:rsid w:val="00A477FA"/>
    <w:rsid w:val="00A501E8"/>
    <w:rsid w:val="00A51A8B"/>
    <w:rsid w:val="00A51F17"/>
    <w:rsid w:val="00A563FD"/>
    <w:rsid w:val="00A60A92"/>
    <w:rsid w:val="00A61E2E"/>
    <w:rsid w:val="00A70ACB"/>
    <w:rsid w:val="00A72CC1"/>
    <w:rsid w:val="00A75C44"/>
    <w:rsid w:val="00A821F8"/>
    <w:rsid w:val="00A82A87"/>
    <w:rsid w:val="00A850C2"/>
    <w:rsid w:val="00A90983"/>
    <w:rsid w:val="00A91783"/>
    <w:rsid w:val="00A9210C"/>
    <w:rsid w:val="00A95742"/>
    <w:rsid w:val="00A97499"/>
    <w:rsid w:val="00AA1E0C"/>
    <w:rsid w:val="00AA3C2B"/>
    <w:rsid w:val="00AA59D8"/>
    <w:rsid w:val="00AA7B40"/>
    <w:rsid w:val="00AA7EAE"/>
    <w:rsid w:val="00AB4855"/>
    <w:rsid w:val="00AB55DA"/>
    <w:rsid w:val="00AC0DB2"/>
    <w:rsid w:val="00AC2A78"/>
    <w:rsid w:val="00AC3FAB"/>
    <w:rsid w:val="00AC416F"/>
    <w:rsid w:val="00AC6CD4"/>
    <w:rsid w:val="00AD7CCC"/>
    <w:rsid w:val="00AE5442"/>
    <w:rsid w:val="00AE641B"/>
    <w:rsid w:val="00AE6B0D"/>
    <w:rsid w:val="00AF134A"/>
    <w:rsid w:val="00AF3A9D"/>
    <w:rsid w:val="00B00629"/>
    <w:rsid w:val="00B00C34"/>
    <w:rsid w:val="00B01C10"/>
    <w:rsid w:val="00B04941"/>
    <w:rsid w:val="00B063DF"/>
    <w:rsid w:val="00B06CA4"/>
    <w:rsid w:val="00B12AA4"/>
    <w:rsid w:val="00B2053C"/>
    <w:rsid w:val="00B22A59"/>
    <w:rsid w:val="00B22DF5"/>
    <w:rsid w:val="00B2535D"/>
    <w:rsid w:val="00B25627"/>
    <w:rsid w:val="00B26F62"/>
    <w:rsid w:val="00B2734F"/>
    <w:rsid w:val="00B27B97"/>
    <w:rsid w:val="00B32829"/>
    <w:rsid w:val="00B330F3"/>
    <w:rsid w:val="00B35730"/>
    <w:rsid w:val="00B35FF2"/>
    <w:rsid w:val="00B36E8A"/>
    <w:rsid w:val="00B41A6B"/>
    <w:rsid w:val="00B42FEB"/>
    <w:rsid w:val="00B43580"/>
    <w:rsid w:val="00B43D52"/>
    <w:rsid w:val="00B43D7D"/>
    <w:rsid w:val="00B45C6D"/>
    <w:rsid w:val="00B46D75"/>
    <w:rsid w:val="00B501FB"/>
    <w:rsid w:val="00B50E13"/>
    <w:rsid w:val="00B50F7E"/>
    <w:rsid w:val="00B5183A"/>
    <w:rsid w:val="00B52307"/>
    <w:rsid w:val="00B53386"/>
    <w:rsid w:val="00B547F9"/>
    <w:rsid w:val="00B5598E"/>
    <w:rsid w:val="00B56B24"/>
    <w:rsid w:val="00B6173B"/>
    <w:rsid w:val="00B67B46"/>
    <w:rsid w:val="00B756E9"/>
    <w:rsid w:val="00B76D7C"/>
    <w:rsid w:val="00B80356"/>
    <w:rsid w:val="00B80409"/>
    <w:rsid w:val="00B829FC"/>
    <w:rsid w:val="00B83A30"/>
    <w:rsid w:val="00B84B09"/>
    <w:rsid w:val="00B90AF0"/>
    <w:rsid w:val="00BA15E8"/>
    <w:rsid w:val="00BA2768"/>
    <w:rsid w:val="00BA4804"/>
    <w:rsid w:val="00BA4DF1"/>
    <w:rsid w:val="00BA77F3"/>
    <w:rsid w:val="00BB52CA"/>
    <w:rsid w:val="00BB672E"/>
    <w:rsid w:val="00BC06DC"/>
    <w:rsid w:val="00BC7D5E"/>
    <w:rsid w:val="00BD0CA4"/>
    <w:rsid w:val="00BD0EBD"/>
    <w:rsid w:val="00BD143F"/>
    <w:rsid w:val="00BD326B"/>
    <w:rsid w:val="00BD519D"/>
    <w:rsid w:val="00BD693E"/>
    <w:rsid w:val="00BD7917"/>
    <w:rsid w:val="00BE0EE9"/>
    <w:rsid w:val="00BE2C2A"/>
    <w:rsid w:val="00BF09CB"/>
    <w:rsid w:val="00BF2C32"/>
    <w:rsid w:val="00BF375C"/>
    <w:rsid w:val="00C0201B"/>
    <w:rsid w:val="00C1036D"/>
    <w:rsid w:val="00C10FE7"/>
    <w:rsid w:val="00C12C30"/>
    <w:rsid w:val="00C23F12"/>
    <w:rsid w:val="00C2462E"/>
    <w:rsid w:val="00C27060"/>
    <w:rsid w:val="00C30797"/>
    <w:rsid w:val="00C307E1"/>
    <w:rsid w:val="00C30B6A"/>
    <w:rsid w:val="00C352D0"/>
    <w:rsid w:val="00C36419"/>
    <w:rsid w:val="00C401EE"/>
    <w:rsid w:val="00C40F91"/>
    <w:rsid w:val="00C42BF9"/>
    <w:rsid w:val="00C46D02"/>
    <w:rsid w:val="00C473BD"/>
    <w:rsid w:val="00C50E84"/>
    <w:rsid w:val="00C52E7B"/>
    <w:rsid w:val="00C547E5"/>
    <w:rsid w:val="00C6187F"/>
    <w:rsid w:val="00C74CBA"/>
    <w:rsid w:val="00C76195"/>
    <w:rsid w:val="00C774A6"/>
    <w:rsid w:val="00C816BA"/>
    <w:rsid w:val="00C82373"/>
    <w:rsid w:val="00C83ACC"/>
    <w:rsid w:val="00C84B27"/>
    <w:rsid w:val="00C91523"/>
    <w:rsid w:val="00C925D9"/>
    <w:rsid w:val="00C931FE"/>
    <w:rsid w:val="00C94179"/>
    <w:rsid w:val="00C961EB"/>
    <w:rsid w:val="00C9672E"/>
    <w:rsid w:val="00CA18BA"/>
    <w:rsid w:val="00CA1FCB"/>
    <w:rsid w:val="00CA26C0"/>
    <w:rsid w:val="00CA30AF"/>
    <w:rsid w:val="00CA514C"/>
    <w:rsid w:val="00CB19FA"/>
    <w:rsid w:val="00CB58DA"/>
    <w:rsid w:val="00CC2261"/>
    <w:rsid w:val="00CC7FE4"/>
    <w:rsid w:val="00CD1549"/>
    <w:rsid w:val="00CD26CA"/>
    <w:rsid w:val="00CD7349"/>
    <w:rsid w:val="00CE22F4"/>
    <w:rsid w:val="00CE2799"/>
    <w:rsid w:val="00CE68D9"/>
    <w:rsid w:val="00CE6D1D"/>
    <w:rsid w:val="00CF1342"/>
    <w:rsid w:val="00CF2FFD"/>
    <w:rsid w:val="00CF3D74"/>
    <w:rsid w:val="00CF42DE"/>
    <w:rsid w:val="00CF4434"/>
    <w:rsid w:val="00CF44BE"/>
    <w:rsid w:val="00D009B1"/>
    <w:rsid w:val="00D036A7"/>
    <w:rsid w:val="00D03EF7"/>
    <w:rsid w:val="00D1040C"/>
    <w:rsid w:val="00D11AEA"/>
    <w:rsid w:val="00D129E4"/>
    <w:rsid w:val="00D12F16"/>
    <w:rsid w:val="00D16C34"/>
    <w:rsid w:val="00D1746D"/>
    <w:rsid w:val="00D2015A"/>
    <w:rsid w:val="00D2054B"/>
    <w:rsid w:val="00D2322B"/>
    <w:rsid w:val="00D2414C"/>
    <w:rsid w:val="00D244A6"/>
    <w:rsid w:val="00D24F31"/>
    <w:rsid w:val="00D260DF"/>
    <w:rsid w:val="00D27C54"/>
    <w:rsid w:val="00D307CD"/>
    <w:rsid w:val="00D41A92"/>
    <w:rsid w:val="00D42355"/>
    <w:rsid w:val="00D432E5"/>
    <w:rsid w:val="00D4483B"/>
    <w:rsid w:val="00D45497"/>
    <w:rsid w:val="00D52C66"/>
    <w:rsid w:val="00D559D0"/>
    <w:rsid w:val="00D56829"/>
    <w:rsid w:val="00D60A86"/>
    <w:rsid w:val="00D628C0"/>
    <w:rsid w:val="00D63277"/>
    <w:rsid w:val="00D63447"/>
    <w:rsid w:val="00D6442B"/>
    <w:rsid w:val="00D6658E"/>
    <w:rsid w:val="00D666D3"/>
    <w:rsid w:val="00D901AD"/>
    <w:rsid w:val="00D90E2F"/>
    <w:rsid w:val="00D9326B"/>
    <w:rsid w:val="00D93490"/>
    <w:rsid w:val="00D934A9"/>
    <w:rsid w:val="00D94964"/>
    <w:rsid w:val="00D9628D"/>
    <w:rsid w:val="00D96677"/>
    <w:rsid w:val="00D973DA"/>
    <w:rsid w:val="00DA1516"/>
    <w:rsid w:val="00DA4CFE"/>
    <w:rsid w:val="00DB0CCB"/>
    <w:rsid w:val="00DC00AB"/>
    <w:rsid w:val="00DC1121"/>
    <w:rsid w:val="00DC20B2"/>
    <w:rsid w:val="00DC4694"/>
    <w:rsid w:val="00DC6CAA"/>
    <w:rsid w:val="00DD79F5"/>
    <w:rsid w:val="00DE72EB"/>
    <w:rsid w:val="00DF15B2"/>
    <w:rsid w:val="00DF656E"/>
    <w:rsid w:val="00E01235"/>
    <w:rsid w:val="00E02B9A"/>
    <w:rsid w:val="00E03CFB"/>
    <w:rsid w:val="00E1155C"/>
    <w:rsid w:val="00E1228A"/>
    <w:rsid w:val="00E12C2A"/>
    <w:rsid w:val="00E12C40"/>
    <w:rsid w:val="00E14A6E"/>
    <w:rsid w:val="00E159B0"/>
    <w:rsid w:val="00E1776B"/>
    <w:rsid w:val="00E24E27"/>
    <w:rsid w:val="00E25D04"/>
    <w:rsid w:val="00E27081"/>
    <w:rsid w:val="00E30F7F"/>
    <w:rsid w:val="00E3220F"/>
    <w:rsid w:val="00E41D02"/>
    <w:rsid w:val="00E4274E"/>
    <w:rsid w:val="00E44026"/>
    <w:rsid w:val="00E46063"/>
    <w:rsid w:val="00E46C5B"/>
    <w:rsid w:val="00E52FD3"/>
    <w:rsid w:val="00E541F7"/>
    <w:rsid w:val="00E60711"/>
    <w:rsid w:val="00E709B2"/>
    <w:rsid w:val="00E740EF"/>
    <w:rsid w:val="00E829AA"/>
    <w:rsid w:val="00E83046"/>
    <w:rsid w:val="00E86627"/>
    <w:rsid w:val="00E872C1"/>
    <w:rsid w:val="00E91445"/>
    <w:rsid w:val="00E919FD"/>
    <w:rsid w:val="00E91D84"/>
    <w:rsid w:val="00E91F78"/>
    <w:rsid w:val="00E92FB1"/>
    <w:rsid w:val="00E956C0"/>
    <w:rsid w:val="00E9699C"/>
    <w:rsid w:val="00EA3723"/>
    <w:rsid w:val="00EA672A"/>
    <w:rsid w:val="00EB14A4"/>
    <w:rsid w:val="00EB1C0D"/>
    <w:rsid w:val="00EB1DE7"/>
    <w:rsid w:val="00EB3272"/>
    <w:rsid w:val="00EB55A9"/>
    <w:rsid w:val="00EC36DE"/>
    <w:rsid w:val="00EC7AB5"/>
    <w:rsid w:val="00ED0BAB"/>
    <w:rsid w:val="00ED1B47"/>
    <w:rsid w:val="00ED1E58"/>
    <w:rsid w:val="00ED27B0"/>
    <w:rsid w:val="00ED4560"/>
    <w:rsid w:val="00ED4A2D"/>
    <w:rsid w:val="00ED596B"/>
    <w:rsid w:val="00ED702D"/>
    <w:rsid w:val="00EE25DF"/>
    <w:rsid w:val="00EF294C"/>
    <w:rsid w:val="00EF7100"/>
    <w:rsid w:val="00EF7204"/>
    <w:rsid w:val="00F016DB"/>
    <w:rsid w:val="00F02A95"/>
    <w:rsid w:val="00F060AD"/>
    <w:rsid w:val="00F1030B"/>
    <w:rsid w:val="00F12F35"/>
    <w:rsid w:val="00F15D59"/>
    <w:rsid w:val="00F17006"/>
    <w:rsid w:val="00F2337D"/>
    <w:rsid w:val="00F24C6C"/>
    <w:rsid w:val="00F25357"/>
    <w:rsid w:val="00F27798"/>
    <w:rsid w:val="00F329E4"/>
    <w:rsid w:val="00F33E34"/>
    <w:rsid w:val="00F34306"/>
    <w:rsid w:val="00F443B8"/>
    <w:rsid w:val="00F47DB8"/>
    <w:rsid w:val="00F50935"/>
    <w:rsid w:val="00F5119B"/>
    <w:rsid w:val="00F53D58"/>
    <w:rsid w:val="00F7089E"/>
    <w:rsid w:val="00F713DE"/>
    <w:rsid w:val="00F7523A"/>
    <w:rsid w:val="00F75E51"/>
    <w:rsid w:val="00F7619B"/>
    <w:rsid w:val="00F82270"/>
    <w:rsid w:val="00F8230F"/>
    <w:rsid w:val="00F834BD"/>
    <w:rsid w:val="00F8359D"/>
    <w:rsid w:val="00F87A06"/>
    <w:rsid w:val="00F919EA"/>
    <w:rsid w:val="00F97255"/>
    <w:rsid w:val="00F976E7"/>
    <w:rsid w:val="00FA2392"/>
    <w:rsid w:val="00FA2A08"/>
    <w:rsid w:val="00FA46EA"/>
    <w:rsid w:val="00FA5328"/>
    <w:rsid w:val="00FB12C1"/>
    <w:rsid w:val="00FB2DF3"/>
    <w:rsid w:val="00FB7BBA"/>
    <w:rsid w:val="00FC50B6"/>
    <w:rsid w:val="00FC5DB5"/>
    <w:rsid w:val="00FE5113"/>
    <w:rsid w:val="00FE77A9"/>
    <w:rsid w:val="00FE7F45"/>
    <w:rsid w:val="00FF0E87"/>
    <w:rsid w:val="00FF3BFF"/>
    <w:rsid w:val="00FF48BA"/>
    <w:rsid w:val="00FF7C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EF59"/>
  <w15:docId w15:val="{93B18B9B-E3C4-48B9-A960-26B0518B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F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A60A92"/>
    <w:rPr>
      <w:sz w:val="16"/>
      <w:szCs w:val="16"/>
    </w:rPr>
  </w:style>
  <w:style w:type="paragraph" w:styleId="Commentaire">
    <w:name w:val="annotation text"/>
    <w:basedOn w:val="Normal"/>
    <w:link w:val="CommentaireCar"/>
    <w:uiPriority w:val="99"/>
    <w:unhideWhenUsed/>
    <w:rsid w:val="00A60A92"/>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rsid w:val="00A60A92"/>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A60A9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60A92"/>
    <w:rPr>
      <w:rFonts w:ascii="Segoe UI" w:hAnsi="Segoe UI" w:cs="Segoe UI"/>
      <w:sz w:val="18"/>
      <w:szCs w:val="18"/>
    </w:rPr>
  </w:style>
  <w:style w:type="table" w:styleId="Grilledutableau">
    <w:name w:val="Table Grid"/>
    <w:basedOn w:val="TableauNormal"/>
    <w:uiPriority w:val="39"/>
    <w:rsid w:val="00403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403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440D4"/>
    <w:pPr>
      <w:tabs>
        <w:tab w:val="center" w:pos="4536"/>
        <w:tab w:val="right" w:pos="9072"/>
      </w:tabs>
      <w:spacing w:after="0" w:line="240" w:lineRule="auto"/>
    </w:pPr>
  </w:style>
  <w:style w:type="character" w:customStyle="1" w:styleId="En-tteCar">
    <w:name w:val="En-tête Car"/>
    <w:basedOn w:val="Policepardfaut"/>
    <w:link w:val="En-tte"/>
    <w:uiPriority w:val="99"/>
    <w:rsid w:val="003440D4"/>
  </w:style>
  <w:style w:type="paragraph" w:styleId="Pieddepage">
    <w:name w:val="footer"/>
    <w:basedOn w:val="Normal"/>
    <w:link w:val="PieddepageCar"/>
    <w:uiPriority w:val="99"/>
    <w:unhideWhenUsed/>
    <w:rsid w:val="003440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40D4"/>
  </w:style>
  <w:style w:type="paragraph" w:styleId="Objetducommentaire">
    <w:name w:val="annotation subject"/>
    <w:basedOn w:val="Commentaire"/>
    <w:next w:val="Commentaire"/>
    <w:link w:val="ObjetducommentaireCar"/>
    <w:uiPriority w:val="99"/>
    <w:semiHidden/>
    <w:unhideWhenUsed/>
    <w:rsid w:val="00841409"/>
    <w:pPr>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841409"/>
    <w:rPr>
      <w:rFonts w:ascii="Times New Roman" w:eastAsia="Times New Roman" w:hAnsi="Times New Roman" w:cs="Times New Roman"/>
      <w:b/>
      <w:bCs/>
      <w:sz w:val="20"/>
      <w:szCs w:val="20"/>
      <w:lang w:eastAsia="fr-FR"/>
    </w:rPr>
  </w:style>
  <w:style w:type="paragraph" w:styleId="Rvision">
    <w:name w:val="Revision"/>
    <w:hidden/>
    <w:uiPriority w:val="99"/>
    <w:semiHidden/>
    <w:rsid w:val="00A477FA"/>
    <w:pPr>
      <w:spacing w:after="0" w:line="240" w:lineRule="auto"/>
    </w:pPr>
  </w:style>
  <w:style w:type="character" w:styleId="Lienhypertexte">
    <w:name w:val="Hyperlink"/>
    <w:basedOn w:val="Policepardfaut"/>
    <w:uiPriority w:val="99"/>
    <w:unhideWhenUsed/>
    <w:rsid w:val="00AC6CD4"/>
    <w:rPr>
      <w:color w:val="0563C1" w:themeColor="hyperlink"/>
      <w:u w:val="single"/>
    </w:rPr>
  </w:style>
  <w:style w:type="paragraph" w:styleId="Paragraphedeliste">
    <w:name w:val="List Paragraph"/>
    <w:basedOn w:val="Normal"/>
    <w:uiPriority w:val="34"/>
    <w:qFormat/>
    <w:rsid w:val="00AC6CD4"/>
    <w:pPr>
      <w:spacing w:after="0" w:line="240" w:lineRule="auto"/>
      <w:ind w:left="720"/>
      <w:contextualSpacing/>
    </w:pPr>
    <w:rPr>
      <w:rFonts w:ascii="Times New Roman" w:eastAsia="Times New Roman" w:hAnsi="Times New Roman" w:cs="Times New Roman"/>
      <w:sz w:val="24"/>
      <w:szCs w:val="24"/>
      <w:lang w:eastAsia="fr-FR"/>
    </w:rPr>
  </w:style>
  <w:style w:type="character" w:customStyle="1" w:styleId="Mentionnonrsolue1">
    <w:name w:val="Mention non résolue1"/>
    <w:basedOn w:val="Policepardfaut"/>
    <w:uiPriority w:val="99"/>
    <w:semiHidden/>
    <w:unhideWhenUsed/>
    <w:rsid w:val="00AC6CD4"/>
    <w:rPr>
      <w:color w:val="605E5C"/>
      <w:shd w:val="clear" w:color="auto" w:fill="E1DFDD"/>
    </w:rPr>
  </w:style>
  <w:style w:type="character" w:styleId="Lienhypertextesuivivisit">
    <w:name w:val="FollowedHyperlink"/>
    <w:basedOn w:val="Policepardfaut"/>
    <w:uiPriority w:val="99"/>
    <w:semiHidden/>
    <w:unhideWhenUsed/>
    <w:rsid w:val="009F7BF8"/>
    <w:rPr>
      <w:color w:val="954F72" w:themeColor="followedHyperlink"/>
      <w:u w:val="single"/>
    </w:rPr>
  </w:style>
  <w:style w:type="paragraph" w:styleId="PrformatHTML">
    <w:name w:val="HTML Preformatted"/>
    <w:basedOn w:val="Normal"/>
    <w:link w:val="PrformatHTMLCar"/>
    <w:uiPriority w:val="99"/>
    <w:unhideWhenUsed/>
    <w:rsid w:val="00D66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D666D3"/>
    <w:rPr>
      <w:rFonts w:ascii="Courier New" w:eastAsia="Times New Roman" w:hAnsi="Courier New" w:cs="Courier New"/>
      <w:sz w:val="20"/>
      <w:szCs w:val="20"/>
      <w:lang w:eastAsia="fr-FR"/>
    </w:rPr>
  </w:style>
  <w:style w:type="character" w:customStyle="1" w:styleId="y2iqfc">
    <w:name w:val="y2iqfc"/>
    <w:basedOn w:val="Policepardfaut"/>
    <w:rsid w:val="00D666D3"/>
  </w:style>
  <w:style w:type="paragraph" w:styleId="NormalWeb">
    <w:name w:val="Normal (Web)"/>
    <w:basedOn w:val="Normal"/>
    <w:uiPriority w:val="99"/>
    <w:unhideWhenUsed/>
    <w:rsid w:val="00596EF5"/>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Grilledutableau2">
    <w:name w:val="Grille du tableau2"/>
    <w:basedOn w:val="TableauNormal"/>
    <w:next w:val="Grilledutableau"/>
    <w:uiPriority w:val="39"/>
    <w:rsid w:val="00941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F17006"/>
    <w:pPr>
      <w:tabs>
        <w:tab w:val="left" w:pos="504"/>
      </w:tabs>
      <w:spacing w:after="240" w:line="240" w:lineRule="auto"/>
      <w:ind w:left="504" w:hanging="504"/>
    </w:pPr>
  </w:style>
  <w:style w:type="paragraph" w:customStyle="1" w:styleId="Default">
    <w:name w:val="Default"/>
    <w:rsid w:val="005133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tionnonrsolue2">
    <w:name w:val="Mention non résolue2"/>
    <w:basedOn w:val="Policepardfaut"/>
    <w:uiPriority w:val="99"/>
    <w:semiHidden/>
    <w:unhideWhenUsed/>
    <w:rsid w:val="007B1BAB"/>
    <w:rPr>
      <w:color w:val="605E5C"/>
      <w:shd w:val="clear" w:color="auto" w:fill="E1DFDD"/>
    </w:rPr>
  </w:style>
  <w:style w:type="paragraph" w:customStyle="1" w:styleId="CM1">
    <w:name w:val="CM1"/>
    <w:basedOn w:val="Default"/>
    <w:next w:val="Default"/>
    <w:rsid w:val="00360CEA"/>
    <w:pPr>
      <w:widowControl w:val="0"/>
    </w:pPr>
    <w:rPr>
      <w:rFonts w:ascii="Calibri" w:eastAsia="Times New Roman" w:hAnsi="Calibri"/>
      <w:color w:val="auto"/>
      <w:lang w:val="en-CA" w:eastAsia="en-CA"/>
    </w:rPr>
  </w:style>
  <w:style w:type="numbering" w:customStyle="1" w:styleId="Aucuneliste1">
    <w:name w:val="Aucune liste1"/>
    <w:next w:val="Aucuneliste"/>
    <w:uiPriority w:val="99"/>
    <w:semiHidden/>
    <w:unhideWhenUsed/>
    <w:rsid w:val="001D3EDA"/>
  </w:style>
  <w:style w:type="table" w:customStyle="1" w:styleId="Grilledutableau3">
    <w:name w:val="Grille du tableau3"/>
    <w:basedOn w:val="TableauNormal"/>
    <w:next w:val="Grilledutableau"/>
    <w:uiPriority w:val="39"/>
    <w:rsid w:val="001D3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Aucuneliste"/>
    <w:uiPriority w:val="99"/>
    <w:semiHidden/>
    <w:unhideWhenUsed/>
    <w:rsid w:val="00DB0CCB"/>
  </w:style>
  <w:style w:type="table" w:customStyle="1" w:styleId="Grilledutableau4">
    <w:name w:val="Grille du tableau4"/>
    <w:basedOn w:val="TableauNormal"/>
    <w:next w:val="Grilledutableau"/>
    <w:uiPriority w:val="39"/>
    <w:rsid w:val="00DB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basedOn w:val="Policepardfaut"/>
    <w:uiPriority w:val="99"/>
    <w:semiHidden/>
    <w:unhideWhenUsed/>
    <w:rsid w:val="00DB0CCB"/>
  </w:style>
  <w:style w:type="table" w:customStyle="1" w:styleId="Grilledutableau11">
    <w:name w:val="Grille du tableau11"/>
    <w:basedOn w:val="TableauNormal"/>
    <w:next w:val="Grilledutableau"/>
    <w:uiPriority w:val="39"/>
    <w:rsid w:val="00DB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39"/>
    <w:rsid w:val="00DB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Aucuneliste"/>
    <w:uiPriority w:val="99"/>
    <w:semiHidden/>
    <w:unhideWhenUsed/>
    <w:rsid w:val="00DB0CCB"/>
  </w:style>
  <w:style w:type="table" w:customStyle="1" w:styleId="Grilledutableau31">
    <w:name w:val="Grille du tableau31"/>
    <w:basedOn w:val="TableauNormal"/>
    <w:next w:val="Grilledutableau"/>
    <w:uiPriority w:val="39"/>
    <w:rsid w:val="00DB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956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5">
    <w:name w:val="xl65"/>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6">
    <w:name w:val="xl66"/>
    <w:basedOn w:val="Normal"/>
    <w:rsid w:val="00E956C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7">
    <w:name w:val="xl67"/>
    <w:basedOn w:val="Normal"/>
    <w:rsid w:val="00E956C0"/>
    <w:pPr>
      <w:pBdr>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8">
    <w:name w:val="xl68"/>
    <w:basedOn w:val="Normal"/>
    <w:rsid w:val="00E956C0"/>
    <w:pPr>
      <w:pBdr>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9">
    <w:name w:val="xl69"/>
    <w:basedOn w:val="Normal"/>
    <w:rsid w:val="00E956C0"/>
    <w:pPr>
      <w:pBdr>
        <w:bottom w:val="single" w:sz="4" w:space="0" w:color="auto"/>
      </w:pBd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0">
    <w:name w:val="xl70"/>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color w:val="0563C1"/>
      <w:sz w:val="24"/>
      <w:szCs w:val="24"/>
      <w:u w:val="single"/>
      <w:lang w:eastAsia="fr-FR"/>
    </w:rPr>
  </w:style>
  <w:style w:type="paragraph" w:customStyle="1" w:styleId="xl71">
    <w:name w:val="xl71"/>
    <w:basedOn w:val="Normal"/>
    <w:rsid w:val="00E956C0"/>
    <w:pP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2">
    <w:name w:val="xl72"/>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3">
    <w:name w:val="xl73"/>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4">
    <w:name w:val="xl74"/>
    <w:basedOn w:val="Normal"/>
    <w:rsid w:val="00E956C0"/>
    <w:pP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5">
    <w:name w:val="xl75"/>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6">
    <w:name w:val="xl76"/>
    <w:basedOn w:val="Normal"/>
    <w:rsid w:val="00E956C0"/>
    <w:pP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7">
    <w:name w:val="xl77"/>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8">
    <w:name w:val="xl78"/>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9">
    <w:name w:val="xl79"/>
    <w:basedOn w:val="Normal"/>
    <w:rsid w:val="00E956C0"/>
    <w:pP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212121"/>
      <w:sz w:val="24"/>
      <w:szCs w:val="24"/>
      <w:lang w:eastAsia="fr-FR"/>
    </w:rPr>
  </w:style>
  <w:style w:type="paragraph" w:customStyle="1" w:styleId="xl80">
    <w:name w:val="xl80"/>
    <w:basedOn w:val="Normal"/>
    <w:rsid w:val="00E956C0"/>
    <w:pP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1">
    <w:name w:val="xl81"/>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2">
    <w:name w:val="xl82"/>
    <w:basedOn w:val="Normal"/>
    <w:rsid w:val="00E956C0"/>
    <w:pP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3">
    <w:name w:val="xl83"/>
    <w:basedOn w:val="Normal"/>
    <w:rsid w:val="00E956C0"/>
    <w:pP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4">
    <w:name w:val="xl84"/>
    <w:basedOn w:val="Normal"/>
    <w:rsid w:val="00E956C0"/>
    <w:pP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5">
    <w:name w:val="xl85"/>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color w:val="212121"/>
      <w:sz w:val="24"/>
      <w:szCs w:val="24"/>
      <w:lang w:eastAsia="fr-FR"/>
    </w:rPr>
  </w:style>
  <w:style w:type="paragraph" w:customStyle="1" w:styleId="xl86">
    <w:name w:val="xl86"/>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color w:val="212121"/>
      <w:sz w:val="24"/>
      <w:szCs w:val="24"/>
      <w:lang w:eastAsia="fr-FR"/>
    </w:rPr>
  </w:style>
  <w:style w:type="paragraph" w:customStyle="1" w:styleId="xl87">
    <w:name w:val="xl87"/>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88">
    <w:name w:val="xl88"/>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89">
    <w:name w:val="xl89"/>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color w:val="212121"/>
      <w:sz w:val="16"/>
      <w:szCs w:val="16"/>
      <w:lang w:eastAsia="fr-FR"/>
    </w:rPr>
  </w:style>
  <w:style w:type="paragraph" w:customStyle="1" w:styleId="xl90">
    <w:name w:val="xl90"/>
    <w:basedOn w:val="Normal"/>
    <w:rsid w:val="00E956C0"/>
    <w:pPr>
      <w:pBdr>
        <w:top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1">
    <w:name w:val="xl91"/>
    <w:basedOn w:val="Normal"/>
    <w:rsid w:val="00E956C0"/>
    <w:pPr>
      <w:pBdr>
        <w:bottom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2">
    <w:name w:val="xl92"/>
    <w:basedOn w:val="Normal"/>
    <w:rsid w:val="00E956C0"/>
    <w:pP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3">
    <w:name w:val="xl93"/>
    <w:basedOn w:val="Normal"/>
    <w:rsid w:val="00E956C0"/>
    <w:pPr>
      <w:pBdr>
        <w:right w:val="single" w:sz="4" w:space="0" w:color="auto"/>
      </w:pBd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4">
    <w:name w:val="xl94"/>
    <w:basedOn w:val="Normal"/>
    <w:rsid w:val="00E956C0"/>
    <w:pPr>
      <w:pBdr>
        <w:bottom w:val="single" w:sz="4" w:space="0" w:color="auto"/>
      </w:pBd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E95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6574">
      <w:bodyDiv w:val="1"/>
      <w:marLeft w:val="0"/>
      <w:marRight w:val="0"/>
      <w:marTop w:val="0"/>
      <w:marBottom w:val="0"/>
      <w:divBdr>
        <w:top w:val="none" w:sz="0" w:space="0" w:color="auto"/>
        <w:left w:val="none" w:sz="0" w:space="0" w:color="auto"/>
        <w:bottom w:val="none" w:sz="0" w:space="0" w:color="auto"/>
        <w:right w:val="none" w:sz="0" w:space="0" w:color="auto"/>
      </w:divBdr>
      <w:divsChild>
        <w:div w:id="2061316967">
          <w:marLeft w:val="0"/>
          <w:marRight w:val="0"/>
          <w:marTop w:val="0"/>
          <w:marBottom w:val="0"/>
          <w:divBdr>
            <w:top w:val="none" w:sz="0" w:space="0" w:color="auto"/>
            <w:left w:val="none" w:sz="0" w:space="0" w:color="auto"/>
            <w:bottom w:val="none" w:sz="0" w:space="0" w:color="auto"/>
            <w:right w:val="none" w:sz="0" w:space="0" w:color="auto"/>
          </w:divBdr>
          <w:divsChild>
            <w:div w:id="157692628">
              <w:marLeft w:val="0"/>
              <w:marRight w:val="0"/>
              <w:marTop w:val="0"/>
              <w:marBottom w:val="0"/>
              <w:divBdr>
                <w:top w:val="none" w:sz="0" w:space="0" w:color="auto"/>
                <w:left w:val="none" w:sz="0" w:space="0" w:color="auto"/>
                <w:bottom w:val="none" w:sz="0" w:space="0" w:color="auto"/>
                <w:right w:val="none" w:sz="0" w:space="0" w:color="auto"/>
              </w:divBdr>
              <w:divsChild>
                <w:div w:id="398409192">
                  <w:marLeft w:val="0"/>
                  <w:marRight w:val="0"/>
                  <w:marTop w:val="0"/>
                  <w:marBottom w:val="0"/>
                  <w:divBdr>
                    <w:top w:val="none" w:sz="0" w:space="0" w:color="auto"/>
                    <w:left w:val="none" w:sz="0" w:space="0" w:color="auto"/>
                    <w:bottom w:val="none" w:sz="0" w:space="0" w:color="auto"/>
                    <w:right w:val="none" w:sz="0" w:space="0" w:color="auto"/>
                  </w:divBdr>
                  <w:divsChild>
                    <w:div w:id="5203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079606">
      <w:bodyDiv w:val="1"/>
      <w:marLeft w:val="0"/>
      <w:marRight w:val="0"/>
      <w:marTop w:val="0"/>
      <w:marBottom w:val="0"/>
      <w:divBdr>
        <w:top w:val="none" w:sz="0" w:space="0" w:color="auto"/>
        <w:left w:val="none" w:sz="0" w:space="0" w:color="auto"/>
        <w:bottom w:val="none" w:sz="0" w:space="0" w:color="auto"/>
        <w:right w:val="none" w:sz="0" w:space="0" w:color="auto"/>
      </w:divBdr>
      <w:divsChild>
        <w:div w:id="1264267481">
          <w:marLeft w:val="0"/>
          <w:marRight w:val="0"/>
          <w:marTop w:val="0"/>
          <w:marBottom w:val="0"/>
          <w:divBdr>
            <w:top w:val="none" w:sz="0" w:space="0" w:color="auto"/>
            <w:left w:val="none" w:sz="0" w:space="0" w:color="auto"/>
            <w:bottom w:val="none" w:sz="0" w:space="0" w:color="auto"/>
            <w:right w:val="none" w:sz="0" w:space="0" w:color="auto"/>
          </w:divBdr>
          <w:divsChild>
            <w:div w:id="288705957">
              <w:marLeft w:val="0"/>
              <w:marRight w:val="0"/>
              <w:marTop w:val="0"/>
              <w:marBottom w:val="0"/>
              <w:divBdr>
                <w:top w:val="none" w:sz="0" w:space="0" w:color="auto"/>
                <w:left w:val="none" w:sz="0" w:space="0" w:color="auto"/>
                <w:bottom w:val="none" w:sz="0" w:space="0" w:color="auto"/>
                <w:right w:val="none" w:sz="0" w:space="0" w:color="auto"/>
              </w:divBdr>
              <w:divsChild>
                <w:div w:id="5144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8301">
      <w:bodyDiv w:val="1"/>
      <w:marLeft w:val="0"/>
      <w:marRight w:val="0"/>
      <w:marTop w:val="0"/>
      <w:marBottom w:val="0"/>
      <w:divBdr>
        <w:top w:val="none" w:sz="0" w:space="0" w:color="auto"/>
        <w:left w:val="none" w:sz="0" w:space="0" w:color="auto"/>
        <w:bottom w:val="none" w:sz="0" w:space="0" w:color="auto"/>
        <w:right w:val="none" w:sz="0" w:space="0" w:color="auto"/>
      </w:divBdr>
    </w:div>
    <w:div w:id="504440663">
      <w:bodyDiv w:val="1"/>
      <w:marLeft w:val="0"/>
      <w:marRight w:val="0"/>
      <w:marTop w:val="0"/>
      <w:marBottom w:val="0"/>
      <w:divBdr>
        <w:top w:val="none" w:sz="0" w:space="0" w:color="auto"/>
        <w:left w:val="none" w:sz="0" w:space="0" w:color="auto"/>
        <w:bottom w:val="none" w:sz="0" w:space="0" w:color="auto"/>
        <w:right w:val="none" w:sz="0" w:space="0" w:color="auto"/>
      </w:divBdr>
    </w:div>
    <w:div w:id="627977927">
      <w:bodyDiv w:val="1"/>
      <w:marLeft w:val="0"/>
      <w:marRight w:val="0"/>
      <w:marTop w:val="0"/>
      <w:marBottom w:val="0"/>
      <w:divBdr>
        <w:top w:val="none" w:sz="0" w:space="0" w:color="auto"/>
        <w:left w:val="none" w:sz="0" w:space="0" w:color="auto"/>
        <w:bottom w:val="none" w:sz="0" w:space="0" w:color="auto"/>
        <w:right w:val="none" w:sz="0" w:space="0" w:color="auto"/>
      </w:divBdr>
      <w:divsChild>
        <w:div w:id="2021590080">
          <w:marLeft w:val="0"/>
          <w:marRight w:val="0"/>
          <w:marTop w:val="0"/>
          <w:marBottom w:val="0"/>
          <w:divBdr>
            <w:top w:val="none" w:sz="0" w:space="0" w:color="auto"/>
            <w:left w:val="none" w:sz="0" w:space="0" w:color="auto"/>
            <w:bottom w:val="none" w:sz="0" w:space="0" w:color="auto"/>
            <w:right w:val="none" w:sz="0" w:space="0" w:color="auto"/>
          </w:divBdr>
          <w:divsChild>
            <w:div w:id="1551964875">
              <w:marLeft w:val="0"/>
              <w:marRight w:val="0"/>
              <w:marTop w:val="0"/>
              <w:marBottom w:val="0"/>
              <w:divBdr>
                <w:top w:val="none" w:sz="0" w:space="0" w:color="auto"/>
                <w:left w:val="none" w:sz="0" w:space="0" w:color="auto"/>
                <w:bottom w:val="none" w:sz="0" w:space="0" w:color="auto"/>
                <w:right w:val="none" w:sz="0" w:space="0" w:color="auto"/>
              </w:divBdr>
              <w:divsChild>
                <w:div w:id="2240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257087">
      <w:bodyDiv w:val="1"/>
      <w:marLeft w:val="0"/>
      <w:marRight w:val="0"/>
      <w:marTop w:val="0"/>
      <w:marBottom w:val="0"/>
      <w:divBdr>
        <w:top w:val="none" w:sz="0" w:space="0" w:color="auto"/>
        <w:left w:val="none" w:sz="0" w:space="0" w:color="auto"/>
        <w:bottom w:val="none" w:sz="0" w:space="0" w:color="auto"/>
        <w:right w:val="none" w:sz="0" w:space="0" w:color="auto"/>
      </w:divBdr>
    </w:div>
    <w:div w:id="657611902">
      <w:bodyDiv w:val="1"/>
      <w:marLeft w:val="0"/>
      <w:marRight w:val="0"/>
      <w:marTop w:val="0"/>
      <w:marBottom w:val="0"/>
      <w:divBdr>
        <w:top w:val="none" w:sz="0" w:space="0" w:color="auto"/>
        <w:left w:val="none" w:sz="0" w:space="0" w:color="auto"/>
        <w:bottom w:val="none" w:sz="0" w:space="0" w:color="auto"/>
        <w:right w:val="none" w:sz="0" w:space="0" w:color="auto"/>
      </w:divBdr>
    </w:div>
    <w:div w:id="841311883">
      <w:bodyDiv w:val="1"/>
      <w:marLeft w:val="0"/>
      <w:marRight w:val="0"/>
      <w:marTop w:val="0"/>
      <w:marBottom w:val="0"/>
      <w:divBdr>
        <w:top w:val="none" w:sz="0" w:space="0" w:color="auto"/>
        <w:left w:val="none" w:sz="0" w:space="0" w:color="auto"/>
        <w:bottom w:val="none" w:sz="0" w:space="0" w:color="auto"/>
        <w:right w:val="none" w:sz="0" w:space="0" w:color="auto"/>
      </w:divBdr>
      <w:divsChild>
        <w:div w:id="46421943">
          <w:marLeft w:val="0"/>
          <w:marRight w:val="0"/>
          <w:marTop w:val="0"/>
          <w:marBottom w:val="0"/>
          <w:divBdr>
            <w:top w:val="none" w:sz="0" w:space="0" w:color="auto"/>
            <w:left w:val="none" w:sz="0" w:space="0" w:color="auto"/>
            <w:bottom w:val="none" w:sz="0" w:space="0" w:color="auto"/>
            <w:right w:val="none" w:sz="0" w:space="0" w:color="auto"/>
          </w:divBdr>
          <w:divsChild>
            <w:div w:id="99957944">
              <w:marLeft w:val="0"/>
              <w:marRight w:val="0"/>
              <w:marTop w:val="0"/>
              <w:marBottom w:val="0"/>
              <w:divBdr>
                <w:top w:val="none" w:sz="0" w:space="0" w:color="auto"/>
                <w:left w:val="none" w:sz="0" w:space="0" w:color="auto"/>
                <w:bottom w:val="none" w:sz="0" w:space="0" w:color="auto"/>
                <w:right w:val="none" w:sz="0" w:space="0" w:color="auto"/>
              </w:divBdr>
              <w:divsChild>
                <w:div w:id="20662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644660">
      <w:bodyDiv w:val="1"/>
      <w:marLeft w:val="0"/>
      <w:marRight w:val="0"/>
      <w:marTop w:val="0"/>
      <w:marBottom w:val="0"/>
      <w:divBdr>
        <w:top w:val="none" w:sz="0" w:space="0" w:color="auto"/>
        <w:left w:val="none" w:sz="0" w:space="0" w:color="auto"/>
        <w:bottom w:val="none" w:sz="0" w:space="0" w:color="auto"/>
        <w:right w:val="none" w:sz="0" w:space="0" w:color="auto"/>
      </w:divBdr>
    </w:div>
    <w:div w:id="1176770626">
      <w:bodyDiv w:val="1"/>
      <w:marLeft w:val="0"/>
      <w:marRight w:val="0"/>
      <w:marTop w:val="0"/>
      <w:marBottom w:val="0"/>
      <w:divBdr>
        <w:top w:val="none" w:sz="0" w:space="0" w:color="auto"/>
        <w:left w:val="none" w:sz="0" w:space="0" w:color="auto"/>
        <w:bottom w:val="none" w:sz="0" w:space="0" w:color="auto"/>
        <w:right w:val="none" w:sz="0" w:space="0" w:color="auto"/>
      </w:divBdr>
    </w:div>
    <w:div w:id="1223903419">
      <w:bodyDiv w:val="1"/>
      <w:marLeft w:val="0"/>
      <w:marRight w:val="0"/>
      <w:marTop w:val="0"/>
      <w:marBottom w:val="0"/>
      <w:divBdr>
        <w:top w:val="none" w:sz="0" w:space="0" w:color="auto"/>
        <w:left w:val="none" w:sz="0" w:space="0" w:color="auto"/>
        <w:bottom w:val="none" w:sz="0" w:space="0" w:color="auto"/>
        <w:right w:val="none" w:sz="0" w:space="0" w:color="auto"/>
      </w:divBdr>
      <w:divsChild>
        <w:div w:id="558781301">
          <w:marLeft w:val="0"/>
          <w:marRight w:val="0"/>
          <w:marTop w:val="0"/>
          <w:marBottom w:val="0"/>
          <w:divBdr>
            <w:top w:val="none" w:sz="0" w:space="0" w:color="auto"/>
            <w:left w:val="none" w:sz="0" w:space="0" w:color="auto"/>
            <w:bottom w:val="none" w:sz="0" w:space="0" w:color="auto"/>
            <w:right w:val="none" w:sz="0" w:space="0" w:color="auto"/>
          </w:divBdr>
          <w:divsChild>
            <w:div w:id="1467821377">
              <w:marLeft w:val="0"/>
              <w:marRight w:val="0"/>
              <w:marTop w:val="0"/>
              <w:marBottom w:val="0"/>
              <w:divBdr>
                <w:top w:val="none" w:sz="0" w:space="0" w:color="auto"/>
                <w:left w:val="none" w:sz="0" w:space="0" w:color="auto"/>
                <w:bottom w:val="none" w:sz="0" w:space="0" w:color="auto"/>
                <w:right w:val="none" w:sz="0" w:space="0" w:color="auto"/>
              </w:divBdr>
              <w:divsChild>
                <w:div w:id="567881293">
                  <w:marLeft w:val="0"/>
                  <w:marRight w:val="0"/>
                  <w:marTop w:val="0"/>
                  <w:marBottom w:val="0"/>
                  <w:divBdr>
                    <w:top w:val="none" w:sz="0" w:space="0" w:color="auto"/>
                    <w:left w:val="none" w:sz="0" w:space="0" w:color="auto"/>
                    <w:bottom w:val="none" w:sz="0" w:space="0" w:color="auto"/>
                    <w:right w:val="none" w:sz="0" w:space="0" w:color="auto"/>
                  </w:divBdr>
                  <w:divsChild>
                    <w:div w:id="14707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540194">
      <w:bodyDiv w:val="1"/>
      <w:marLeft w:val="0"/>
      <w:marRight w:val="0"/>
      <w:marTop w:val="0"/>
      <w:marBottom w:val="0"/>
      <w:divBdr>
        <w:top w:val="none" w:sz="0" w:space="0" w:color="auto"/>
        <w:left w:val="none" w:sz="0" w:space="0" w:color="auto"/>
        <w:bottom w:val="none" w:sz="0" w:space="0" w:color="auto"/>
        <w:right w:val="none" w:sz="0" w:space="0" w:color="auto"/>
      </w:divBdr>
    </w:div>
    <w:div w:id="1371538090">
      <w:bodyDiv w:val="1"/>
      <w:marLeft w:val="0"/>
      <w:marRight w:val="0"/>
      <w:marTop w:val="0"/>
      <w:marBottom w:val="0"/>
      <w:divBdr>
        <w:top w:val="none" w:sz="0" w:space="0" w:color="auto"/>
        <w:left w:val="none" w:sz="0" w:space="0" w:color="auto"/>
        <w:bottom w:val="none" w:sz="0" w:space="0" w:color="auto"/>
        <w:right w:val="none" w:sz="0" w:space="0" w:color="auto"/>
      </w:divBdr>
    </w:div>
    <w:div w:id="1394086547">
      <w:bodyDiv w:val="1"/>
      <w:marLeft w:val="0"/>
      <w:marRight w:val="0"/>
      <w:marTop w:val="0"/>
      <w:marBottom w:val="0"/>
      <w:divBdr>
        <w:top w:val="none" w:sz="0" w:space="0" w:color="auto"/>
        <w:left w:val="none" w:sz="0" w:space="0" w:color="auto"/>
        <w:bottom w:val="none" w:sz="0" w:space="0" w:color="auto"/>
        <w:right w:val="none" w:sz="0" w:space="0" w:color="auto"/>
      </w:divBdr>
    </w:div>
    <w:div w:id="1408921368">
      <w:bodyDiv w:val="1"/>
      <w:marLeft w:val="0"/>
      <w:marRight w:val="0"/>
      <w:marTop w:val="0"/>
      <w:marBottom w:val="0"/>
      <w:divBdr>
        <w:top w:val="none" w:sz="0" w:space="0" w:color="auto"/>
        <w:left w:val="none" w:sz="0" w:space="0" w:color="auto"/>
        <w:bottom w:val="none" w:sz="0" w:space="0" w:color="auto"/>
        <w:right w:val="none" w:sz="0" w:space="0" w:color="auto"/>
      </w:divBdr>
    </w:div>
    <w:div w:id="1491018641">
      <w:bodyDiv w:val="1"/>
      <w:marLeft w:val="0"/>
      <w:marRight w:val="0"/>
      <w:marTop w:val="0"/>
      <w:marBottom w:val="0"/>
      <w:divBdr>
        <w:top w:val="none" w:sz="0" w:space="0" w:color="auto"/>
        <w:left w:val="none" w:sz="0" w:space="0" w:color="auto"/>
        <w:bottom w:val="none" w:sz="0" w:space="0" w:color="auto"/>
        <w:right w:val="none" w:sz="0" w:space="0" w:color="auto"/>
      </w:divBdr>
    </w:div>
    <w:div w:id="1495218409">
      <w:bodyDiv w:val="1"/>
      <w:marLeft w:val="0"/>
      <w:marRight w:val="0"/>
      <w:marTop w:val="0"/>
      <w:marBottom w:val="0"/>
      <w:divBdr>
        <w:top w:val="none" w:sz="0" w:space="0" w:color="auto"/>
        <w:left w:val="none" w:sz="0" w:space="0" w:color="auto"/>
        <w:bottom w:val="none" w:sz="0" w:space="0" w:color="auto"/>
        <w:right w:val="none" w:sz="0" w:space="0" w:color="auto"/>
      </w:divBdr>
      <w:divsChild>
        <w:div w:id="1863081589">
          <w:marLeft w:val="0"/>
          <w:marRight w:val="0"/>
          <w:marTop w:val="0"/>
          <w:marBottom w:val="0"/>
          <w:divBdr>
            <w:top w:val="none" w:sz="0" w:space="0" w:color="auto"/>
            <w:left w:val="none" w:sz="0" w:space="0" w:color="auto"/>
            <w:bottom w:val="none" w:sz="0" w:space="0" w:color="auto"/>
            <w:right w:val="none" w:sz="0" w:space="0" w:color="auto"/>
          </w:divBdr>
          <w:divsChild>
            <w:div w:id="573010314">
              <w:marLeft w:val="0"/>
              <w:marRight w:val="0"/>
              <w:marTop w:val="0"/>
              <w:marBottom w:val="0"/>
              <w:divBdr>
                <w:top w:val="none" w:sz="0" w:space="0" w:color="auto"/>
                <w:left w:val="none" w:sz="0" w:space="0" w:color="auto"/>
                <w:bottom w:val="none" w:sz="0" w:space="0" w:color="auto"/>
                <w:right w:val="none" w:sz="0" w:space="0" w:color="auto"/>
              </w:divBdr>
              <w:divsChild>
                <w:div w:id="1284727185">
                  <w:marLeft w:val="0"/>
                  <w:marRight w:val="0"/>
                  <w:marTop w:val="0"/>
                  <w:marBottom w:val="0"/>
                  <w:divBdr>
                    <w:top w:val="none" w:sz="0" w:space="0" w:color="auto"/>
                    <w:left w:val="none" w:sz="0" w:space="0" w:color="auto"/>
                    <w:bottom w:val="none" w:sz="0" w:space="0" w:color="auto"/>
                    <w:right w:val="none" w:sz="0" w:space="0" w:color="auto"/>
                  </w:divBdr>
                  <w:divsChild>
                    <w:div w:id="16971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82880">
      <w:bodyDiv w:val="1"/>
      <w:marLeft w:val="0"/>
      <w:marRight w:val="0"/>
      <w:marTop w:val="0"/>
      <w:marBottom w:val="0"/>
      <w:divBdr>
        <w:top w:val="none" w:sz="0" w:space="0" w:color="auto"/>
        <w:left w:val="none" w:sz="0" w:space="0" w:color="auto"/>
        <w:bottom w:val="none" w:sz="0" w:space="0" w:color="auto"/>
        <w:right w:val="none" w:sz="0" w:space="0" w:color="auto"/>
      </w:divBdr>
    </w:div>
    <w:div w:id="1665165287">
      <w:bodyDiv w:val="1"/>
      <w:marLeft w:val="0"/>
      <w:marRight w:val="0"/>
      <w:marTop w:val="0"/>
      <w:marBottom w:val="0"/>
      <w:divBdr>
        <w:top w:val="none" w:sz="0" w:space="0" w:color="auto"/>
        <w:left w:val="none" w:sz="0" w:space="0" w:color="auto"/>
        <w:bottom w:val="none" w:sz="0" w:space="0" w:color="auto"/>
        <w:right w:val="none" w:sz="0" w:space="0" w:color="auto"/>
      </w:divBdr>
      <w:divsChild>
        <w:div w:id="2136094066">
          <w:marLeft w:val="0"/>
          <w:marRight w:val="0"/>
          <w:marTop w:val="0"/>
          <w:marBottom w:val="0"/>
          <w:divBdr>
            <w:top w:val="none" w:sz="0" w:space="0" w:color="auto"/>
            <w:left w:val="none" w:sz="0" w:space="0" w:color="auto"/>
            <w:bottom w:val="none" w:sz="0" w:space="0" w:color="auto"/>
            <w:right w:val="none" w:sz="0" w:space="0" w:color="auto"/>
          </w:divBdr>
          <w:divsChild>
            <w:div w:id="365258903">
              <w:marLeft w:val="0"/>
              <w:marRight w:val="0"/>
              <w:marTop w:val="0"/>
              <w:marBottom w:val="0"/>
              <w:divBdr>
                <w:top w:val="none" w:sz="0" w:space="0" w:color="auto"/>
                <w:left w:val="none" w:sz="0" w:space="0" w:color="auto"/>
                <w:bottom w:val="none" w:sz="0" w:space="0" w:color="auto"/>
                <w:right w:val="none" w:sz="0" w:space="0" w:color="auto"/>
              </w:divBdr>
              <w:divsChild>
                <w:div w:id="93547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0162B-3440-41C5-8715-74BC02CC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1730</Words>
  <Characters>9516</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BOSQUET Antoine</dc:creator>
  <cp:keywords/>
  <dc:description/>
  <cp:lastModifiedBy>Solene Bosquet</cp:lastModifiedBy>
  <cp:revision>2</cp:revision>
  <cp:lastPrinted>2025-12-03T08:43:00Z</cp:lastPrinted>
  <dcterms:created xsi:type="dcterms:W3CDTF">2025-12-14T11:49:00Z</dcterms:created>
  <dcterms:modified xsi:type="dcterms:W3CDTF">2025-12-14T11:49:00Z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id="DJ1Hansp"/&gt;&lt;style id="http://www.zotero.org/styles/plos-one" hasBibliography="1" bibliographyStyleHasBeenSet="1"/&gt;&lt;prefs&gt;&lt;pref name="fieldType" value="Field"/&gt;&lt;pref name="automaticJournalAbbrev</vt:lpwstr>
  </property>
  <property fmtid="{D5CDD505-2E9C-101B-9397-08002B2CF9AE}" pid="3" name="ZOTERO_PREF_2">
    <vt:lpwstr>iations" value="true"/&gt;&lt;pref name="dontAskDelayCitationUpdates" value="true"/&gt;&lt;/prefs&gt;&lt;/data&gt;</vt:lpwstr>
  </property>
</Properties>
</file>