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1526" w14:textId="66928FFA" w:rsidR="00EB14A4" w:rsidRPr="00CF4434" w:rsidRDefault="00303430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Material</w:t>
      </w:r>
      <w:r w:rsidRPr="00CF443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="00EB14A4" w:rsidRPr="00CF4434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2</w:t>
      </w:r>
      <w:r w:rsidR="003925BA" w:rsidRPr="00CF4434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.</w:t>
      </w:r>
      <w:r w:rsidR="00EB14A4" w:rsidRPr="00CF4434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Prisma Abstract Checklist</w:t>
      </w:r>
    </w:p>
    <w:tbl>
      <w:tblPr>
        <w:tblW w:w="15200" w:type="dxa"/>
        <w:tblInd w:w="-62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C52E7B" w:rsidRPr="00CF4434" w14:paraId="00963DBF" w14:textId="77777777" w:rsidTr="00147C2C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05E738C9" w14:textId="77777777" w:rsidR="00C52E7B" w:rsidRPr="00CF4434" w:rsidRDefault="00C52E7B" w:rsidP="000551F7">
            <w:pPr>
              <w:pStyle w:val="Default"/>
              <w:rPr>
                <w:color w:val="FFFFFF"/>
              </w:rPr>
            </w:pPr>
            <w:r w:rsidRPr="00CF4434">
              <w:rPr>
                <w:b/>
                <w:bCs/>
                <w:color w:val="FFFFFF"/>
              </w:rPr>
              <w:t xml:space="preserve">Section and Topic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127A385C" w14:textId="77777777" w:rsidR="00C52E7B" w:rsidRPr="00CF4434" w:rsidRDefault="00C52E7B" w:rsidP="000551F7">
            <w:pPr>
              <w:pStyle w:val="Default"/>
              <w:rPr>
                <w:b/>
                <w:bCs/>
                <w:color w:val="FFFFFF"/>
              </w:rPr>
            </w:pPr>
            <w:r w:rsidRPr="00CF4434">
              <w:rPr>
                <w:b/>
                <w:bCs/>
                <w:color w:val="FFFFFF"/>
              </w:rPr>
              <w:t>Item 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75D0E3E1" w14:textId="77777777" w:rsidR="00C52E7B" w:rsidRPr="00CF4434" w:rsidRDefault="00C52E7B" w:rsidP="000551F7">
            <w:pPr>
              <w:pStyle w:val="Default"/>
              <w:rPr>
                <w:color w:val="FFFFFF"/>
              </w:rPr>
            </w:pPr>
            <w:r w:rsidRPr="00CF4434">
              <w:rPr>
                <w:b/>
                <w:bCs/>
                <w:color w:val="FFFFFF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69C3335C" w14:textId="77777777" w:rsidR="00C52E7B" w:rsidRPr="00CF4434" w:rsidRDefault="00C52E7B" w:rsidP="000551F7">
            <w:pPr>
              <w:pStyle w:val="Default"/>
              <w:rPr>
                <w:color w:val="FFFFFF"/>
              </w:rPr>
            </w:pPr>
            <w:proofErr w:type="spellStart"/>
            <w:r w:rsidRPr="00CF4434">
              <w:rPr>
                <w:b/>
                <w:bCs/>
                <w:color w:val="FFFFFF"/>
              </w:rPr>
              <w:t>Reported</w:t>
            </w:r>
            <w:proofErr w:type="spellEnd"/>
            <w:r w:rsidRPr="00CF4434">
              <w:rPr>
                <w:b/>
                <w:bCs/>
                <w:color w:val="FFFFFF"/>
              </w:rPr>
              <w:t xml:space="preserve"> (Yes/No) </w:t>
            </w:r>
          </w:p>
        </w:tc>
      </w:tr>
      <w:tr w:rsidR="00C52E7B" w:rsidRPr="00CF4434" w14:paraId="7CDAE720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ECB7C64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7F6FBE0D" w14:textId="77777777" w:rsidR="00C52E7B" w:rsidRPr="00CF4434" w:rsidRDefault="00C52E7B" w:rsidP="000551F7">
            <w:pPr>
              <w:pStyle w:val="Default"/>
              <w:jc w:val="right"/>
              <w:rPr>
                <w:color w:val="auto"/>
              </w:rPr>
            </w:pPr>
          </w:p>
        </w:tc>
      </w:tr>
      <w:tr w:rsidR="00C52E7B" w:rsidRPr="00CF4434" w14:paraId="6AFC87E9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4E1BC85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Title</w:t>
            </w:r>
            <w:proofErr w:type="spellEnd"/>
            <w:r w:rsidRPr="00CF4434"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30A2AF0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81DECF7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F1886E9" w14:textId="5C84A0B0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704B3BD9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4F6EBCE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BACKGROUND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FC128E9" w14:textId="77777777" w:rsidR="00C52E7B" w:rsidRPr="00CF4434" w:rsidRDefault="00C52E7B" w:rsidP="000551F7">
            <w:pPr>
              <w:pStyle w:val="Default"/>
              <w:jc w:val="right"/>
              <w:rPr>
                <w:color w:val="auto"/>
              </w:rPr>
            </w:pPr>
          </w:p>
        </w:tc>
      </w:tr>
      <w:tr w:rsidR="00C52E7B" w:rsidRPr="00CF4434" w14:paraId="4EDC8E50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143DF6F" w14:textId="77777777" w:rsidR="00C52E7B" w:rsidRPr="00CF4434" w:rsidRDefault="00C52E7B" w:rsidP="000551F7">
            <w:pPr>
              <w:pStyle w:val="Default"/>
              <w:spacing w:before="40" w:after="40"/>
            </w:pPr>
            <w:r w:rsidRPr="00CF4434"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3DF5281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96D0D02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Provide an explicit statement of the main 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798E02A" w14:textId="1A5D9685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1DBCE608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E4C71D8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B8630E" w14:textId="77777777" w:rsidR="00C52E7B" w:rsidRPr="00CF4434" w:rsidRDefault="00C52E7B" w:rsidP="000551F7">
            <w:pPr>
              <w:pStyle w:val="Default"/>
              <w:jc w:val="right"/>
              <w:rPr>
                <w:color w:val="auto"/>
              </w:rPr>
            </w:pPr>
          </w:p>
        </w:tc>
      </w:tr>
      <w:tr w:rsidR="00C52E7B" w:rsidRPr="00CF4434" w14:paraId="06A1642D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1817E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Eligibility</w:t>
            </w:r>
            <w:proofErr w:type="spellEnd"/>
            <w:r w:rsidRPr="00CF4434">
              <w:t xml:space="preserve"> </w:t>
            </w:r>
            <w:proofErr w:type="spellStart"/>
            <w:r w:rsidRPr="00CF4434">
              <w:t>criteria</w:t>
            </w:r>
            <w:proofErr w:type="spellEnd"/>
            <w:r w:rsidRPr="00CF4434"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1AEA4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5AAC3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C4DE" w14:textId="65C838BB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68B277CC" w14:textId="77777777" w:rsidTr="00147C2C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CB8A2" w14:textId="77777777" w:rsidR="00C52E7B" w:rsidRPr="00CF4434" w:rsidRDefault="00C52E7B" w:rsidP="000551F7">
            <w:pPr>
              <w:pStyle w:val="Default"/>
              <w:spacing w:before="40" w:after="40"/>
            </w:pPr>
            <w:r w:rsidRPr="00CF4434"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41816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CD9EF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Specify the information sources (</w:t>
            </w:r>
            <w:proofErr w:type="gramStart"/>
            <w:r w:rsidRPr="00CF4434">
              <w:rPr>
                <w:lang w:val="en-US"/>
              </w:rPr>
              <w:t>e.g.</w:t>
            </w:r>
            <w:proofErr w:type="gramEnd"/>
            <w:r w:rsidRPr="00CF4434">
              <w:rPr>
                <w:lang w:val="en-US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18CC6" w14:textId="1BCEB03D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68A3FAE0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AAE38" w14:textId="77777777" w:rsidR="00C52E7B" w:rsidRPr="00CF4434" w:rsidRDefault="00C52E7B" w:rsidP="000551F7">
            <w:pPr>
              <w:pStyle w:val="Default"/>
              <w:spacing w:before="40" w:after="40"/>
            </w:pPr>
            <w:r w:rsidRPr="00CF4434">
              <w:t xml:space="preserve">Risk of </w:t>
            </w:r>
            <w:proofErr w:type="spellStart"/>
            <w:r w:rsidRPr="00CF4434">
              <w:t>bias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A5D68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E280F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3BA05" w14:textId="52A5DBDA" w:rsidR="00C52E7B" w:rsidRPr="00CF4434" w:rsidRDefault="000551F7" w:rsidP="00940022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N</w:t>
            </w:r>
            <w:r w:rsidR="00940022" w:rsidRPr="00CF4434">
              <w:rPr>
                <w:color w:val="auto"/>
              </w:rPr>
              <w:t>.A.</w:t>
            </w:r>
          </w:p>
        </w:tc>
      </w:tr>
      <w:tr w:rsidR="00C52E7B" w:rsidRPr="00CF4434" w14:paraId="62186F39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C51E4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Synthesis</w:t>
            </w:r>
            <w:proofErr w:type="spellEnd"/>
            <w:r w:rsidRPr="00CF4434">
              <w:t xml:space="preserve"> of </w:t>
            </w:r>
            <w:proofErr w:type="spellStart"/>
            <w:r w:rsidRPr="00CF4434">
              <w:t>results</w:t>
            </w:r>
            <w:proofErr w:type="spellEnd"/>
            <w:r w:rsidRPr="00CF4434"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E94F6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56208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 xml:space="preserve">Specify the methods used to present and </w:t>
            </w:r>
            <w:proofErr w:type="spellStart"/>
            <w:r w:rsidRPr="00CF4434">
              <w:rPr>
                <w:lang w:val="en-US"/>
              </w:rPr>
              <w:t>synthesise</w:t>
            </w:r>
            <w:proofErr w:type="spellEnd"/>
            <w:r w:rsidRPr="00CF4434">
              <w:rPr>
                <w:lang w:val="en-US"/>
              </w:rPr>
              <w:t xml:space="preserve">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E9D61" w14:textId="273D1DF6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64182081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5E6FC781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01458BFD" w14:textId="77777777" w:rsidR="00C52E7B" w:rsidRPr="00CF4434" w:rsidRDefault="00C52E7B" w:rsidP="000551F7">
            <w:pPr>
              <w:pStyle w:val="Default"/>
              <w:jc w:val="center"/>
              <w:rPr>
                <w:color w:val="auto"/>
              </w:rPr>
            </w:pPr>
          </w:p>
        </w:tc>
      </w:tr>
      <w:tr w:rsidR="00C52E7B" w:rsidRPr="00CF4434" w14:paraId="31653F89" w14:textId="77777777" w:rsidTr="00147C2C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3EC87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Included</w:t>
            </w:r>
            <w:proofErr w:type="spellEnd"/>
            <w:r w:rsidRPr="00CF4434">
              <w:t xml:space="preserve"> </w:t>
            </w:r>
            <w:proofErr w:type="spellStart"/>
            <w:r w:rsidRPr="00CF4434">
              <w:t>studies</w:t>
            </w:r>
            <w:proofErr w:type="spellEnd"/>
            <w:r w:rsidRPr="00CF4434"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B90F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928E6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 xml:space="preserve">Give the total number of included studies and participants and </w:t>
            </w:r>
            <w:proofErr w:type="spellStart"/>
            <w:r w:rsidRPr="00CF4434">
              <w:rPr>
                <w:lang w:val="en-US"/>
              </w:rPr>
              <w:t>summarise</w:t>
            </w:r>
            <w:proofErr w:type="spellEnd"/>
            <w:r w:rsidRPr="00CF4434">
              <w:rPr>
                <w:lang w:val="en-US"/>
              </w:rPr>
              <w:t xml:space="preserve">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2DF16" w14:textId="20F287DC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68D13EB7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33DDE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Synthesis</w:t>
            </w:r>
            <w:proofErr w:type="spellEnd"/>
            <w:r w:rsidRPr="00CF4434">
              <w:t xml:space="preserve"> of </w:t>
            </w:r>
            <w:proofErr w:type="spellStart"/>
            <w:r w:rsidRPr="00CF4434">
              <w:t>results</w:t>
            </w:r>
            <w:proofErr w:type="spellEnd"/>
            <w:r w:rsidRPr="00CF4434"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931FB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F5D32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CF4434">
              <w:rPr>
                <w:lang w:val="en-US"/>
              </w:rPr>
              <w:t>i.e.</w:t>
            </w:r>
            <w:proofErr w:type="gramEnd"/>
            <w:r w:rsidRPr="00CF4434">
              <w:rPr>
                <w:lang w:val="en-US"/>
              </w:rPr>
              <w:t xml:space="preserve"> which group is </w:t>
            </w:r>
            <w:proofErr w:type="spellStart"/>
            <w:r w:rsidRPr="00CF4434">
              <w:rPr>
                <w:lang w:val="en-US"/>
              </w:rPr>
              <w:t>favoured</w:t>
            </w:r>
            <w:proofErr w:type="spellEnd"/>
            <w:r w:rsidRPr="00CF4434">
              <w:rPr>
                <w:lang w:val="en-US"/>
              </w:rPr>
              <w:t>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74078" w14:textId="7E7DFF93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0F4BD247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E5FEDE3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0135FD87" w14:textId="77777777" w:rsidR="00C52E7B" w:rsidRPr="00CF4434" w:rsidRDefault="00C52E7B" w:rsidP="000551F7">
            <w:pPr>
              <w:pStyle w:val="Default"/>
              <w:jc w:val="center"/>
              <w:rPr>
                <w:color w:val="auto"/>
              </w:rPr>
            </w:pPr>
          </w:p>
        </w:tc>
      </w:tr>
      <w:tr w:rsidR="00C52E7B" w:rsidRPr="00CF4434" w14:paraId="0DF391A6" w14:textId="77777777" w:rsidTr="00147C2C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40A" w14:textId="77777777" w:rsidR="00C52E7B" w:rsidRPr="00CF4434" w:rsidRDefault="00C52E7B" w:rsidP="000551F7">
            <w:pPr>
              <w:pStyle w:val="Default"/>
              <w:spacing w:before="40" w:after="40"/>
            </w:pPr>
            <w:r w:rsidRPr="00CF4434">
              <w:t xml:space="preserve">Limitations of </w:t>
            </w:r>
            <w:proofErr w:type="spellStart"/>
            <w:r w:rsidRPr="00CF4434">
              <w:t>evidence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4780C75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2A743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Provide a brief summary of the limitations of the evidence included in the review (</w:t>
            </w:r>
            <w:proofErr w:type="gramStart"/>
            <w:r w:rsidRPr="00CF4434">
              <w:rPr>
                <w:lang w:val="en-US"/>
              </w:rPr>
              <w:t>e.g.</w:t>
            </w:r>
            <w:proofErr w:type="gramEnd"/>
            <w:r w:rsidRPr="00CF4434">
              <w:rPr>
                <w:lang w:val="en-US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7AF7A" w14:textId="6CC49344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3E90A60D" w14:textId="77777777" w:rsidTr="00147C2C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4DE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Interpretation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F23FEE3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64D4B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FEF6A" w14:textId="35DCE836" w:rsidR="00C52E7B" w:rsidRPr="00CF4434" w:rsidRDefault="00DF656E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1</w:t>
            </w:r>
          </w:p>
        </w:tc>
      </w:tr>
      <w:tr w:rsidR="00C52E7B" w:rsidRPr="00CF4434" w14:paraId="38AB7DC7" w14:textId="77777777" w:rsidTr="00147C2C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E3F13D1" w14:textId="77777777" w:rsidR="00C52E7B" w:rsidRPr="00CF4434" w:rsidRDefault="00C52E7B" w:rsidP="000551F7">
            <w:pPr>
              <w:pStyle w:val="Default"/>
            </w:pPr>
            <w:r w:rsidRPr="00CF4434">
              <w:rPr>
                <w:b/>
                <w:bCs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4E8239F" w14:textId="77777777" w:rsidR="00C52E7B" w:rsidRPr="00CF4434" w:rsidRDefault="00C52E7B" w:rsidP="000551F7">
            <w:pPr>
              <w:pStyle w:val="Default"/>
              <w:jc w:val="center"/>
              <w:rPr>
                <w:color w:val="auto"/>
              </w:rPr>
            </w:pPr>
          </w:p>
        </w:tc>
      </w:tr>
      <w:tr w:rsidR="00C52E7B" w:rsidRPr="00CF4434" w14:paraId="32CD0024" w14:textId="77777777" w:rsidTr="00147C2C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50E2A" w14:textId="77777777" w:rsidR="00C52E7B" w:rsidRPr="00CF4434" w:rsidRDefault="00C52E7B" w:rsidP="000551F7">
            <w:pPr>
              <w:pStyle w:val="Default"/>
              <w:spacing w:before="40" w:after="40"/>
            </w:pPr>
            <w:proofErr w:type="spellStart"/>
            <w:r w:rsidRPr="00CF4434">
              <w:t>Funding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D370D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5C6BD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61268" w14:textId="40B62D29" w:rsidR="00C52E7B" w:rsidRPr="00CF4434" w:rsidRDefault="00C473BD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N.A.</w:t>
            </w:r>
          </w:p>
        </w:tc>
      </w:tr>
      <w:tr w:rsidR="00C52E7B" w:rsidRPr="00CF4434" w14:paraId="10428E11" w14:textId="77777777" w:rsidTr="00147C2C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D8B2F2E" w14:textId="77777777" w:rsidR="00C52E7B" w:rsidRPr="00CF4434" w:rsidRDefault="00C52E7B" w:rsidP="000551F7">
            <w:pPr>
              <w:pStyle w:val="Default"/>
              <w:spacing w:before="40" w:after="40"/>
            </w:pPr>
            <w:r w:rsidRPr="00CF4434"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F9DEA33" w14:textId="77777777" w:rsidR="00C52E7B" w:rsidRPr="00CF4434" w:rsidRDefault="00C52E7B" w:rsidP="000551F7">
            <w:pPr>
              <w:pStyle w:val="Default"/>
              <w:spacing w:before="40" w:after="40"/>
              <w:jc w:val="right"/>
            </w:pPr>
            <w:r w:rsidRPr="00CF4434"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82E9559" w14:textId="77777777" w:rsidR="00C52E7B" w:rsidRPr="00CF4434" w:rsidRDefault="00C52E7B" w:rsidP="000551F7">
            <w:pPr>
              <w:pStyle w:val="Default"/>
              <w:spacing w:before="40" w:after="40"/>
              <w:rPr>
                <w:lang w:val="en-US"/>
              </w:rPr>
            </w:pPr>
            <w:r w:rsidRPr="00CF4434">
              <w:rPr>
                <w:lang w:val="en-US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E24439C" w14:textId="36E22C54" w:rsidR="00C52E7B" w:rsidRPr="00CF4434" w:rsidRDefault="00C473BD" w:rsidP="000551F7">
            <w:pPr>
              <w:pStyle w:val="Default"/>
              <w:spacing w:before="40" w:after="40"/>
              <w:rPr>
                <w:color w:val="auto"/>
              </w:rPr>
            </w:pPr>
            <w:r w:rsidRPr="00CF4434">
              <w:rPr>
                <w:color w:val="auto"/>
              </w:rPr>
              <w:t>N.A.</w:t>
            </w:r>
          </w:p>
        </w:tc>
      </w:tr>
    </w:tbl>
    <w:p w14:paraId="313F1A1C" w14:textId="630D56AD" w:rsidR="002773AD" w:rsidRPr="00147C2C" w:rsidRDefault="00EB14A4" w:rsidP="00147C2C">
      <w:pPr>
        <w:pStyle w:val="Default"/>
        <w:spacing w:line="183" w:lineRule="atLeast"/>
        <w:jc w:val="center"/>
        <w:rPr>
          <w:rFonts w:eastAsia="Times New Roman"/>
          <w:sz w:val="20"/>
          <w:szCs w:val="20"/>
          <w:lang w:val="en-US" w:eastAsia="fr-FR"/>
        </w:rPr>
      </w:pPr>
      <w:r w:rsidRPr="00CF443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From: </w:t>
      </w:r>
      <w:r w:rsidRPr="00CF4434">
        <w:rPr>
          <w:rFonts w:ascii="Arial" w:hAnsi="Arial" w:cs="Arial"/>
          <w:color w:val="auto"/>
          <w:sz w:val="20"/>
          <w:szCs w:val="20"/>
          <w:lang w:val="en-US"/>
        </w:rPr>
        <w:t xml:space="preserve"> Page MJ, McKenzie JE, </w:t>
      </w:r>
      <w:proofErr w:type="spellStart"/>
      <w:r w:rsidRPr="00CF4434">
        <w:rPr>
          <w:rFonts w:ascii="Arial" w:hAnsi="Arial" w:cs="Arial"/>
          <w:color w:val="auto"/>
          <w:sz w:val="20"/>
          <w:szCs w:val="20"/>
          <w:lang w:val="en-US"/>
        </w:rPr>
        <w:t>Bossuyt</w:t>
      </w:r>
      <w:proofErr w:type="spellEnd"/>
      <w:r w:rsidRPr="00CF4434">
        <w:rPr>
          <w:rFonts w:ascii="Arial" w:hAnsi="Arial" w:cs="Arial"/>
          <w:color w:val="auto"/>
          <w:sz w:val="20"/>
          <w:szCs w:val="20"/>
          <w:lang w:val="en-US"/>
        </w:rPr>
        <w:t xml:space="preserve"> PM, </w:t>
      </w:r>
      <w:proofErr w:type="spellStart"/>
      <w:r w:rsidRPr="00CF4434">
        <w:rPr>
          <w:rFonts w:ascii="Arial" w:hAnsi="Arial" w:cs="Arial"/>
          <w:color w:val="auto"/>
          <w:sz w:val="20"/>
          <w:szCs w:val="20"/>
          <w:lang w:val="en-US"/>
        </w:rPr>
        <w:t>Boutron</w:t>
      </w:r>
      <w:proofErr w:type="spellEnd"/>
      <w:r w:rsidRPr="00CF4434">
        <w:rPr>
          <w:rFonts w:ascii="Arial" w:hAnsi="Arial" w:cs="Arial"/>
          <w:color w:val="auto"/>
          <w:sz w:val="20"/>
          <w:szCs w:val="20"/>
          <w:lang w:val="en-US"/>
        </w:rPr>
        <w:t xml:space="preserve"> I, Hoffmann TC, Mulrow CD, et al. The PRISMA 2020 statement: an updated guideline for reporting systematic reviews. BMJ 2021;</w:t>
      </w:r>
      <w:proofErr w:type="gramStart"/>
      <w:r w:rsidRPr="00CF4434">
        <w:rPr>
          <w:rFonts w:ascii="Arial" w:hAnsi="Arial" w:cs="Arial"/>
          <w:color w:val="auto"/>
          <w:sz w:val="20"/>
          <w:szCs w:val="20"/>
          <w:lang w:val="en-US"/>
        </w:rPr>
        <w:t>372:n</w:t>
      </w:r>
      <w:proofErr w:type="gramEnd"/>
      <w:r w:rsidRPr="00CF4434">
        <w:rPr>
          <w:rFonts w:ascii="Arial" w:hAnsi="Arial" w:cs="Arial"/>
          <w:color w:val="auto"/>
          <w:sz w:val="20"/>
          <w:szCs w:val="20"/>
          <w:lang w:val="en-US"/>
        </w:rPr>
        <w:t xml:space="preserve">71. </w:t>
      </w:r>
      <w:proofErr w:type="spellStart"/>
      <w:r w:rsidRPr="00CF4434">
        <w:rPr>
          <w:rFonts w:ascii="Arial" w:hAnsi="Arial" w:cs="Arial"/>
          <w:color w:val="auto"/>
          <w:sz w:val="20"/>
          <w:szCs w:val="20"/>
          <w:lang w:val="en-US"/>
        </w:rPr>
        <w:t>doi</w:t>
      </w:r>
      <w:proofErr w:type="spellEnd"/>
      <w:r w:rsidRPr="00CF4434">
        <w:rPr>
          <w:rFonts w:ascii="Arial" w:hAnsi="Arial" w:cs="Arial"/>
          <w:color w:val="auto"/>
          <w:sz w:val="20"/>
          <w:szCs w:val="20"/>
          <w:lang w:val="en-US"/>
        </w:rPr>
        <w:t>: 10.1136/</w:t>
      </w:r>
      <w:proofErr w:type="gramStart"/>
      <w:r w:rsidRPr="00CF4434">
        <w:rPr>
          <w:rFonts w:ascii="Arial" w:hAnsi="Arial" w:cs="Arial"/>
          <w:color w:val="auto"/>
          <w:sz w:val="20"/>
          <w:szCs w:val="20"/>
          <w:lang w:val="en-US"/>
        </w:rPr>
        <w:t>bmj.n</w:t>
      </w:r>
      <w:proofErr w:type="gramEnd"/>
      <w:r w:rsidRPr="00CF4434">
        <w:rPr>
          <w:rFonts w:ascii="Arial" w:hAnsi="Arial" w:cs="Arial"/>
          <w:color w:val="auto"/>
          <w:sz w:val="20"/>
          <w:szCs w:val="20"/>
          <w:lang w:val="en-US"/>
        </w:rPr>
        <w:t>71</w:t>
      </w:r>
      <w:r w:rsidR="00FA46EA" w:rsidRPr="00CF4434">
        <w:rPr>
          <w:rFonts w:ascii="Arial" w:hAnsi="Arial" w:cs="Arial"/>
          <w:color w:val="auto"/>
          <w:sz w:val="20"/>
          <w:szCs w:val="20"/>
          <w:lang w:val="en-US"/>
        </w:rPr>
        <w:t xml:space="preserve"> (</w:t>
      </w:r>
      <w:r w:rsidRPr="00CF4434">
        <w:rPr>
          <w:rFonts w:ascii="Arial" w:hAnsi="Arial" w:cs="Arial"/>
          <w:color w:val="333399"/>
          <w:sz w:val="20"/>
          <w:szCs w:val="20"/>
          <w:lang w:val="en-US"/>
        </w:rPr>
        <w:t>For more information, visit:</w:t>
      </w:r>
      <w:r w:rsidRPr="00CF4434">
        <w:rPr>
          <w:rFonts w:ascii="Arial" w:hAnsi="Arial" w:cs="Arial"/>
          <w:sz w:val="20"/>
          <w:szCs w:val="20"/>
          <w:lang w:val="da-DK"/>
        </w:rPr>
        <w:t xml:space="preserve"> </w:t>
      </w:r>
      <w:hyperlink r:id="rId8" w:history="1">
        <w:r w:rsidRPr="00CF4434">
          <w:rPr>
            <w:rStyle w:val="Lienhypertexte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2773AD" w:rsidRPr="00147C2C" w:rsidSect="00147C2C">
      <w:pgSz w:w="16838" w:h="11906" w:orient="landscape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6C95" w14:textId="77777777" w:rsidR="00DB01BE" w:rsidRDefault="00DB01BE" w:rsidP="003440D4">
      <w:pPr>
        <w:spacing w:after="0" w:line="240" w:lineRule="auto"/>
      </w:pPr>
      <w:r>
        <w:separator/>
      </w:r>
    </w:p>
  </w:endnote>
  <w:endnote w:type="continuationSeparator" w:id="0">
    <w:p w14:paraId="452658BF" w14:textId="77777777" w:rsidR="00DB01BE" w:rsidRDefault="00DB01BE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06B0B" w14:textId="77777777" w:rsidR="00DB01BE" w:rsidRDefault="00DB01BE" w:rsidP="003440D4">
      <w:pPr>
        <w:spacing w:after="0" w:line="240" w:lineRule="auto"/>
      </w:pPr>
      <w:r>
        <w:separator/>
      </w:r>
    </w:p>
  </w:footnote>
  <w:footnote w:type="continuationSeparator" w:id="0">
    <w:p w14:paraId="48B881C6" w14:textId="77777777" w:rsidR="00DB01BE" w:rsidRDefault="00DB01BE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871"/>
    <w:rsid w:val="00020BB7"/>
    <w:rsid w:val="00022922"/>
    <w:rsid w:val="0002315F"/>
    <w:rsid w:val="000245DD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3019"/>
    <w:rsid w:val="000E22B3"/>
    <w:rsid w:val="000E477D"/>
    <w:rsid w:val="000E5D82"/>
    <w:rsid w:val="000F3050"/>
    <w:rsid w:val="000F40DC"/>
    <w:rsid w:val="000F5DD2"/>
    <w:rsid w:val="000F7736"/>
    <w:rsid w:val="000F79F4"/>
    <w:rsid w:val="00106DB0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47C2C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9474D"/>
    <w:rsid w:val="00194CDA"/>
    <w:rsid w:val="00196C9C"/>
    <w:rsid w:val="001A0367"/>
    <w:rsid w:val="001A0AA2"/>
    <w:rsid w:val="001A0CC2"/>
    <w:rsid w:val="001A6EA0"/>
    <w:rsid w:val="001B220A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7D28"/>
    <w:rsid w:val="00244103"/>
    <w:rsid w:val="002442EB"/>
    <w:rsid w:val="00244822"/>
    <w:rsid w:val="00245763"/>
    <w:rsid w:val="00250687"/>
    <w:rsid w:val="00251DCC"/>
    <w:rsid w:val="0026340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5924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F33"/>
    <w:rsid w:val="008603F9"/>
    <w:rsid w:val="00871D00"/>
    <w:rsid w:val="00874437"/>
    <w:rsid w:val="008754E9"/>
    <w:rsid w:val="00885FE8"/>
    <w:rsid w:val="00891491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31DC8"/>
    <w:rsid w:val="00A32003"/>
    <w:rsid w:val="00A3408C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56E9"/>
    <w:rsid w:val="00B76D7C"/>
    <w:rsid w:val="00B80356"/>
    <w:rsid w:val="00B80409"/>
    <w:rsid w:val="00B829FC"/>
    <w:rsid w:val="00B83A30"/>
    <w:rsid w:val="00B84B09"/>
    <w:rsid w:val="00B90AF0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1B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41D02"/>
    <w:rsid w:val="00E4274E"/>
    <w:rsid w:val="00E44026"/>
    <w:rsid w:val="00E46063"/>
    <w:rsid w:val="00E46C5B"/>
    <w:rsid w:val="00E52FD3"/>
    <w:rsid w:val="00E541F7"/>
    <w:rsid w:val="00E60711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E3406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statement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4</cp:revision>
  <cp:lastPrinted>2025-12-03T08:43:00Z</cp:lastPrinted>
  <dcterms:created xsi:type="dcterms:W3CDTF">2025-12-14T11:46:00Z</dcterms:created>
  <dcterms:modified xsi:type="dcterms:W3CDTF">2025-12-14T11:57:00Z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