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C4287" w14:textId="77777777" w:rsidR="002C109C" w:rsidRPr="002C109C" w:rsidRDefault="002C109C" w:rsidP="002C109C">
      <w:pPr>
        <w:pStyle w:val="Heading1"/>
        <w:spacing w:line="480" w:lineRule="auto"/>
        <w:rPr>
          <w:rFonts w:ascii="Calibri" w:hAnsi="Calibri" w:cs="Calibri"/>
        </w:rPr>
      </w:pPr>
      <w:r w:rsidRPr="002C109C">
        <w:rPr>
          <w:rFonts w:ascii="Calibri" w:hAnsi="Calibri" w:cs="Calibri"/>
        </w:rPr>
        <w:t>Supplementary Data</w:t>
      </w:r>
    </w:p>
    <w:tbl>
      <w:tblPr>
        <w:tblStyle w:val="TableGrid"/>
        <w:tblpPr w:leftFromText="141" w:rightFromText="141" w:vertAnchor="text" w:horzAnchor="margin" w:tblpY="53"/>
        <w:tblW w:w="9634" w:type="dxa"/>
        <w:tblLook w:val="04A0" w:firstRow="1" w:lastRow="0" w:firstColumn="1" w:lastColumn="0" w:noHBand="0" w:noVBand="1"/>
      </w:tblPr>
      <w:tblGrid>
        <w:gridCol w:w="1696"/>
        <w:gridCol w:w="7938"/>
      </w:tblGrid>
      <w:tr w:rsidR="002C109C" w:rsidRPr="002C109C" w14:paraId="562CD2E7" w14:textId="77777777" w:rsidTr="004515D6">
        <w:tc>
          <w:tcPr>
            <w:tcW w:w="1696" w:type="dxa"/>
            <w:shd w:val="clear" w:color="auto" w:fill="auto"/>
          </w:tcPr>
          <w:p w14:paraId="79E0F88D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C109C">
              <w:rPr>
                <w:rFonts w:ascii="Calibri" w:eastAsia="Times New Roman" w:hAnsi="Calibri" w:cs="Calibri"/>
                <w:b/>
                <w:bCs/>
              </w:rPr>
              <w:t>Virus</w:t>
            </w:r>
          </w:p>
        </w:tc>
        <w:tc>
          <w:tcPr>
            <w:tcW w:w="7938" w:type="dxa"/>
            <w:shd w:val="clear" w:color="auto" w:fill="auto"/>
          </w:tcPr>
          <w:p w14:paraId="46AC2C50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C109C">
              <w:rPr>
                <w:rFonts w:ascii="Calibri" w:eastAsia="Times New Roman" w:hAnsi="Calibri" w:cs="Calibri"/>
                <w:b/>
                <w:bCs/>
              </w:rPr>
              <w:t>Strain reference</w:t>
            </w:r>
          </w:p>
        </w:tc>
      </w:tr>
      <w:tr w:rsidR="002C109C" w:rsidRPr="002C109C" w14:paraId="279250F5" w14:textId="77777777" w:rsidTr="004515D6">
        <w:tc>
          <w:tcPr>
            <w:tcW w:w="1696" w:type="dxa"/>
            <w:vAlign w:val="bottom"/>
          </w:tcPr>
          <w:p w14:paraId="7C276E49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ZIKV</w:t>
            </w:r>
          </w:p>
        </w:tc>
        <w:tc>
          <w:tcPr>
            <w:tcW w:w="7938" w:type="dxa"/>
            <w:vAlign w:val="bottom"/>
          </w:tcPr>
          <w:p w14:paraId="0FBED8DD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 xml:space="preserve">Zika virus </w:t>
            </w:r>
            <w:r w:rsidRPr="002C109C">
              <w:rPr>
                <w:rFonts w:ascii="Calibri" w:hAnsi="Calibri" w:cs="Calibri"/>
              </w:rPr>
              <w:t xml:space="preserve"> (</w:t>
            </w:r>
            <w:r w:rsidRPr="002C109C">
              <w:rPr>
                <w:rFonts w:ascii="Calibri" w:hAnsi="Calibri" w:cs="Calibri"/>
                <w:color w:val="000000"/>
              </w:rPr>
              <w:t xml:space="preserve">MR 766 &amp; Asian) </w:t>
            </w:r>
          </w:p>
        </w:tc>
      </w:tr>
      <w:tr w:rsidR="002C109C" w:rsidRPr="002C109C" w14:paraId="120017E1" w14:textId="77777777" w:rsidTr="004515D6">
        <w:tc>
          <w:tcPr>
            <w:tcW w:w="1696" w:type="dxa"/>
            <w:vAlign w:val="bottom"/>
          </w:tcPr>
          <w:p w14:paraId="33388319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CHIKV</w:t>
            </w:r>
          </w:p>
        </w:tc>
        <w:tc>
          <w:tcPr>
            <w:tcW w:w="7938" w:type="dxa"/>
            <w:vAlign w:val="bottom"/>
          </w:tcPr>
          <w:p w14:paraId="1A0A237C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eastAsia="Times New Roman" w:hAnsi="Calibri" w:cs="Calibri"/>
              </w:rPr>
              <w:t>Isolated from patient material at the clinical laboratory of ITM, country of origin Surinam</w:t>
            </w:r>
          </w:p>
        </w:tc>
      </w:tr>
      <w:tr w:rsidR="002C109C" w:rsidRPr="002C109C" w14:paraId="4321BB1E" w14:textId="77777777" w:rsidTr="004515D6">
        <w:tc>
          <w:tcPr>
            <w:tcW w:w="1696" w:type="dxa"/>
            <w:vAlign w:val="bottom"/>
          </w:tcPr>
          <w:p w14:paraId="28A0BF53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DENV1</w:t>
            </w:r>
          </w:p>
        </w:tc>
        <w:tc>
          <w:tcPr>
            <w:tcW w:w="7938" w:type="dxa"/>
            <w:vAlign w:val="bottom"/>
          </w:tcPr>
          <w:p w14:paraId="39D8898D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eastAsia="Times New Roman" w:hAnsi="Calibri" w:cs="Calibri"/>
              </w:rPr>
              <w:t>Isolated from patient material at the clinical laboratory of ITM , country of origin Indonesia</w:t>
            </w:r>
          </w:p>
        </w:tc>
      </w:tr>
      <w:tr w:rsidR="002C109C" w:rsidRPr="002C109C" w14:paraId="3765CE88" w14:textId="77777777" w:rsidTr="004515D6">
        <w:tc>
          <w:tcPr>
            <w:tcW w:w="1696" w:type="dxa"/>
            <w:vAlign w:val="bottom"/>
          </w:tcPr>
          <w:p w14:paraId="00144006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DENV2</w:t>
            </w:r>
          </w:p>
        </w:tc>
        <w:tc>
          <w:tcPr>
            <w:tcW w:w="7938" w:type="dxa"/>
            <w:vAlign w:val="bottom"/>
          </w:tcPr>
          <w:p w14:paraId="23E8DCA8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eastAsia="Times New Roman" w:hAnsi="Calibri" w:cs="Calibri"/>
              </w:rPr>
              <w:t>Isolated from patient material at the clinical laboratory of ITM</w:t>
            </w:r>
          </w:p>
        </w:tc>
      </w:tr>
      <w:tr w:rsidR="002C109C" w:rsidRPr="002C109C" w14:paraId="593187B7" w14:textId="77777777" w:rsidTr="004515D6">
        <w:tc>
          <w:tcPr>
            <w:tcW w:w="1696" w:type="dxa"/>
            <w:vAlign w:val="bottom"/>
          </w:tcPr>
          <w:p w14:paraId="57B1130B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 xml:space="preserve">DENV3 </w:t>
            </w:r>
          </w:p>
        </w:tc>
        <w:tc>
          <w:tcPr>
            <w:tcW w:w="7938" w:type="dxa"/>
            <w:vAlign w:val="bottom"/>
          </w:tcPr>
          <w:p w14:paraId="3F346C75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eastAsia="Times New Roman" w:hAnsi="Calibri" w:cs="Calibri"/>
              </w:rPr>
              <w:t>Isolated from patient material at the clinical laboratory of ITM , country of origin Thailand</w:t>
            </w:r>
          </w:p>
        </w:tc>
      </w:tr>
      <w:tr w:rsidR="002C109C" w:rsidRPr="002C109C" w14:paraId="165B7616" w14:textId="77777777" w:rsidTr="004515D6">
        <w:tc>
          <w:tcPr>
            <w:tcW w:w="1696" w:type="dxa"/>
            <w:vAlign w:val="bottom"/>
          </w:tcPr>
          <w:p w14:paraId="5C304EB2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 xml:space="preserve">DENV4 </w:t>
            </w:r>
          </w:p>
        </w:tc>
        <w:tc>
          <w:tcPr>
            <w:tcW w:w="7938" w:type="dxa"/>
            <w:vAlign w:val="bottom"/>
          </w:tcPr>
          <w:p w14:paraId="4447ECFD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eastAsia="Times New Roman" w:hAnsi="Calibri" w:cs="Calibri"/>
              </w:rPr>
              <w:t>Isolated from patient material at the clinical laboratory of ITM</w:t>
            </w:r>
          </w:p>
        </w:tc>
      </w:tr>
      <w:tr w:rsidR="002C109C" w:rsidRPr="002C109C" w14:paraId="63905031" w14:textId="77777777" w:rsidTr="004515D6">
        <w:tc>
          <w:tcPr>
            <w:tcW w:w="1696" w:type="dxa"/>
            <w:vAlign w:val="bottom"/>
          </w:tcPr>
          <w:p w14:paraId="4DCDEB1B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YFV</w:t>
            </w:r>
          </w:p>
        </w:tc>
        <w:tc>
          <w:tcPr>
            <w:tcW w:w="7938" w:type="dxa"/>
            <w:vAlign w:val="bottom"/>
          </w:tcPr>
          <w:p w14:paraId="6FC13EBA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Yellow vever virus 17D strain</w:t>
            </w:r>
          </w:p>
        </w:tc>
      </w:tr>
      <w:tr w:rsidR="002C109C" w:rsidRPr="002C109C" w14:paraId="7A2017F5" w14:textId="77777777" w:rsidTr="004515D6">
        <w:tc>
          <w:tcPr>
            <w:tcW w:w="1696" w:type="dxa"/>
            <w:vAlign w:val="bottom"/>
          </w:tcPr>
          <w:p w14:paraId="326153EC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ONNV</w:t>
            </w:r>
          </w:p>
        </w:tc>
        <w:tc>
          <w:tcPr>
            <w:tcW w:w="7938" w:type="dxa"/>
            <w:vAlign w:val="bottom"/>
          </w:tcPr>
          <w:p w14:paraId="5ADD62B1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O'Nyong Nyong virus strain Ahero (NCPV-PHE: 0101211v)</w:t>
            </w:r>
          </w:p>
        </w:tc>
      </w:tr>
      <w:tr w:rsidR="002C109C" w:rsidRPr="002C109C" w14:paraId="3089EF01" w14:textId="77777777" w:rsidTr="004515D6">
        <w:tc>
          <w:tcPr>
            <w:tcW w:w="1696" w:type="dxa"/>
            <w:vAlign w:val="bottom"/>
          </w:tcPr>
          <w:p w14:paraId="3C441547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RRV</w:t>
            </w:r>
          </w:p>
        </w:tc>
        <w:tc>
          <w:tcPr>
            <w:tcW w:w="7938" w:type="dxa"/>
            <w:vAlign w:val="bottom"/>
          </w:tcPr>
          <w:p w14:paraId="1AF127A0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Ross River virus (NCPV-PHE: 0005281v)</w:t>
            </w:r>
          </w:p>
        </w:tc>
      </w:tr>
      <w:tr w:rsidR="002C109C" w:rsidRPr="002C109C" w14:paraId="1326733D" w14:textId="77777777" w:rsidTr="004515D6">
        <w:tc>
          <w:tcPr>
            <w:tcW w:w="1696" w:type="dxa"/>
            <w:vAlign w:val="bottom"/>
          </w:tcPr>
          <w:p w14:paraId="36A2D6F3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MAYV</w:t>
            </w:r>
          </w:p>
        </w:tc>
        <w:tc>
          <w:tcPr>
            <w:tcW w:w="7938" w:type="dxa"/>
            <w:vAlign w:val="bottom"/>
          </w:tcPr>
          <w:p w14:paraId="201CFD19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Mayaro virus</w:t>
            </w:r>
            <w:r w:rsidRPr="002C109C">
              <w:rPr>
                <w:rFonts w:ascii="Calibri" w:hAnsi="Calibri" w:cs="Calibri"/>
              </w:rPr>
              <w:t xml:space="preserve"> </w:t>
            </w:r>
            <w:r w:rsidRPr="002C109C">
              <w:rPr>
                <w:rFonts w:ascii="Calibri" w:hAnsi="Calibri" w:cs="Calibri"/>
                <w:color w:val="000000"/>
              </w:rPr>
              <w:t>strain TRVL 4675 (BEI Resources: NR-49913)</w:t>
            </w:r>
          </w:p>
        </w:tc>
      </w:tr>
      <w:tr w:rsidR="002C109C" w:rsidRPr="002C109C" w14:paraId="6A84BD77" w14:textId="77777777" w:rsidTr="004515D6">
        <w:tc>
          <w:tcPr>
            <w:tcW w:w="1696" w:type="dxa"/>
            <w:vAlign w:val="bottom"/>
          </w:tcPr>
          <w:p w14:paraId="451FA5C1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SINV</w:t>
            </w:r>
          </w:p>
        </w:tc>
        <w:tc>
          <w:tcPr>
            <w:tcW w:w="7938" w:type="dxa"/>
            <w:vAlign w:val="bottom"/>
          </w:tcPr>
          <w:p w14:paraId="6A26B899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Sindbis virus (NCPV-PHE: 0007163v)</w:t>
            </w:r>
          </w:p>
        </w:tc>
      </w:tr>
      <w:tr w:rsidR="002C109C" w:rsidRPr="002C109C" w14:paraId="18305057" w14:textId="77777777" w:rsidTr="004515D6">
        <w:tc>
          <w:tcPr>
            <w:tcW w:w="1696" w:type="dxa"/>
            <w:vAlign w:val="center"/>
          </w:tcPr>
          <w:p w14:paraId="0165700D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VEEV</w:t>
            </w:r>
          </w:p>
        </w:tc>
        <w:tc>
          <w:tcPr>
            <w:tcW w:w="7938" w:type="dxa"/>
            <w:vAlign w:val="bottom"/>
          </w:tcPr>
          <w:p w14:paraId="2B8852D4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Venezuelan equine encephalatis virus strain 78v (NCPV-PHE: 0605159v)</w:t>
            </w:r>
          </w:p>
          <w:p w14:paraId="27DE5A06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  <w:lang w:val="fr-FR"/>
              </w:rPr>
            </w:pPr>
            <w:r w:rsidRPr="002C109C">
              <w:rPr>
                <w:rFonts w:ascii="Calibri" w:hAnsi="Calibri" w:cs="Calibri"/>
                <w:color w:val="000000"/>
              </w:rPr>
              <w:t>Venezuelan equine en</w:t>
            </w:r>
            <w:r w:rsidRPr="002C109C">
              <w:rPr>
                <w:rFonts w:ascii="Calibri" w:hAnsi="Calibri" w:cs="Calibri"/>
                <w:color w:val="000000"/>
                <w:lang w:val="fr-FR"/>
              </w:rPr>
              <w:t>cephalatis virus strain TrD  (PHE 0605152v)</w:t>
            </w:r>
          </w:p>
        </w:tc>
      </w:tr>
      <w:tr w:rsidR="002C109C" w:rsidRPr="002C109C" w14:paraId="53D38A8E" w14:textId="77777777" w:rsidTr="004515D6">
        <w:tc>
          <w:tcPr>
            <w:tcW w:w="1696" w:type="dxa"/>
            <w:vAlign w:val="bottom"/>
          </w:tcPr>
          <w:p w14:paraId="1086E5A0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lang w:val="nl-BE"/>
              </w:rPr>
            </w:pPr>
            <w:r w:rsidRPr="002C109C">
              <w:rPr>
                <w:rFonts w:ascii="Calibri" w:hAnsi="Calibri" w:cs="Calibri"/>
                <w:color w:val="000000"/>
              </w:rPr>
              <w:t>WEEV</w:t>
            </w:r>
          </w:p>
        </w:tc>
        <w:tc>
          <w:tcPr>
            <w:tcW w:w="7938" w:type="dxa"/>
            <w:vAlign w:val="bottom"/>
          </w:tcPr>
          <w:p w14:paraId="2223D5F3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Western equine encephalatis virus ITG (NCPV-PHE: 0407043v)</w:t>
            </w:r>
          </w:p>
        </w:tc>
      </w:tr>
      <w:tr w:rsidR="002C109C" w:rsidRPr="002C109C" w14:paraId="00DA6586" w14:textId="77777777" w:rsidTr="004515D6">
        <w:tc>
          <w:tcPr>
            <w:tcW w:w="1696" w:type="dxa"/>
            <w:vAlign w:val="bottom"/>
          </w:tcPr>
          <w:p w14:paraId="75773F6A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EEEV</w:t>
            </w:r>
          </w:p>
        </w:tc>
        <w:tc>
          <w:tcPr>
            <w:tcW w:w="7938" w:type="dxa"/>
            <w:vAlign w:val="bottom"/>
          </w:tcPr>
          <w:p w14:paraId="7AC8B526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Eastern equine encephalatis virus ITG C1  (NCPV-PHE: 0407041v)</w:t>
            </w:r>
          </w:p>
        </w:tc>
      </w:tr>
      <w:tr w:rsidR="002C109C" w:rsidRPr="002C109C" w14:paraId="038F1B80" w14:textId="77777777" w:rsidTr="004515D6">
        <w:tc>
          <w:tcPr>
            <w:tcW w:w="1696" w:type="dxa"/>
            <w:vAlign w:val="bottom"/>
          </w:tcPr>
          <w:p w14:paraId="55757CC0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WNV</w:t>
            </w:r>
          </w:p>
        </w:tc>
        <w:tc>
          <w:tcPr>
            <w:tcW w:w="7938" w:type="dxa"/>
            <w:vAlign w:val="bottom"/>
          </w:tcPr>
          <w:p w14:paraId="173FBF00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West Nile virus  strain 385-99, lineage I (BEI NR_72)</w:t>
            </w:r>
          </w:p>
        </w:tc>
      </w:tr>
      <w:tr w:rsidR="002C109C" w:rsidRPr="002C109C" w14:paraId="4D0EF991" w14:textId="77777777" w:rsidTr="004515D6">
        <w:tc>
          <w:tcPr>
            <w:tcW w:w="1696" w:type="dxa"/>
            <w:vAlign w:val="bottom"/>
          </w:tcPr>
          <w:p w14:paraId="241EAF54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JEV</w:t>
            </w:r>
          </w:p>
        </w:tc>
        <w:tc>
          <w:tcPr>
            <w:tcW w:w="7938" w:type="dxa"/>
            <w:vAlign w:val="bottom"/>
          </w:tcPr>
          <w:p w14:paraId="4838FB56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Japanese encephalitis virus</w:t>
            </w:r>
          </w:p>
        </w:tc>
      </w:tr>
      <w:tr w:rsidR="002C109C" w:rsidRPr="002C109C" w14:paraId="62DFA482" w14:textId="77777777" w:rsidTr="004515D6">
        <w:tc>
          <w:tcPr>
            <w:tcW w:w="1696" w:type="dxa"/>
            <w:vAlign w:val="bottom"/>
          </w:tcPr>
          <w:p w14:paraId="52891C05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  <w:lang w:val="nl-BE"/>
              </w:rPr>
              <w:t>SLEV</w:t>
            </w:r>
          </w:p>
        </w:tc>
        <w:tc>
          <w:tcPr>
            <w:tcW w:w="7938" w:type="dxa"/>
            <w:vAlign w:val="bottom"/>
          </w:tcPr>
          <w:p w14:paraId="7104DEAE" w14:textId="77777777" w:rsidR="002C109C" w:rsidRPr="002C109C" w:rsidRDefault="002C109C" w:rsidP="004515D6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  <w:lang w:val="nl-BE"/>
              </w:rPr>
              <w:t xml:space="preserve">St. Louis encephalitis virus </w:t>
            </w:r>
          </w:p>
        </w:tc>
      </w:tr>
      <w:tr w:rsidR="002C109C" w:rsidRPr="002C109C" w14:paraId="3F994219" w14:textId="77777777" w:rsidTr="004515D6">
        <w:tc>
          <w:tcPr>
            <w:tcW w:w="1696" w:type="dxa"/>
            <w:vAlign w:val="bottom"/>
          </w:tcPr>
          <w:p w14:paraId="38B6ED43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eastAsia="Times New Roman" w:hAnsi="Calibri" w:cs="Calibri"/>
                <w:lang w:val="nl-BE"/>
              </w:rPr>
            </w:pPr>
            <w:r w:rsidRPr="002C109C">
              <w:rPr>
                <w:rFonts w:ascii="Calibri" w:hAnsi="Calibri" w:cs="Calibri"/>
                <w:color w:val="000000"/>
                <w:lang w:val="nl-BE"/>
              </w:rPr>
              <w:t>USUV</w:t>
            </w:r>
          </w:p>
        </w:tc>
        <w:tc>
          <w:tcPr>
            <w:tcW w:w="7938" w:type="dxa"/>
            <w:vAlign w:val="bottom"/>
          </w:tcPr>
          <w:p w14:paraId="5CB8FB9B" w14:textId="77777777" w:rsidR="002C109C" w:rsidRPr="002C109C" w:rsidRDefault="002C109C" w:rsidP="004515D6">
            <w:pPr>
              <w:spacing w:line="276" w:lineRule="auto"/>
              <w:rPr>
                <w:rFonts w:ascii="Calibri" w:eastAsia="Times New Roman" w:hAnsi="Calibri" w:cs="Calibri"/>
              </w:rPr>
            </w:pPr>
            <w:r w:rsidRPr="002C109C">
              <w:rPr>
                <w:rFonts w:ascii="Calibri" w:hAnsi="Calibri" w:cs="Calibri"/>
                <w:color w:val="000000"/>
              </w:rPr>
              <w:t>Usutu virus (from Bernhard-Nocht-Institut für Tropenmedizin Hamburg)</w:t>
            </w:r>
          </w:p>
        </w:tc>
      </w:tr>
      <w:tr w:rsidR="002C109C" w:rsidRPr="002C109C" w14:paraId="42C6D894" w14:textId="77777777" w:rsidTr="004515D6">
        <w:tc>
          <w:tcPr>
            <w:tcW w:w="1696" w:type="dxa"/>
            <w:vAlign w:val="bottom"/>
          </w:tcPr>
          <w:p w14:paraId="75899C49" w14:textId="77777777" w:rsidR="002C109C" w:rsidRPr="002C109C" w:rsidRDefault="002C109C" w:rsidP="004515D6">
            <w:pPr>
              <w:spacing w:line="276" w:lineRule="auto"/>
              <w:jc w:val="center"/>
              <w:rPr>
                <w:rFonts w:ascii="Calibri" w:eastAsia="Times New Roman" w:hAnsi="Calibri" w:cs="Calibri"/>
                <w:lang w:val="nl-BE"/>
              </w:rPr>
            </w:pPr>
            <w:r w:rsidRPr="002C109C">
              <w:rPr>
                <w:rFonts w:ascii="Calibri" w:hAnsi="Calibri" w:cs="Calibri"/>
                <w:lang w:val="nl-BE"/>
              </w:rPr>
              <w:t>TBEV</w:t>
            </w:r>
          </w:p>
        </w:tc>
        <w:tc>
          <w:tcPr>
            <w:tcW w:w="7938" w:type="dxa"/>
            <w:vAlign w:val="bottom"/>
          </w:tcPr>
          <w:p w14:paraId="3B3D893E" w14:textId="77777777" w:rsidR="002C109C" w:rsidRPr="002C109C" w:rsidRDefault="002C109C" w:rsidP="004515D6">
            <w:pPr>
              <w:keepNext/>
              <w:spacing w:line="276" w:lineRule="auto"/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Tick-borne encephalitis Hypr (received from PHI)</w:t>
            </w:r>
          </w:p>
        </w:tc>
      </w:tr>
    </w:tbl>
    <w:p w14:paraId="616F836D" w14:textId="77777777" w:rsidR="002C109C" w:rsidRPr="002C109C" w:rsidRDefault="002C109C" w:rsidP="002C109C">
      <w:pPr>
        <w:pStyle w:val="Caption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bookmarkStart w:id="0" w:name="_Ref198130642"/>
      <w:bookmarkStart w:id="1" w:name="_Ref192253771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Supplementary Table 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2C109C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t>1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bookmarkEnd w:id="0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>: Viral strains used for standard curves and  for analytical specificity testing</w:t>
      </w:r>
    </w:p>
    <w:p w14:paraId="0E11C863" w14:textId="77777777" w:rsidR="002C109C" w:rsidRPr="002C109C" w:rsidRDefault="002C109C" w:rsidP="002C109C">
      <w:pPr>
        <w:pStyle w:val="Caption"/>
        <w:spacing w:line="276" w:lineRule="auto"/>
        <w:rPr>
          <w:rFonts w:ascii="Calibri" w:hAnsi="Calibri" w:cs="Calibri"/>
          <w:i w:val="0"/>
          <w:iCs w:val="0"/>
          <w:color w:val="auto"/>
          <w:sz w:val="22"/>
          <w:szCs w:val="22"/>
        </w:rPr>
      </w:pPr>
    </w:p>
    <w:bookmarkEnd w:id="1"/>
    <w:p w14:paraId="5B4144FF" w14:textId="77777777" w:rsidR="002C109C" w:rsidRPr="002C109C" w:rsidRDefault="002C109C" w:rsidP="002C109C">
      <w:pPr>
        <w:rPr>
          <w:rFonts w:ascii="Calibri" w:hAnsi="Calibri" w:cs="Calibri"/>
        </w:rPr>
      </w:pPr>
    </w:p>
    <w:p w14:paraId="7200CBF7" w14:textId="77777777" w:rsidR="002C109C" w:rsidRPr="002C109C" w:rsidRDefault="002C109C" w:rsidP="002C109C">
      <w:pPr>
        <w:rPr>
          <w:rFonts w:ascii="Calibri" w:hAnsi="Calibri" w:cs="Calibri"/>
        </w:rPr>
      </w:pPr>
    </w:p>
    <w:p w14:paraId="239DC110" w14:textId="77777777" w:rsidR="002C109C" w:rsidRPr="002C109C" w:rsidRDefault="002C109C" w:rsidP="002C109C">
      <w:pPr>
        <w:rPr>
          <w:rFonts w:ascii="Calibri" w:hAnsi="Calibri" w:cs="Calibri"/>
        </w:rPr>
      </w:pPr>
    </w:p>
    <w:p w14:paraId="76043FE0" w14:textId="77777777" w:rsidR="002C109C" w:rsidRPr="002C109C" w:rsidRDefault="002C109C" w:rsidP="002C109C">
      <w:pPr>
        <w:rPr>
          <w:rFonts w:ascii="Calibri" w:hAnsi="Calibri" w:cs="Calibri"/>
        </w:rPr>
      </w:pPr>
    </w:p>
    <w:p w14:paraId="1C137601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31A2C122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36D4EA20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tbl>
      <w:tblPr>
        <w:tblpPr w:leftFromText="141" w:rightFromText="141" w:vertAnchor="page" w:horzAnchor="margin" w:tblpY="1378"/>
        <w:tblW w:w="93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276"/>
        <w:gridCol w:w="5670"/>
        <w:gridCol w:w="708"/>
        <w:gridCol w:w="891"/>
      </w:tblGrid>
      <w:tr w:rsidR="002C109C" w:rsidRPr="002C109C" w14:paraId="7AF4357F" w14:textId="77777777" w:rsidTr="004515D6">
        <w:trPr>
          <w:trHeight w:val="63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26A3F2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hAnsi="Calibri" w:cs="Calibri"/>
                <w:b/>
                <w:bCs/>
                <w:lang w:eastAsia="nl-BE"/>
              </w:rPr>
              <w:lastRenderedPageBreak/>
              <w:t>P</w:t>
            </w: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CR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26C37FB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Oligo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6CAC7372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Sequence (5’ → 3’)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ED5BF65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 xml:space="preserve">Conc </w:t>
            </w:r>
          </w:p>
          <w:p w14:paraId="591C5D95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BE"/>
              </w:rPr>
              <w:t>(</w:t>
            </w: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µM)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03EF971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Ref.</w:t>
            </w:r>
          </w:p>
        </w:tc>
      </w:tr>
      <w:tr w:rsidR="002C109C" w:rsidRPr="002C109C" w14:paraId="2B97F0F4" w14:textId="77777777" w:rsidTr="004515D6">
        <w:trPr>
          <w:trHeight w:val="30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533FD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b/>
                <w:bCs/>
                <w:color w:val="000000"/>
              </w:rPr>
              <w:t>ZIKV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8254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ZIKV 1086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B3A16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CCGCTGCCCAACACAAG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02C4B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1.0</w:t>
            </w:r>
          </w:p>
        </w:tc>
        <w:tc>
          <w:tcPr>
            <w:tcW w:w="8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00BF7" w14:textId="6C65EB0D" w:rsidR="002C109C" w:rsidRPr="002C109C" w:rsidRDefault="009B59C3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nl-BE"/>
                </w:rPr>
                <w:alias w:val="To edit, see citavi.com/edit"/>
                <w:tag w:val="CitaviPlaceholder#3c1f4a3f-1faa-4bbe-a4f6-4314c580c6e0"/>
                <w:id w:val="721331085"/>
                <w:placeholder>
                  <w:docPart w:val="4D4CCC4C9CED4232A6FCBBF046463FF2"/>
                </w:placeholder>
              </w:sdtPr>
              <w:sdtEndPr/>
              <w:sdtContent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begin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NmN2ExMWQ3LTgwZDQtNGQ2YS05ZTVhLWVmZDVkZGQ4MWYwYiIsIlJhbmdlTGVuZ3RoIjoyMywiUmVmZXJlbmNlSWQiOiJlNzhkOWMwYS0wMmFhLTQxOGUtYTUwNy03M2JiMWRkMzA2N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IwMS9laWQxNDA4LjA4MDI4NyIsIkVkaXRvcnMiOltdLCJFdmFsdWF0aW9uQ29tcGxleGl0eSI6MCwiRXZhbHVhdGlvblNvdXJjZVRleHRGb3JtYXQiOjAsIkdyb3VwcyI6W10sIkhhc0xhYmVsMSI6ZmFsc2UsIkhhc0xhYmVsMiI6ZmFsc2UsIktleXdvcmRzIjpbXSwiTGFuZ3VhZ2UiOiJlbmciLCJMYW5ndWFnZUNvZGUiOiJlbiI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IxMC4zMjAxL2VpZDE0MDguMDgwMjg3IiwiVXJpU3RyaW5nIjoiaHR0cHM6Ly9kb2kub3JnLzEwLjMyMDEvZWlkMTQwOC4wODAyODc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S0wMS0wN1QxNDozNzo1OSIsIk1vZGlmaWVkQnkiOiJfQW5uZSBIYXVuZXIiLCJJZCI6ImU5ZTMxZTZkLWMzZjgtNGZmZC04NzhlLTZkNDA3ODk1ODE1NCIsIk1vZGlmaWVkT24iOiIyMDI1LTAxLTA3VDE0OjM3OjU5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UE1DMjYwMDM5NCIsIlVyaVN0cmluZyI6Imh0dHBzOi8vd3d3Lm5jYmkubmxtLm5paC5nb3YvcG1jL2FydGljbGVzL1BNQzI2MDAzOT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}</w:instrText>
                </w:r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t>(Lanciotti et al. 2008)</w:t>
                </w:r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end"/>
                </w:r>
              </w:sdtContent>
            </w:sdt>
          </w:p>
        </w:tc>
      </w:tr>
      <w:tr w:rsidR="002C109C" w:rsidRPr="002C109C" w14:paraId="0A10ACB9" w14:textId="77777777" w:rsidTr="004515D6">
        <w:trPr>
          <w:trHeight w:val="263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037B88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07C4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ZIKV 1162c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E1D1A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CCACTAACGTTCTTTTGCAGACAT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5D421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1.0</w:t>
            </w:r>
          </w:p>
        </w:tc>
        <w:tc>
          <w:tcPr>
            <w:tcW w:w="8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17E09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2C109C" w:rsidRPr="002C109C" w14:paraId="27306CDF" w14:textId="77777777" w:rsidTr="004515D6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BEE5D6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4182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ZIKV 1107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FB96F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/FAM/AGCCTACCTTGACAAGCAGTCAGACACTCAA/</w:t>
            </w:r>
            <w:r w:rsidRPr="002C109C">
              <w:rPr>
                <w:rFonts w:ascii="Calibri" w:hAnsi="Calibri" w:cs="Calibri"/>
              </w:rPr>
              <w:t xml:space="preserve"> </w:t>
            </w:r>
            <w:r w:rsidRPr="002C109C">
              <w:rPr>
                <w:rFonts w:ascii="Calibri" w:hAnsi="Calibri" w:cs="Calibri"/>
                <w:color w:val="000000"/>
              </w:rPr>
              <w:t>BHQ1/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99751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0.18</w:t>
            </w:r>
          </w:p>
        </w:tc>
        <w:tc>
          <w:tcPr>
            <w:tcW w:w="8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ECD8C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2C109C" w:rsidRPr="002C109C" w14:paraId="42634EFB" w14:textId="77777777" w:rsidTr="004515D6">
        <w:trPr>
          <w:trHeight w:val="29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D67E7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DENV1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7C7EE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D1 For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DEC73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CAAAAGGAAGTCGTGCAATA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4BC57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1.0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A10CD" w14:textId="48A1FD71" w:rsidR="002C109C" w:rsidRPr="002C109C" w:rsidRDefault="009B59C3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sdt>
              <w:sdtPr>
                <w:rPr>
                  <w:rFonts w:ascii="Calibri" w:hAnsi="Calibri" w:cs="Calibri"/>
                </w:rPr>
                <w:alias w:val="To edit, see citavi.com/edit"/>
                <w:tag w:val="CitaviPlaceholder#d3195166-8255-4c10-b38d-8444e2e3ea9b"/>
                <w:id w:val="-51465828"/>
                <w:placeholder>
                  <w:docPart w:val="AC9734FDBA47434781A01D13CFD02333"/>
                </w:placeholder>
              </w:sdtPr>
              <w:sdtEndPr/>
              <w:sdtContent>
                <w:r w:rsidR="002C109C" w:rsidRPr="002C109C">
                  <w:rPr>
                    <w:rFonts w:ascii="Calibri" w:hAnsi="Calibri" w:cs="Calibri"/>
                  </w:rPr>
                  <w:fldChar w:fldCharType="begin"/>
                </w:r>
                <w:r>
                  <w:rPr>
                    <w:rFonts w:ascii="Calibri" w:hAnsi="Calibri" w:cs="Calibri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Bc3NvY2lhdGVXaXRoS25vd2xlZGdlSXRlbUlkIjoiOWQzNjBmYjItYWM3MS00OTA3LWFkMmMtOTFkY2RmY2EyMmRjIiwiSWQiOiJkMjJmMWU4My1kNTFlLTQ3ZTItOTFjNS1lMGYzZmY1ZDljYjMiLCJSYW5nZUxlbmd0aCI6MzEsIlJlZmVyZW5jZUlkIjoiZmZiZDU0OGMtN2VjMi00NTJmLWFhMTAtZTdjZDIyYzUxNmEy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PcmlnaW5hbFN0cmluZyI6IjQ5NzkiLCJTdGFydFBhZ2UiOnsiJGlkIjoiNSIsIiR0eXBlIjoiU3dpc3NBY2FkZW1pYy5QYWdlTnVtYmVyLCBTd2lzc0FjYWRlbWljIiwiSXNGdWxseU51bWVyaWMiOnRydWUsIk51bWJlciI6NDk3OSwiTnVtYmVyaW5nVHlwZSI6MCwiTnVtZXJhbFN5c3RlbSI6MCwiT3JpZ2luYWxTdHJpbmciOiI0OTc5IiwiUHJldHR5U3RyaW5nIjoiNDk3OSJ9fSwiUXVvdGF0aW9uVHlwZSI6M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yOC9KQ00uNDMuMTAuNDk3Ny00OTgzLjIwMDUiLCJFZGl0b3JzIjpbXSwiRXZhbHVhdGlvbkNvbXBsZXhpdHkiOjAsIkV2YWx1YXRpb25Tb3VyY2VUZXh0Rm9ybWF0IjowLCJHcm91cHMiOlt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EyOC9KQ00uNDMuMTAuNDk3Ny00OTgzLjIwMDUiLCJVcmlTdHJpbmciOiJodHRwczovL2RvaS5vcmcvMTAuMTEyOC9KQ00uNDMuMTAuNDk3Ny00OTgzLjIwMDU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My0xMi0yMFQxNDoxODozMSIsIk1vZGlmaWVkQnkiOiJfQW5uZSBIYXVuZXIiLCJJZCI6IjI1MTY0NDg5LWE0M2UtNGZkMi05OWRkLTUzMGQ4MjQwOWIzYiIsIk1vZGlmaWVkT24iOiIyMDIzLTEyLTIwVDE0OjE4OjM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UE1DMTI0ODUwNiIsIlVyaVN0cmluZyI6Imh0dHBzOi8vd3d3Lm5jYmkubmxtLm5paC5nb3YvcG1jL2FydGljbGVzL1BNQzEyNDg1MDY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FubmUgSGF1bmVyIiwiQ3JlYXRlZE9uIjoiMjAyMy0xMi0yMFQxNDoxODozMSIsIk1vZGlmaWVkQnkiOiJfQW5uZSBIYXVuZXIiLCJJZCI6IjcxZDJhYWZkLWJkODEtNDA3OS1iOGI5LTU5MTg3ODUyMTJjMiIsIk1vZGlmaWVkT24iOiIyMDIzLTEyLTIwVDE0OjE4OjMx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YyMDc5NTEiLCJVcmlTdHJpbmciOiJodHRwOi8vd3d3Lm5jYmkubmxtLm5paC5nb3YvcHVibWVkLzE2MjA3OTUx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}</w:instrText>
                </w:r>
                <w:r w:rsidR="002C109C" w:rsidRPr="002C109C">
                  <w:rPr>
                    <w:rFonts w:ascii="Calibri" w:hAnsi="Calibri" w:cs="Calibri"/>
                  </w:rPr>
                  <w:fldChar w:fldCharType="separate"/>
                </w:r>
                <w:r w:rsidR="002C109C" w:rsidRPr="002C109C">
                  <w:rPr>
                    <w:rFonts w:ascii="Calibri" w:hAnsi="Calibri" w:cs="Calibri"/>
                  </w:rPr>
                  <w:fldChar w:fldCharType="end"/>
                </w:r>
              </w:sdtContent>
            </w:sdt>
            <w:sdt>
              <w:sdtPr>
                <w:rPr>
                  <w:rFonts w:ascii="Calibri" w:hAnsi="Calibri" w:cs="Calibri"/>
                </w:rPr>
                <w:alias w:val="To edit, see citavi.com/edit"/>
                <w:tag w:val="CitaviPlaceholder#45c818bd-f973-4e9c-b19c-05115c2f4d48"/>
                <w:id w:val="1581717979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Calibri" w:hAnsi="Calibri" w:cs="Calibri"/>
                  </w:rPr>
                  <w:fldChar w:fldCharType="begin"/>
                </w:r>
                <w:r>
                  <w:rPr>
                    <w:rFonts w:ascii="Calibri" w:hAnsi="Calibri" w:cs="Calibri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hNjgxYWZiLWQ0MjUtNDdjYS05NmE1LWJlZGNjNzkyM2YzNCIsIlJhbmdlTGVuZ3RoIjoyMiwiUmVmZXJlbmNlSWQiOiI0YTc0ZTg2Mi1jYTA2LTQ0Y2ItYTUzNC1jNzY5ZmM1NGFhO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jgvSkNNLjQzLjEwLjQ5NzfigJM0OTgzLjIwMDUiLCJVcmlTdHJpbmciOiJodHRwczovL2RvaS5vcmcvMTAuMTEyOC9KQ00uNDMuMTAuNDk3N+KAkzQ5ODMuMjAw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}</w:instrText>
                </w:r>
                <w:r>
                  <w:rPr>
                    <w:rFonts w:ascii="Calibri" w:hAnsi="Calibri" w:cs="Calibri"/>
                  </w:rPr>
                  <w:fldChar w:fldCharType="separate"/>
                </w:r>
                <w:r>
                  <w:rPr>
                    <w:rFonts w:ascii="Calibri" w:hAnsi="Calibri" w:cs="Calibri"/>
                  </w:rPr>
                  <w:t>(Johnson et al. 2005a)</w:t>
                </w:r>
                <w:r>
                  <w:rPr>
                    <w:rFonts w:ascii="Calibri" w:hAnsi="Calibri" w:cs="Calibri"/>
                  </w:rPr>
                  <w:fldChar w:fldCharType="end"/>
                </w:r>
              </w:sdtContent>
            </w:sdt>
            <w:r w:rsidR="002C109C" w:rsidRPr="002C109C">
              <w:rPr>
                <w:rFonts w:ascii="Calibri" w:eastAsia="Times New Roman" w:hAnsi="Calibri" w:cs="Calibri"/>
                <w:lang w:eastAsia="nl-BE"/>
              </w:rPr>
              <w:t> </w:t>
            </w:r>
          </w:p>
        </w:tc>
      </w:tr>
      <w:tr w:rsidR="002C109C" w:rsidRPr="002C109C" w14:paraId="335B4A69" w14:textId="77777777" w:rsidTr="004515D6">
        <w:trPr>
          <w:trHeight w:val="29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9CA19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B15E6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D1 Rev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3D2E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CTGAGTGAATTCTCTCTACTGAACC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F94AF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1.0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7B518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2C109C" w:rsidRPr="002C109C" w14:paraId="2AA33052" w14:textId="77777777" w:rsidTr="004515D6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27F2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5C3CE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D1 Probe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5833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/FAM/CATGTGGTTGGGAGCACGC/3IAbRQSp/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886F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0.18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F6AD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2C109C" w:rsidRPr="002C109C" w14:paraId="07DF8CF0" w14:textId="77777777" w:rsidTr="004515D6">
        <w:trPr>
          <w:trHeight w:val="29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18ED5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DENV2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1616F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D2 For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3DA48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CAGGCTATGGCACYGTCACGAT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9D8D9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0.5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0A466" w14:textId="64970CED" w:rsidR="002C109C" w:rsidRPr="002C109C" w:rsidRDefault="002C109C" w:rsidP="009B59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  <w:sdt>
              <w:sdtPr>
                <w:rPr>
                  <w:rFonts w:ascii="Calibri" w:eastAsia="Times New Roman" w:hAnsi="Calibri" w:cs="Calibri"/>
                  <w:color w:val="000000"/>
                  <w:lang w:eastAsia="nl-BE"/>
                </w:rPr>
                <w:alias w:val="To edit, see citavi.com/edit"/>
                <w:tag w:val="CitaviPlaceholder#66d0f45b-88f1-4042-a644-bb3143232550"/>
                <w:id w:val="-1075352650"/>
                <w:placeholder>
                  <w:docPart w:val="DefaultPlaceholder_-1854013440"/>
                </w:placeholder>
              </w:sdtPr>
              <w:sdtContent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begin"/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MwMjIzZDhjLTE3MTQtNGU1My05YmFiLWJlNDRkMTY3ZTNkYSIsIlJhbmdlTGVuZ3RoIjoyMiwiUmVmZXJlbmNlSWQiOiI0YTc0ZTg2Mi1jYTA2LTQ0Y2ItYTUzNC1jNzY5ZmM1NGFhO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jgvSkNNLjQzLjEwLjQ5NzfigJM0OTgzLjIwMDUiLCJVcmlTdHJpbmciOiJodHRwczovL2RvaS5vcmcvMTAuMTEyOC9KQ00uNDMuMTAuNDk3N+KAkzQ5ODMuMjAw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}</w:instrText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separate"/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t>(Johnson et al. 2005a)</w:t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end"/>
                </w:r>
              </w:sdtContent>
            </w:sdt>
          </w:p>
        </w:tc>
      </w:tr>
      <w:tr w:rsidR="002C109C" w:rsidRPr="002C109C" w14:paraId="242F1E8E" w14:textId="77777777" w:rsidTr="004515D6">
        <w:trPr>
          <w:trHeight w:val="29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E894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5ABE5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D2 Rev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060D9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CCATYTGCAGCARCACCATCTC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02F2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0.5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E18E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2C109C" w:rsidRPr="002C109C" w14:paraId="66417E72" w14:textId="77777777" w:rsidTr="004515D6">
        <w:trPr>
          <w:trHeight w:val="30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3FAF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087BE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D2 Probe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4309C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/HEX/CTCTCCRAGAACGGGCCTCGACTTCAA/3IAbRQSp/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98712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0.18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1F926F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2C109C" w:rsidRPr="002C109C" w14:paraId="124C92D9" w14:textId="77777777" w:rsidTr="004515D6">
        <w:trPr>
          <w:trHeight w:val="29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9CB83F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DENV3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54B1E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D3 For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F65B0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GGACTGGACACACGCACCCA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CD5B9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1.0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FEA4E" w14:textId="414631B1" w:rsidR="002C109C" w:rsidRPr="002C109C" w:rsidRDefault="009B59C3" w:rsidP="009B59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nl-BE"/>
                </w:rPr>
                <w:alias w:val="To edit, see citavi.com/edit"/>
                <w:tag w:val="CitaviPlaceholder#0fad144b-d822-46ed-add9-b46602b76221"/>
                <w:id w:val="1740979887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begin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I0OTg3OTk0LTczYzUtNDdlNy04NDI3LTU5YjgxYjZlMmZlZiIsIlJhbmdlTGVuZ3RoIjoyMiwiUmVmZXJlbmNlSWQiOiI0YTc0ZTg2Mi1jYTA2LTQ0Y2ItYTUzNC1jNzY5ZmM1NGFhO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jgvSkNNLjQzLjEwLjQ5NzfigJM0OTgzLjIwMDUiLCJVcmlTdHJpbmciOiJodHRwczovL2RvaS5vcmcvMTAuMTEyOC9KQ00uNDMuMTAuNDk3N+KAkzQ5ODMuMjAw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}</w:instrText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t>(Johnson et al. 2005a)</w:t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end"/>
                </w:r>
              </w:sdtContent>
            </w:sdt>
          </w:p>
        </w:tc>
      </w:tr>
      <w:tr w:rsidR="002C109C" w:rsidRPr="002C109C" w14:paraId="20C91677" w14:textId="77777777" w:rsidTr="004515D6">
        <w:trPr>
          <w:trHeight w:val="29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AA4083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79A57B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D3 Rev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CE0286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CATGTCTCTACCTTCTCGACTTGYCT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43BA46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1.0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44E0956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109C" w:rsidRPr="002C109C" w14:paraId="481A764F" w14:textId="77777777" w:rsidTr="004515D6">
        <w:trPr>
          <w:trHeight w:val="290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D6F8E1F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C32A0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D3 Probe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1EE52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/TexRed/ACCTGGATGTCGGCTGAAGGAGCTTG/3IAbRQSp/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A4936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0.18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0E76501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109C" w:rsidRPr="002C109C" w14:paraId="76DD141D" w14:textId="77777777" w:rsidTr="004515D6">
        <w:trPr>
          <w:trHeight w:val="290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398F37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DENV4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38001B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D4 For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68DE74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TTGTCCTAATGATGCTRGTCG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AEF64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0.5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2EB4DC" w14:textId="51C6444D" w:rsidR="002C109C" w:rsidRPr="002C109C" w:rsidRDefault="002C109C" w:rsidP="009B59C3">
            <w:pPr>
              <w:spacing w:after="0" w:line="240" w:lineRule="auto"/>
              <w:rPr>
                <w:rFonts w:ascii="Calibri" w:hAnsi="Calibri" w:cs="Calibri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  <w:sdt>
              <w:sdtPr>
                <w:rPr>
                  <w:rFonts w:ascii="Calibri" w:eastAsia="Times New Roman" w:hAnsi="Calibri" w:cs="Calibri"/>
                  <w:color w:val="000000"/>
                  <w:lang w:eastAsia="nl-BE"/>
                </w:rPr>
                <w:alias w:val="To edit, see citavi.com/edit"/>
                <w:tag w:val="CitaviPlaceholder#77047a12-c805-4f84-907d-74c9085a071e"/>
                <w:id w:val="2059511324"/>
                <w:placeholder>
                  <w:docPart w:val="DefaultPlaceholder_-1854013440"/>
                </w:placeholder>
              </w:sdtPr>
              <w:sdtContent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begin"/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liMDlhZjc4LWZlZjQtNDAyNy04NGY2LWJlNTcxNzlmNDA1OCIsIlJhbmdlTGVuZ3RoIjoyMiwiUmVmZXJlbmNlSWQiOiI0YTc0ZTg2Mi1jYTA2LTQ0Y2ItYTUzNC1jNzY5ZmM1NGFhO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xMjgvSkNNLjQzLjEwLjQ5NzfigJM0OTgzLjIwMDUiLCJVcmlTdHJpbmciOiJodHRwczovL2RvaS5vcmcvMTAuMTEyOC9KQ00uNDMuMTAuNDk3N+KAkzQ5ODMuMjAw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}</w:instrText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separate"/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t>(Johnson et al. 2005a)</w:t>
                </w:r>
                <w:r w:rsidR="009B59C3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end"/>
                </w:r>
              </w:sdtContent>
            </w:sdt>
          </w:p>
        </w:tc>
      </w:tr>
      <w:tr w:rsidR="002C109C" w:rsidRPr="002C109C" w14:paraId="7CA68A4E" w14:textId="77777777" w:rsidTr="004515D6">
        <w:trPr>
          <w:trHeight w:val="290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59A595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320125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D4 Rev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62D53D" w14:textId="77777777" w:rsidR="002C109C" w:rsidRPr="002C109C" w:rsidRDefault="002C109C" w:rsidP="004515D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TCCACCYGAGACTCCTTCCA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B551B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0.5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11CE5BD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109C" w:rsidRPr="002C109C" w14:paraId="690D0041" w14:textId="77777777" w:rsidTr="004515D6">
        <w:trPr>
          <w:trHeight w:val="290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14BBEA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79B0EF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D4 Probe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85B21D" w14:textId="77777777" w:rsidR="002C109C" w:rsidRPr="002C109C" w:rsidRDefault="002C109C" w:rsidP="004515D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/Cy5/TYCCTACYCCTACGCATCGCATTCCG</w:t>
            </w: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/3IAbRQSp/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EF4F4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0.18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5D7F634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109C" w:rsidRPr="002C109C" w14:paraId="11CA776A" w14:textId="77777777" w:rsidTr="004515D6">
        <w:trPr>
          <w:trHeight w:val="290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CFB5E0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OROV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811A4E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OROV_FNF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DB0A90" w14:textId="77777777" w:rsidR="002C109C" w:rsidRPr="002C109C" w:rsidRDefault="002C109C" w:rsidP="004515D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TCCGGAGGCAGCATATGTG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10331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10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D543037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109C" w:rsidRPr="002C109C" w14:paraId="66F0C65A" w14:textId="77777777" w:rsidTr="004515D6">
        <w:trPr>
          <w:trHeight w:val="290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53E84A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31CFF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OROV_FNR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7C52BB" w14:textId="77777777" w:rsidR="002C109C" w:rsidRPr="002C109C" w:rsidRDefault="002C109C" w:rsidP="004515D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ACAACACCAGCATTGAGCACTT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E9F94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10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BCF431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2C109C" w:rsidRPr="002C109C" w14:paraId="009805C2" w14:textId="77777777" w:rsidTr="002C109C">
        <w:trPr>
          <w:trHeight w:val="290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DF660A2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E5FCF2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OROV FNP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259E71" w14:textId="77777777" w:rsidR="002C109C" w:rsidRPr="002C109C" w:rsidRDefault="002C109C" w:rsidP="004515D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/FAM/CATTTGAAGCTAGATACGG /NFQ-MGB/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C1651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10</w:t>
            </w:r>
          </w:p>
        </w:tc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F30DCEC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7889BB52" w14:textId="77777777" w:rsidR="002C109C" w:rsidRPr="002C109C" w:rsidRDefault="002C109C" w:rsidP="002C109C">
      <w:pPr>
        <w:pStyle w:val="Caption"/>
        <w:spacing w:line="480" w:lineRule="auto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bookmarkStart w:id="2" w:name="_Ref198130678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Supplementary Table 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2C109C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t>2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bookmarkEnd w:id="2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>: Sequences, concentrations and the references of the primers and probes used in the different simplex PCRs in IPK Cuba for the arbovirus surveillance</w:t>
      </w:r>
    </w:p>
    <w:p w14:paraId="56E43458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0BB9020B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53900CF4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584DC5E1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3AAD2F64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20FFE353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13C0B262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62881B29" w14:textId="77777777" w:rsidR="002C109C" w:rsidRDefault="002C109C" w:rsidP="002C109C">
      <w:pPr>
        <w:spacing w:line="480" w:lineRule="auto"/>
        <w:rPr>
          <w:rFonts w:ascii="Calibri" w:hAnsi="Calibri" w:cs="Calibri"/>
        </w:rPr>
      </w:pPr>
    </w:p>
    <w:p w14:paraId="39FE7AF1" w14:textId="77777777" w:rsidR="001B49CD" w:rsidRPr="002C109C" w:rsidRDefault="001B49CD" w:rsidP="002C109C">
      <w:pPr>
        <w:spacing w:line="480" w:lineRule="auto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7226"/>
      </w:tblGrid>
      <w:tr w:rsidR="002C109C" w:rsidRPr="002C109C" w14:paraId="3094031D" w14:textId="77777777" w:rsidTr="004515D6">
        <w:tc>
          <w:tcPr>
            <w:tcW w:w="1836" w:type="dxa"/>
          </w:tcPr>
          <w:p w14:paraId="1A86F1A0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lastRenderedPageBreak/>
              <w:t>Pathogen strain</w:t>
            </w:r>
          </w:p>
        </w:tc>
        <w:tc>
          <w:tcPr>
            <w:tcW w:w="7226" w:type="dxa"/>
          </w:tcPr>
          <w:p w14:paraId="45F05906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Part of the sequence aligned with the primers and probe</w:t>
            </w:r>
          </w:p>
        </w:tc>
      </w:tr>
      <w:tr w:rsidR="002C109C" w:rsidRPr="002C109C" w14:paraId="48A56997" w14:textId="77777777" w:rsidTr="004515D6">
        <w:trPr>
          <w:trHeight w:val="820"/>
        </w:trPr>
        <w:tc>
          <w:tcPr>
            <w:tcW w:w="1836" w:type="dxa"/>
          </w:tcPr>
          <w:p w14:paraId="39483166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ZIKV Asian: KU321639.1 ZikaSPH2015</w:t>
            </w:r>
          </w:p>
        </w:tc>
        <w:tc>
          <w:tcPr>
            <w:tcW w:w="7226" w:type="dxa"/>
          </w:tcPr>
          <w:p w14:paraId="219BE2EF" w14:textId="77777777" w:rsidR="002C109C" w:rsidRPr="002C109C" w:rsidRDefault="002C109C" w:rsidP="004515D6">
            <w:pPr>
              <w:jc w:val="right"/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44D25F2F" wp14:editId="559A5F4C">
                  <wp:extent cx="4428000" cy="237214"/>
                  <wp:effectExtent l="0" t="0" r="0" b="0"/>
                  <wp:docPr id="6852217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16688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7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5DAC3C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ZIKV_For                                ZIKV_Probe                                                  ZIKV_Rev</w:t>
            </w:r>
          </w:p>
        </w:tc>
      </w:tr>
      <w:tr w:rsidR="002C109C" w:rsidRPr="002C109C" w14:paraId="17EAAAE4" w14:textId="77777777" w:rsidTr="004515D6">
        <w:trPr>
          <w:trHeight w:val="820"/>
        </w:trPr>
        <w:tc>
          <w:tcPr>
            <w:tcW w:w="1836" w:type="dxa"/>
          </w:tcPr>
          <w:p w14:paraId="0CD09FFF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ZIKV African: LC002520.1 MR766-NIID</w:t>
            </w:r>
          </w:p>
        </w:tc>
        <w:tc>
          <w:tcPr>
            <w:tcW w:w="7226" w:type="dxa"/>
          </w:tcPr>
          <w:p w14:paraId="3A96C0D2" w14:textId="77777777" w:rsidR="002C109C" w:rsidRPr="002C109C" w:rsidRDefault="002C109C" w:rsidP="004515D6">
            <w:pPr>
              <w:jc w:val="right"/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1E46BC8E" wp14:editId="1ABC542D">
                  <wp:extent cx="4428000" cy="253321"/>
                  <wp:effectExtent l="0" t="0" r="0" b="0"/>
                  <wp:docPr id="20759306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66804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53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00132" w14:textId="77777777" w:rsidR="002C109C" w:rsidRPr="002C109C" w:rsidRDefault="002C109C" w:rsidP="004515D6">
            <w:pPr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ZIKV_For                                ZIKV_Probe                                                  ZIKV_Rev</w:t>
            </w:r>
          </w:p>
        </w:tc>
      </w:tr>
      <w:tr w:rsidR="002C109C" w:rsidRPr="002C109C" w14:paraId="29C0413F" w14:textId="77777777" w:rsidTr="004515D6">
        <w:trPr>
          <w:trHeight w:val="410"/>
        </w:trPr>
        <w:tc>
          <w:tcPr>
            <w:tcW w:w="1836" w:type="dxa"/>
            <w:vMerge w:val="restart"/>
          </w:tcPr>
          <w:p w14:paraId="20AAAA7F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 xml:space="preserve">ZIKV American sublineage: NC_035889.1 </w:t>
            </w:r>
          </w:p>
        </w:tc>
        <w:tc>
          <w:tcPr>
            <w:tcW w:w="7226" w:type="dxa"/>
          </w:tcPr>
          <w:p w14:paraId="4E5B906B" w14:textId="77777777" w:rsidR="002C109C" w:rsidRPr="002C109C" w:rsidRDefault="002C109C" w:rsidP="004515D6">
            <w:pPr>
              <w:jc w:val="right"/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45F60BDA" wp14:editId="0B318B4E">
                  <wp:extent cx="4428000" cy="236238"/>
                  <wp:effectExtent l="0" t="0" r="0" b="0"/>
                  <wp:docPr id="1808809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89701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2263307E" w14:textId="77777777" w:rsidTr="004515D6">
        <w:trPr>
          <w:trHeight w:val="410"/>
        </w:trPr>
        <w:tc>
          <w:tcPr>
            <w:tcW w:w="1836" w:type="dxa"/>
            <w:vMerge/>
          </w:tcPr>
          <w:p w14:paraId="4F93E8B3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7852FA8F" w14:textId="77777777" w:rsidR="002C109C" w:rsidRPr="002C109C" w:rsidRDefault="002C109C" w:rsidP="004515D6">
            <w:pPr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</w:rPr>
              <w:t xml:space="preserve">                 </w:t>
            </w: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>ZIKV_For</w:t>
            </w:r>
            <w:r w:rsidRPr="002C109C">
              <w:rPr>
                <w:rFonts w:ascii="Calibri" w:hAnsi="Calibri" w:cs="Calibri"/>
                <w:noProof/>
              </w:rPr>
              <w:t xml:space="preserve">                      </w:t>
            </w: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>ZIKV_Probe                                                ZIKV_Rev</w:t>
            </w:r>
            <w:r w:rsidRPr="002C109C">
              <w:rPr>
                <w:rFonts w:ascii="Calibri" w:hAnsi="Calibri" w:cs="Calibri"/>
                <w:noProof/>
              </w:rPr>
              <w:t xml:space="preserve">                                       </w:t>
            </w:r>
          </w:p>
        </w:tc>
      </w:tr>
      <w:tr w:rsidR="002C109C" w:rsidRPr="002C109C" w14:paraId="6BA04DC3" w14:textId="77777777" w:rsidTr="004515D6">
        <w:trPr>
          <w:trHeight w:val="405"/>
        </w:trPr>
        <w:tc>
          <w:tcPr>
            <w:tcW w:w="1836" w:type="dxa"/>
            <w:vMerge w:val="restart"/>
          </w:tcPr>
          <w:p w14:paraId="52482505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ECSA: CHIKV NC_004162.2 S27 African prototype</w:t>
            </w:r>
          </w:p>
        </w:tc>
        <w:tc>
          <w:tcPr>
            <w:tcW w:w="7226" w:type="dxa"/>
          </w:tcPr>
          <w:p w14:paraId="34C10317" w14:textId="77777777" w:rsidR="002C109C" w:rsidRPr="002C109C" w:rsidRDefault="002C109C" w:rsidP="004515D6">
            <w:pPr>
              <w:jc w:val="right"/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06B9F267" wp14:editId="2694FC56">
                  <wp:extent cx="4428000" cy="225012"/>
                  <wp:effectExtent l="0" t="0" r="0" b="3810"/>
                  <wp:docPr id="14489233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85255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25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28C2A1AA" w14:textId="77777777" w:rsidTr="004515D6">
        <w:trPr>
          <w:trHeight w:val="405"/>
        </w:trPr>
        <w:tc>
          <w:tcPr>
            <w:tcW w:w="1836" w:type="dxa"/>
            <w:vMerge/>
          </w:tcPr>
          <w:p w14:paraId="7FD42BD2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09A20C68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</w:rPr>
              <w:tab/>
              <w:t xml:space="preserve">      </w:t>
            </w: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>CHIKV SII                                       CHIKV Probe                           CHIKV ASII</w:t>
            </w:r>
          </w:p>
        </w:tc>
      </w:tr>
      <w:tr w:rsidR="002C109C" w:rsidRPr="002C109C" w14:paraId="622CFC28" w14:textId="77777777" w:rsidTr="004515D6">
        <w:trPr>
          <w:trHeight w:val="405"/>
        </w:trPr>
        <w:tc>
          <w:tcPr>
            <w:tcW w:w="1836" w:type="dxa"/>
            <w:vMerge w:val="restart"/>
          </w:tcPr>
          <w:p w14:paraId="4DC0ACDB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ECSA: CHIKV NC_004162.2 S27 African prototype</w:t>
            </w:r>
          </w:p>
        </w:tc>
        <w:tc>
          <w:tcPr>
            <w:tcW w:w="7226" w:type="dxa"/>
          </w:tcPr>
          <w:p w14:paraId="73B42CF1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3CA13B72" wp14:editId="107253D7">
                  <wp:extent cx="4428000" cy="247952"/>
                  <wp:effectExtent l="0" t="0" r="0" b="0"/>
                  <wp:docPr id="112056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51182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47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2C80C46E" w14:textId="77777777" w:rsidTr="004515D6">
        <w:trPr>
          <w:trHeight w:val="405"/>
        </w:trPr>
        <w:tc>
          <w:tcPr>
            <w:tcW w:w="1836" w:type="dxa"/>
            <w:vMerge/>
          </w:tcPr>
          <w:p w14:paraId="72D265DE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0C9ADF9A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  <w:lang w:val="it-IT"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  <w:lang w:val="it-IT"/>
              </w:rPr>
              <w:t xml:space="preserve">                                              CHIKV SI                                               CHIKV Probe                           CHIKV ASI</w:t>
            </w:r>
          </w:p>
        </w:tc>
      </w:tr>
      <w:tr w:rsidR="002C109C" w:rsidRPr="002C109C" w14:paraId="32007F7D" w14:textId="77777777" w:rsidTr="004515D6">
        <w:trPr>
          <w:trHeight w:val="405"/>
        </w:trPr>
        <w:tc>
          <w:tcPr>
            <w:tcW w:w="1836" w:type="dxa"/>
            <w:vMerge w:val="restart"/>
          </w:tcPr>
          <w:p w14:paraId="62FC6D40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West African: HM045811.1 CHIKV</w:t>
            </w:r>
          </w:p>
        </w:tc>
        <w:tc>
          <w:tcPr>
            <w:tcW w:w="7226" w:type="dxa"/>
          </w:tcPr>
          <w:p w14:paraId="08F8206C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0D072744" wp14:editId="667A0C1B">
                  <wp:extent cx="4428000" cy="225500"/>
                  <wp:effectExtent l="0" t="0" r="0" b="3175"/>
                  <wp:docPr id="14829985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06542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6C7E806F" w14:textId="77777777" w:rsidTr="004515D6">
        <w:trPr>
          <w:trHeight w:val="405"/>
        </w:trPr>
        <w:tc>
          <w:tcPr>
            <w:tcW w:w="1836" w:type="dxa"/>
            <w:vMerge/>
          </w:tcPr>
          <w:p w14:paraId="5827B759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06B1C27A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CHIKV SII                                       CHIKV Probe                           CHIKV ASII</w:t>
            </w:r>
          </w:p>
        </w:tc>
      </w:tr>
      <w:tr w:rsidR="002C109C" w:rsidRPr="002C109C" w14:paraId="3C256561" w14:textId="77777777" w:rsidTr="004515D6">
        <w:trPr>
          <w:trHeight w:val="405"/>
        </w:trPr>
        <w:tc>
          <w:tcPr>
            <w:tcW w:w="1836" w:type="dxa"/>
            <w:vMerge w:val="restart"/>
          </w:tcPr>
          <w:p w14:paraId="4C12126B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West African: HM045811.1 CHIKV</w:t>
            </w:r>
          </w:p>
        </w:tc>
        <w:tc>
          <w:tcPr>
            <w:tcW w:w="7226" w:type="dxa"/>
          </w:tcPr>
          <w:p w14:paraId="6C596284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732F4EAF" wp14:editId="78EA7878">
                  <wp:extent cx="4428000" cy="235750"/>
                  <wp:effectExtent l="0" t="0" r="0" b="0"/>
                  <wp:docPr id="2014520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95553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68EDB2E2" w14:textId="77777777" w:rsidTr="004515D6">
        <w:trPr>
          <w:trHeight w:val="405"/>
        </w:trPr>
        <w:tc>
          <w:tcPr>
            <w:tcW w:w="1836" w:type="dxa"/>
            <w:vMerge/>
          </w:tcPr>
          <w:p w14:paraId="01AF04CC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3257AF52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  <w:lang w:val="it-IT"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  <w:lang w:val="it-IT"/>
              </w:rPr>
              <w:t xml:space="preserve">                                 CHIKV SI                                               CHIKV Probe                           CHIKV ASI</w:t>
            </w:r>
          </w:p>
        </w:tc>
      </w:tr>
      <w:tr w:rsidR="002C109C" w:rsidRPr="002C109C" w14:paraId="45BBE70B" w14:textId="77777777" w:rsidTr="004515D6">
        <w:trPr>
          <w:trHeight w:val="405"/>
        </w:trPr>
        <w:tc>
          <w:tcPr>
            <w:tcW w:w="1836" w:type="dxa"/>
            <w:vMerge w:val="restart"/>
          </w:tcPr>
          <w:p w14:paraId="01F46DA2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Asian: CHIKV EU703759.1 MY002IMR/06/BP</w:t>
            </w:r>
          </w:p>
        </w:tc>
        <w:tc>
          <w:tcPr>
            <w:tcW w:w="7226" w:type="dxa"/>
          </w:tcPr>
          <w:p w14:paraId="191E980D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561C9F2F" wp14:editId="2313B733">
                  <wp:extent cx="4428000" cy="236238"/>
                  <wp:effectExtent l="0" t="0" r="0" b="0"/>
                  <wp:docPr id="4439686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0650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44175EF5" w14:textId="77777777" w:rsidTr="004515D6">
        <w:trPr>
          <w:trHeight w:val="405"/>
        </w:trPr>
        <w:tc>
          <w:tcPr>
            <w:tcW w:w="1836" w:type="dxa"/>
            <w:vMerge/>
          </w:tcPr>
          <w:p w14:paraId="549B63F1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6855F14F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CHIKV SII                                       CHIKV Probe                           CHIKV ASII</w:t>
            </w:r>
          </w:p>
        </w:tc>
      </w:tr>
      <w:tr w:rsidR="002C109C" w:rsidRPr="002C109C" w14:paraId="4266F9BB" w14:textId="77777777" w:rsidTr="004515D6">
        <w:trPr>
          <w:trHeight w:val="405"/>
        </w:trPr>
        <w:tc>
          <w:tcPr>
            <w:tcW w:w="1836" w:type="dxa"/>
            <w:vMerge w:val="restart"/>
          </w:tcPr>
          <w:p w14:paraId="4FA2AF20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Asian: CHIKV EU703759.1 MY002IMR/06/BP</w:t>
            </w:r>
          </w:p>
        </w:tc>
        <w:tc>
          <w:tcPr>
            <w:tcW w:w="7226" w:type="dxa"/>
          </w:tcPr>
          <w:p w14:paraId="2F253B76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4667F34C" wp14:editId="1CED874C">
                  <wp:extent cx="4428000" cy="234286"/>
                  <wp:effectExtent l="0" t="0" r="0" b="0"/>
                  <wp:docPr id="2096337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57173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12F0EF9D" w14:textId="77777777" w:rsidTr="004515D6">
        <w:trPr>
          <w:trHeight w:val="405"/>
        </w:trPr>
        <w:tc>
          <w:tcPr>
            <w:tcW w:w="1836" w:type="dxa"/>
            <w:vMerge/>
          </w:tcPr>
          <w:p w14:paraId="038748F0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7805D608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  <w:lang w:val="it-IT"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  <w:lang w:val="it-IT"/>
              </w:rPr>
              <w:t xml:space="preserve">                     CHIKV SI                                               CHIKV Probe                           CHIKV ASI</w:t>
            </w:r>
          </w:p>
        </w:tc>
      </w:tr>
      <w:tr w:rsidR="002C109C" w:rsidRPr="002C109C" w14:paraId="5846E761" w14:textId="77777777" w:rsidTr="004515D6">
        <w:trPr>
          <w:trHeight w:val="205"/>
        </w:trPr>
        <w:tc>
          <w:tcPr>
            <w:tcW w:w="1836" w:type="dxa"/>
            <w:vMerge w:val="restart"/>
          </w:tcPr>
          <w:p w14:paraId="40251381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 xml:space="preserve">YFV: NC_002031.1 </w:t>
            </w:r>
          </w:p>
          <w:p w14:paraId="696A21EA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27A3F6FC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5F6C3C89" wp14:editId="565B2A03">
                  <wp:extent cx="4428000" cy="236238"/>
                  <wp:effectExtent l="0" t="0" r="0" b="0"/>
                  <wp:docPr id="15619434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30648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69F6D665" w14:textId="77777777" w:rsidTr="004515D6">
        <w:trPr>
          <w:trHeight w:val="205"/>
        </w:trPr>
        <w:tc>
          <w:tcPr>
            <w:tcW w:w="1836" w:type="dxa"/>
            <w:vMerge/>
          </w:tcPr>
          <w:p w14:paraId="3327592B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079493CD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          YFV_For                                    YFV_Probe                                                  YFV_Rev</w:t>
            </w:r>
          </w:p>
        </w:tc>
      </w:tr>
      <w:tr w:rsidR="002C109C" w:rsidRPr="002C109C" w14:paraId="5051B9AA" w14:textId="77777777" w:rsidTr="004515D6">
        <w:trPr>
          <w:trHeight w:val="449"/>
        </w:trPr>
        <w:tc>
          <w:tcPr>
            <w:tcW w:w="1836" w:type="dxa"/>
            <w:vMerge w:val="restart"/>
          </w:tcPr>
          <w:p w14:paraId="3D8BC000" w14:textId="77777777" w:rsidR="002C109C" w:rsidRPr="002C109C" w:rsidRDefault="002C109C" w:rsidP="004515D6">
            <w:pPr>
              <w:rPr>
                <w:rFonts w:ascii="Calibri" w:hAnsi="Calibri" w:cs="Calibri"/>
                <w:lang w:val="es-CO"/>
              </w:rPr>
            </w:pPr>
            <w:r w:rsidRPr="002C109C">
              <w:rPr>
                <w:rFonts w:ascii="Calibri" w:hAnsi="Calibri" w:cs="Calibri"/>
                <w:lang w:val="es-CO"/>
              </w:rPr>
              <w:t xml:space="preserve">DENV1: </w:t>
            </w:r>
          </w:p>
          <w:p w14:paraId="35519BA3" w14:textId="77777777" w:rsidR="002C109C" w:rsidRPr="002C109C" w:rsidRDefault="002C109C" w:rsidP="004515D6">
            <w:pPr>
              <w:rPr>
                <w:rFonts w:ascii="Calibri" w:hAnsi="Calibri" w:cs="Calibri"/>
                <w:lang w:val="es-CO"/>
              </w:rPr>
            </w:pPr>
            <w:r w:rsidRPr="002C109C">
              <w:rPr>
                <w:rFonts w:ascii="Calibri" w:hAnsi="Calibri" w:cs="Calibri"/>
                <w:lang w:val="es-CO"/>
              </w:rPr>
              <w:t xml:space="preserve">NC_001477.1 </w:t>
            </w:r>
          </w:p>
          <w:p w14:paraId="16CC9BAD" w14:textId="77777777" w:rsidR="002C109C" w:rsidRPr="002C109C" w:rsidRDefault="002C109C" w:rsidP="004515D6">
            <w:pPr>
              <w:rPr>
                <w:rFonts w:ascii="Calibri" w:hAnsi="Calibri" w:cs="Calibri"/>
                <w:lang w:val="es-CO"/>
              </w:rPr>
            </w:pPr>
          </w:p>
        </w:tc>
        <w:tc>
          <w:tcPr>
            <w:tcW w:w="7226" w:type="dxa"/>
          </w:tcPr>
          <w:p w14:paraId="427CFF0F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0267918E" wp14:editId="5A47AD9B">
                  <wp:extent cx="4428000" cy="227940"/>
                  <wp:effectExtent l="0" t="0" r="0" b="1270"/>
                  <wp:docPr id="14109352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00232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2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786EC1F2" w14:textId="77777777" w:rsidTr="004515D6">
        <w:trPr>
          <w:trHeight w:val="448"/>
        </w:trPr>
        <w:tc>
          <w:tcPr>
            <w:tcW w:w="1836" w:type="dxa"/>
            <w:vMerge/>
          </w:tcPr>
          <w:p w14:paraId="6A4C9914" w14:textId="77777777" w:rsidR="002C109C" w:rsidRPr="002C109C" w:rsidRDefault="002C109C" w:rsidP="004515D6">
            <w:pPr>
              <w:rPr>
                <w:rFonts w:ascii="Calibri" w:hAnsi="Calibri" w:cs="Calibri"/>
                <w:lang w:val="es-CO"/>
              </w:rPr>
            </w:pPr>
          </w:p>
        </w:tc>
        <w:tc>
          <w:tcPr>
            <w:tcW w:w="7226" w:type="dxa"/>
          </w:tcPr>
          <w:p w14:paraId="17998ACE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 DENV1_For            DENV1_Probe                                                                 DENV1_Rev</w:t>
            </w:r>
          </w:p>
        </w:tc>
      </w:tr>
      <w:tr w:rsidR="002C109C" w:rsidRPr="002C109C" w14:paraId="7F573409" w14:textId="77777777" w:rsidTr="004515D6">
        <w:trPr>
          <w:trHeight w:val="449"/>
        </w:trPr>
        <w:tc>
          <w:tcPr>
            <w:tcW w:w="1836" w:type="dxa"/>
            <w:vMerge w:val="restart"/>
          </w:tcPr>
          <w:p w14:paraId="4C135B32" w14:textId="77777777" w:rsidR="002C109C" w:rsidRPr="002C109C" w:rsidRDefault="002C109C" w:rsidP="004515D6">
            <w:pPr>
              <w:rPr>
                <w:rFonts w:ascii="Calibri" w:hAnsi="Calibri" w:cs="Calibri"/>
                <w:lang w:val="es-CO"/>
              </w:rPr>
            </w:pPr>
            <w:r w:rsidRPr="002C109C">
              <w:rPr>
                <w:rFonts w:ascii="Calibri" w:hAnsi="Calibri" w:cs="Calibri"/>
                <w:lang w:val="es-CO"/>
              </w:rPr>
              <w:t xml:space="preserve">DENV1: </w:t>
            </w:r>
          </w:p>
          <w:p w14:paraId="1D9E77CA" w14:textId="77777777" w:rsidR="002C109C" w:rsidRPr="002C109C" w:rsidRDefault="002C109C" w:rsidP="004515D6">
            <w:pPr>
              <w:rPr>
                <w:rFonts w:ascii="Calibri" w:hAnsi="Calibri" w:cs="Calibri"/>
                <w:lang w:val="es-CO"/>
              </w:rPr>
            </w:pPr>
            <w:r w:rsidRPr="002C109C">
              <w:rPr>
                <w:rFonts w:ascii="Calibri" w:hAnsi="Calibri" w:cs="Calibri"/>
                <w:lang w:val="es-CO"/>
              </w:rPr>
              <w:t xml:space="preserve">NC_001477.1 </w:t>
            </w:r>
          </w:p>
          <w:p w14:paraId="63664610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659AD12A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0ADBF5EC" wp14:editId="33760459">
                  <wp:extent cx="4428000" cy="256250"/>
                  <wp:effectExtent l="0" t="0" r="0" b="0"/>
                  <wp:docPr id="944428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35637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5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45ABE9D0" w14:textId="77777777" w:rsidTr="004515D6">
        <w:trPr>
          <w:trHeight w:val="448"/>
        </w:trPr>
        <w:tc>
          <w:tcPr>
            <w:tcW w:w="1836" w:type="dxa"/>
            <w:vMerge/>
          </w:tcPr>
          <w:p w14:paraId="4F74402B" w14:textId="77777777" w:rsidR="002C109C" w:rsidRPr="002C109C" w:rsidRDefault="002C109C" w:rsidP="004515D6">
            <w:pPr>
              <w:rPr>
                <w:rFonts w:ascii="Calibri" w:hAnsi="Calibri" w:cs="Calibri"/>
                <w:lang w:val="es-CO"/>
              </w:rPr>
            </w:pPr>
          </w:p>
        </w:tc>
        <w:tc>
          <w:tcPr>
            <w:tcW w:w="7226" w:type="dxa"/>
          </w:tcPr>
          <w:p w14:paraId="39CE980C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            panDENV_For    panDENV_Probe         panDENV Rev1</w:t>
            </w:r>
          </w:p>
        </w:tc>
      </w:tr>
      <w:tr w:rsidR="002C109C" w:rsidRPr="002C109C" w14:paraId="643D80A9" w14:textId="77777777" w:rsidTr="004515D6">
        <w:trPr>
          <w:trHeight w:val="449"/>
        </w:trPr>
        <w:tc>
          <w:tcPr>
            <w:tcW w:w="1836" w:type="dxa"/>
            <w:vMerge w:val="restart"/>
          </w:tcPr>
          <w:p w14:paraId="6F35A827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DENV2:</w:t>
            </w:r>
          </w:p>
          <w:p w14:paraId="7880C6F7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NC_001474.2</w:t>
            </w:r>
          </w:p>
          <w:p w14:paraId="7F5DFA06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534DA19A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5191AB37" wp14:editId="5C623180">
                  <wp:extent cx="4428000" cy="225988"/>
                  <wp:effectExtent l="0" t="0" r="0" b="3175"/>
                  <wp:docPr id="1294710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7022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25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7983D4BB" w14:textId="77777777" w:rsidTr="004515D6">
        <w:trPr>
          <w:trHeight w:val="448"/>
        </w:trPr>
        <w:tc>
          <w:tcPr>
            <w:tcW w:w="1836" w:type="dxa"/>
            <w:vMerge/>
          </w:tcPr>
          <w:p w14:paraId="267DCCEE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432B91C4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                        DENV2_For                         DENV2_Probe                    DENV2_Rev</w:t>
            </w:r>
          </w:p>
        </w:tc>
      </w:tr>
      <w:tr w:rsidR="002C109C" w:rsidRPr="002C109C" w14:paraId="0EEDB1BF" w14:textId="77777777" w:rsidTr="004515D6">
        <w:trPr>
          <w:trHeight w:val="216"/>
        </w:trPr>
        <w:tc>
          <w:tcPr>
            <w:tcW w:w="1836" w:type="dxa"/>
            <w:vMerge w:val="restart"/>
          </w:tcPr>
          <w:p w14:paraId="5185038B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DENV2:</w:t>
            </w:r>
          </w:p>
          <w:p w14:paraId="76E5BDD7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NC_001474.2</w:t>
            </w:r>
          </w:p>
          <w:p w14:paraId="66B0D2D8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28959E7C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3E11D125" wp14:editId="4C914385">
                  <wp:extent cx="4428000" cy="239167"/>
                  <wp:effectExtent l="0" t="0" r="0" b="8890"/>
                  <wp:docPr id="588396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943557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9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7F6DCCEF" w14:textId="77777777" w:rsidTr="004515D6">
        <w:trPr>
          <w:trHeight w:val="216"/>
        </w:trPr>
        <w:tc>
          <w:tcPr>
            <w:tcW w:w="1836" w:type="dxa"/>
            <w:vMerge/>
          </w:tcPr>
          <w:p w14:paraId="4FC8B6CA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62194B62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                    panDENV_For    panDENV_Probe         panDENV Rev1</w:t>
            </w:r>
          </w:p>
        </w:tc>
      </w:tr>
      <w:tr w:rsidR="002C109C" w:rsidRPr="002C109C" w14:paraId="618FD068" w14:textId="77777777" w:rsidTr="004515D6">
        <w:trPr>
          <w:trHeight w:val="449"/>
        </w:trPr>
        <w:tc>
          <w:tcPr>
            <w:tcW w:w="1836" w:type="dxa"/>
            <w:vMerge w:val="restart"/>
          </w:tcPr>
          <w:p w14:paraId="325BE0F7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 xml:space="preserve">DENV3: </w:t>
            </w:r>
          </w:p>
          <w:p w14:paraId="09D22C31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NC_001475.2</w:t>
            </w:r>
          </w:p>
          <w:p w14:paraId="5EF5F9B7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1D79B7E0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7BD81F4D" wp14:editId="2D35D2F2">
                  <wp:extent cx="4428000" cy="227940"/>
                  <wp:effectExtent l="0" t="0" r="0" b="1270"/>
                  <wp:docPr id="1860591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64362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2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3D6D87AB" w14:textId="77777777" w:rsidTr="004515D6">
        <w:trPr>
          <w:trHeight w:val="448"/>
        </w:trPr>
        <w:tc>
          <w:tcPr>
            <w:tcW w:w="1836" w:type="dxa"/>
            <w:vMerge/>
          </w:tcPr>
          <w:p w14:paraId="653B2349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28C58AE0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DENV2_For               DENV2_Probe                    DENV2_Rev</w:t>
            </w:r>
          </w:p>
        </w:tc>
      </w:tr>
      <w:tr w:rsidR="002C109C" w:rsidRPr="002C109C" w14:paraId="344EC959" w14:textId="77777777" w:rsidTr="004515D6">
        <w:trPr>
          <w:trHeight w:val="449"/>
        </w:trPr>
        <w:tc>
          <w:tcPr>
            <w:tcW w:w="1836" w:type="dxa"/>
            <w:vMerge w:val="restart"/>
          </w:tcPr>
          <w:p w14:paraId="2DFA9239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 xml:space="preserve">DENV3: </w:t>
            </w:r>
          </w:p>
          <w:p w14:paraId="00C86C27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NC_001475.2</w:t>
            </w:r>
          </w:p>
          <w:p w14:paraId="23E9C6AC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5A77784B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04EA5F11" wp14:editId="2E4DB7CA">
                  <wp:extent cx="4428000" cy="227940"/>
                  <wp:effectExtent l="0" t="0" r="0" b="1270"/>
                  <wp:docPr id="12396379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634483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2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387A7128" w14:textId="77777777" w:rsidTr="004515D6">
        <w:trPr>
          <w:trHeight w:val="448"/>
        </w:trPr>
        <w:tc>
          <w:tcPr>
            <w:tcW w:w="1836" w:type="dxa"/>
            <w:vMerge/>
          </w:tcPr>
          <w:p w14:paraId="4D8F334C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09AFCDE5" w14:textId="77777777" w:rsidR="002C109C" w:rsidRPr="002C109C" w:rsidRDefault="002C109C" w:rsidP="004515D6">
            <w:pPr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                        panDENV_For    panDENV_Probe         panDENV Rev1</w:t>
            </w:r>
          </w:p>
        </w:tc>
      </w:tr>
      <w:tr w:rsidR="002C109C" w:rsidRPr="002C109C" w14:paraId="35903AF0" w14:textId="77777777" w:rsidTr="004515D6">
        <w:trPr>
          <w:trHeight w:val="449"/>
        </w:trPr>
        <w:tc>
          <w:tcPr>
            <w:tcW w:w="1836" w:type="dxa"/>
            <w:vMerge w:val="restart"/>
          </w:tcPr>
          <w:p w14:paraId="4C53D064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lastRenderedPageBreak/>
              <w:t>DENV4:</w:t>
            </w:r>
          </w:p>
          <w:p w14:paraId="466E6365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NC_002640.1</w:t>
            </w:r>
          </w:p>
          <w:p w14:paraId="13E7F615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44D835AE" w14:textId="77777777" w:rsidR="002C109C" w:rsidRPr="002C109C" w:rsidRDefault="002C109C" w:rsidP="004515D6">
            <w:pPr>
              <w:tabs>
                <w:tab w:val="left" w:pos="720"/>
              </w:tabs>
              <w:jc w:val="right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2C109C">
              <w:rPr>
                <w:rFonts w:ascii="Calibri" w:hAnsi="Calibri" w:cs="Calibri"/>
                <w:noProof/>
                <w:lang w:val="pt-BR" w:eastAsia="pt-BR"/>
              </w:rPr>
              <w:drawing>
                <wp:inline distT="0" distB="0" distL="0" distR="0" wp14:anchorId="76908517" wp14:editId="214EB2DA">
                  <wp:extent cx="4428000" cy="230869"/>
                  <wp:effectExtent l="0" t="0" r="0" b="0"/>
                  <wp:docPr id="2308467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861892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0" cy="230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9C" w:rsidRPr="002C109C" w14:paraId="4DF52CCE" w14:textId="77777777" w:rsidTr="004515D6">
        <w:trPr>
          <w:trHeight w:val="448"/>
        </w:trPr>
        <w:tc>
          <w:tcPr>
            <w:tcW w:w="1836" w:type="dxa"/>
            <w:vMerge/>
          </w:tcPr>
          <w:p w14:paraId="7931E426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</w:p>
        </w:tc>
        <w:tc>
          <w:tcPr>
            <w:tcW w:w="7226" w:type="dxa"/>
          </w:tcPr>
          <w:p w14:paraId="0A0A7347" w14:textId="77777777" w:rsidR="002C109C" w:rsidRPr="002C109C" w:rsidRDefault="002C109C" w:rsidP="004515D6">
            <w:pPr>
              <w:keepNext/>
              <w:tabs>
                <w:tab w:val="left" w:pos="720"/>
              </w:tabs>
              <w:rPr>
                <w:rFonts w:ascii="Calibri" w:hAnsi="Calibri" w:cs="Calibri"/>
                <w:noProof/>
              </w:rPr>
            </w:pPr>
            <w:r w:rsidRPr="002C109C">
              <w:rPr>
                <w:rFonts w:ascii="Calibri" w:hAnsi="Calibri" w:cs="Calibri"/>
                <w:noProof/>
                <w:sz w:val="16"/>
                <w:szCs w:val="16"/>
              </w:rPr>
              <w:t xml:space="preserve">                                                              panDENV_For    panDENV_Probe         panDENV Rev1</w:t>
            </w:r>
          </w:p>
        </w:tc>
      </w:tr>
    </w:tbl>
    <w:p w14:paraId="51C4B5A6" w14:textId="3151D7E0" w:rsidR="002C109C" w:rsidRDefault="002C109C" w:rsidP="002C109C">
      <w:pPr>
        <w:spacing w:line="480" w:lineRule="auto"/>
        <w:rPr>
          <w:rFonts w:ascii="Calibri" w:hAnsi="Calibri" w:cs="Calibri"/>
        </w:rPr>
      </w:pPr>
      <w:bookmarkStart w:id="3" w:name="_Ref198130799"/>
      <w:r w:rsidRPr="002C109C">
        <w:rPr>
          <w:rFonts w:ascii="Calibri" w:hAnsi="Calibri" w:cs="Calibri"/>
        </w:rPr>
        <w:t xml:space="preserve">Supplementary Table </w:t>
      </w:r>
      <w:r w:rsidRPr="002C109C">
        <w:rPr>
          <w:rFonts w:ascii="Calibri" w:hAnsi="Calibri" w:cs="Calibri"/>
        </w:rPr>
        <w:fldChar w:fldCharType="begin"/>
      </w:r>
      <w:r w:rsidRPr="002C109C">
        <w:rPr>
          <w:rFonts w:ascii="Calibri" w:hAnsi="Calibri" w:cs="Calibri"/>
        </w:rPr>
        <w:instrText xml:space="preserve"> SEQ Supplementary_Table \* ARABIC </w:instrText>
      </w:r>
      <w:r w:rsidRPr="002C109C">
        <w:rPr>
          <w:rFonts w:ascii="Calibri" w:hAnsi="Calibri" w:cs="Calibri"/>
        </w:rPr>
        <w:fldChar w:fldCharType="separate"/>
      </w:r>
      <w:r w:rsidRPr="002C109C">
        <w:rPr>
          <w:rFonts w:ascii="Calibri" w:hAnsi="Calibri" w:cs="Calibri"/>
          <w:noProof/>
        </w:rPr>
        <w:t>3</w:t>
      </w:r>
      <w:r w:rsidRPr="002C109C">
        <w:rPr>
          <w:rFonts w:ascii="Calibri" w:hAnsi="Calibri" w:cs="Calibri"/>
        </w:rPr>
        <w:fldChar w:fldCharType="end"/>
      </w:r>
      <w:bookmarkEnd w:id="3"/>
      <w:r w:rsidRPr="002C109C">
        <w:rPr>
          <w:rFonts w:ascii="Calibri" w:hAnsi="Calibri" w:cs="Calibri"/>
        </w:rPr>
        <w:t>: Alignments of reference genomes with th</w:t>
      </w:r>
      <w:r w:rsidR="00B600B3">
        <w:rPr>
          <w:rFonts w:ascii="Calibri" w:hAnsi="Calibri" w:cs="Calibri"/>
        </w:rPr>
        <w:t>e primers and probes of the ZYDC</w:t>
      </w:r>
      <w:r w:rsidRPr="002C109C">
        <w:rPr>
          <w:rFonts w:ascii="Calibri" w:hAnsi="Calibri" w:cs="Calibri"/>
        </w:rPr>
        <w:t>-multiplex PCR for each target</w:t>
      </w:r>
    </w:p>
    <w:p w14:paraId="5CC8F139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23C17EE4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63F5DD1A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53E23A57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740D580C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4053F00C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22DDB9D6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39B1F776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77E3F8A5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08CC2EF4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4221BBEB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76DB2671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5B675130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697EF8D4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35298F84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66EFD1A8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6BCDDFEE" w14:textId="77777777" w:rsidR="0021496B" w:rsidRDefault="0021496B" w:rsidP="002C109C">
      <w:pPr>
        <w:spacing w:line="480" w:lineRule="auto"/>
        <w:rPr>
          <w:rFonts w:ascii="Calibri" w:hAnsi="Calibri" w:cs="Calibri"/>
        </w:rPr>
      </w:pPr>
    </w:p>
    <w:p w14:paraId="02424634" w14:textId="77777777" w:rsidR="0021496B" w:rsidRDefault="0021496B" w:rsidP="0021496B">
      <w:pPr>
        <w:spacing w:line="480" w:lineRule="auto"/>
        <w:rPr>
          <w:noProof/>
          <w14:ligatures w14:val="standardContextual"/>
        </w:rPr>
      </w:pPr>
      <w:r>
        <w:rPr>
          <w:noProof/>
          <w:lang w:val="pt-BR" w:eastAsia="pt-BR"/>
          <w14:ligatures w14:val="standardContextual"/>
        </w:rPr>
        <w:lastRenderedPageBreak/>
        <w:drawing>
          <wp:inline distT="0" distB="0" distL="0" distR="0" wp14:anchorId="69176DE8" wp14:editId="42E05C36">
            <wp:extent cx="5760720" cy="3650615"/>
            <wp:effectExtent l="0" t="0" r="0" b="6985"/>
            <wp:docPr id="337212466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212466" name="Picture 1" descr="A collage of graphs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BE686" w14:textId="77777777" w:rsidR="0021496B" w:rsidRPr="00D809BE" w:rsidRDefault="0021496B" w:rsidP="0021496B">
      <w:pPr>
        <w:pStyle w:val="Caption"/>
        <w:spacing w:line="480" w:lineRule="auto"/>
        <w:rPr>
          <w:rFonts w:ascii="Calibri" w:hAnsi="Calibri" w:cs="Calibri"/>
          <w:noProof/>
          <w:sz w:val="22"/>
          <w:szCs w:val="22"/>
        </w:rPr>
      </w:pPr>
      <w:bookmarkStart w:id="4" w:name="_Ref212536281"/>
      <w:r w:rsidRPr="00D809BE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Supplementary Figure </w:t>
      </w:r>
      <w:r w:rsidRPr="00D809BE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D809BE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Supplementary_Figure \* ARABIC </w:instrText>
      </w:r>
      <w:r w:rsidRPr="00D809BE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D809BE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t>1</w:t>
      </w:r>
      <w:r w:rsidRPr="00D809BE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bookmarkEnd w:id="4"/>
      <w:r w:rsidRPr="00D809BE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: Results from limit of detection (LoD) determination via probit regression for four pathogens used in the ZYDC-Multiplex PCR. The regression for ZIKV is shown in A), for CHIKV in B), for DENV1 in C) and for YFV in D). </w:t>
      </w:r>
    </w:p>
    <w:p w14:paraId="379C4CFD" w14:textId="77777777" w:rsidR="0021496B" w:rsidRPr="002C109C" w:rsidRDefault="0021496B" w:rsidP="002C109C">
      <w:pPr>
        <w:spacing w:line="480" w:lineRule="auto"/>
        <w:rPr>
          <w:rFonts w:ascii="Calibri" w:hAnsi="Calibri" w:cs="Calibri"/>
        </w:rPr>
      </w:pPr>
    </w:p>
    <w:p w14:paraId="027980D8" w14:textId="77777777" w:rsidR="002C109C" w:rsidRPr="002C109C" w:rsidRDefault="002C109C" w:rsidP="002C109C">
      <w:pPr>
        <w:pStyle w:val="Caption"/>
        <w:rPr>
          <w:rFonts w:ascii="Calibri" w:hAnsi="Calibri" w:cs="Calibri"/>
        </w:rPr>
      </w:pPr>
    </w:p>
    <w:p w14:paraId="0A50824A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  <w:bookmarkStart w:id="5" w:name="_Ref192254225"/>
    </w:p>
    <w:p w14:paraId="4DA2FD9E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00E871BB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705FC73B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bookmarkEnd w:id="5"/>
    <w:p w14:paraId="256B1A66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18E072BB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42B7773B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tbl>
      <w:tblPr>
        <w:tblpPr w:leftFromText="141" w:rightFromText="141" w:vertAnchor="page" w:horzAnchor="margin" w:tblpY="1612"/>
        <w:tblW w:w="8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850"/>
        <w:gridCol w:w="850"/>
        <w:gridCol w:w="850"/>
        <w:gridCol w:w="1641"/>
        <w:gridCol w:w="2134"/>
      </w:tblGrid>
      <w:tr w:rsidR="002C109C" w:rsidRPr="002C109C" w14:paraId="5A09AF7F" w14:textId="77777777" w:rsidTr="004515D6">
        <w:trPr>
          <w:trHeight w:val="2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E6A8" w14:textId="77777777" w:rsidR="002C109C" w:rsidRPr="002C109C" w:rsidRDefault="002C109C" w:rsidP="004515D6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  <w:lang w:eastAsia="nl-BE"/>
              </w:rPr>
            </w:pPr>
            <w:bookmarkStart w:id="6" w:name="_Hlk19113011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474E74CD" w14:textId="77777777" w:rsidR="002C109C" w:rsidRPr="002C109C" w:rsidRDefault="002C109C" w:rsidP="004515D6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27E3B809" w14:textId="77777777" w:rsidR="002C109C" w:rsidRPr="002C109C" w:rsidRDefault="002C109C" w:rsidP="004515D6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661809C2" w14:textId="77777777" w:rsidR="002C109C" w:rsidRPr="002C109C" w:rsidRDefault="002C109C" w:rsidP="004515D6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Total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33B452C" w14:textId="77777777" w:rsidR="002C109C" w:rsidRPr="002C109C" w:rsidRDefault="002C109C" w:rsidP="004515D6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Sample type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3D97FD3" w14:textId="77777777" w:rsidR="002C109C" w:rsidRPr="002C109C" w:rsidRDefault="002C109C" w:rsidP="004515D6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BE"/>
              </w:rPr>
              <w:t>Reference</w:t>
            </w:r>
          </w:p>
        </w:tc>
      </w:tr>
      <w:tr w:rsidR="002C109C" w:rsidRPr="002C109C" w14:paraId="62F98AAF" w14:textId="77777777" w:rsidTr="004515D6">
        <w:trPr>
          <w:trHeight w:val="2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</w:tcPr>
          <w:p w14:paraId="409E7FE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BE"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val="nl-BE" w:eastAsia="nl-BE"/>
              </w:rPr>
              <w:t xml:space="preserve">QCMD </w:t>
            </w:r>
          </w:p>
          <w:p w14:paraId="1B9E199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BE"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val="nl-BE" w:eastAsia="nl-BE"/>
              </w:rPr>
              <w:t>(ZIKV/YFV, DENV, CHIKV)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95B34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C9216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D38AB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C109C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400CA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QCMD Medium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2B35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2C109C" w:rsidRPr="002C109C" w14:paraId="5FC61EEC" w14:textId="77777777" w:rsidTr="004515D6">
        <w:trPr>
          <w:trHeight w:val="2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1A4A5423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DENV (DRC)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8028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5646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89CF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07D86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Serum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67C7" w14:textId="470BA3CE" w:rsidR="002C109C" w:rsidRPr="002C109C" w:rsidRDefault="009B59C3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nl-BE"/>
                </w:rPr>
                <w:alias w:val="To edit, see citavi.com/edit"/>
                <w:tag w:val="CitaviPlaceholder#c7c8e431-b063-42f0-a785-04ca4478e226"/>
                <w:id w:val="716246572"/>
                <w:placeholder>
                  <w:docPart w:val="B3752DFC851A4AD58C02B51B48FF6BA5"/>
                </w:placeholder>
              </w:sdtPr>
              <w:sdtEndPr/>
              <w:sdtContent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begin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zMjFlMmI3LWJkOWQtNDMxNi1hNThmLTYzOGYzZjhjOWI5NSIsIlJhbmdlTGVuZ3RoIjoyMywiUmVmZXJlbmNlSWQiOiJiMjY4YjFkZS0xOTAzLTRmMjktOWUxNS0xNzgxZDMyMjU4M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jEwLjEzNzEvam91cm5hbC5wbnRkLjAwMDcwNDciLCJVcmlTdHJpbmciOiJodHRwczovL2RvaS5vcmcvMTAuMTM3MS9qb3VybmFsLnBudGQuMDAwNzA0Ny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}</w:instrText>
                </w:r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t>(Proesmans et al. 2019)</w:t>
                </w:r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end"/>
                </w:r>
              </w:sdtContent>
            </w:sdt>
          </w:p>
        </w:tc>
      </w:tr>
      <w:tr w:rsidR="002C109C" w:rsidRPr="002C109C" w14:paraId="7AC7A618" w14:textId="77777777" w:rsidTr="004515D6">
        <w:trPr>
          <w:trHeight w:val="2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4E9D3793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CHIKV (Aruba)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D534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D459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5DD5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39436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Serum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C1AC" w14:textId="43875D2C" w:rsidR="002C109C" w:rsidRPr="002C109C" w:rsidRDefault="009B59C3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lang w:eastAsia="nl-BE"/>
                </w:rPr>
                <w:alias w:val="To edit, see citavi.com/edit"/>
                <w:tag w:val="CitaviPlaceholder#3fafe66b-4942-4f7d-b539-64b7168d4548"/>
                <w:id w:val="-1871826756"/>
                <w:placeholder>
                  <w:docPart w:val="B3752DFC851A4AD58C02B51B48FF6BA5"/>
                </w:placeholder>
              </w:sdtPr>
              <w:sdtEndPr/>
              <w:sdtContent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begin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VlNzY4ZTczLTNiMjAtNGU0OC1hZTUzLWJlMzcyYjE3ZWY2NyIsIlJhbmdlTGVuZ3RoIjoxOSwiUmVmZXJlbmNlSWQiOiIwZGNlODdiZi1mZTgyLTQwYmYtOWIwOS0yYTAzZGI4ODE1O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MwLzA0LzIwMTgiLCJEb2kiOiIxMC4xMzcxL2pvdXJuYWwucG9uZS4wMTk2NjMwIiwiRWRpdG9ycyI6W10sIkV2YWx1YXRpb25Db21wbGV4aXR5IjowLCJFdmFsdWF0aW9uU291cmNlVGV4dEZvcm1hdCI6MCwiR3JvdXBzIjpbXSwiSGFzTGFiZWwxIjpmYWxzZSwiSGFzTGFiZWwyIjpmYWxzZSwiS2V5d29yZHMiOltdLCJMYW5ndWFnZSI6ImVuZyIsIkxhbmd1YWdlQ29kZSI6ImVuIi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lBNQzU5Mjc0MTIiLCJVcmlTdHJpbmciOiJodHRwczovL3d3dy5uY2JpLm5sbS5uaWguZ292L3BtYy9hcnRpY2xlcy9QTUM1OTI3NDEy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}</w:instrText>
                </w:r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t>(Huits et al. 2018)</w:t>
                </w:r>
                <w:r w:rsidR="002C109C" w:rsidRPr="002C109C">
                  <w:rPr>
                    <w:rFonts w:ascii="Calibri" w:eastAsia="Times New Roman" w:hAnsi="Calibri" w:cs="Calibri"/>
                    <w:color w:val="000000"/>
                    <w:lang w:eastAsia="nl-BE"/>
                  </w:rPr>
                  <w:fldChar w:fldCharType="end"/>
                </w:r>
              </w:sdtContent>
            </w:sdt>
          </w:p>
        </w:tc>
      </w:tr>
      <w:tr w:rsidR="002C109C" w:rsidRPr="002C109C" w14:paraId="1F43EC0E" w14:textId="77777777" w:rsidTr="004515D6">
        <w:trPr>
          <w:trHeight w:val="2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583BD2EA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ZIKV, CHIKV, DENV (travelers)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3FF1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A75D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7812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429D9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WB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4578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BE"/>
              </w:rPr>
              <w:t>Samples obtained from patients at Central Clinical reference laboratory, ITM Antwerp</w:t>
            </w:r>
          </w:p>
        </w:tc>
      </w:tr>
      <w:tr w:rsidR="002C109C" w:rsidRPr="002C109C" w14:paraId="5AB5FEBE" w14:textId="77777777" w:rsidTr="004515D6">
        <w:trPr>
          <w:trHeight w:val="2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</w:tcPr>
          <w:p w14:paraId="0BC3984D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INRB Goma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672D3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FF2FA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930FE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621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967C0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Serum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04AC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BE"/>
              </w:rPr>
              <w:t xml:space="preserve">Hospital patients with AUFI </w:t>
            </w:r>
          </w:p>
        </w:tc>
      </w:tr>
      <w:tr w:rsidR="002C109C" w:rsidRPr="002C109C" w14:paraId="2D9BC281" w14:textId="77777777" w:rsidTr="004515D6">
        <w:trPr>
          <w:trHeight w:val="2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</w:tcPr>
          <w:p w14:paraId="12FAAB13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ZIKV, DENV</w:t>
            </w:r>
          </w:p>
          <w:p w14:paraId="3581A888" w14:textId="77777777" w:rsidR="002C109C" w:rsidRPr="002C109C" w:rsidRDefault="002C109C" w:rsidP="004515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(IPK, Havana, Cuba)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B3ED3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60130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874C9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106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54805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lang w:eastAsia="nl-BE"/>
              </w:rPr>
              <w:t>Serum, urine, CSF, semen, umbilical cord, virus isolation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AB2C" w14:textId="77777777" w:rsidR="002C109C" w:rsidRPr="002C109C" w:rsidRDefault="002C109C" w:rsidP="00451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BE"/>
              </w:rPr>
            </w:pPr>
            <w:r w:rsidRPr="002C109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BE"/>
              </w:rPr>
              <w:t>Samples obtained from patients at IPK, Cuba</w:t>
            </w:r>
          </w:p>
        </w:tc>
      </w:tr>
    </w:tbl>
    <w:p w14:paraId="040F156D" w14:textId="78964FAB" w:rsidR="002C109C" w:rsidRPr="002C109C" w:rsidRDefault="002C109C" w:rsidP="004A30F3">
      <w:pPr>
        <w:pStyle w:val="Caption"/>
        <w:spacing w:line="480" w:lineRule="auto"/>
        <w:rPr>
          <w:rFonts w:ascii="Calibri" w:hAnsi="Calibri" w:cs="Calibri"/>
        </w:rPr>
      </w:pPr>
      <w:bookmarkStart w:id="7" w:name="_Ref198130843"/>
      <w:bookmarkEnd w:id="6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Supplementary Table 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2C109C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t>4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bookmarkEnd w:id="7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>: Number, sample type and references for samples tested with the ZYDC-PCR PCR at ITM, INRB Gom</w:t>
      </w:r>
      <w:r w:rsidR="004A30F3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a and 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>IPK</w:t>
      </w:r>
      <w:r w:rsidR="004A30F3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Havana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6"/>
        <w:gridCol w:w="1116"/>
        <w:gridCol w:w="1117"/>
        <w:gridCol w:w="1146"/>
        <w:gridCol w:w="1152"/>
        <w:gridCol w:w="1138"/>
        <w:gridCol w:w="1172"/>
        <w:gridCol w:w="1075"/>
      </w:tblGrid>
      <w:tr w:rsidR="002C109C" w:rsidRPr="002C109C" w14:paraId="69EAE59F" w14:textId="77777777" w:rsidTr="004515D6">
        <w:tc>
          <w:tcPr>
            <w:tcW w:w="1146" w:type="dxa"/>
          </w:tcPr>
          <w:p w14:paraId="11EACA3B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PCR</w:t>
            </w:r>
          </w:p>
        </w:tc>
        <w:tc>
          <w:tcPr>
            <w:tcW w:w="1116" w:type="dxa"/>
          </w:tcPr>
          <w:p w14:paraId="775CE4BD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SE</w:t>
            </w:r>
          </w:p>
        </w:tc>
        <w:tc>
          <w:tcPr>
            <w:tcW w:w="1117" w:type="dxa"/>
          </w:tcPr>
          <w:p w14:paraId="41C0266A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SP</w:t>
            </w:r>
          </w:p>
        </w:tc>
        <w:tc>
          <w:tcPr>
            <w:tcW w:w="1146" w:type="dxa"/>
          </w:tcPr>
          <w:p w14:paraId="038E7ED0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PPV</w:t>
            </w:r>
          </w:p>
        </w:tc>
        <w:tc>
          <w:tcPr>
            <w:tcW w:w="1152" w:type="dxa"/>
          </w:tcPr>
          <w:p w14:paraId="0CA39DEC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NPV</w:t>
            </w:r>
          </w:p>
        </w:tc>
        <w:tc>
          <w:tcPr>
            <w:tcW w:w="1138" w:type="dxa"/>
          </w:tcPr>
          <w:p w14:paraId="7BEE2E96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Acc</w:t>
            </w:r>
          </w:p>
        </w:tc>
        <w:tc>
          <w:tcPr>
            <w:tcW w:w="1172" w:type="dxa"/>
          </w:tcPr>
          <w:p w14:paraId="7B7E381C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F1-score</w:t>
            </w:r>
          </w:p>
        </w:tc>
        <w:tc>
          <w:tcPr>
            <w:tcW w:w="1075" w:type="dxa"/>
          </w:tcPr>
          <w:p w14:paraId="343B81AF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kappa</w:t>
            </w:r>
          </w:p>
        </w:tc>
      </w:tr>
      <w:tr w:rsidR="002C109C" w:rsidRPr="002C109C" w14:paraId="4EA137E9" w14:textId="77777777" w:rsidTr="004515D6">
        <w:tc>
          <w:tcPr>
            <w:tcW w:w="1146" w:type="dxa"/>
          </w:tcPr>
          <w:p w14:paraId="7377F6CD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AM</w:t>
            </w:r>
          </w:p>
        </w:tc>
        <w:tc>
          <w:tcPr>
            <w:tcW w:w="1116" w:type="dxa"/>
          </w:tcPr>
          <w:p w14:paraId="5C4401D8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0.915</w:t>
            </w:r>
          </w:p>
        </w:tc>
        <w:tc>
          <w:tcPr>
            <w:tcW w:w="1117" w:type="dxa"/>
          </w:tcPr>
          <w:p w14:paraId="3807A08C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1</w:t>
            </w:r>
          </w:p>
        </w:tc>
        <w:tc>
          <w:tcPr>
            <w:tcW w:w="1146" w:type="dxa"/>
          </w:tcPr>
          <w:p w14:paraId="17A6F5FA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1</w:t>
            </w:r>
          </w:p>
        </w:tc>
        <w:tc>
          <w:tcPr>
            <w:tcW w:w="1152" w:type="dxa"/>
          </w:tcPr>
          <w:p w14:paraId="7B37267F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0.760</w:t>
            </w:r>
          </w:p>
        </w:tc>
        <w:tc>
          <w:tcPr>
            <w:tcW w:w="1138" w:type="dxa"/>
          </w:tcPr>
          <w:p w14:paraId="0DCCDC90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0.933</w:t>
            </w:r>
          </w:p>
        </w:tc>
        <w:tc>
          <w:tcPr>
            <w:tcW w:w="1172" w:type="dxa"/>
          </w:tcPr>
          <w:p w14:paraId="07362EB2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0.956</w:t>
            </w:r>
          </w:p>
        </w:tc>
        <w:tc>
          <w:tcPr>
            <w:tcW w:w="1075" w:type="dxa"/>
          </w:tcPr>
          <w:p w14:paraId="44AA26D9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0.821</w:t>
            </w:r>
          </w:p>
        </w:tc>
      </w:tr>
      <w:tr w:rsidR="002C109C" w:rsidRPr="002C109C" w14:paraId="6ECB7DDC" w14:textId="77777777" w:rsidTr="004515D6">
        <w:tc>
          <w:tcPr>
            <w:tcW w:w="1146" w:type="dxa"/>
          </w:tcPr>
          <w:p w14:paraId="19EAC0C3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Ref</w:t>
            </w:r>
          </w:p>
        </w:tc>
        <w:tc>
          <w:tcPr>
            <w:tcW w:w="1116" w:type="dxa"/>
          </w:tcPr>
          <w:p w14:paraId="5DF1A785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0.972</w:t>
            </w:r>
          </w:p>
        </w:tc>
        <w:tc>
          <w:tcPr>
            <w:tcW w:w="1117" w:type="dxa"/>
          </w:tcPr>
          <w:p w14:paraId="1AB47961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1</w:t>
            </w:r>
          </w:p>
        </w:tc>
        <w:tc>
          <w:tcPr>
            <w:tcW w:w="1146" w:type="dxa"/>
          </w:tcPr>
          <w:p w14:paraId="18A12C79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1</w:t>
            </w:r>
          </w:p>
        </w:tc>
        <w:tc>
          <w:tcPr>
            <w:tcW w:w="1152" w:type="dxa"/>
          </w:tcPr>
          <w:p w14:paraId="7A33D434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0.905</w:t>
            </w:r>
          </w:p>
        </w:tc>
        <w:tc>
          <w:tcPr>
            <w:tcW w:w="1138" w:type="dxa"/>
          </w:tcPr>
          <w:p w14:paraId="3160BC36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0.978</w:t>
            </w:r>
          </w:p>
        </w:tc>
        <w:tc>
          <w:tcPr>
            <w:tcW w:w="1172" w:type="dxa"/>
          </w:tcPr>
          <w:p w14:paraId="67213E0E" w14:textId="77777777" w:rsidR="002C109C" w:rsidRPr="002C109C" w:rsidRDefault="002C109C" w:rsidP="004515D6">
            <w:pPr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0.986</w:t>
            </w:r>
          </w:p>
        </w:tc>
        <w:tc>
          <w:tcPr>
            <w:tcW w:w="1075" w:type="dxa"/>
          </w:tcPr>
          <w:p w14:paraId="01568225" w14:textId="77777777" w:rsidR="002C109C" w:rsidRPr="002C109C" w:rsidRDefault="002C109C" w:rsidP="004515D6">
            <w:pPr>
              <w:keepNext/>
              <w:rPr>
                <w:rFonts w:ascii="Calibri" w:hAnsi="Calibri" w:cs="Calibri"/>
              </w:rPr>
            </w:pPr>
            <w:r w:rsidRPr="002C109C">
              <w:rPr>
                <w:rFonts w:ascii="Calibri" w:hAnsi="Calibri" w:cs="Calibri"/>
              </w:rPr>
              <w:t>0.936</w:t>
            </w:r>
          </w:p>
        </w:tc>
      </w:tr>
    </w:tbl>
    <w:p w14:paraId="0FA85883" w14:textId="22828FD9" w:rsidR="002C109C" w:rsidRPr="002C109C" w:rsidRDefault="002C109C" w:rsidP="002C109C">
      <w:pPr>
        <w:pStyle w:val="Caption"/>
        <w:spacing w:line="480" w:lineRule="auto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bookmarkStart w:id="8" w:name="_Ref198130876"/>
      <w:bookmarkStart w:id="9" w:name="_Ref190186531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Supplementary Table 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begin"/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instrText xml:space="preserve"> SEQ Supplementary_Table \* ARABIC </w:instrTex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separate"/>
      </w:r>
      <w:r w:rsidRPr="002C109C">
        <w:rPr>
          <w:rFonts w:ascii="Calibri" w:hAnsi="Calibri" w:cs="Calibri"/>
          <w:i w:val="0"/>
          <w:iCs w:val="0"/>
          <w:noProof/>
          <w:color w:val="auto"/>
          <w:sz w:val="22"/>
          <w:szCs w:val="22"/>
        </w:rPr>
        <w:t>5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fldChar w:fldCharType="end"/>
      </w:r>
      <w:bookmarkEnd w:id="8"/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>: Diagnostic performance of the ZYDC-PCR with the serotype-specific DENV PCR</w:t>
      </w:r>
      <w:r w:rsidR="00314A67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at the IPK Cuba</w:t>
      </w: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. As reference all positive samples in either ZYDC-PCR or serotype-specific DENV PCR were used. </w:t>
      </w:r>
    </w:p>
    <w:sdt>
      <w:sdtPr>
        <w:tag w:val="CitaviBibliography"/>
        <w:id w:val="-1949997403"/>
        <w:placeholder>
          <w:docPart w:val="245BBD9857F34535BC187B3653D60F67"/>
        </w:placeholder>
      </w:sdtPr>
      <w:sdtEndPr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val="en-US"/>
          <w14:ligatures w14:val="none"/>
        </w:rPr>
      </w:sdtEndPr>
      <w:sdtContent>
        <w:p w14:paraId="058776A8" w14:textId="77777777" w:rsidR="009B59C3" w:rsidRDefault="009B59C3" w:rsidP="009B59C3">
          <w:pPr>
            <w:pStyle w:val="CitaviBibliographyHeading"/>
          </w:pPr>
          <w:r>
            <w:fldChar w:fldCharType="begin"/>
          </w:r>
          <w:r>
            <w:instrText>ADDIN CitaviBibliography</w:instrText>
          </w:r>
          <w:r>
            <w:fldChar w:fldCharType="separate"/>
          </w:r>
          <w:r>
            <w:t>Publication bibliography</w:t>
          </w:r>
        </w:p>
        <w:p w14:paraId="308ACBA2" w14:textId="77777777" w:rsidR="009B59C3" w:rsidRDefault="009B59C3" w:rsidP="009B59C3">
          <w:pPr>
            <w:pStyle w:val="CitaviBibliographyEntry"/>
          </w:pPr>
          <w:bookmarkStart w:id="10" w:name="_CTVL0010dce87bffe8240bf9b092a03db88158b"/>
          <w:r w:rsidRPr="009B59C3">
            <w:rPr>
              <w:lang w:val="nl-BE"/>
            </w:rPr>
            <w:t xml:space="preserve">Huits, Ralph; Kort, Jaclyn de; van den Berg, Riemsdijk; Chong, Luis; Tsoumanis, Achilleas; Eggermont, Kaat et al. </w:t>
          </w:r>
          <w:r>
            <w:t>(2018): Chikungunya virus infection in Aruba: Diagnosis, clinical features and predictors of post-chikungunya chronic polyarthralgia. In</w:t>
          </w:r>
          <w:bookmarkEnd w:id="10"/>
          <w:r>
            <w:t xml:space="preserve"> </w:t>
          </w:r>
          <w:r w:rsidRPr="009B59C3">
            <w:rPr>
              <w:i/>
            </w:rPr>
            <w:t xml:space="preserve">PloS one </w:t>
          </w:r>
          <w:r w:rsidRPr="009B59C3">
            <w:t>13 (4), e0196630. DOI: 10.1371/journal.pone.0196630.</w:t>
          </w:r>
        </w:p>
        <w:p w14:paraId="2DEFAF4D" w14:textId="77777777" w:rsidR="009B59C3" w:rsidRDefault="009B59C3" w:rsidP="009B59C3">
          <w:pPr>
            <w:pStyle w:val="CitaviBibliographyEntry"/>
          </w:pPr>
          <w:bookmarkStart w:id="11" w:name="_CTVL0014a74e862ca0644cba534c769fc54aa87"/>
          <w:r>
            <w:t>Johnson, B. W.; Russell, B. J.; Lanciotti, R. S. (2005a): Serotype-Specific Detection of Dengue Viruses in a Fourplex Real-Time Reverse Transcriptase PCR Assay. In</w:t>
          </w:r>
          <w:bookmarkEnd w:id="11"/>
          <w:r>
            <w:t xml:space="preserve"> </w:t>
          </w:r>
          <w:r w:rsidRPr="009B59C3">
            <w:rPr>
              <w:i/>
            </w:rPr>
            <w:t xml:space="preserve">Journal of clinical microbiology </w:t>
          </w:r>
          <w:r w:rsidRPr="009B59C3">
            <w:t>43 (10), pp. 4977–4983. DOI: 10.1128/JCM.43.10.4977–4983.2005.</w:t>
          </w:r>
        </w:p>
        <w:p w14:paraId="41E4DE7F" w14:textId="77777777" w:rsidR="009B59C3" w:rsidRDefault="009B59C3" w:rsidP="009B59C3">
          <w:pPr>
            <w:pStyle w:val="CitaviBibliographyEntry"/>
          </w:pPr>
          <w:bookmarkStart w:id="12" w:name="_CTVL001ffbd548c7ec2452faa10e7cd22c516a2"/>
          <w:r>
            <w:t>Johnson, Barbara W.; Russell, Brandy J.; Lanciotti, Robert S. (2005b): Serotype-specific detection of dengue viruses in a fourplex real-time reverse transcriptase PCR assay. In</w:t>
          </w:r>
          <w:bookmarkEnd w:id="12"/>
          <w:r>
            <w:t xml:space="preserve"> </w:t>
          </w:r>
          <w:r w:rsidRPr="009B59C3">
            <w:rPr>
              <w:i/>
            </w:rPr>
            <w:t xml:space="preserve">Journal of clinical microbiology </w:t>
          </w:r>
          <w:r w:rsidRPr="009B59C3">
            <w:t>43 (10), pp. 4977–4983. DOI: 10.1128/JCM.43.10.4977-4983.2005.</w:t>
          </w:r>
        </w:p>
        <w:p w14:paraId="10397168" w14:textId="77777777" w:rsidR="009B59C3" w:rsidRDefault="009B59C3" w:rsidP="009B59C3">
          <w:pPr>
            <w:pStyle w:val="CitaviBibliographyEntry"/>
          </w:pPr>
          <w:bookmarkStart w:id="13" w:name="_CTVL001e78d9c0a02aa418ea50773bb1dd30663"/>
          <w:r>
            <w:t>Lanciotti, Robert S.; Kosoy, Olga L.; Laven, Janeen J.; Velez, Jason O.; Lambert, Amy J.; Johnson, Alison J. et al. (2008): Genetic and serologic properties of Zika virus associated with an epidemic, Yap State, Micronesia, 2007. In</w:t>
          </w:r>
          <w:bookmarkEnd w:id="13"/>
          <w:r>
            <w:t xml:space="preserve"> </w:t>
          </w:r>
          <w:r w:rsidRPr="009B59C3">
            <w:rPr>
              <w:i/>
            </w:rPr>
            <w:t xml:space="preserve">Emerging infectious diseases </w:t>
          </w:r>
          <w:r w:rsidRPr="009B59C3">
            <w:t>14 (8), pp. 1232–1239. DOI: 10.3201/eid1408.080287.</w:t>
          </w:r>
        </w:p>
        <w:p w14:paraId="0F378EF4" w14:textId="50B5C15C" w:rsidR="009B59C3" w:rsidRDefault="009B59C3" w:rsidP="009B59C3">
          <w:pPr>
            <w:pStyle w:val="CitaviBibliographyEntry"/>
          </w:pPr>
          <w:bookmarkStart w:id="14" w:name="_CTVL001b268b1de19034f299e151781d322583a"/>
          <w:r>
            <w:lastRenderedPageBreak/>
            <w:t>Proesmans, Sam; Katshongo, Freddy; Milambu, John; Fungula, Blaise; Muhindo Mavoko, Hypolite; Ahuka-Mundeke, Steve et al. (2019): Dengue and chikungunya among outpatients with acute undifferentiated fever in Kinshasa, Democratic Republic of Congo: A cross-sectional study. In</w:t>
          </w:r>
          <w:bookmarkEnd w:id="14"/>
          <w:r>
            <w:t xml:space="preserve"> </w:t>
          </w:r>
          <w:r w:rsidRPr="009B59C3">
            <w:rPr>
              <w:i/>
            </w:rPr>
            <w:t xml:space="preserve">PLoS Negl Trop Dis </w:t>
          </w:r>
          <w:r w:rsidRPr="009B59C3">
            <w:t>13 (9), pp. 1–16. DOI: 10.1371/journal.pntd.0007047.</w:t>
          </w:r>
          <w:r>
            <w:fldChar w:fldCharType="end"/>
          </w:r>
        </w:p>
      </w:sdtContent>
    </w:sdt>
    <w:p w14:paraId="485854B5" w14:textId="77777777" w:rsidR="002C109C" w:rsidRPr="002C109C" w:rsidRDefault="002C109C" w:rsidP="002C109C">
      <w:pPr>
        <w:pStyle w:val="Caption"/>
        <w:rPr>
          <w:rFonts w:ascii="Calibri" w:hAnsi="Calibri" w:cs="Calibri"/>
          <w:i w:val="0"/>
          <w:iCs w:val="0"/>
          <w:color w:val="auto"/>
          <w:sz w:val="22"/>
          <w:szCs w:val="22"/>
        </w:rPr>
      </w:pPr>
    </w:p>
    <w:p w14:paraId="7FB689A7" w14:textId="77777777" w:rsidR="002C109C" w:rsidRDefault="002C109C" w:rsidP="002C109C">
      <w:pPr>
        <w:pStyle w:val="Caption"/>
        <w:spacing w:line="480" w:lineRule="auto"/>
        <w:rPr>
          <w:rFonts w:ascii="Calibri" w:hAnsi="Calibri" w:cs="Calibri"/>
          <w:i w:val="0"/>
          <w:iCs w:val="0"/>
          <w:color w:val="auto"/>
          <w:sz w:val="22"/>
          <w:szCs w:val="22"/>
        </w:rPr>
      </w:pPr>
    </w:p>
    <w:p w14:paraId="4D23E0DD" w14:textId="77777777" w:rsidR="00FA3B30" w:rsidRDefault="00FA3B30" w:rsidP="00FA3B30"/>
    <w:p w14:paraId="7C8CA4DE" w14:textId="77777777" w:rsidR="00FA3B30" w:rsidRDefault="00FA3B30" w:rsidP="00FA3B30"/>
    <w:p w14:paraId="79B0F5D6" w14:textId="77777777" w:rsidR="00FA3B30" w:rsidRDefault="00FA3B30" w:rsidP="00FA3B30"/>
    <w:p w14:paraId="28A52BB1" w14:textId="77777777" w:rsidR="00FA3B30" w:rsidRDefault="00FA3B30" w:rsidP="00FA3B30"/>
    <w:p w14:paraId="3E560D8A" w14:textId="77777777" w:rsidR="00FA3B30" w:rsidRDefault="00FA3B30" w:rsidP="00FA3B30"/>
    <w:p w14:paraId="19436848" w14:textId="77777777" w:rsidR="00FA3B30" w:rsidRDefault="00FA3B30" w:rsidP="00FA3B30"/>
    <w:p w14:paraId="24D59CA6" w14:textId="77777777" w:rsidR="00FA3B30" w:rsidRDefault="00FA3B30" w:rsidP="00FA3B30"/>
    <w:p w14:paraId="0CC5AB58" w14:textId="77777777" w:rsidR="0021496B" w:rsidRDefault="0021496B" w:rsidP="00FA3B30"/>
    <w:p w14:paraId="57F9F1F4" w14:textId="77777777" w:rsidR="0021496B" w:rsidRDefault="0021496B" w:rsidP="00FA3B30"/>
    <w:p w14:paraId="3F0925E2" w14:textId="77777777" w:rsidR="00FA3B30" w:rsidRDefault="00FA3B30" w:rsidP="00FA3B30"/>
    <w:p w14:paraId="61AAC2F7" w14:textId="77777777" w:rsidR="009B59C3" w:rsidRDefault="009B59C3" w:rsidP="00FA3B30"/>
    <w:p w14:paraId="668D31D5" w14:textId="77777777" w:rsidR="009B59C3" w:rsidRDefault="009B59C3" w:rsidP="00FA3B30"/>
    <w:p w14:paraId="7214EF33" w14:textId="77777777" w:rsidR="009B59C3" w:rsidRDefault="009B59C3" w:rsidP="00FA3B30"/>
    <w:p w14:paraId="5A059121" w14:textId="77777777" w:rsidR="009B59C3" w:rsidRDefault="009B59C3" w:rsidP="00FA3B30"/>
    <w:p w14:paraId="0D81D694" w14:textId="77777777" w:rsidR="009B59C3" w:rsidRDefault="009B59C3" w:rsidP="00FA3B30"/>
    <w:p w14:paraId="47331B5F" w14:textId="77777777" w:rsidR="009B59C3" w:rsidRDefault="009B59C3" w:rsidP="00FA3B30"/>
    <w:p w14:paraId="419A8FFA" w14:textId="77777777" w:rsidR="009B59C3" w:rsidRDefault="009B59C3" w:rsidP="00FA3B30"/>
    <w:p w14:paraId="44684E7D" w14:textId="77777777" w:rsidR="009B59C3" w:rsidRDefault="009B59C3" w:rsidP="00FA3B30"/>
    <w:p w14:paraId="0D7C7B32" w14:textId="77777777" w:rsidR="009B59C3" w:rsidRDefault="009B59C3" w:rsidP="00FA3B30"/>
    <w:p w14:paraId="33470582" w14:textId="77777777" w:rsidR="009B59C3" w:rsidRDefault="009B59C3" w:rsidP="00FA3B30"/>
    <w:p w14:paraId="300B1E66" w14:textId="77777777" w:rsidR="009B59C3" w:rsidRDefault="009B59C3" w:rsidP="00FA3B30"/>
    <w:p w14:paraId="7045D704" w14:textId="77777777" w:rsidR="009B59C3" w:rsidRDefault="009B59C3" w:rsidP="00FA3B30"/>
    <w:p w14:paraId="13DBDD17" w14:textId="77777777" w:rsidR="009B59C3" w:rsidRDefault="009B59C3" w:rsidP="00FA3B30"/>
    <w:p w14:paraId="24DE35B2" w14:textId="77777777" w:rsidR="009B59C3" w:rsidRDefault="009B59C3" w:rsidP="00FA3B30"/>
    <w:p w14:paraId="5EB3CBA8" w14:textId="77777777" w:rsidR="009B59C3" w:rsidRDefault="009B59C3" w:rsidP="00FA3B30"/>
    <w:p w14:paraId="2DDFA02A" w14:textId="77777777" w:rsidR="009B59C3" w:rsidRDefault="009B59C3" w:rsidP="00FA3B30"/>
    <w:p w14:paraId="7DBFFF34" w14:textId="75C13223" w:rsidR="00FA3B30" w:rsidRDefault="00335797" w:rsidP="00FA3B30">
      <w:pPr>
        <w:spacing w:after="0"/>
        <w:rPr>
          <w:b/>
          <w:bCs/>
          <w:sz w:val="32"/>
          <w:szCs w:val="32"/>
        </w:rPr>
      </w:pPr>
      <w:r w:rsidRPr="002C109C">
        <w:rPr>
          <w:rFonts w:ascii="Calibri" w:hAnsi="Calibri" w:cs="Calibri"/>
        </w:rPr>
        <w:lastRenderedPageBreak/>
        <w:t xml:space="preserve">Supplementary Table </w:t>
      </w:r>
      <w:r w:rsidRPr="002C109C">
        <w:rPr>
          <w:rFonts w:ascii="Calibri" w:hAnsi="Calibri" w:cs="Calibri"/>
          <w:i/>
          <w:iCs/>
        </w:rPr>
        <w:fldChar w:fldCharType="begin"/>
      </w:r>
      <w:r w:rsidRPr="002C109C">
        <w:rPr>
          <w:rFonts w:ascii="Calibri" w:hAnsi="Calibri" w:cs="Calibri"/>
        </w:rPr>
        <w:instrText xml:space="preserve"> SEQ Supplementary_Table \* ARABIC </w:instrText>
      </w:r>
      <w:r w:rsidRPr="002C109C">
        <w:rPr>
          <w:rFonts w:ascii="Calibri" w:hAnsi="Calibri" w:cs="Calibri"/>
          <w:i/>
          <w:iCs/>
        </w:rPr>
        <w:fldChar w:fldCharType="separate"/>
      </w:r>
      <w:r>
        <w:rPr>
          <w:rFonts w:ascii="Calibri" w:hAnsi="Calibri" w:cs="Calibri"/>
          <w:noProof/>
        </w:rPr>
        <w:t>6</w:t>
      </w:r>
      <w:r w:rsidRPr="002C109C">
        <w:rPr>
          <w:rFonts w:ascii="Calibri" w:hAnsi="Calibri" w:cs="Calibri"/>
          <w:i/>
          <w:iCs/>
        </w:rPr>
        <w:fldChar w:fldCharType="end"/>
      </w:r>
      <w:r w:rsidRPr="002C109C">
        <w:rPr>
          <w:rFonts w:ascii="Calibri" w:hAnsi="Calibri" w:cs="Calibri"/>
        </w:rPr>
        <w:t>:</w:t>
      </w:r>
      <w:r w:rsidR="0048417D">
        <w:rPr>
          <w:rFonts w:ascii="Calibri" w:hAnsi="Calibri" w:cs="Calibri"/>
        </w:rPr>
        <w:t xml:space="preserve"> Questionnaire used in the study at INRB Goma</w:t>
      </w:r>
    </w:p>
    <w:p w14:paraId="62FFCFBF" w14:textId="12EF348F" w:rsidR="00FA3B30" w:rsidRPr="005258D4" w:rsidRDefault="00FA3B30" w:rsidP="00FA3B30">
      <w:pPr>
        <w:spacing w:after="0"/>
        <w:jc w:val="center"/>
        <w:rPr>
          <w:b/>
          <w:bCs/>
          <w:sz w:val="32"/>
          <w:szCs w:val="32"/>
        </w:rPr>
      </w:pPr>
      <w:r w:rsidRPr="005258D4">
        <w:rPr>
          <w:b/>
          <w:bCs/>
          <w:sz w:val="32"/>
          <w:szCs w:val="32"/>
        </w:rPr>
        <w:t xml:space="preserve">Maintenance and transmission of Rift Valley Fever Virus and other emerging infectious diseases in East and Central Africa </w:t>
      </w:r>
    </w:p>
    <w:p w14:paraId="0AD1C82D" w14:textId="77777777" w:rsidR="00FA3B30" w:rsidRPr="005258D4" w:rsidRDefault="00FA3B30" w:rsidP="00FA3B30">
      <w:pPr>
        <w:jc w:val="center"/>
        <w:rPr>
          <w:b/>
          <w:bCs/>
          <w:sz w:val="32"/>
          <w:szCs w:val="32"/>
        </w:rPr>
      </w:pPr>
      <w:r w:rsidRPr="005258D4">
        <w:rPr>
          <w:b/>
          <w:bCs/>
          <w:sz w:val="32"/>
          <w:szCs w:val="32"/>
        </w:rPr>
        <w:t>(DEMOCRATIC REPUBLIC OF CONGO PROTOCOL)</w:t>
      </w:r>
    </w:p>
    <w:p w14:paraId="2CF92E81" w14:textId="77777777" w:rsidR="00FA3B30" w:rsidRDefault="00FA3B30" w:rsidP="00FA3B30">
      <w:pPr>
        <w:jc w:val="center"/>
        <w:rPr>
          <w:b/>
          <w:bCs/>
          <w:sz w:val="28"/>
          <w:szCs w:val="28"/>
          <w:lang w:val="en-GB"/>
        </w:rPr>
      </w:pPr>
      <w:r w:rsidRPr="00ED6E96">
        <w:rPr>
          <w:b/>
          <w:bCs/>
          <w:sz w:val="28"/>
          <w:szCs w:val="28"/>
          <w:lang w:val="en-GB"/>
        </w:rPr>
        <w:t>CREID-ECA Rift Valley Fever study data collection tool</w:t>
      </w:r>
      <w:r>
        <w:rPr>
          <w:b/>
          <w:bCs/>
          <w:sz w:val="28"/>
          <w:szCs w:val="28"/>
          <w:lang w:val="en-GB"/>
        </w:rPr>
        <w:t xml:space="preserve"> for enrolment of humans and livestock </w:t>
      </w:r>
    </w:p>
    <w:p w14:paraId="6E79E1A1" w14:textId="77777777" w:rsidR="00FA3B30" w:rsidRPr="00DA2082" w:rsidRDefault="00FA3B30" w:rsidP="00FA3B30">
      <w:pPr>
        <w:jc w:val="center"/>
        <w:rPr>
          <w:lang w:val="en-GB"/>
        </w:rPr>
      </w:pPr>
      <w:r w:rsidRPr="00DA2082">
        <w:rPr>
          <w:sz w:val="28"/>
          <w:szCs w:val="28"/>
          <w:lang w:val="en-GB"/>
        </w:rPr>
        <w:t xml:space="preserve">Version </w:t>
      </w:r>
      <w:r>
        <w:rPr>
          <w:sz w:val="28"/>
          <w:szCs w:val="28"/>
          <w:lang w:val="en-GB"/>
        </w:rPr>
        <w:t>2.0 09/07/2021</w:t>
      </w:r>
    </w:p>
    <w:sdt>
      <w:sdtPr>
        <w:rPr>
          <w:rFonts w:eastAsiaTheme="minorHAnsi"/>
          <w:smallCaps w:val="0"/>
          <w:spacing w:val="0"/>
          <w:sz w:val="20"/>
          <w:szCs w:val="20"/>
          <w:lang w:val="en-GB"/>
        </w:rPr>
        <w:id w:val="-752747423"/>
        <w:docPartObj>
          <w:docPartGallery w:val="Table of Contents"/>
          <w:docPartUnique/>
        </w:docPartObj>
      </w:sdtPr>
      <w:sdtEndPr>
        <w:rPr>
          <w:b/>
          <w:bCs/>
          <w:noProof/>
          <w:sz w:val="22"/>
          <w:szCs w:val="22"/>
        </w:rPr>
      </w:sdtEndPr>
      <w:sdtContent>
        <w:p w14:paraId="54D1C45D" w14:textId="77777777" w:rsidR="00FA3B30" w:rsidRPr="00410385" w:rsidRDefault="00FA3B30" w:rsidP="00FA3B30">
          <w:pPr>
            <w:pStyle w:val="TOCHeading"/>
            <w:ind w:left="0" w:firstLine="0"/>
            <w:rPr>
              <w:lang w:val="en-GB"/>
            </w:rPr>
          </w:pPr>
          <w:r w:rsidRPr="00410385">
            <w:rPr>
              <w:lang w:val="en-GB"/>
            </w:rPr>
            <w:t>Contents</w:t>
          </w:r>
        </w:p>
        <w:p w14:paraId="0E670CC3" w14:textId="77777777" w:rsidR="00FA3B30" w:rsidRDefault="00FA3B30" w:rsidP="00FA3B30">
          <w:pPr>
            <w:pStyle w:val="TOC1"/>
            <w:tabs>
              <w:tab w:val="right" w:leader="dot" w:pos="9016"/>
            </w:tabs>
            <w:rPr>
              <w:noProof/>
              <w:sz w:val="22"/>
              <w:szCs w:val="22"/>
            </w:rPr>
          </w:pPr>
          <w:r w:rsidRPr="00410385">
            <w:rPr>
              <w:lang w:val="en-GB"/>
            </w:rPr>
            <w:fldChar w:fldCharType="begin"/>
          </w:r>
          <w:r w:rsidRPr="00410385">
            <w:rPr>
              <w:lang w:val="en-GB"/>
            </w:rPr>
            <w:instrText xml:space="preserve"> TOC \o "1-3" \h \z \u </w:instrText>
          </w:r>
          <w:r w:rsidRPr="00410385">
            <w:rPr>
              <w:lang w:val="en-GB"/>
            </w:rPr>
            <w:fldChar w:fldCharType="separate"/>
          </w:r>
          <w:hyperlink w:anchor="_Toc69477811" w:history="1">
            <w:r w:rsidRPr="00620A7E">
              <w:rPr>
                <w:rStyle w:val="Hyperlink"/>
                <w:noProof/>
                <w:lang w:val="en-GB"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615AAD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2" w:history="1">
            <w:r w:rsidRPr="00620A7E">
              <w:rPr>
                <w:rStyle w:val="Hyperlink"/>
                <w:noProof/>
                <w:lang w:val="en-GB"/>
              </w:rPr>
              <w:t>1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General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E05D6B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3" w:history="1">
            <w:r w:rsidRPr="00620A7E">
              <w:rPr>
                <w:rStyle w:val="Hyperlink"/>
                <w:noProof/>
                <w:lang w:val="en-GB"/>
              </w:rPr>
              <w:t>2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Study participant enrolment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C78AF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4" w:history="1">
            <w:r w:rsidRPr="00620A7E">
              <w:rPr>
                <w:rStyle w:val="Hyperlink"/>
                <w:noProof/>
                <w:lang w:val="en-GB"/>
              </w:rPr>
              <w:t>3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Study participant symptoms, health care seeking and past medical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5EAEDD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5" w:history="1">
            <w:r w:rsidRPr="00620A7E">
              <w:rPr>
                <w:rStyle w:val="Hyperlink"/>
                <w:noProof/>
                <w:lang w:val="en-GB"/>
              </w:rPr>
              <w:t>3.1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Symptoms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670D3A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6" w:history="1">
            <w:r w:rsidRPr="00620A7E">
              <w:rPr>
                <w:rStyle w:val="Hyperlink"/>
                <w:noProof/>
                <w:lang w:val="en-GB"/>
              </w:rPr>
              <w:t>3.2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Health care seeking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736C13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7" w:history="1">
            <w:r w:rsidRPr="00620A7E">
              <w:rPr>
                <w:rStyle w:val="Hyperlink"/>
                <w:noProof/>
                <w:lang w:val="en-GB"/>
              </w:rPr>
              <w:t>3.3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Past medical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5CE12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8" w:history="1">
            <w:r w:rsidRPr="00620A7E">
              <w:rPr>
                <w:rStyle w:val="Hyperlink"/>
                <w:noProof/>
                <w:lang w:val="en-GB"/>
              </w:rPr>
              <w:t>4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Study participant individual risk factors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F7915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19" w:history="1">
            <w:r w:rsidRPr="00620A7E">
              <w:rPr>
                <w:rStyle w:val="Hyperlink"/>
                <w:noProof/>
                <w:lang w:val="en-GB"/>
              </w:rPr>
              <w:t>5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Household risk factors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4EDE0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0" w:history="1">
            <w:r w:rsidRPr="00620A7E">
              <w:rPr>
                <w:rStyle w:val="Hyperlink"/>
                <w:noProof/>
                <w:lang w:val="en-GB"/>
              </w:rPr>
              <w:t>6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Study participant knowledge assessment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767CA5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1" w:history="1">
            <w:r w:rsidRPr="00620A7E">
              <w:rPr>
                <w:rStyle w:val="Hyperlink"/>
                <w:noProof/>
                <w:lang w:val="en-GB"/>
              </w:rPr>
              <w:t>7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Study participant clinical questionnaire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98B0B8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2" w:history="1">
            <w:r w:rsidRPr="00620A7E">
              <w:rPr>
                <w:rStyle w:val="Hyperlink"/>
                <w:noProof/>
                <w:lang w:val="en-GB"/>
              </w:rPr>
              <w:t>7.1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Clinical findings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0302D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3" w:history="1"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7.2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Laboratory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50410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4" w:history="1">
            <w:r w:rsidRPr="00620A7E">
              <w:rPr>
                <w:rStyle w:val="Hyperlink"/>
                <w:noProof/>
                <w:lang w:val="en-GB" w:eastAsia="it-IT"/>
              </w:rPr>
              <w:t>7.3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 w:eastAsia="it-IT"/>
              </w:rPr>
              <w:t>Imaging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9D239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5" w:history="1">
            <w:r w:rsidRPr="00620A7E">
              <w:rPr>
                <w:rStyle w:val="Hyperlink"/>
                <w:noProof/>
                <w:lang w:val="en-GB"/>
              </w:rPr>
              <w:t>7.4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Diagnosis at study inclusion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82AA93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6" w:history="1">
            <w:r w:rsidRPr="00620A7E">
              <w:rPr>
                <w:rStyle w:val="Hyperlink"/>
                <w:noProof/>
                <w:lang w:val="en-GB"/>
              </w:rPr>
              <w:t>7.5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Treatment and patient outcomes at study inclusion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6A962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7" w:history="1">
            <w:r w:rsidRPr="00620A7E">
              <w:rPr>
                <w:rStyle w:val="Hyperlink"/>
                <w:noProof/>
                <w:lang w:val="en-GB"/>
              </w:rPr>
              <w:t>8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Study participant individual sample collection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D0897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8" w:history="1">
            <w:r w:rsidRPr="00620A7E">
              <w:rPr>
                <w:rStyle w:val="Hyperlink"/>
                <w:noProof/>
                <w:lang w:val="en-GB"/>
              </w:rPr>
              <w:t>9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Household animal sampling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F6997" w14:textId="77777777" w:rsidR="00FA3B30" w:rsidRDefault="00FA3B30" w:rsidP="00FA3B30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29" w:history="1">
            <w:r w:rsidRPr="00620A7E">
              <w:rPr>
                <w:rStyle w:val="Hyperlink"/>
                <w:noProof/>
                <w:lang w:val="en-GB"/>
              </w:rPr>
              <w:t>10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Follow-up questionnaire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728C70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30" w:history="1">
            <w:r w:rsidRPr="00620A7E">
              <w:rPr>
                <w:rStyle w:val="Hyperlink"/>
                <w:noProof/>
                <w:lang w:val="en-GB"/>
              </w:rPr>
              <w:t>10.1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Follow up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828292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31" w:history="1">
            <w:r w:rsidRPr="00620A7E">
              <w:rPr>
                <w:rStyle w:val="Hyperlink"/>
                <w:noProof/>
                <w:lang w:val="en-GB"/>
              </w:rPr>
              <w:t>10.2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Presence of symptoms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80BBA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32" w:history="1"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10.3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Patient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6E5F8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33" w:history="1"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10.4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New laboratory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11743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34" w:history="1">
            <w:r w:rsidRPr="00620A7E">
              <w:rPr>
                <w:rStyle w:val="Hyperlink"/>
                <w:noProof/>
                <w:lang w:val="en-GB" w:eastAsia="it-IT"/>
              </w:rPr>
              <w:t>10.5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 w:eastAsia="it-IT"/>
              </w:rPr>
              <w:t>New imaging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639B5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35" w:history="1"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10.6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rFonts w:eastAsia="Times New Roman"/>
                <w:noProof/>
                <w:lang w:val="en-GB" w:eastAsia="it-IT"/>
              </w:rPr>
              <w:t>Refined final diagnosis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0C2D2" w14:textId="77777777" w:rsidR="00FA3B30" w:rsidRDefault="00FA3B30" w:rsidP="00FA3B30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szCs w:val="22"/>
            </w:rPr>
          </w:pPr>
          <w:hyperlink w:anchor="_Toc69477836" w:history="1">
            <w:r w:rsidRPr="00620A7E">
              <w:rPr>
                <w:rStyle w:val="Hyperlink"/>
                <w:noProof/>
                <w:lang w:val="en-GB"/>
              </w:rPr>
              <w:t>10.7</w:t>
            </w:r>
            <w:r>
              <w:rPr>
                <w:noProof/>
                <w:sz w:val="22"/>
                <w:szCs w:val="22"/>
              </w:rPr>
              <w:tab/>
            </w:r>
            <w:r w:rsidRPr="00620A7E">
              <w:rPr>
                <w:rStyle w:val="Hyperlink"/>
                <w:noProof/>
                <w:lang w:val="en-GB"/>
              </w:rPr>
              <w:t>Repeat blood sample collection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_Toc69477836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2EEBF9" w14:textId="77777777" w:rsidR="00FA3B30" w:rsidRPr="00410385" w:rsidRDefault="00FA3B30" w:rsidP="00FA3B30">
          <w:pPr>
            <w:rPr>
              <w:lang w:val="en-GB"/>
            </w:rPr>
          </w:pPr>
          <w:r w:rsidRPr="00410385">
            <w:rPr>
              <w:b/>
              <w:bCs/>
              <w:noProof/>
              <w:lang w:val="en-GB"/>
            </w:rPr>
            <w:fldChar w:fldCharType="end"/>
          </w:r>
        </w:p>
      </w:sdtContent>
    </w:sdt>
    <w:p w14:paraId="031F88B3" w14:textId="77777777" w:rsidR="00FA3B30" w:rsidRPr="005F2699" w:rsidRDefault="00FA3B30" w:rsidP="00FA3B30">
      <w:pPr>
        <w:rPr>
          <w:sz w:val="32"/>
          <w:szCs w:val="32"/>
          <w:lang w:val="en-GB"/>
        </w:rPr>
      </w:pPr>
      <w:r w:rsidRPr="00410385">
        <w:rPr>
          <w:lang w:val="en-GB"/>
        </w:rPr>
        <w:br w:type="page"/>
      </w:r>
      <w:bookmarkStart w:id="15" w:name="_Toc69477811"/>
      <w:r w:rsidRPr="005F2699">
        <w:rPr>
          <w:sz w:val="32"/>
          <w:szCs w:val="32"/>
          <w:lang w:val="en-GB"/>
        </w:rPr>
        <w:lastRenderedPageBreak/>
        <w:t>INTRODUCTION</w:t>
      </w:r>
      <w:bookmarkEnd w:id="15"/>
      <w:r w:rsidRPr="005F2699">
        <w:rPr>
          <w:sz w:val="32"/>
          <w:szCs w:val="32"/>
          <w:lang w:val="en-GB"/>
        </w:rPr>
        <w:t xml:space="preserve"> </w:t>
      </w:r>
    </w:p>
    <w:p w14:paraId="6BCBFB50" w14:textId="77777777" w:rsidR="00FA3B30" w:rsidRDefault="00FA3B30" w:rsidP="00FA3B30">
      <w:pPr>
        <w:rPr>
          <w:lang w:val="en-GB"/>
        </w:rPr>
      </w:pPr>
      <w:r>
        <w:rPr>
          <w:lang w:val="en-GB"/>
        </w:rPr>
        <w:t>In the CREID-CEA multi country RVF study there are two main methodologies used to achieve the research objectives:</w:t>
      </w:r>
    </w:p>
    <w:p w14:paraId="0B75266D" w14:textId="77777777" w:rsidR="00FA3B30" w:rsidRDefault="00FA3B30" w:rsidP="00FA3B3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A health facility longitudinal study enrolling sick patients seeking treatment at the study sites</w:t>
      </w:r>
    </w:p>
    <w:p w14:paraId="284FDF78" w14:textId="77777777" w:rsidR="00FA3B30" w:rsidRDefault="00FA3B30" w:rsidP="00FA3B30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A household survey enrolling humans within randomly selected households in the community. In the cross-sectional survey, several humans may be enrolled per household.</w:t>
      </w:r>
    </w:p>
    <w:p w14:paraId="1B3CB718" w14:textId="77777777" w:rsidR="00FA3B30" w:rsidRDefault="00FA3B30" w:rsidP="00FA3B30">
      <w:pPr>
        <w:rPr>
          <w:lang w:val="en-GB"/>
        </w:rPr>
      </w:pPr>
      <w:r>
        <w:rPr>
          <w:lang w:val="en-GB"/>
        </w:rPr>
        <w:t>This document details the data collection tools to be used during both these studies. Of note, the questions asked during both studies are similar except:</w:t>
      </w:r>
    </w:p>
    <w:p w14:paraId="0348C58D" w14:textId="77777777" w:rsidR="00FA3B30" w:rsidRDefault="00FA3B30" w:rsidP="00FA3B30">
      <w:pPr>
        <w:pStyle w:val="ListParagraph"/>
        <w:numPr>
          <w:ilvl w:val="0"/>
          <w:numId w:val="25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The detailed clinical questionnaire (Section 7) is not administered in the cross-sectional household survey</w:t>
      </w:r>
    </w:p>
    <w:p w14:paraId="19CF5DAF" w14:textId="77777777" w:rsidR="00FA3B30" w:rsidRDefault="00FA3B30" w:rsidP="00FA3B30">
      <w:pPr>
        <w:pStyle w:val="ListParagraph"/>
        <w:numPr>
          <w:ilvl w:val="0"/>
          <w:numId w:val="25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The follow up questionnaire (Section 10) is not administered during the cross-sectional household survey</w:t>
      </w:r>
    </w:p>
    <w:p w14:paraId="4349C38A" w14:textId="77777777" w:rsidR="00FA3B30" w:rsidRPr="005456EA" w:rsidRDefault="00FA3B30" w:rsidP="00FA3B30">
      <w:pPr>
        <w:pStyle w:val="Caption"/>
        <w:keepNext/>
        <w:rPr>
          <w:lang w:val="en-GB"/>
        </w:rPr>
      </w:pPr>
      <w:r w:rsidRPr="00EA3233">
        <w:t xml:space="preserve">Table </w:t>
      </w:r>
      <w:r>
        <w:fldChar w:fldCharType="begin"/>
      </w:r>
      <w:r w:rsidRPr="00EA3233">
        <w:instrText xml:space="preserve"> SEQ Table \* ARABIC </w:instrText>
      </w:r>
      <w:r>
        <w:fldChar w:fldCharType="separate"/>
      </w:r>
      <w:r w:rsidRPr="00EA3233">
        <w:rPr>
          <w:noProof/>
        </w:rPr>
        <w:t>1</w:t>
      </w:r>
      <w:r>
        <w:rPr>
          <w:noProof/>
        </w:rPr>
        <w:fldChar w:fldCharType="end"/>
      </w:r>
      <w:r>
        <w:rPr>
          <w:lang w:val="en-GB"/>
        </w:rPr>
        <w:t xml:space="preserve">: </w:t>
      </w:r>
      <w:r w:rsidRPr="005456EA">
        <w:rPr>
          <w:lang w:val="en-GB"/>
        </w:rPr>
        <w:t>Schematic of data components to be collected for longitudinal health facility survey and CROSS-SECTIONAL community survey</w:t>
      </w:r>
    </w:p>
    <w:tbl>
      <w:tblPr>
        <w:tblStyle w:val="TableGrid"/>
        <w:tblW w:w="4950" w:type="pct"/>
        <w:tblLook w:val="04A0" w:firstRow="1" w:lastRow="0" w:firstColumn="1" w:lastColumn="0" w:noHBand="0" w:noVBand="1"/>
      </w:tblPr>
      <w:tblGrid>
        <w:gridCol w:w="4272"/>
        <w:gridCol w:w="2420"/>
        <w:gridCol w:w="2279"/>
      </w:tblGrid>
      <w:tr w:rsidR="00FA3B30" w:rsidRPr="005258D4" w14:paraId="557CC6FB" w14:textId="77777777" w:rsidTr="002B7538">
        <w:tc>
          <w:tcPr>
            <w:tcW w:w="2381" w:type="pct"/>
            <w:vAlign w:val="center"/>
          </w:tcPr>
          <w:p w14:paraId="7FDF621E" w14:textId="77777777" w:rsidR="00FA3B30" w:rsidRPr="00DA2082" w:rsidRDefault="00FA3B30" w:rsidP="002B7538">
            <w:pPr>
              <w:jc w:val="center"/>
              <w:rPr>
                <w:b/>
                <w:bCs/>
                <w:lang w:val="en-GB"/>
              </w:rPr>
            </w:pPr>
            <w:r w:rsidRPr="00DA2082">
              <w:rPr>
                <w:b/>
                <w:bCs/>
                <w:lang w:val="en-GB"/>
              </w:rPr>
              <w:t>Data components</w:t>
            </w:r>
          </w:p>
        </w:tc>
        <w:tc>
          <w:tcPr>
            <w:tcW w:w="1349" w:type="pct"/>
            <w:vAlign w:val="center"/>
          </w:tcPr>
          <w:p w14:paraId="37C402B3" w14:textId="77777777" w:rsidR="00FA3B30" w:rsidRPr="00410385" w:rsidRDefault="00FA3B30" w:rsidP="002B7538">
            <w:pPr>
              <w:jc w:val="center"/>
              <w:rPr>
                <w:b/>
                <w:bCs/>
                <w:lang w:val="en-GB"/>
              </w:rPr>
            </w:pPr>
            <w:r w:rsidRPr="00DA2082">
              <w:rPr>
                <w:b/>
                <w:bCs/>
                <w:lang w:val="en-GB"/>
              </w:rPr>
              <w:t>Health facility longitudinal study</w:t>
            </w:r>
          </w:p>
        </w:tc>
        <w:tc>
          <w:tcPr>
            <w:tcW w:w="1270" w:type="pct"/>
            <w:vAlign w:val="center"/>
          </w:tcPr>
          <w:p w14:paraId="75A852C8" w14:textId="77777777" w:rsidR="00FA3B30" w:rsidRPr="00410385" w:rsidRDefault="00FA3B30" w:rsidP="002B7538">
            <w:pPr>
              <w:jc w:val="center"/>
              <w:rPr>
                <w:b/>
                <w:bCs/>
                <w:lang w:val="en-GB"/>
              </w:rPr>
            </w:pPr>
            <w:r w:rsidRPr="00DA2082">
              <w:rPr>
                <w:b/>
                <w:bCs/>
                <w:lang w:val="en-GB"/>
              </w:rPr>
              <w:t>Cross sectional household survey in community</w:t>
            </w:r>
          </w:p>
        </w:tc>
      </w:tr>
      <w:tr w:rsidR="00FA3B30" w:rsidRPr="00410385" w14:paraId="09BAD938" w14:textId="77777777" w:rsidTr="002B7538">
        <w:tc>
          <w:tcPr>
            <w:tcW w:w="2381" w:type="pct"/>
            <w:vAlign w:val="center"/>
          </w:tcPr>
          <w:p w14:paraId="2EEA5CA2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4803E6">
              <w:rPr>
                <w:lang w:val="en-GB"/>
              </w:rPr>
              <w:t>General information</w:t>
            </w:r>
          </w:p>
          <w:p w14:paraId="6FF07755" w14:textId="77777777" w:rsidR="00FA3B30" w:rsidRPr="00410385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771EF8D4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7A3CCE14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4E419DCA" w14:textId="77777777" w:rsidTr="002B7538">
        <w:tc>
          <w:tcPr>
            <w:tcW w:w="2381" w:type="pct"/>
            <w:vAlign w:val="center"/>
          </w:tcPr>
          <w:p w14:paraId="602BE7DF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4803E6">
              <w:rPr>
                <w:lang w:val="en-GB"/>
              </w:rPr>
              <w:t xml:space="preserve">Study participant </w:t>
            </w:r>
            <w:r w:rsidRPr="00DA2082">
              <w:rPr>
                <w:lang w:val="en-GB"/>
              </w:rPr>
              <w:t>enrolment</w:t>
            </w:r>
            <w:r w:rsidRPr="004803E6">
              <w:rPr>
                <w:lang w:val="en-GB"/>
              </w:rPr>
              <w:t xml:space="preserve"> information</w:t>
            </w:r>
          </w:p>
          <w:p w14:paraId="0F6B4E80" w14:textId="77777777" w:rsidR="00FA3B30" w:rsidRPr="00410385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22AF3AFA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37763E52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748AA5D6" w14:textId="77777777" w:rsidTr="002B7538">
        <w:tc>
          <w:tcPr>
            <w:tcW w:w="2381" w:type="pct"/>
            <w:shd w:val="clear" w:color="auto" w:fill="auto"/>
            <w:vAlign w:val="center"/>
          </w:tcPr>
          <w:p w14:paraId="464F2B98" w14:textId="77777777" w:rsidR="00FA3B30" w:rsidRPr="00E44C3B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E44C3B">
              <w:rPr>
                <w:lang w:val="en-GB"/>
              </w:rPr>
              <w:t>Study participant symptoms, health care seeking and past medical history</w:t>
            </w: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66483E8F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7C94D3B4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24D5B4BF" w14:textId="77777777" w:rsidTr="002B7538">
        <w:tc>
          <w:tcPr>
            <w:tcW w:w="2381" w:type="pct"/>
            <w:shd w:val="clear" w:color="auto" w:fill="auto"/>
            <w:vAlign w:val="center"/>
          </w:tcPr>
          <w:p w14:paraId="0608EFEB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E44C3B">
              <w:rPr>
                <w:lang w:val="en-GB"/>
              </w:rPr>
              <w:t>Study participant individual risk factor</w:t>
            </w:r>
            <w:r>
              <w:rPr>
                <w:lang w:val="en-GB"/>
              </w:rPr>
              <w:t>s</w:t>
            </w:r>
          </w:p>
          <w:p w14:paraId="1FE8B083" w14:textId="77777777" w:rsidR="00FA3B30" w:rsidRPr="00E44C3B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3CC85686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6CAC30B6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43B4289F" w14:textId="77777777" w:rsidTr="002B7538">
        <w:tc>
          <w:tcPr>
            <w:tcW w:w="2381" w:type="pct"/>
            <w:shd w:val="clear" w:color="auto" w:fill="auto"/>
            <w:vAlign w:val="center"/>
          </w:tcPr>
          <w:p w14:paraId="3583DC54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E44C3B">
              <w:rPr>
                <w:lang w:val="en-GB"/>
              </w:rPr>
              <w:t>Household risk factors</w:t>
            </w:r>
          </w:p>
          <w:p w14:paraId="1EA84D4C" w14:textId="77777777" w:rsidR="00FA3B30" w:rsidRPr="00E44C3B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39AA1ABA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4DD01B4D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31D57E0E" w14:textId="77777777" w:rsidTr="002B7538">
        <w:tc>
          <w:tcPr>
            <w:tcW w:w="2381" w:type="pct"/>
            <w:shd w:val="clear" w:color="auto" w:fill="auto"/>
            <w:vAlign w:val="center"/>
          </w:tcPr>
          <w:p w14:paraId="718738D2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E44C3B">
              <w:rPr>
                <w:lang w:val="en-GB"/>
              </w:rPr>
              <w:t>Study participant knowledge assessment</w:t>
            </w:r>
          </w:p>
          <w:p w14:paraId="6B9BC10E" w14:textId="77777777" w:rsidR="00FA3B30" w:rsidRPr="00E44C3B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514A1E29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2373F046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7C24B663" w14:textId="77777777" w:rsidTr="002B7538">
        <w:tc>
          <w:tcPr>
            <w:tcW w:w="2381" w:type="pct"/>
            <w:shd w:val="clear" w:color="auto" w:fill="auto"/>
            <w:vAlign w:val="center"/>
          </w:tcPr>
          <w:p w14:paraId="6651A3A5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E44C3B">
              <w:rPr>
                <w:lang w:val="en-GB"/>
              </w:rPr>
              <w:t>Study participant clinical questionnaire</w:t>
            </w:r>
          </w:p>
          <w:p w14:paraId="64FFD27F" w14:textId="77777777" w:rsidR="00FA3B30" w:rsidRPr="00E44C3B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453B3F02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vAlign w:val="center"/>
          </w:tcPr>
          <w:p w14:paraId="0CED06A6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</w:p>
        </w:tc>
      </w:tr>
      <w:tr w:rsidR="00FA3B30" w:rsidRPr="00410385" w14:paraId="0E5AEED4" w14:textId="77777777" w:rsidTr="002B7538">
        <w:tc>
          <w:tcPr>
            <w:tcW w:w="2381" w:type="pct"/>
            <w:shd w:val="clear" w:color="auto" w:fill="auto"/>
            <w:vAlign w:val="center"/>
          </w:tcPr>
          <w:p w14:paraId="2775FAFD" w14:textId="77777777" w:rsidR="00FA3B30" w:rsidRPr="00E44C3B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E44C3B">
              <w:rPr>
                <w:lang w:val="en-GB"/>
              </w:rPr>
              <w:t>Study participant individual sample collection</w:t>
            </w: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742A7BAC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1CD7656E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2D222ABB" w14:textId="77777777" w:rsidTr="002B7538">
        <w:tc>
          <w:tcPr>
            <w:tcW w:w="2381" w:type="pct"/>
            <w:vAlign w:val="center"/>
          </w:tcPr>
          <w:p w14:paraId="5188E187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DA2082">
              <w:rPr>
                <w:lang w:val="en-GB"/>
              </w:rPr>
              <w:t>Household animal sampling</w:t>
            </w:r>
          </w:p>
          <w:p w14:paraId="0B40DFD2" w14:textId="77777777" w:rsidR="00FA3B30" w:rsidRPr="00410385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vAlign w:val="center"/>
          </w:tcPr>
          <w:p w14:paraId="52D744B8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</w:p>
        </w:tc>
        <w:tc>
          <w:tcPr>
            <w:tcW w:w="1270" w:type="pct"/>
            <w:shd w:val="clear" w:color="auto" w:fill="D1D1D1" w:themeFill="background2" w:themeFillShade="E6"/>
            <w:vAlign w:val="center"/>
          </w:tcPr>
          <w:p w14:paraId="277420FC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</w:tr>
      <w:tr w:rsidR="00FA3B30" w:rsidRPr="00410385" w14:paraId="3BF66A1B" w14:textId="77777777" w:rsidTr="002B7538">
        <w:tc>
          <w:tcPr>
            <w:tcW w:w="2381" w:type="pct"/>
            <w:vAlign w:val="center"/>
          </w:tcPr>
          <w:p w14:paraId="12CE10D8" w14:textId="77777777" w:rsidR="00FA3B30" w:rsidRDefault="00FA3B30" w:rsidP="00FA3B30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DA2082">
              <w:rPr>
                <w:lang w:val="en-GB"/>
              </w:rPr>
              <w:t>Follow-up questionnaire</w:t>
            </w:r>
          </w:p>
          <w:p w14:paraId="0668D7D5" w14:textId="77777777" w:rsidR="00FA3B30" w:rsidRPr="00410385" w:rsidRDefault="00FA3B30" w:rsidP="002B7538">
            <w:pPr>
              <w:pStyle w:val="ListParagraph"/>
              <w:ind w:left="360"/>
              <w:rPr>
                <w:lang w:val="en-GB"/>
              </w:rPr>
            </w:pPr>
          </w:p>
        </w:tc>
        <w:tc>
          <w:tcPr>
            <w:tcW w:w="1349" w:type="pct"/>
            <w:shd w:val="clear" w:color="auto" w:fill="D1D1D1" w:themeFill="background2" w:themeFillShade="E6"/>
            <w:vAlign w:val="center"/>
          </w:tcPr>
          <w:p w14:paraId="7F2CC40B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  <w:r w:rsidRPr="00410385">
              <w:rPr>
                <w:lang w:val="en-GB"/>
              </w:rPr>
              <w:sym w:font="Wingdings" w:char="F0FC"/>
            </w:r>
          </w:p>
        </w:tc>
        <w:tc>
          <w:tcPr>
            <w:tcW w:w="1270" w:type="pct"/>
            <w:vAlign w:val="center"/>
          </w:tcPr>
          <w:p w14:paraId="7369C6A4" w14:textId="77777777" w:rsidR="00FA3B30" w:rsidRPr="00410385" w:rsidRDefault="00FA3B30" w:rsidP="002B7538">
            <w:pPr>
              <w:jc w:val="center"/>
              <w:rPr>
                <w:lang w:val="en-GB"/>
              </w:rPr>
            </w:pPr>
          </w:p>
        </w:tc>
      </w:tr>
    </w:tbl>
    <w:p w14:paraId="77515044" w14:textId="77777777" w:rsidR="00FA3B30" w:rsidRDefault="00FA3B30" w:rsidP="00FA3B30">
      <w:pPr>
        <w:rPr>
          <w:lang w:val="en-GB"/>
        </w:rPr>
      </w:pPr>
    </w:p>
    <w:p w14:paraId="05814555" w14:textId="77777777" w:rsidR="00FA3B30" w:rsidRDefault="00FA3B30" w:rsidP="00FA3B30">
      <w:pPr>
        <w:rPr>
          <w:smallCaps/>
          <w:spacing w:val="5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4B4D6E79" w14:textId="77777777" w:rsidR="00FA3B30" w:rsidRPr="00410385" w:rsidRDefault="00FA3B30" w:rsidP="00FA3B30">
      <w:pPr>
        <w:pStyle w:val="Heading1"/>
        <w:rPr>
          <w:lang w:val="en-GB"/>
        </w:rPr>
      </w:pPr>
      <w:bookmarkStart w:id="16" w:name="_Toc69477812"/>
      <w:r w:rsidRPr="00410385">
        <w:rPr>
          <w:lang w:val="en-GB"/>
        </w:rPr>
        <w:lastRenderedPageBreak/>
        <w:t>General information</w:t>
      </w:r>
      <w:bookmarkEnd w:id="16"/>
      <w:r w:rsidRPr="00410385">
        <w:rPr>
          <w:lang w:val="en-GB"/>
        </w:rPr>
        <w:t xml:space="preserve">  </w:t>
      </w:r>
    </w:p>
    <w:p w14:paraId="7493F251" w14:textId="77777777" w:rsidR="00FA3B30" w:rsidRPr="00410385" w:rsidRDefault="00FA3B30" w:rsidP="00FA3B30">
      <w:pPr>
        <w:pStyle w:val="ListParagraph"/>
        <w:numPr>
          <w:ilvl w:val="0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 xml:space="preserve">Date of interview/data collection </w:t>
      </w:r>
      <w:r w:rsidRPr="00410385">
        <w:rPr>
          <w:bCs/>
          <w:i/>
          <w:iCs/>
          <w:lang w:val="en-GB"/>
        </w:rPr>
        <w:t>(DD/MM/YY)</w:t>
      </w:r>
      <w:r w:rsidRPr="00410385">
        <w:rPr>
          <w:rFonts w:eastAsia="Times New Roman"/>
          <w:lang w:val="en-GB" w:eastAsia="en-GB"/>
        </w:rPr>
        <w:t>: _____________________________</w:t>
      </w:r>
    </w:p>
    <w:p w14:paraId="6AC40FE0" w14:textId="77777777" w:rsidR="00FA3B30" w:rsidRPr="00410385" w:rsidRDefault="00FA3B30" w:rsidP="00FA3B30">
      <w:pPr>
        <w:pStyle w:val="ListParagraph"/>
        <w:numPr>
          <w:ilvl w:val="0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 xml:space="preserve">Country </w:t>
      </w:r>
    </w:p>
    <w:p w14:paraId="7EA1E75A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Democratic Republic of Congo</w:t>
      </w:r>
    </w:p>
    <w:p w14:paraId="243565E0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Kenya</w:t>
      </w:r>
    </w:p>
    <w:p w14:paraId="2F9217B8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Tanzania</w:t>
      </w:r>
    </w:p>
    <w:p w14:paraId="12A4C36A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Uganda</w:t>
      </w:r>
    </w:p>
    <w:p w14:paraId="55E97D9E" w14:textId="77777777" w:rsidR="00FA3B30" w:rsidRPr="00410385" w:rsidRDefault="00FA3B30" w:rsidP="00FA3B30">
      <w:pPr>
        <w:pStyle w:val="ListParagraph"/>
        <w:numPr>
          <w:ilvl w:val="0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Study type:</w:t>
      </w:r>
    </w:p>
    <w:p w14:paraId="7984F481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 xml:space="preserve">Health facility longitudinal study </w:t>
      </w:r>
      <w:r w:rsidRPr="00410385">
        <w:rPr>
          <w:rFonts w:eastAsia="Times New Roman"/>
          <w:i/>
          <w:iCs/>
          <w:lang w:val="en-GB" w:eastAsia="en-GB"/>
        </w:rPr>
        <w:t>(select health facility from down menu)</w:t>
      </w:r>
    </w:p>
    <w:p w14:paraId="7CA4FE75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>
        <w:rPr>
          <w:rFonts w:eastAsia="Times New Roman"/>
          <w:lang w:val="en-GB" w:eastAsia="en-GB"/>
        </w:rPr>
        <w:t>Cross sectional h</w:t>
      </w:r>
      <w:r w:rsidRPr="00410385">
        <w:rPr>
          <w:rFonts w:eastAsia="Times New Roman"/>
          <w:lang w:val="en-GB" w:eastAsia="en-GB"/>
        </w:rPr>
        <w:t xml:space="preserve">ousehold </w:t>
      </w:r>
      <w:r>
        <w:rPr>
          <w:rFonts w:eastAsia="Times New Roman"/>
          <w:lang w:val="en-GB" w:eastAsia="en-GB"/>
        </w:rPr>
        <w:t xml:space="preserve">survey in community </w:t>
      </w:r>
    </w:p>
    <w:p w14:paraId="60C2C99C" w14:textId="77777777" w:rsidR="00FA3B30" w:rsidRPr="00410385" w:rsidRDefault="00FA3B30" w:rsidP="00FA3B30">
      <w:pPr>
        <w:pStyle w:val="ListParagraph"/>
        <w:numPr>
          <w:ilvl w:val="2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Mark GPS location _______________________</w:t>
      </w:r>
    </w:p>
    <w:p w14:paraId="2BBD504C" w14:textId="77777777" w:rsidR="00FA3B30" w:rsidRPr="00410385" w:rsidRDefault="00FA3B30" w:rsidP="00FA3B30">
      <w:pPr>
        <w:pStyle w:val="ListParagraph"/>
        <w:numPr>
          <w:ilvl w:val="2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Number of individuals who normally reside in household ________</w:t>
      </w:r>
    </w:p>
    <w:p w14:paraId="18BE394C" w14:textId="77777777" w:rsidR="00FA3B30" w:rsidRPr="00410385" w:rsidRDefault="00FA3B30" w:rsidP="00FA3B30">
      <w:pPr>
        <w:pStyle w:val="ListParagraph"/>
        <w:numPr>
          <w:ilvl w:val="0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>Contact information.</w:t>
      </w:r>
    </w:p>
    <w:p w14:paraId="54A8C93D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i/>
          <w:iCs/>
          <w:lang w:val="en-GB" w:eastAsia="en-GB"/>
        </w:rPr>
      </w:pPr>
      <w:r w:rsidRPr="00410385">
        <w:rPr>
          <w:rFonts w:eastAsia="Times New Roman"/>
          <w:lang w:val="en-GB" w:eastAsia="en-GB"/>
        </w:rPr>
        <w:t xml:space="preserve">Phone number _______________ </w:t>
      </w:r>
    </w:p>
    <w:p w14:paraId="6A3CFE93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lang w:val="en-GB"/>
        </w:rPr>
        <w:t xml:space="preserve">Alternative telephone number e.g., of next of kin or second phone number: ____________________ </w:t>
      </w:r>
    </w:p>
    <w:p w14:paraId="40FF504D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 xml:space="preserve">Specific location </w:t>
      </w:r>
      <w:r w:rsidRPr="00410385">
        <w:rPr>
          <w:rFonts w:eastAsia="Times New Roman"/>
          <w:i/>
          <w:iCs/>
          <w:lang w:val="en-GB" w:eastAsia="en-GB"/>
        </w:rPr>
        <w:t>(city/village)</w:t>
      </w:r>
      <w:r w:rsidRPr="00410385">
        <w:rPr>
          <w:rFonts w:eastAsia="Times New Roman"/>
          <w:lang w:val="en-GB" w:eastAsia="en-GB"/>
        </w:rPr>
        <w:t xml:space="preserve">: ______________ </w:t>
      </w:r>
    </w:p>
    <w:p w14:paraId="1DB88054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 xml:space="preserve">Sub-county </w:t>
      </w:r>
      <w:r w:rsidRPr="00410385">
        <w:rPr>
          <w:rFonts w:eastAsia="Times New Roman"/>
          <w:i/>
          <w:iCs/>
          <w:lang w:val="en-GB" w:eastAsia="en-GB"/>
        </w:rPr>
        <w:t>(KE)</w:t>
      </w:r>
      <w:r w:rsidRPr="00410385">
        <w:rPr>
          <w:rFonts w:eastAsia="Times New Roman"/>
          <w:lang w:val="en-GB" w:eastAsia="en-GB"/>
        </w:rPr>
        <w:t xml:space="preserve">/district </w:t>
      </w:r>
      <w:r w:rsidRPr="00410385">
        <w:rPr>
          <w:rFonts w:eastAsia="Times New Roman"/>
          <w:i/>
          <w:iCs/>
          <w:lang w:val="en-GB" w:eastAsia="en-GB"/>
        </w:rPr>
        <w:t xml:space="preserve">(TZ/UG/DRC): </w:t>
      </w:r>
      <w:r w:rsidRPr="00410385">
        <w:rPr>
          <w:rFonts w:eastAsia="Times New Roman"/>
          <w:lang w:val="en-GB" w:eastAsia="en-GB"/>
        </w:rPr>
        <w:t xml:space="preserve">____________ </w:t>
      </w:r>
    </w:p>
    <w:p w14:paraId="4A1FCEA3" w14:textId="77777777" w:rsidR="00FA3B30" w:rsidRPr="00410385" w:rsidRDefault="00FA3B30" w:rsidP="00FA3B30">
      <w:pPr>
        <w:pStyle w:val="ListParagraph"/>
        <w:numPr>
          <w:ilvl w:val="1"/>
          <w:numId w:val="2"/>
        </w:numPr>
        <w:spacing w:after="200" w:line="276" w:lineRule="auto"/>
        <w:rPr>
          <w:rFonts w:eastAsia="Times New Roman"/>
          <w:lang w:val="en-GB" w:eastAsia="en-GB"/>
        </w:rPr>
      </w:pPr>
      <w:r w:rsidRPr="00410385">
        <w:rPr>
          <w:rFonts w:eastAsia="Times New Roman"/>
          <w:lang w:val="en-GB" w:eastAsia="en-GB"/>
        </w:rPr>
        <w:t xml:space="preserve">County </w:t>
      </w:r>
      <w:r w:rsidRPr="00410385">
        <w:rPr>
          <w:rFonts w:eastAsia="Times New Roman"/>
          <w:i/>
          <w:iCs/>
          <w:lang w:val="en-GB" w:eastAsia="en-GB"/>
        </w:rPr>
        <w:t>(KE)</w:t>
      </w:r>
      <w:r w:rsidRPr="00410385">
        <w:rPr>
          <w:rFonts w:eastAsia="Times New Roman"/>
          <w:lang w:val="en-GB" w:eastAsia="en-GB"/>
        </w:rPr>
        <w:t xml:space="preserve">/Province </w:t>
      </w:r>
      <w:r w:rsidRPr="00410385">
        <w:rPr>
          <w:rFonts w:eastAsia="Times New Roman"/>
          <w:i/>
          <w:iCs/>
          <w:lang w:val="en-GB" w:eastAsia="en-GB"/>
        </w:rPr>
        <w:t>(DRC/UG)</w:t>
      </w:r>
      <w:r w:rsidRPr="00410385">
        <w:rPr>
          <w:rFonts w:eastAsia="Times New Roman"/>
          <w:lang w:val="en-GB" w:eastAsia="en-GB"/>
        </w:rPr>
        <w:t xml:space="preserve">/Region </w:t>
      </w:r>
      <w:r w:rsidRPr="00410385">
        <w:rPr>
          <w:rFonts w:eastAsia="Times New Roman"/>
          <w:i/>
          <w:iCs/>
          <w:lang w:val="en-GB" w:eastAsia="en-GB"/>
        </w:rPr>
        <w:t>(TZ)</w:t>
      </w:r>
      <w:r w:rsidRPr="00410385">
        <w:rPr>
          <w:rFonts w:eastAsia="Times New Roman"/>
          <w:lang w:val="en-GB" w:eastAsia="en-GB"/>
        </w:rPr>
        <w:t>: ___________</w:t>
      </w:r>
    </w:p>
    <w:p w14:paraId="41471EED" w14:textId="77777777" w:rsidR="00FA3B30" w:rsidRPr="00410385" w:rsidRDefault="00FA3B30" w:rsidP="00FA3B30">
      <w:pPr>
        <w:rPr>
          <w:smallCaps/>
          <w:spacing w:val="5"/>
          <w:sz w:val="32"/>
          <w:szCs w:val="32"/>
          <w:lang w:val="en-GB"/>
        </w:rPr>
      </w:pPr>
      <w:r w:rsidRPr="00410385">
        <w:rPr>
          <w:lang w:val="en-GB"/>
        </w:rPr>
        <w:br w:type="page"/>
      </w:r>
    </w:p>
    <w:p w14:paraId="607A5086" w14:textId="77777777" w:rsidR="00FA3B30" w:rsidRPr="00410385" w:rsidRDefault="00FA3B30" w:rsidP="00FA3B30">
      <w:pPr>
        <w:pStyle w:val="Heading1"/>
        <w:rPr>
          <w:lang w:val="en-GB"/>
        </w:rPr>
      </w:pPr>
      <w:bookmarkStart w:id="17" w:name="_Toc69477813"/>
      <w:r>
        <w:rPr>
          <w:lang w:val="en-GB"/>
        </w:rPr>
        <w:lastRenderedPageBreak/>
        <w:t>S</w:t>
      </w:r>
      <w:r w:rsidRPr="00410385">
        <w:rPr>
          <w:lang w:val="en-GB"/>
        </w:rPr>
        <w:t xml:space="preserve">tudy participant </w:t>
      </w:r>
      <w:r>
        <w:rPr>
          <w:lang w:val="en-GB"/>
        </w:rPr>
        <w:t xml:space="preserve">enrolment </w:t>
      </w:r>
      <w:r w:rsidRPr="00410385">
        <w:rPr>
          <w:lang w:val="en-GB"/>
        </w:rPr>
        <w:t>information</w:t>
      </w:r>
      <w:bookmarkEnd w:id="17"/>
    </w:p>
    <w:p w14:paraId="4F700A22" w14:textId="77777777" w:rsidR="00FA3B30" w:rsidRPr="00410385" w:rsidRDefault="00FA3B30" w:rsidP="00FA3B30">
      <w:pPr>
        <w:pStyle w:val="ListParagraph"/>
        <w:numPr>
          <w:ilvl w:val="0"/>
          <w:numId w:val="3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 xml:space="preserve">Individual’s initials </w:t>
      </w:r>
      <w:r w:rsidRPr="00410385">
        <w:rPr>
          <w:i/>
          <w:iCs/>
          <w:lang w:val="en-GB"/>
        </w:rPr>
        <w:t>(optional)</w:t>
      </w:r>
      <w:r w:rsidRPr="00410385">
        <w:rPr>
          <w:lang w:val="en-GB"/>
        </w:rPr>
        <w:t xml:space="preserve"> ____________________________________</w:t>
      </w:r>
    </w:p>
    <w:p w14:paraId="184191F2" w14:textId="77777777" w:rsidR="00FA3B30" w:rsidRPr="00484A95" w:rsidRDefault="00FA3B30" w:rsidP="00FA3B30">
      <w:pPr>
        <w:pStyle w:val="ListParagraph"/>
        <w:numPr>
          <w:ilvl w:val="0"/>
          <w:numId w:val="3"/>
        </w:numPr>
        <w:spacing w:after="200" w:line="276" w:lineRule="auto"/>
        <w:rPr>
          <w:i/>
          <w:iCs/>
          <w:lang w:val="en-GB"/>
        </w:rPr>
      </w:pPr>
      <w:r w:rsidRPr="00410385">
        <w:rPr>
          <w:lang w:val="en-GB"/>
        </w:rPr>
        <w:t>Study ID number</w:t>
      </w:r>
      <w:r>
        <w:rPr>
          <w:lang w:val="en-GB"/>
        </w:rPr>
        <w:t xml:space="preserve"> </w:t>
      </w:r>
      <w:r w:rsidRPr="00484A95">
        <w:rPr>
          <w:i/>
          <w:iCs/>
          <w:lang w:val="en-GB"/>
        </w:rPr>
        <w:t xml:space="preserve">(generated from unique hospital ID/household ID </w:t>
      </w:r>
      <w:r>
        <w:rPr>
          <w:i/>
          <w:iCs/>
          <w:lang w:val="en-GB"/>
        </w:rPr>
        <w:t xml:space="preserve">&amp; </w:t>
      </w:r>
      <w:r w:rsidRPr="00484A95">
        <w:rPr>
          <w:i/>
          <w:iCs/>
          <w:lang w:val="en-GB"/>
        </w:rPr>
        <w:t>enrolment number of participant)</w:t>
      </w:r>
      <w:r>
        <w:rPr>
          <w:i/>
          <w:iCs/>
          <w:lang w:val="en-GB"/>
        </w:rPr>
        <w:t xml:space="preserve"> </w:t>
      </w:r>
      <w:r w:rsidRPr="00410385">
        <w:rPr>
          <w:lang w:val="en-GB"/>
        </w:rPr>
        <w:t xml:space="preserve">_______________ </w:t>
      </w:r>
      <w:r>
        <w:rPr>
          <w:lang w:val="en-GB"/>
        </w:rPr>
        <w:t xml:space="preserve"> </w:t>
      </w:r>
    </w:p>
    <w:p w14:paraId="2688B15B" w14:textId="77777777" w:rsidR="00FA3B30" w:rsidRPr="00410385" w:rsidRDefault="00FA3B30" w:rsidP="00FA3B30">
      <w:pPr>
        <w:pStyle w:val="ListParagraph"/>
        <w:numPr>
          <w:ilvl w:val="0"/>
          <w:numId w:val="3"/>
        </w:numPr>
        <w:spacing w:after="0" w:line="276" w:lineRule="auto"/>
        <w:rPr>
          <w:bCs/>
          <w:i/>
          <w:iCs/>
          <w:lang w:val="en-GB"/>
        </w:rPr>
      </w:pPr>
      <w:r w:rsidRPr="00410385">
        <w:rPr>
          <w:lang w:val="en-GB"/>
        </w:rPr>
        <w:t xml:space="preserve">Participant’s/patient’s health facility ID number </w:t>
      </w:r>
      <w:r w:rsidRPr="00410385">
        <w:rPr>
          <w:i/>
          <w:iCs/>
          <w:lang w:val="en-GB"/>
        </w:rPr>
        <w:t xml:space="preserve">(For health facility longitudinal survey only) </w:t>
      </w:r>
      <w:r w:rsidRPr="00410385">
        <w:rPr>
          <w:lang w:val="en-GB"/>
        </w:rPr>
        <w:t>__________________</w:t>
      </w:r>
    </w:p>
    <w:p w14:paraId="6508ABA0" w14:textId="77777777" w:rsidR="00FA3B30" w:rsidRPr="00410385" w:rsidRDefault="00FA3B30" w:rsidP="00FA3B30">
      <w:pPr>
        <w:pStyle w:val="ListParagraph"/>
        <w:numPr>
          <w:ilvl w:val="0"/>
          <w:numId w:val="3"/>
        </w:numPr>
        <w:spacing w:after="0" w:line="276" w:lineRule="auto"/>
        <w:rPr>
          <w:bCs/>
          <w:i/>
          <w:iCs/>
          <w:lang w:val="en-GB"/>
        </w:rPr>
      </w:pPr>
      <w:r w:rsidRPr="00410385">
        <w:rPr>
          <w:bCs/>
          <w:lang w:val="en-GB"/>
        </w:rPr>
        <w:t>Date of birth</w:t>
      </w:r>
      <w:r>
        <w:rPr>
          <w:bCs/>
          <w:lang w:val="en-GB"/>
        </w:rPr>
        <w:t xml:space="preserve"> </w:t>
      </w:r>
      <w:r w:rsidRPr="00410385">
        <w:rPr>
          <w:bCs/>
          <w:i/>
          <w:iCs/>
          <w:lang w:val="en-GB"/>
        </w:rPr>
        <w:t xml:space="preserve">(DD/MM/YY) </w:t>
      </w:r>
      <w:r w:rsidRPr="00410385">
        <w:rPr>
          <w:bCs/>
          <w:lang w:val="en-GB"/>
        </w:rPr>
        <w:t xml:space="preserve"> ____________________ </w:t>
      </w:r>
      <w:r w:rsidRPr="00410385">
        <w:rPr>
          <w:bCs/>
          <w:i/>
          <w:iCs/>
          <w:lang w:val="en-GB"/>
        </w:rPr>
        <w:t>If day of birth is unknown, put date of middle of month when born. If month of birth unknown, put June. If only year of birth known, record as 30/06/xxxx)</w:t>
      </w:r>
    </w:p>
    <w:p w14:paraId="18AD027A" w14:textId="77777777" w:rsidR="00FA3B30" w:rsidRPr="00410385" w:rsidRDefault="00FA3B30" w:rsidP="00FA3B30">
      <w:pPr>
        <w:numPr>
          <w:ilvl w:val="0"/>
          <w:numId w:val="3"/>
        </w:numPr>
        <w:spacing w:after="0" w:line="276" w:lineRule="auto"/>
        <w:rPr>
          <w:bCs/>
          <w:lang w:val="en-GB"/>
        </w:rPr>
      </w:pPr>
      <w:r w:rsidRPr="00410385">
        <w:rPr>
          <w:bCs/>
          <w:lang w:val="en-GB"/>
        </w:rPr>
        <w:t xml:space="preserve">Gender: </w:t>
      </w:r>
    </w:p>
    <w:p w14:paraId="4044C4A2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bCs/>
          <w:lang w:val="en-GB"/>
        </w:rPr>
      </w:pPr>
      <w:r w:rsidRPr="00410385">
        <w:rPr>
          <w:bCs/>
          <w:lang w:val="en-GB"/>
        </w:rPr>
        <w:t xml:space="preserve">Male </w:t>
      </w:r>
    </w:p>
    <w:p w14:paraId="29384B2D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bCs/>
          <w:lang w:val="en-GB"/>
        </w:rPr>
      </w:pPr>
      <w:r w:rsidRPr="00410385">
        <w:rPr>
          <w:bCs/>
          <w:lang w:val="en-GB"/>
        </w:rPr>
        <w:t xml:space="preserve">Female </w:t>
      </w:r>
    </w:p>
    <w:p w14:paraId="6FA8CC65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bCs/>
          <w:lang w:val="en-GB"/>
        </w:rPr>
      </w:pPr>
      <w:r w:rsidRPr="00410385">
        <w:rPr>
          <w:bCs/>
          <w:lang w:val="en-GB"/>
        </w:rPr>
        <w:t>Other __________</w:t>
      </w:r>
    </w:p>
    <w:p w14:paraId="39B630BC" w14:textId="77777777" w:rsidR="00FA3B30" w:rsidRPr="00410385" w:rsidRDefault="00FA3B30" w:rsidP="00FA3B30">
      <w:pPr>
        <w:numPr>
          <w:ilvl w:val="0"/>
          <w:numId w:val="3"/>
        </w:numPr>
        <w:spacing w:after="0" w:line="276" w:lineRule="auto"/>
        <w:rPr>
          <w:lang w:val="en-GB"/>
        </w:rPr>
      </w:pPr>
      <w:bookmarkStart w:id="18" w:name="_Hlk69294086"/>
      <w:r w:rsidRPr="00410385">
        <w:rPr>
          <w:lang w:val="en-GB"/>
        </w:rPr>
        <w:t>Marital status</w:t>
      </w:r>
    </w:p>
    <w:bookmarkEnd w:id="18"/>
    <w:p w14:paraId="1D786175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Single</w:t>
      </w:r>
    </w:p>
    <w:p w14:paraId="2E3F9215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Married</w:t>
      </w:r>
    </w:p>
    <w:p w14:paraId="57D3FB88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Divorced</w:t>
      </w:r>
    </w:p>
    <w:p w14:paraId="7A656A51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Widowed</w:t>
      </w:r>
    </w:p>
    <w:p w14:paraId="1FACA46E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Not applicable (child)</w:t>
      </w:r>
    </w:p>
    <w:p w14:paraId="3D2CE54E" w14:textId="77777777" w:rsidR="00FA3B30" w:rsidRPr="00410385" w:rsidRDefault="00FA3B30" w:rsidP="00FA3B30">
      <w:pPr>
        <w:numPr>
          <w:ilvl w:val="0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Type of occupation: </w:t>
      </w:r>
    </w:p>
    <w:p w14:paraId="7E65B6E7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None</w:t>
      </w:r>
    </w:p>
    <w:p w14:paraId="1F26A665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Healthcare worker</w:t>
      </w:r>
    </w:p>
    <w:p w14:paraId="28CA2884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Professional (other than healthcare worker)/technical/managerial</w:t>
      </w:r>
    </w:p>
    <w:p w14:paraId="6E810FCA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Clerical</w:t>
      </w:r>
    </w:p>
    <w:p w14:paraId="6847AF4B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Sales and services</w:t>
      </w:r>
    </w:p>
    <w:p w14:paraId="211CB447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Skilled manual</w:t>
      </w:r>
    </w:p>
    <w:p w14:paraId="653CCE13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Unskilled manual </w:t>
      </w:r>
    </w:p>
    <w:p w14:paraId="68BA9746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Domestic worker</w:t>
      </w:r>
    </w:p>
    <w:p w14:paraId="594A599B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Agriculture</w:t>
      </w:r>
    </w:p>
    <w:p w14:paraId="145C6ED8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Undisclosed </w:t>
      </w:r>
    </w:p>
    <w:p w14:paraId="39151EA6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Other ________________</w:t>
      </w:r>
    </w:p>
    <w:p w14:paraId="7A459966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Undisclosed </w:t>
      </w:r>
    </w:p>
    <w:p w14:paraId="5B1AC8C0" w14:textId="77777777" w:rsidR="00FA3B30" w:rsidRPr="00410385" w:rsidRDefault="00FA3B30" w:rsidP="00FA3B30">
      <w:pPr>
        <w:numPr>
          <w:ilvl w:val="0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Religion</w:t>
      </w:r>
    </w:p>
    <w:p w14:paraId="2D9460C4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Traditional</w:t>
      </w:r>
    </w:p>
    <w:p w14:paraId="30511213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Christian</w:t>
      </w:r>
    </w:p>
    <w:p w14:paraId="312F38B2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Muslim</w:t>
      </w:r>
    </w:p>
    <w:p w14:paraId="7B9EDDAD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Hindu</w:t>
      </w:r>
    </w:p>
    <w:p w14:paraId="18AB2DF6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No religion</w:t>
      </w:r>
    </w:p>
    <w:p w14:paraId="7A0EF06F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Other __________</w:t>
      </w:r>
    </w:p>
    <w:p w14:paraId="2A2AC9C3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Undisclosed</w:t>
      </w:r>
    </w:p>
    <w:p w14:paraId="468B05FF" w14:textId="77777777" w:rsidR="00FA3B30" w:rsidRPr="00410385" w:rsidRDefault="00FA3B30" w:rsidP="00FA3B30">
      <w:pPr>
        <w:numPr>
          <w:ilvl w:val="0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Education</w:t>
      </w:r>
    </w:p>
    <w:p w14:paraId="5E71DE67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No education </w:t>
      </w:r>
    </w:p>
    <w:p w14:paraId="516DFC4B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Primary incomplete </w:t>
      </w:r>
    </w:p>
    <w:p w14:paraId="0374B226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Primary complete </w:t>
      </w:r>
    </w:p>
    <w:p w14:paraId="2EE31AAC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lastRenderedPageBreak/>
        <w:t>Secondary incomplete</w:t>
      </w:r>
    </w:p>
    <w:p w14:paraId="5982FB2B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Secondary complete</w:t>
      </w:r>
    </w:p>
    <w:p w14:paraId="10EA93CA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Tertiary incomplete</w:t>
      </w:r>
    </w:p>
    <w:p w14:paraId="123466D4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>Tertiary complete</w:t>
      </w:r>
    </w:p>
    <w:p w14:paraId="7F59A090" w14:textId="77777777" w:rsidR="00FA3B30" w:rsidRPr="00410385" w:rsidRDefault="00FA3B30" w:rsidP="00FA3B30">
      <w:pPr>
        <w:numPr>
          <w:ilvl w:val="1"/>
          <w:numId w:val="3"/>
        </w:numPr>
        <w:spacing w:after="0" w:line="276" w:lineRule="auto"/>
        <w:rPr>
          <w:lang w:val="en-GB"/>
        </w:rPr>
      </w:pPr>
      <w:r w:rsidRPr="00410385">
        <w:rPr>
          <w:lang w:val="en-GB"/>
        </w:rPr>
        <w:t xml:space="preserve">Postgraduate </w:t>
      </w:r>
    </w:p>
    <w:p w14:paraId="2C71B471" w14:textId="77777777" w:rsidR="00FA3B30" w:rsidRPr="00410385" w:rsidRDefault="00FA3B30" w:rsidP="00FA3B30">
      <w:pPr>
        <w:pStyle w:val="Heading1"/>
        <w:rPr>
          <w:b/>
          <w:bCs/>
          <w:lang w:val="en-GB"/>
        </w:rPr>
      </w:pPr>
      <w:bookmarkStart w:id="19" w:name="_Toc69477814"/>
      <w:r w:rsidRPr="00410385">
        <w:rPr>
          <w:lang w:val="en-GB"/>
        </w:rPr>
        <w:t>S</w:t>
      </w:r>
      <w:r>
        <w:rPr>
          <w:lang w:val="en-GB"/>
        </w:rPr>
        <w:t>tudy participant s</w:t>
      </w:r>
      <w:r w:rsidRPr="00410385">
        <w:rPr>
          <w:lang w:val="en-GB"/>
        </w:rPr>
        <w:t>ymptoms, health care seeking and past medical history</w:t>
      </w:r>
      <w:bookmarkEnd w:id="19"/>
      <w:r w:rsidRPr="00410385">
        <w:rPr>
          <w:lang w:val="en-GB"/>
        </w:rPr>
        <w:t xml:space="preserve"> </w:t>
      </w:r>
    </w:p>
    <w:p w14:paraId="21241DE8" w14:textId="77777777" w:rsidR="00FA3B30" w:rsidRPr="00410385" w:rsidRDefault="00FA3B30" w:rsidP="00FA3B30">
      <w:pPr>
        <w:pStyle w:val="Heading2"/>
        <w:rPr>
          <w:lang w:val="en-GB"/>
        </w:rPr>
      </w:pPr>
      <w:bookmarkStart w:id="20" w:name="_Toc69477815"/>
      <w:r w:rsidRPr="00410385">
        <w:rPr>
          <w:lang w:val="en-GB"/>
        </w:rPr>
        <w:t>Symptoms</w:t>
      </w:r>
      <w:bookmarkEnd w:id="20"/>
    </w:p>
    <w:p w14:paraId="019C125F" w14:textId="77777777" w:rsidR="00FA3B30" w:rsidRPr="00410385" w:rsidRDefault="00FA3B30" w:rsidP="00FA3B30">
      <w:pPr>
        <w:pStyle w:val="ListParagraph"/>
        <w:numPr>
          <w:ilvl w:val="0"/>
          <w:numId w:val="4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Are you currently sick?</w:t>
      </w:r>
      <w:r w:rsidRPr="00410385">
        <w:rPr>
          <w:lang w:val="en-GB"/>
        </w:rPr>
        <w:tab/>
        <w:t>(</w:t>
      </w:r>
      <w:r w:rsidRPr="00410385">
        <w:rPr>
          <w:i/>
          <w:iCs/>
          <w:lang w:val="en-GB"/>
        </w:rPr>
        <w:t>only asked in household survey, in health facility study this is automatically selected as Yes</w:t>
      </w:r>
      <w:r w:rsidRPr="00410385">
        <w:rPr>
          <w:lang w:val="en-GB"/>
        </w:rPr>
        <w:t>).</w:t>
      </w:r>
    </w:p>
    <w:p w14:paraId="5B7965C1" w14:textId="77777777" w:rsidR="00FA3B30" w:rsidRPr="00410385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Yes</w:t>
      </w:r>
    </w:p>
    <w:p w14:paraId="5B419380" w14:textId="77777777" w:rsidR="00FA3B30" w:rsidRPr="00410385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No</w:t>
      </w:r>
    </w:p>
    <w:tbl>
      <w:tblPr>
        <w:tblW w:w="10339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573"/>
        <w:gridCol w:w="440"/>
        <w:gridCol w:w="3912"/>
        <w:gridCol w:w="7"/>
        <w:gridCol w:w="527"/>
        <w:gridCol w:w="486"/>
      </w:tblGrid>
      <w:tr w:rsidR="00FA3B30" w:rsidRPr="005258D4" w14:paraId="0733CA13" w14:textId="77777777" w:rsidTr="002B7538">
        <w:trPr>
          <w:trHeight w:val="620"/>
        </w:trPr>
        <w:tc>
          <w:tcPr>
            <w:tcW w:w="10339" w:type="dxa"/>
            <w:gridSpan w:val="7"/>
            <w:shd w:val="clear" w:color="auto" w:fill="auto"/>
          </w:tcPr>
          <w:p w14:paraId="7DC47A80" w14:textId="77777777" w:rsidR="00FA3B30" w:rsidRPr="00884FAE" w:rsidRDefault="00FA3B30" w:rsidP="00FA3B3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eastAsia="Times New Roman" w:cs="Calibri"/>
                <w:lang w:val="en-GB" w:eastAsia="it-IT"/>
              </w:rPr>
            </w:pPr>
            <w:r w:rsidRPr="00884FAE">
              <w:rPr>
                <w:rFonts w:eastAsia="Times New Roman" w:cs="Calibri"/>
                <w:lang w:val="en-GB" w:eastAsia="it-IT"/>
              </w:rPr>
              <w:t xml:space="preserve">Illness/symptoms onset: </w:t>
            </w:r>
            <w:r w:rsidRPr="00884FAE">
              <w:rPr>
                <w:rFonts w:eastAsia="Times New Roman" w:cs="Times New Roman"/>
                <w:spacing w:val="-2"/>
                <w:lang w:val="en-GB" w:eastAsia="it-IT"/>
              </w:rPr>
              <w:t xml:space="preserve">|__|__|/|__|__|/|__|__| </w:t>
            </w:r>
          </w:p>
          <w:p w14:paraId="759C7B01" w14:textId="77777777" w:rsidR="00FA3B30" w:rsidRPr="00884FAE" w:rsidRDefault="00FA3B30" w:rsidP="00FA3B30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eastAsia="Times New Roman" w:cs="Calibri"/>
                <w:lang w:val="en-GB" w:eastAsia="it-IT"/>
              </w:rPr>
            </w:pPr>
            <w:r w:rsidRPr="00884FAE">
              <w:rPr>
                <w:rFonts w:eastAsia="Times New Roman" w:cs="Calibri"/>
                <w:lang w:val="en-GB" w:eastAsia="it-IT"/>
              </w:rPr>
              <w:t xml:space="preserve">Are you experiencing fever in your current illness? </w:t>
            </w:r>
            <w:r w:rsidRPr="00884FAE">
              <w:rPr>
                <w:rFonts w:eastAsia="Times New Roman" w:cs="Calibri"/>
                <w:i/>
                <w:iCs/>
                <w:lang w:val="en-GB" w:eastAsia="it-IT"/>
              </w:rPr>
              <w:t>(only asked in household survey, in health facility study this is automatically selected as Yes</w:t>
            </w:r>
            <w:r w:rsidRPr="00884FAE">
              <w:rPr>
                <w:rFonts w:eastAsia="Times New Roman" w:cs="Calibri"/>
                <w:lang w:val="en-GB" w:eastAsia="it-IT"/>
              </w:rPr>
              <w:t>)</w:t>
            </w:r>
          </w:p>
          <w:p w14:paraId="0F27D4F8" w14:textId="77777777" w:rsidR="00FA3B30" w:rsidRPr="00484A95" w:rsidRDefault="00FA3B30" w:rsidP="002B7538">
            <w:pPr>
              <w:pStyle w:val="ListParagraph"/>
              <w:widowControl w:val="0"/>
              <w:tabs>
                <w:tab w:val="left" w:pos="3262"/>
                <w:tab w:val="left" w:pos="3686"/>
                <w:tab w:val="left" w:pos="4109"/>
                <w:tab w:val="left" w:pos="4394"/>
                <w:tab w:val="left" w:pos="4819"/>
                <w:tab w:val="left" w:pos="5244"/>
              </w:tabs>
              <w:autoSpaceDE w:val="0"/>
              <w:autoSpaceDN w:val="0"/>
              <w:spacing w:after="0" w:line="240" w:lineRule="auto"/>
              <w:ind w:right="5343"/>
              <w:rPr>
                <w:rFonts w:ascii="Calibri" w:eastAsia="Arial" w:hAnsi="Calibri" w:cs="Arial"/>
                <w:i/>
                <w:iCs/>
                <w:lang w:val="en-GB" w:eastAsia="fr-FR" w:bidi="fr-FR"/>
              </w:rPr>
            </w:pPr>
            <w:r w:rsidRPr="00884FAE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884FAE">
              <w:rPr>
                <w:rFonts w:ascii="Times New Roman" w:eastAsia="Arial" w:hAnsi="Times New Roman" w:cs="Arial"/>
                <w:lang w:val="en-GB" w:eastAsia="fr-FR" w:bidi="fr-FR"/>
              </w:rPr>
              <w:t xml:space="preserve"> </w:t>
            </w:r>
            <w:r w:rsidRPr="00884FAE">
              <w:rPr>
                <w:rFonts w:ascii="Calibri" w:eastAsia="Arial" w:hAnsi="Calibri" w:cs="Arial"/>
                <w:lang w:val="en-GB" w:eastAsia="fr-FR" w:bidi="fr-FR"/>
              </w:rPr>
              <w:t xml:space="preserve">Yes </w:t>
            </w:r>
            <w:r w:rsidRPr="00884FAE">
              <w:rPr>
                <w:rFonts w:ascii="Arial" w:eastAsia="Arial" w:hAnsi="Arial" w:cs="Arial"/>
                <w:lang w:val="en-GB" w:eastAsia="fr-FR" w:bidi="fr-FR"/>
              </w:rPr>
              <w:t xml:space="preserve">  </w:t>
            </w:r>
            <w:r w:rsidRPr="00884FAE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884FAE">
              <w:rPr>
                <w:rFonts w:ascii="Times New Roman" w:eastAsia="Arial" w:hAnsi="Times New Roman" w:cs="Arial"/>
                <w:lang w:val="en-GB" w:eastAsia="fr-FR" w:bidi="fr-FR"/>
              </w:rPr>
              <w:t xml:space="preserve"> </w:t>
            </w:r>
            <w:r w:rsidRPr="00884FAE">
              <w:rPr>
                <w:rFonts w:ascii="Calibri" w:eastAsia="Arial" w:hAnsi="Calibri" w:cs="Arial"/>
                <w:lang w:val="en-GB" w:eastAsia="fr-FR" w:bidi="fr-FR"/>
              </w:rPr>
              <w:t xml:space="preserve">No    </w:t>
            </w:r>
            <w:r w:rsidRPr="00884FAE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884FAE">
              <w:rPr>
                <w:lang w:val="en-GB" w:eastAsia="fr-FR" w:bidi="fr-FR"/>
              </w:rPr>
              <w:t xml:space="preserve"> </w:t>
            </w:r>
            <w:r w:rsidRPr="00884FAE">
              <w:rPr>
                <w:lang w:val="en-GB"/>
              </w:rPr>
              <w:t>Unknown</w:t>
            </w:r>
            <w:r>
              <w:rPr>
                <w:lang w:val="en-GB"/>
              </w:rPr>
              <w:t xml:space="preserve"> </w:t>
            </w:r>
            <w:r w:rsidRPr="00484A95">
              <w:rPr>
                <w:i/>
                <w:iCs/>
                <w:lang w:val="en-GB"/>
              </w:rPr>
              <w:t>(if no/unknown skip to question 8)</w:t>
            </w:r>
          </w:p>
          <w:p w14:paraId="0621EE76" w14:textId="77777777" w:rsidR="00FA3B30" w:rsidRPr="00484A95" w:rsidRDefault="00FA3B30" w:rsidP="00FA3B30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3262"/>
                <w:tab w:val="left" w:pos="3686"/>
                <w:tab w:val="left" w:pos="4109"/>
                <w:tab w:val="left" w:pos="4394"/>
                <w:tab w:val="left" w:pos="4819"/>
                <w:tab w:val="left" w:pos="5244"/>
              </w:tabs>
              <w:autoSpaceDE w:val="0"/>
              <w:autoSpaceDN w:val="0"/>
              <w:spacing w:before="1" w:after="0" w:line="240" w:lineRule="auto"/>
              <w:ind w:right="5343"/>
              <w:rPr>
                <w:rFonts w:ascii="Calibri" w:eastAsia="Arial" w:hAnsi="Calibri" w:cs="Arial"/>
                <w:i/>
                <w:iCs/>
                <w:lang w:val="en-GB" w:eastAsia="fr-FR" w:bidi="fr-FR"/>
              </w:rPr>
            </w:pPr>
            <w:r w:rsidRPr="00884FAE">
              <w:rPr>
                <w:rFonts w:eastAsia="Arial" w:cs="Arial"/>
                <w:lang w:val="en-GB" w:eastAsia="fr-FR" w:bidi="fr-FR"/>
              </w:rPr>
              <w:t>Is the duration of fever known?</w:t>
            </w:r>
            <w:r w:rsidRPr="00884FAE">
              <w:rPr>
                <w:rFonts w:ascii="Arial" w:eastAsia="Arial" w:hAnsi="Arial" w:cs="Arial"/>
                <w:lang w:val="en-GB" w:eastAsia="fr-FR" w:bidi="fr-FR"/>
              </w:rPr>
              <w:t xml:space="preserve"> </w:t>
            </w:r>
            <w:r w:rsidRPr="00884FAE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884FAE">
              <w:rPr>
                <w:rFonts w:ascii="Times New Roman" w:eastAsia="Arial" w:hAnsi="Times New Roman" w:cs="Arial"/>
                <w:lang w:val="en-GB" w:eastAsia="fr-FR" w:bidi="fr-FR"/>
              </w:rPr>
              <w:t xml:space="preserve"> </w:t>
            </w:r>
            <w:r w:rsidRPr="00884FAE">
              <w:rPr>
                <w:rFonts w:ascii="Calibri" w:eastAsia="Arial" w:hAnsi="Calibri" w:cs="Arial"/>
                <w:lang w:val="en-GB" w:eastAsia="fr-FR" w:bidi="fr-FR"/>
              </w:rPr>
              <w:t xml:space="preserve">Yes </w:t>
            </w:r>
            <w:r w:rsidRPr="00884FAE">
              <w:rPr>
                <w:rFonts w:ascii="Arial" w:eastAsia="Arial" w:hAnsi="Arial" w:cs="Arial"/>
                <w:lang w:val="en-GB" w:eastAsia="fr-FR" w:bidi="fr-FR"/>
              </w:rPr>
              <w:t xml:space="preserve">  </w:t>
            </w:r>
            <w:r w:rsidRPr="00884FAE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884FAE">
              <w:rPr>
                <w:rFonts w:ascii="Times New Roman" w:eastAsia="Arial" w:hAnsi="Times New Roman" w:cs="Arial"/>
                <w:lang w:val="en-GB" w:eastAsia="fr-FR" w:bidi="fr-FR"/>
              </w:rPr>
              <w:t xml:space="preserve"> </w:t>
            </w:r>
            <w:r w:rsidRPr="00884FAE">
              <w:rPr>
                <w:rFonts w:ascii="Calibri" w:eastAsia="Arial" w:hAnsi="Calibri" w:cs="Arial"/>
                <w:lang w:val="en-GB" w:eastAsia="fr-FR" w:bidi="fr-FR"/>
              </w:rPr>
              <w:t xml:space="preserve">No </w:t>
            </w:r>
            <w:r w:rsidRPr="00484A95">
              <w:rPr>
                <w:rFonts w:ascii="Calibri" w:eastAsia="Arial" w:hAnsi="Calibri" w:cs="Arial"/>
                <w:i/>
                <w:iCs/>
                <w:lang w:val="en-GB" w:eastAsia="fr-FR" w:bidi="fr-FR"/>
              </w:rPr>
              <w:t>(if no skip to question 6)</w:t>
            </w:r>
          </w:p>
          <w:p w14:paraId="5EC5D977" w14:textId="77777777" w:rsidR="00FA3B30" w:rsidRPr="00884FAE" w:rsidRDefault="00FA3B30" w:rsidP="00FA3B30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3262"/>
                <w:tab w:val="left" w:pos="3686"/>
                <w:tab w:val="left" w:pos="4109"/>
                <w:tab w:val="left" w:pos="4394"/>
                <w:tab w:val="left" w:pos="4819"/>
                <w:tab w:val="left" w:pos="5244"/>
              </w:tabs>
              <w:autoSpaceDE w:val="0"/>
              <w:autoSpaceDN w:val="0"/>
              <w:spacing w:before="1" w:after="0" w:line="240" w:lineRule="auto"/>
              <w:ind w:right="5343"/>
              <w:rPr>
                <w:rFonts w:ascii="Calibri" w:eastAsia="Arial" w:hAnsi="Calibri" w:cs="Arial"/>
                <w:lang w:val="en-GB" w:eastAsia="fr-FR" w:bidi="fr-FR"/>
              </w:rPr>
            </w:pPr>
            <w:r w:rsidRPr="00884FAE">
              <w:rPr>
                <w:rFonts w:ascii="Calibri" w:eastAsia="Arial" w:hAnsi="Calibri" w:cs="Arial"/>
                <w:lang w:val="en-GB" w:eastAsia="fr-FR" w:bidi="fr-FR"/>
              </w:rPr>
              <w:t>Fever duration</w:t>
            </w:r>
            <w:r w:rsidRPr="00884FAE">
              <w:rPr>
                <w:rFonts w:ascii="Arial" w:eastAsia="Arial" w:hAnsi="Arial" w:cs="Arial"/>
                <w:lang w:val="en-GB" w:eastAsia="fr-FR" w:bidi="fr-FR"/>
              </w:rPr>
              <w:t>:</w:t>
            </w:r>
            <w:r w:rsidRPr="00884FAE">
              <w:rPr>
                <w:rFonts w:ascii="Arial" w:eastAsia="Arial" w:hAnsi="Arial" w:cs="Arial"/>
                <w:spacing w:val="-1"/>
                <w:lang w:val="en-GB" w:eastAsia="fr-FR" w:bidi="fr-FR"/>
              </w:rPr>
              <w:t xml:space="preserve"> </w:t>
            </w:r>
            <w:r w:rsidRPr="00884FAE">
              <w:rPr>
                <w:rFonts w:ascii="Arial" w:eastAsia="Arial" w:hAnsi="Arial" w:cs="Arial"/>
                <w:spacing w:val="-3"/>
                <w:lang w:val="en-GB" w:eastAsia="fr-FR" w:bidi="fr-FR"/>
              </w:rPr>
              <w:t>|</w:t>
            </w:r>
            <w:r w:rsidRPr="00884FAE">
              <w:rPr>
                <w:rFonts w:ascii="Arial" w:eastAsia="Arial" w:hAnsi="Arial" w:cs="Arial"/>
                <w:lang w:val="en-GB" w:eastAsia="fr-FR" w:bidi="fr-FR"/>
              </w:rPr>
              <w:t xml:space="preserve">__|__|__| </w:t>
            </w:r>
            <w:r w:rsidRPr="00884FAE">
              <w:rPr>
                <w:rFonts w:ascii="Calibri" w:eastAsia="Arial" w:hAnsi="Calibri" w:cs="Arial"/>
                <w:lang w:val="en-GB" w:eastAsia="fr-FR" w:bidi="fr-FR"/>
              </w:rPr>
              <w:t>days</w:t>
            </w:r>
          </w:p>
          <w:p w14:paraId="673497B3" w14:textId="77777777" w:rsidR="00FA3B30" w:rsidRPr="00410385" w:rsidRDefault="00FA3B30" w:rsidP="00FA3B30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ascii="Arial" w:eastAsia="Arial" w:hAnsi="Arial"/>
                <w:lang w:val="en-GB" w:eastAsia="fr-FR" w:bidi="fr-FR"/>
              </w:rPr>
            </w:pPr>
            <w:r w:rsidRPr="00884FAE">
              <w:rPr>
                <w:rFonts w:eastAsia="Arial"/>
                <w:lang w:val="en-GB" w:eastAsia="fr-FR" w:bidi="fr-FR"/>
              </w:rPr>
              <w:t>Have you been experiencing</w:t>
            </w:r>
            <w:r w:rsidRPr="00410385">
              <w:rPr>
                <w:rFonts w:eastAsia="Arial"/>
                <w:lang w:val="en-GB" w:eastAsia="fr-FR" w:bidi="fr-FR"/>
              </w:rPr>
              <w:t xml:space="preserve"> fever within the past 24 hours?</w:t>
            </w:r>
            <w:r w:rsidRPr="00410385">
              <w:rPr>
                <w:rFonts w:ascii="Arial" w:eastAsia="Arial" w:hAnsi="Arial"/>
                <w:lang w:val="en-GB" w:eastAsia="fr-FR" w:bidi="fr-FR"/>
              </w:rPr>
              <w:t xml:space="preserve"> </w:t>
            </w:r>
            <w:r w:rsidRPr="00410385">
              <w:rPr>
                <w:rFonts w:ascii="Wingdings" w:eastAsia="Arial" w:hAnsi="Wingdings"/>
                <w:lang w:val="en-GB" w:eastAsia="fr-FR" w:bidi="fr-FR"/>
              </w:rPr>
              <w:t></w:t>
            </w:r>
            <w:r w:rsidRPr="00410385">
              <w:rPr>
                <w:rFonts w:ascii="Times New Roman" w:eastAsia="Arial" w:hAnsi="Times New Roman"/>
                <w:lang w:val="en-GB" w:eastAsia="fr-FR" w:bidi="fr-FR"/>
              </w:rPr>
              <w:t xml:space="preserve"> </w:t>
            </w:r>
            <w:r w:rsidRPr="00410385">
              <w:rPr>
                <w:rFonts w:eastAsia="Arial"/>
                <w:lang w:val="en-GB" w:eastAsia="fr-FR" w:bidi="fr-FR"/>
              </w:rPr>
              <w:t xml:space="preserve">Yes </w:t>
            </w:r>
            <w:r w:rsidRPr="00410385">
              <w:rPr>
                <w:rFonts w:ascii="Arial" w:eastAsia="Arial" w:hAnsi="Arial"/>
                <w:spacing w:val="55"/>
                <w:lang w:val="en-GB" w:eastAsia="fr-FR" w:bidi="fr-FR"/>
              </w:rPr>
              <w:t xml:space="preserve"> </w:t>
            </w:r>
            <w:r w:rsidRPr="00410385">
              <w:rPr>
                <w:rFonts w:ascii="Wingdings" w:eastAsia="Arial" w:hAnsi="Wingdings"/>
                <w:lang w:val="en-GB" w:eastAsia="fr-FR" w:bidi="fr-FR"/>
              </w:rPr>
              <w:t></w:t>
            </w:r>
            <w:r w:rsidRPr="00410385">
              <w:rPr>
                <w:rFonts w:ascii="Times New Roman" w:eastAsia="Arial" w:hAnsi="Times New Roman"/>
                <w:spacing w:val="4"/>
                <w:lang w:val="en-GB" w:eastAsia="fr-FR" w:bidi="fr-FR"/>
              </w:rPr>
              <w:t xml:space="preserve"> </w:t>
            </w:r>
            <w:r w:rsidRPr="00410385">
              <w:rPr>
                <w:rFonts w:eastAsia="Arial"/>
                <w:lang w:val="en-GB" w:eastAsia="fr-FR" w:bidi="fr-FR"/>
              </w:rPr>
              <w:t>No</w:t>
            </w:r>
          </w:p>
          <w:p w14:paraId="67AC9653" w14:textId="77777777" w:rsidR="00FA3B30" w:rsidRPr="00410385" w:rsidRDefault="00FA3B30" w:rsidP="00FA3B30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eastAsia="Arial"/>
                <w:lang w:val="en-GB" w:eastAsia="fr-FR" w:bidi="fr-FR"/>
              </w:rPr>
            </w:pPr>
            <w:r w:rsidRPr="00410385">
              <w:rPr>
                <w:rFonts w:eastAsia="Arial"/>
                <w:lang w:val="en-GB" w:eastAsia="fr-FR" w:bidi="fr-FR"/>
              </w:rPr>
              <w:t>Do you have other symptoms besides fever?</w:t>
            </w:r>
            <w:r w:rsidRPr="00410385">
              <w:rPr>
                <w:rFonts w:ascii="Arial" w:eastAsia="Arial" w:hAnsi="Arial"/>
                <w:lang w:val="en-GB" w:eastAsia="fr-FR" w:bidi="fr-FR"/>
              </w:rPr>
              <w:t xml:space="preserve"> </w:t>
            </w:r>
            <w:r w:rsidRPr="00410385">
              <w:rPr>
                <w:rFonts w:ascii="Wingdings" w:eastAsia="Arial" w:hAnsi="Wingdings"/>
                <w:lang w:val="en-GB" w:eastAsia="fr-FR" w:bidi="fr-FR"/>
              </w:rPr>
              <w:t></w:t>
            </w:r>
            <w:r w:rsidRPr="00410385">
              <w:rPr>
                <w:rFonts w:ascii="Times New Roman" w:eastAsia="Arial" w:hAnsi="Times New Roman"/>
                <w:lang w:val="en-GB" w:eastAsia="fr-FR" w:bidi="fr-FR"/>
              </w:rPr>
              <w:t xml:space="preserve"> </w:t>
            </w:r>
            <w:r w:rsidRPr="00410385">
              <w:rPr>
                <w:rFonts w:eastAsia="Arial"/>
                <w:lang w:val="en-GB" w:eastAsia="fr-FR" w:bidi="fr-FR"/>
              </w:rPr>
              <w:t>Yes</w:t>
            </w:r>
            <w:r w:rsidRPr="00410385">
              <w:rPr>
                <w:rFonts w:ascii="Arial" w:eastAsia="Arial" w:hAnsi="Arial"/>
                <w:lang w:val="en-GB" w:eastAsia="fr-FR" w:bidi="fr-FR"/>
              </w:rPr>
              <w:t xml:space="preserve"> </w:t>
            </w:r>
            <w:r w:rsidRPr="00410385">
              <w:rPr>
                <w:rFonts w:ascii="Wingdings" w:eastAsia="Arial" w:hAnsi="Wingdings"/>
                <w:lang w:val="en-GB" w:eastAsia="fr-FR" w:bidi="fr-FR"/>
              </w:rPr>
              <w:t></w:t>
            </w:r>
            <w:r w:rsidRPr="00410385">
              <w:rPr>
                <w:rFonts w:ascii="Times New Roman" w:eastAsia="Arial" w:hAnsi="Times New Roman"/>
                <w:spacing w:val="4"/>
                <w:lang w:val="en-GB" w:eastAsia="fr-FR" w:bidi="fr-FR"/>
              </w:rPr>
              <w:t xml:space="preserve"> </w:t>
            </w:r>
            <w:r w:rsidRPr="00410385">
              <w:rPr>
                <w:rFonts w:eastAsia="Arial"/>
                <w:lang w:val="en-GB" w:eastAsia="fr-FR" w:bidi="fr-FR"/>
              </w:rPr>
              <w:t xml:space="preserve">No </w:t>
            </w:r>
            <w:r w:rsidRPr="00410385">
              <w:rPr>
                <w:rFonts w:ascii="Arial" w:eastAsia="Arial" w:hAnsi="Arial"/>
                <w:lang w:val="en-GB" w:eastAsia="fr-FR" w:bidi="fr-FR"/>
              </w:rPr>
              <w:t xml:space="preserve"> </w:t>
            </w:r>
            <w:r w:rsidRPr="00410385">
              <w:rPr>
                <w:rFonts w:ascii="Wingdings" w:eastAsia="Arial" w:hAnsi="Wingdings"/>
                <w:lang w:val="en-GB" w:eastAsia="fr-FR" w:bidi="fr-FR"/>
              </w:rPr>
              <w:t></w:t>
            </w:r>
            <w:r w:rsidRPr="00410385">
              <w:rPr>
                <w:rFonts w:ascii="Times New Roman" w:eastAsia="Arial" w:hAnsi="Times New Roman"/>
                <w:spacing w:val="7"/>
                <w:lang w:val="en-GB" w:eastAsia="fr-FR" w:bidi="fr-FR"/>
              </w:rPr>
              <w:t xml:space="preserve"> </w:t>
            </w:r>
            <w:r w:rsidRPr="00410385">
              <w:rPr>
                <w:rFonts w:eastAsia="Arial"/>
                <w:lang w:val="en-GB" w:eastAsia="fr-FR" w:bidi="fr-FR"/>
              </w:rPr>
              <w:t>Unknown</w:t>
            </w:r>
            <w:r>
              <w:rPr>
                <w:rFonts w:eastAsia="Arial"/>
                <w:lang w:val="en-GB" w:eastAsia="fr-FR" w:bidi="fr-FR"/>
              </w:rPr>
              <w:t xml:space="preserve"> </w:t>
            </w:r>
            <w:r w:rsidRPr="00484A95">
              <w:rPr>
                <w:rFonts w:eastAsia="Arial"/>
                <w:i/>
                <w:iCs/>
                <w:lang w:val="en-GB" w:eastAsia="fr-FR" w:bidi="fr-FR"/>
              </w:rPr>
              <w:t xml:space="preserve">(if no/unknown skip to </w:t>
            </w:r>
            <w:r>
              <w:rPr>
                <w:rFonts w:eastAsia="Arial"/>
                <w:i/>
                <w:iCs/>
                <w:lang w:val="en-GB" w:eastAsia="fr-FR" w:bidi="fr-FR"/>
              </w:rPr>
              <w:t>question 9)</w:t>
            </w:r>
            <w:r w:rsidRPr="00484A95">
              <w:rPr>
                <w:rFonts w:eastAsia="Arial"/>
                <w:i/>
                <w:iCs/>
                <w:lang w:val="en-GB" w:eastAsia="fr-FR" w:bidi="fr-FR"/>
              </w:rPr>
              <w:t xml:space="preserve"> </w:t>
            </w:r>
          </w:p>
          <w:p w14:paraId="630FE85C" w14:textId="77777777" w:rsidR="00FA3B30" w:rsidRPr="00410385" w:rsidRDefault="00FA3B30" w:rsidP="00FA3B30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ascii="Arial" w:eastAsia="Arial" w:hAnsi="Arial"/>
                <w:bCs/>
                <w:i/>
                <w:iCs/>
                <w:lang w:val="en-GB" w:eastAsia="fr-FR" w:bidi="fr-FR"/>
              </w:rPr>
            </w:pPr>
            <w:r w:rsidRPr="00410385">
              <w:rPr>
                <w:rFonts w:eastAsia="Arial"/>
                <w:bCs/>
                <w:lang w:val="en-GB" w:eastAsia="fr-FR" w:bidi="fr-FR"/>
              </w:rPr>
              <w:t>If yes, specify in the table below</w:t>
            </w:r>
            <w:r w:rsidRPr="00410385">
              <w:rPr>
                <w:rFonts w:eastAsia="Arial"/>
                <w:bCs/>
                <w:i/>
                <w:iCs/>
                <w:lang w:val="en-GB" w:eastAsia="fr-FR" w:bidi="fr-FR"/>
              </w:rPr>
              <w:t xml:space="preserve"> (Several answers are possible):</w:t>
            </w:r>
          </w:p>
          <w:p w14:paraId="7451F513" w14:textId="77777777" w:rsidR="00FA3B30" w:rsidRPr="00410385" w:rsidRDefault="00FA3B30" w:rsidP="002B7538">
            <w:pPr>
              <w:pStyle w:val="ListParagraph"/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</w:p>
        </w:tc>
      </w:tr>
      <w:tr w:rsidR="00FA3B30" w:rsidRPr="00410385" w14:paraId="0DF9993C" w14:textId="77777777" w:rsidTr="002B7538">
        <w:trPr>
          <w:trHeight w:val="132"/>
        </w:trPr>
        <w:tc>
          <w:tcPr>
            <w:tcW w:w="4394" w:type="dxa"/>
            <w:shd w:val="clear" w:color="AEAAAA" w:fill="D0CECE"/>
          </w:tcPr>
          <w:p w14:paraId="68DBEB3B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General condition</w:t>
            </w:r>
          </w:p>
        </w:tc>
        <w:tc>
          <w:tcPr>
            <w:tcW w:w="573" w:type="dxa"/>
            <w:shd w:val="clear" w:color="AEAAAA" w:fill="D0CECE"/>
          </w:tcPr>
          <w:p w14:paraId="57DC165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Yes</w:t>
            </w:r>
          </w:p>
        </w:tc>
        <w:tc>
          <w:tcPr>
            <w:tcW w:w="440" w:type="dxa"/>
            <w:shd w:val="clear" w:color="AEAAAA" w:fill="D0CECE"/>
          </w:tcPr>
          <w:p w14:paraId="3151F4A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No</w:t>
            </w:r>
          </w:p>
        </w:tc>
        <w:tc>
          <w:tcPr>
            <w:tcW w:w="3912" w:type="dxa"/>
            <w:shd w:val="clear" w:color="AEAAAA" w:fill="D0CECE"/>
          </w:tcPr>
          <w:p w14:paraId="302282FB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Abdomen</w:t>
            </w:r>
          </w:p>
        </w:tc>
        <w:tc>
          <w:tcPr>
            <w:tcW w:w="534" w:type="dxa"/>
            <w:gridSpan w:val="2"/>
            <w:shd w:val="clear" w:color="AEAAAA" w:fill="D0CECE"/>
          </w:tcPr>
          <w:p w14:paraId="37079D6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Yes</w:t>
            </w:r>
          </w:p>
        </w:tc>
        <w:tc>
          <w:tcPr>
            <w:tcW w:w="486" w:type="dxa"/>
            <w:shd w:val="clear" w:color="AEAAAA" w:fill="D0CECE"/>
          </w:tcPr>
          <w:p w14:paraId="3A2DE6B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No</w:t>
            </w:r>
          </w:p>
        </w:tc>
      </w:tr>
      <w:tr w:rsidR="00FA3B30" w:rsidRPr="00410385" w14:paraId="20CA100D" w14:textId="77777777" w:rsidTr="002B7538">
        <w:trPr>
          <w:trHeight w:val="70"/>
        </w:trPr>
        <w:tc>
          <w:tcPr>
            <w:tcW w:w="4394" w:type="dxa"/>
          </w:tcPr>
          <w:p w14:paraId="3B784B9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Chills</w:t>
            </w:r>
          </w:p>
        </w:tc>
        <w:tc>
          <w:tcPr>
            <w:tcW w:w="573" w:type="dxa"/>
          </w:tcPr>
          <w:p w14:paraId="10F8D3E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34E6C61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1449895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Vomiting</w:t>
            </w:r>
          </w:p>
        </w:tc>
        <w:tc>
          <w:tcPr>
            <w:tcW w:w="534" w:type="dxa"/>
            <w:gridSpan w:val="2"/>
          </w:tcPr>
          <w:p w14:paraId="6427930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5D40FA2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32A471A" w14:textId="77777777" w:rsidTr="002B7538">
        <w:trPr>
          <w:trHeight w:val="70"/>
        </w:trPr>
        <w:tc>
          <w:tcPr>
            <w:tcW w:w="4394" w:type="dxa"/>
          </w:tcPr>
          <w:p w14:paraId="02D680B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Lack of taste/smell </w:t>
            </w:r>
          </w:p>
        </w:tc>
        <w:tc>
          <w:tcPr>
            <w:tcW w:w="573" w:type="dxa"/>
          </w:tcPr>
          <w:p w14:paraId="7A13C21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309EA9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0E7A55F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Vomitting blood</w:t>
            </w:r>
          </w:p>
        </w:tc>
        <w:tc>
          <w:tcPr>
            <w:tcW w:w="534" w:type="dxa"/>
            <w:gridSpan w:val="2"/>
          </w:tcPr>
          <w:p w14:paraId="0641934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1CBC698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9A8610A" w14:textId="77777777" w:rsidTr="002B7538">
        <w:trPr>
          <w:trHeight w:val="70"/>
        </w:trPr>
        <w:tc>
          <w:tcPr>
            <w:tcW w:w="4394" w:type="dxa"/>
          </w:tcPr>
          <w:p w14:paraId="07F6741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Tiredeness/weakness</w:t>
            </w:r>
          </w:p>
        </w:tc>
        <w:tc>
          <w:tcPr>
            <w:tcW w:w="573" w:type="dxa"/>
          </w:tcPr>
          <w:p w14:paraId="14D10A7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328BAC8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3367575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Nausea</w:t>
            </w:r>
          </w:p>
        </w:tc>
        <w:tc>
          <w:tcPr>
            <w:tcW w:w="534" w:type="dxa"/>
            <w:gridSpan w:val="2"/>
          </w:tcPr>
          <w:p w14:paraId="1E8E194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C6BABB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BF93C24" w14:textId="77777777" w:rsidTr="002B7538">
        <w:trPr>
          <w:trHeight w:val="70"/>
        </w:trPr>
        <w:tc>
          <w:tcPr>
            <w:tcW w:w="4394" w:type="dxa"/>
          </w:tcPr>
          <w:p w14:paraId="2B9FAA0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Hotness of body/sweating</w:t>
            </w:r>
          </w:p>
        </w:tc>
        <w:tc>
          <w:tcPr>
            <w:tcW w:w="573" w:type="dxa"/>
          </w:tcPr>
          <w:p w14:paraId="274AAFE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7749FC5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6C6278E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Abdominal pain</w:t>
            </w:r>
          </w:p>
        </w:tc>
        <w:tc>
          <w:tcPr>
            <w:tcW w:w="534" w:type="dxa"/>
            <w:gridSpan w:val="2"/>
          </w:tcPr>
          <w:p w14:paraId="18C469D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21E358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1FAB7CA" w14:textId="77777777" w:rsidTr="002B7538">
        <w:trPr>
          <w:trHeight w:val="70"/>
        </w:trPr>
        <w:tc>
          <w:tcPr>
            <w:tcW w:w="4394" w:type="dxa"/>
          </w:tcPr>
          <w:p w14:paraId="4384E35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Yellow eyes/skin</w:t>
            </w:r>
          </w:p>
        </w:tc>
        <w:tc>
          <w:tcPr>
            <w:tcW w:w="573" w:type="dxa"/>
          </w:tcPr>
          <w:p w14:paraId="5C12EF5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5D74381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4E999F2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Diarrhea</w:t>
            </w:r>
          </w:p>
        </w:tc>
        <w:tc>
          <w:tcPr>
            <w:tcW w:w="534" w:type="dxa"/>
            <w:gridSpan w:val="2"/>
          </w:tcPr>
          <w:p w14:paraId="767A92B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575BA5F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2715A93" w14:textId="77777777" w:rsidTr="002B7538">
        <w:trPr>
          <w:trHeight w:val="257"/>
        </w:trPr>
        <w:tc>
          <w:tcPr>
            <w:tcW w:w="4394" w:type="dxa"/>
          </w:tcPr>
          <w:p w14:paraId="3A69B00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Lower limb swelling</w:t>
            </w:r>
          </w:p>
        </w:tc>
        <w:tc>
          <w:tcPr>
            <w:tcW w:w="573" w:type="dxa"/>
          </w:tcPr>
          <w:p w14:paraId="0392C8E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3131D68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6000C58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Blood in stool/rectal bleeding </w:t>
            </w:r>
          </w:p>
        </w:tc>
        <w:tc>
          <w:tcPr>
            <w:tcW w:w="534" w:type="dxa"/>
            <w:gridSpan w:val="2"/>
          </w:tcPr>
          <w:p w14:paraId="18A5970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239F544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965196C" w14:textId="77777777" w:rsidTr="002B7538">
        <w:trPr>
          <w:trHeight w:val="70"/>
        </w:trPr>
        <w:tc>
          <w:tcPr>
            <w:tcW w:w="4394" w:type="dxa"/>
          </w:tcPr>
          <w:p w14:paraId="41AC7C0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color w:val="202124"/>
                <w:lang w:val="en-GB" w:eastAsia="it-IT"/>
              </w:rPr>
              <w:t>Swellings on body e.g. swollen lymph nodes</w:t>
            </w:r>
          </w:p>
        </w:tc>
        <w:tc>
          <w:tcPr>
            <w:tcW w:w="573" w:type="dxa"/>
          </w:tcPr>
          <w:p w14:paraId="111E6B4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5706B47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37456CF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Abdominal bloating</w:t>
            </w:r>
          </w:p>
        </w:tc>
        <w:tc>
          <w:tcPr>
            <w:tcW w:w="534" w:type="dxa"/>
            <w:gridSpan w:val="2"/>
          </w:tcPr>
          <w:p w14:paraId="7D71A9E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0C90C86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17D649B" w14:textId="77777777" w:rsidTr="002B7538">
        <w:trPr>
          <w:trHeight w:val="70"/>
        </w:trPr>
        <w:tc>
          <w:tcPr>
            <w:tcW w:w="4394" w:type="dxa"/>
          </w:tcPr>
          <w:p w14:paraId="268CFD5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Weight loss</w:t>
            </w:r>
          </w:p>
        </w:tc>
        <w:tc>
          <w:tcPr>
            <w:tcW w:w="573" w:type="dxa"/>
          </w:tcPr>
          <w:p w14:paraId="09DF691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5ACF6E9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62D1C15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Abdominal swelling </w:t>
            </w:r>
          </w:p>
        </w:tc>
        <w:tc>
          <w:tcPr>
            <w:tcW w:w="534" w:type="dxa"/>
            <w:gridSpan w:val="2"/>
          </w:tcPr>
          <w:p w14:paraId="23F3DCF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5D708A7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0C715B8" w14:textId="77777777" w:rsidTr="002B7538">
        <w:trPr>
          <w:trHeight w:val="70"/>
        </w:trPr>
        <w:tc>
          <w:tcPr>
            <w:tcW w:w="4394" w:type="dxa"/>
            <w:shd w:val="clear" w:color="auto" w:fill="D0CECE"/>
          </w:tcPr>
          <w:p w14:paraId="0289529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Central nervous system</w:t>
            </w:r>
          </w:p>
        </w:tc>
        <w:tc>
          <w:tcPr>
            <w:tcW w:w="573" w:type="dxa"/>
            <w:shd w:val="clear" w:color="auto" w:fill="D0CECE"/>
          </w:tcPr>
          <w:p w14:paraId="693170B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shd w:val="clear" w:color="auto" w:fill="D0CECE"/>
          </w:tcPr>
          <w:p w14:paraId="28BE403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25B1D0F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Loss of appetite</w:t>
            </w:r>
          </w:p>
        </w:tc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31A9CDC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5A46FF9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63215D3" w14:textId="77777777" w:rsidTr="002B7538">
        <w:trPr>
          <w:trHeight w:val="70"/>
        </w:trPr>
        <w:tc>
          <w:tcPr>
            <w:tcW w:w="4394" w:type="dxa"/>
          </w:tcPr>
          <w:p w14:paraId="20992EF4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Headache</w:t>
            </w:r>
          </w:p>
        </w:tc>
        <w:tc>
          <w:tcPr>
            <w:tcW w:w="573" w:type="dxa"/>
          </w:tcPr>
          <w:p w14:paraId="2FAB0AE7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4FCE059A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2DB9BBF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Unable to drink</w:t>
            </w:r>
          </w:p>
        </w:tc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496BBB9B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450905D8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2A4200C" w14:textId="77777777" w:rsidTr="002B7538">
        <w:trPr>
          <w:trHeight w:val="70"/>
        </w:trPr>
        <w:tc>
          <w:tcPr>
            <w:tcW w:w="4394" w:type="dxa"/>
          </w:tcPr>
          <w:p w14:paraId="4A7BF7C6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Eye pain</w:t>
            </w:r>
          </w:p>
        </w:tc>
        <w:tc>
          <w:tcPr>
            <w:tcW w:w="573" w:type="dxa"/>
          </w:tcPr>
          <w:p w14:paraId="10DD42A5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3527402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5D392FD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Unable to eat</w:t>
            </w:r>
          </w:p>
        </w:tc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75EC3C84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02DA7AC2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C96742C" w14:textId="77777777" w:rsidTr="002B7538">
        <w:trPr>
          <w:trHeight w:val="70"/>
        </w:trPr>
        <w:tc>
          <w:tcPr>
            <w:tcW w:w="4394" w:type="dxa"/>
            <w:tcBorders>
              <w:bottom w:val="single" w:sz="4" w:space="0" w:color="auto"/>
            </w:tcBorders>
          </w:tcPr>
          <w:p w14:paraId="3D6E2F59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Drowsiness</w:t>
            </w:r>
          </w:p>
        </w:tc>
        <w:tc>
          <w:tcPr>
            <w:tcW w:w="573" w:type="dxa"/>
          </w:tcPr>
          <w:p w14:paraId="471B42A5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7BD8A18F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shd w:val="clear" w:color="auto" w:fill="D0CECE"/>
          </w:tcPr>
          <w:p w14:paraId="40BAE13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Urogenital system</w:t>
            </w:r>
          </w:p>
        </w:tc>
        <w:tc>
          <w:tcPr>
            <w:tcW w:w="534" w:type="dxa"/>
            <w:gridSpan w:val="2"/>
            <w:shd w:val="clear" w:color="auto" w:fill="D0CECE"/>
          </w:tcPr>
          <w:p w14:paraId="5C5DBA30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12BCB5C8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0B61DF8" w14:textId="77777777" w:rsidTr="002B7538">
        <w:trPr>
          <w:trHeight w:val="179"/>
        </w:trPr>
        <w:tc>
          <w:tcPr>
            <w:tcW w:w="4394" w:type="dxa"/>
            <w:shd w:val="clear" w:color="auto" w:fill="auto"/>
          </w:tcPr>
          <w:p w14:paraId="62F3B6D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Unconsciousness</w:t>
            </w:r>
          </w:p>
        </w:tc>
        <w:tc>
          <w:tcPr>
            <w:tcW w:w="573" w:type="dxa"/>
          </w:tcPr>
          <w:p w14:paraId="3ABB384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3B6B605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215B2A25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Lower abdominal pain</w:t>
            </w:r>
          </w:p>
        </w:tc>
        <w:tc>
          <w:tcPr>
            <w:tcW w:w="534" w:type="dxa"/>
            <w:gridSpan w:val="2"/>
          </w:tcPr>
          <w:p w14:paraId="416C86B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B77DF1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943E76A" w14:textId="77777777" w:rsidTr="002B7538">
        <w:trPr>
          <w:trHeight w:val="169"/>
        </w:trPr>
        <w:tc>
          <w:tcPr>
            <w:tcW w:w="4394" w:type="dxa"/>
          </w:tcPr>
          <w:p w14:paraId="25A877F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Insomnia</w:t>
            </w:r>
          </w:p>
        </w:tc>
        <w:tc>
          <w:tcPr>
            <w:tcW w:w="573" w:type="dxa"/>
          </w:tcPr>
          <w:p w14:paraId="4B0EA2B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0B84D62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0217FB7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Pain in genital area</w:t>
            </w:r>
          </w:p>
        </w:tc>
        <w:tc>
          <w:tcPr>
            <w:tcW w:w="534" w:type="dxa"/>
            <w:gridSpan w:val="2"/>
          </w:tcPr>
          <w:p w14:paraId="6D17F77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B7EC47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C21896D" w14:textId="77777777" w:rsidTr="002B7538">
        <w:trPr>
          <w:trHeight w:val="227"/>
        </w:trPr>
        <w:tc>
          <w:tcPr>
            <w:tcW w:w="4394" w:type="dxa"/>
          </w:tcPr>
          <w:p w14:paraId="1D11B3B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Seizures</w:t>
            </w:r>
          </w:p>
        </w:tc>
        <w:tc>
          <w:tcPr>
            <w:tcW w:w="573" w:type="dxa"/>
          </w:tcPr>
          <w:p w14:paraId="4B281DA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5D06E6B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6CCDB9C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Genital discharge</w:t>
            </w:r>
          </w:p>
        </w:tc>
        <w:tc>
          <w:tcPr>
            <w:tcW w:w="534" w:type="dxa"/>
            <w:gridSpan w:val="2"/>
          </w:tcPr>
          <w:p w14:paraId="2B5D8D3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F005DF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3D4F614" w14:textId="77777777" w:rsidTr="002B7538">
        <w:trPr>
          <w:trHeight w:val="245"/>
        </w:trPr>
        <w:tc>
          <w:tcPr>
            <w:tcW w:w="4394" w:type="dxa"/>
          </w:tcPr>
          <w:p w14:paraId="7DA1D30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Altered consciousness</w:t>
            </w:r>
          </w:p>
        </w:tc>
        <w:tc>
          <w:tcPr>
            <w:tcW w:w="573" w:type="dxa"/>
          </w:tcPr>
          <w:p w14:paraId="4429380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7C57AD9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4AAAC75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Difficulty when urinating</w:t>
            </w:r>
          </w:p>
        </w:tc>
        <w:tc>
          <w:tcPr>
            <w:tcW w:w="534" w:type="dxa"/>
            <w:gridSpan w:val="2"/>
          </w:tcPr>
          <w:p w14:paraId="14AEB7B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0DCAB02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613F95F" w14:textId="77777777" w:rsidTr="002B7538">
        <w:trPr>
          <w:trHeight w:val="181"/>
        </w:trPr>
        <w:tc>
          <w:tcPr>
            <w:tcW w:w="4394" w:type="dxa"/>
          </w:tcPr>
          <w:p w14:paraId="0BF1274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lastRenderedPageBreak/>
              <w:t>Insomnia</w:t>
            </w:r>
          </w:p>
        </w:tc>
        <w:tc>
          <w:tcPr>
            <w:tcW w:w="573" w:type="dxa"/>
          </w:tcPr>
          <w:p w14:paraId="3D7D53C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0C03792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7C4B4C5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Pain when urinating</w:t>
            </w:r>
          </w:p>
        </w:tc>
        <w:tc>
          <w:tcPr>
            <w:tcW w:w="534" w:type="dxa"/>
            <w:gridSpan w:val="2"/>
          </w:tcPr>
          <w:p w14:paraId="6FBCA5E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334A7B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0C46BE4" w14:textId="77777777" w:rsidTr="002B7538">
        <w:trPr>
          <w:trHeight w:val="181"/>
        </w:trPr>
        <w:tc>
          <w:tcPr>
            <w:tcW w:w="4394" w:type="dxa"/>
          </w:tcPr>
          <w:p w14:paraId="475260B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Uncoordinated movements </w:t>
            </w:r>
          </w:p>
        </w:tc>
        <w:tc>
          <w:tcPr>
            <w:tcW w:w="573" w:type="dxa"/>
          </w:tcPr>
          <w:p w14:paraId="3E5536F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62A0CC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763800F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Heavy menses (for females only)</w:t>
            </w:r>
          </w:p>
        </w:tc>
        <w:tc>
          <w:tcPr>
            <w:tcW w:w="534" w:type="dxa"/>
            <w:gridSpan w:val="2"/>
          </w:tcPr>
          <w:p w14:paraId="5D8A983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28FE59B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73F84AF" w14:textId="77777777" w:rsidTr="002B7538">
        <w:trPr>
          <w:trHeight w:val="261"/>
        </w:trPr>
        <w:tc>
          <w:tcPr>
            <w:tcW w:w="4394" w:type="dxa"/>
          </w:tcPr>
          <w:p w14:paraId="4A6BDC5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Blurred vision</w:t>
            </w:r>
          </w:p>
        </w:tc>
        <w:tc>
          <w:tcPr>
            <w:tcW w:w="573" w:type="dxa"/>
          </w:tcPr>
          <w:p w14:paraId="26F0357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84003D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7AE0921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Miscarriage (for females only)</w:t>
            </w:r>
          </w:p>
        </w:tc>
        <w:tc>
          <w:tcPr>
            <w:tcW w:w="534" w:type="dxa"/>
            <w:gridSpan w:val="2"/>
          </w:tcPr>
          <w:p w14:paraId="1450882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083B18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5EA5D61" w14:textId="77777777" w:rsidTr="002B7538">
        <w:trPr>
          <w:trHeight w:val="181"/>
        </w:trPr>
        <w:tc>
          <w:tcPr>
            <w:tcW w:w="4394" w:type="dxa"/>
          </w:tcPr>
          <w:p w14:paraId="2AD1D6D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Restlessness / irritability</w:t>
            </w:r>
          </w:p>
        </w:tc>
        <w:tc>
          <w:tcPr>
            <w:tcW w:w="573" w:type="dxa"/>
          </w:tcPr>
          <w:p w14:paraId="4F2C92F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7C0F97F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7D452D4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Bloody vaginal discharge (for females only)</w:t>
            </w:r>
          </w:p>
        </w:tc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61E6DB2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70714ED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5C5A469" w14:textId="77777777" w:rsidTr="002B7538">
        <w:trPr>
          <w:trHeight w:val="245"/>
        </w:trPr>
        <w:tc>
          <w:tcPr>
            <w:tcW w:w="4394" w:type="dxa"/>
          </w:tcPr>
          <w:p w14:paraId="4B0D32F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Neck </w:t>
            </w:r>
            <w:r>
              <w:rPr>
                <w:rFonts w:ascii="Calibri" w:eastAsia="Times New Roman" w:hAnsi="Calibri" w:cs="Arial"/>
                <w:bCs/>
                <w:lang w:val="en-GB" w:eastAsia="it-IT"/>
              </w:rPr>
              <w:t>pain/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stiffness </w:t>
            </w:r>
          </w:p>
        </w:tc>
        <w:tc>
          <w:tcPr>
            <w:tcW w:w="573" w:type="dxa"/>
          </w:tcPr>
          <w:p w14:paraId="5469410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4F0FA8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shd w:val="clear" w:color="auto" w:fill="D0CECE"/>
          </w:tcPr>
          <w:p w14:paraId="0BC78AA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Respiratory/Cardiac system</w:t>
            </w:r>
          </w:p>
        </w:tc>
        <w:tc>
          <w:tcPr>
            <w:tcW w:w="534" w:type="dxa"/>
            <w:gridSpan w:val="2"/>
            <w:shd w:val="clear" w:color="auto" w:fill="D0CECE"/>
          </w:tcPr>
          <w:p w14:paraId="011EBCF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13447EE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ECE9B3A" w14:textId="77777777" w:rsidTr="002B7538">
        <w:trPr>
          <w:trHeight w:val="261"/>
        </w:trPr>
        <w:tc>
          <w:tcPr>
            <w:tcW w:w="4394" w:type="dxa"/>
            <w:tcBorders>
              <w:bottom w:val="single" w:sz="4" w:space="0" w:color="auto"/>
            </w:tcBorders>
          </w:tcPr>
          <w:p w14:paraId="4A41277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Incessant crying</w:t>
            </w:r>
          </w:p>
        </w:tc>
        <w:tc>
          <w:tcPr>
            <w:tcW w:w="573" w:type="dxa"/>
          </w:tcPr>
          <w:p w14:paraId="40942E8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0FC9447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375439C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Cough</w:t>
            </w:r>
          </w:p>
        </w:tc>
        <w:tc>
          <w:tcPr>
            <w:tcW w:w="534" w:type="dxa"/>
            <w:gridSpan w:val="2"/>
          </w:tcPr>
          <w:p w14:paraId="3539A27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F1AB63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11704C5" w14:textId="77777777" w:rsidTr="002B7538">
        <w:trPr>
          <w:trHeight w:val="169"/>
        </w:trPr>
        <w:tc>
          <w:tcPr>
            <w:tcW w:w="4394" w:type="dxa"/>
            <w:tcBorders>
              <w:bottom w:val="single" w:sz="4" w:space="0" w:color="auto"/>
            </w:tcBorders>
          </w:tcPr>
          <w:p w14:paraId="1725E22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Dizziness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2361C31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14:paraId="788629C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4DFDFB7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Difficulty breathing/breathlessness</w:t>
            </w:r>
          </w:p>
        </w:tc>
        <w:tc>
          <w:tcPr>
            <w:tcW w:w="534" w:type="dxa"/>
            <w:gridSpan w:val="2"/>
          </w:tcPr>
          <w:p w14:paraId="23A47FA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8C24D2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44E1CCF" w14:textId="77777777" w:rsidTr="002B7538">
        <w:trPr>
          <w:trHeight w:val="276"/>
        </w:trPr>
        <w:tc>
          <w:tcPr>
            <w:tcW w:w="4394" w:type="dxa"/>
            <w:shd w:val="clear" w:color="auto" w:fill="D0CECE"/>
          </w:tcPr>
          <w:p w14:paraId="7B1EE28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Ear, nose and throat/mouth/eyes</w:t>
            </w:r>
          </w:p>
        </w:tc>
        <w:tc>
          <w:tcPr>
            <w:tcW w:w="573" w:type="dxa"/>
            <w:shd w:val="clear" w:color="auto" w:fill="D0CECE"/>
          </w:tcPr>
          <w:p w14:paraId="6AE5B45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shd w:val="clear" w:color="auto" w:fill="D0CECE"/>
          </w:tcPr>
          <w:p w14:paraId="0943DF7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0BDFE5A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Coughing blood</w:t>
            </w:r>
          </w:p>
        </w:tc>
        <w:tc>
          <w:tcPr>
            <w:tcW w:w="534" w:type="dxa"/>
            <w:gridSpan w:val="2"/>
          </w:tcPr>
          <w:p w14:paraId="277A8F0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23CD414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5A341BE" w14:textId="77777777" w:rsidTr="002B7538">
        <w:trPr>
          <w:trHeight w:val="181"/>
        </w:trPr>
        <w:tc>
          <w:tcPr>
            <w:tcW w:w="4394" w:type="dxa"/>
          </w:tcPr>
          <w:p w14:paraId="13B3E6C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Earache</w:t>
            </w:r>
          </w:p>
        </w:tc>
        <w:tc>
          <w:tcPr>
            <w:tcW w:w="573" w:type="dxa"/>
          </w:tcPr>
          <w:p w14:paraId="77A90EE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2BAD66A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3647A0BB" w14:textId="77777777" w:rsidR="00FA3B30" w:rsidRPr="00484A95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484A95">
              <w:rPr>
                <w:rFonts w:eastAsia="Times New Roman" w:cstheme="minorHAnsi"/>
                <w:bCs/>
                <w:lang w:val="en-GB" w:eastAsia="it-IT"/>
              </w:rPr>
              <w:t>Chest pain</w:t>
            </w:r>
          </w:p>
        </w:tc>
        <w:tc>
          <w:tcPr>
            <w:tcW w:w="534" w:type="dxa"/>
            <w:gridSpan w:val="2"/>
          </w:tcPr>
          <w:p w14:paraId="74EE092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6AE1706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9F75D23" w14:textId="77777777" w:rsidTr="002B7538">
        <w:trPr>
          <w:trHeight w:val="82"/>
        </w:trPr>
        <w:tc>
          <w:tcPr>
            <w:tcW w:w="4394" w:type="dxa"/>
          </w:tcPr>
          <w:p w14:paraId="431DF3C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Ear discharge</w:t>
            </w:r>
          </w:p>
        </w:tc>
        <w:tc>
          <w:tcPr>
            <w:tcW w:w="573" w:type="dxa"/>
          </w:tcPr>
          <w:p w14:paraId="6F1D3C3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4F9C8CB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43CEDD89" w14:textId="77777777" w:rsidR="00FA3B30" w:rsidRPr="00484A95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484A95">
              <w:rPr>
                <w:rFonts w:eastAsia="Times New Roman" w:cstheme="minorHAnsi"/>
                <w:bCs/>
                <w:lang w:val="en-GB" w:eastAsia="it-IT"/>
              </w:rPr>
              <w:t>Palpitations/Aware of heart beat</w:t>
            </w:r>
          </w:p>
        </w:tc>
        <w:tc>
          <w:tcPr>
            <w:tcW w:w="527" w:type="dxa"/>
          </w:tcPr>
          <w:p w14:paraId="7215AC2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47B51A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1D07580" w14:textId="77777777" w:rsidTr="002B7538">
        <w:trPr>
          <w:trHeight w:val="184"/>
        </w:trPr>
        <w:tc>
          <w:tcPr>
            <w:tcW w:w="4394" w:type="dxa"/>
          </w:tcPr>
          <w:p w14:paraId="31BCE4C7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Runny nose</w:t>
            </w:r>
          </w:p>
        </w:tc>
        <w:tc>
          <w:tcPr>
            <w:tcW w:w="573" w:type="dxa"/>
          </w:tcPr>
          <w:p w14:paraId="36A170B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A6D44A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  <w:shd w:val="clear" w:color="auto" w:fill="D0CECE"/>
          </w:tcPr>
          <w:p w14:paraId="7CF00C17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Muscles/Bones/articulations</w:t>
            </w:r>
          </w:p>
        </w:tc>
        <w:tc>
          <w:tcPr>
            <w:tcW w:w="527" w:type="dxa"/>
            <w:shd w:val="clear" w:color="auto" w:fill="D0CECE"/>
          </w:tcPr>
          <w:p w14:paraId="200CC27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248E4A9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7C991D7" w14:textId="77777777" w:rsidTr="002B7538">
        <w:trPr>
          <w:trHeight w:val="230"/>
        </w:trPr>
        <w:tc>
          <w:tcPr>
            <w:tcW w:w="4394" w:type="dxa"/>
          </w:tcPr>
          <w:p w14:paraId="35385F8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Difficulty swallowing</w:t>
            </w:r>
          </w:p>
        </w:tc>
        <w:tc>
          <w:tcPr>
            <w:tcW w:w="573" w:type="dxa"/>
          </w:tcPr>
          <w:p w14:paraId="4EB5A87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2A0BE53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25648974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Joint pain</w:t>
            </w:r>
          </w:p>
        </w:tc>
        <w:tc>
          <w:tcPr>
            <w:tcW w:w="527" w:type="dxa"/>
          </w:tcPr>
          <w:p w14:paraId="1CF9FC4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D4F570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BB78549" w14:textId="77777777" w:rsidTr="002B7538">
        <w:trPr>
          <w:trHeight w:val="306"/>
        </w:trPr>
        <w:tc>
          <w:tcPr>
            <w:tcW w:w="4394" w:type="dxa"/>
          </w:tcPr>
          <w:p w14:paraId="7AEC9BB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Eye pain</w:t>
            </w:r>
          </w:p>
        </w:tc>
        <w:tc>
          <w:tcPr>
            <w:tcW w:w="573" w:type="dxa"/>
          </w:tcPr>
          <w:p w14:paraId="621F185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5DF6BA4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5D54C70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Muscle pain</w:t>
            </w:r>
          </w:p>
        </w:tc>
        <w:tc>
          <w:tcPr>
            <w:tcW w:w="527" w:type="dxa"/>
          </w:tcPr>
          <w:p w14:paraId="186428D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557F9D0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7319355" w14:textId="77777777" w:rsidTr="002B7538">
        <w:trPr>
          <w:trHeight w:val="202"/>
        </w:trPr>
        <w:tc>
          <w:tcPr>
            <w:tcW w:w="4394" w:type="dxa"/>
          </w:tcPr>
          <w:p w14:paraId="6A810B6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Bleeding from the nose or gums or ears</w:t>
            </w:r>
          </w:p>
        </w:tc>
        <w:tc>
          <w:tcPr>
            <w:tcW w:w="573" w:type="dxa"/>
          </w:tcPr>
          <w:p w14:paraId="739F25A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3B73D96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  <w:tcBorders>
              <w:bottom w:val="single" w:sz="4" w:space="0" w:color="auto"/>
            </w:tcBorders>
          </w:tcPr>
          <w:p w14:paraId="6667E935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Joint swelling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3B6A773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7E6C2E1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D41116D" w14:textId="77777777" w:rsidTr="002B7538">
        <w:trPr>
          <w:trHeight w:val="254"/>
        </w:trPr>
        <w:tc>
          <w:tcPr>
            <w:tcW w:w="4394" w:type="dxa"/>
          </w:tcPr>
          <w:p w14:paraId="63EDEF5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Toothache</w:t>
            </w:r>
          </w:p>
        </w:tc>
        <w:tc>
          <w:tcPr>
            <w:tcW w:w="573" w:type="dxa"/>
          </w:tcPr>
          <w:p w14:paraId="3A03665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2F7A2F5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  <w:shd w:val="clear" w:color="auto" w:fill="D0CECE"/>
          </w:tcPr>
          <w:p w14:paraId="7D76C94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Skin / mucous membranes</w:t>
            </w:r>
          </w:p>
        </w:tc>
        <w:tc>
          <w:tcPr>
            <w:tcW w:w="527" w:type="dxa"/>
            <w:shd w:val="clear" w:color="auto" w:fill="D0CECE"/>
          </w:tcPr>
          <w:p w14:paraId="5113F31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0560CA6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17DEEF7" w14:textId="77777777" w:rsidTr="002B7538">
        <w:trPr>
          <w:trHeight w:val="131"/>
        </w:trPr>
        <w:tc>
          <w:tcPr>
            <w:tcW w:w="4394" w:type="dxa"/>
          </w:tcPr>
          <w:p w14:paraId="74467E2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Swollen tonsils</w:t>
            </w:r>
          </w:p>
        </w:tc>
        <w:tc>
          <w:tcPr>
            <w:tcW w:w="573" w:type="dxa"/>
          </w:tcPr>
          <w:p w14:paraId="4F628C3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2AAD38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3E82CEC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Rashes</w:t>
            </w:r>
          </w:p>
        </w:tc>
        <w:tc>
          <w:tcPr>
            <w:tcW w:w="527" w:type="dxa"/>
          </w:tcPr>
          <w:p w14:paraId="3B44244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0308C2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AEF3B62" w14:textId="77777777" w:rsidTr="002B7538">
        <w:trPr>
          <w:trHeight w:val="147"/>
        </w:trPr>
        <w:tc>
          <w:tcPr>
            <w:tcW w:w="4394" w:type="dxa"/>
          </w:tcPr>
          <w:p w14:paraId="77454D0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Bleeding from the nose or gums or ears</w:t>
            </w:r>
          </w:p>
        </w:tc>
        <w:tc>
          <w:tcPr>
            <w:tcW w:w="573" w:type="dxa"/>
          </w:tcPr>
          <w:p w14:paraId="38A9C4F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3F5F81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6E3B8BA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Abscess</w:t>
            </w:r>
          </w:p>
        </w:tc>
        <w:tc>
          <w:tcPr>
            <w:tcW w:w="527" w:type="dxa"/>
          </w:tcPr>
          <w:p w14:paraId="7D6A7FA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9B11E9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C8D3A3D" w14:textId="77777777" w:rsidTr="002B7538">
        <w:trPr>
          <w:trHeight w:val="147"/>
        </w:trPr>
        <w:tc>
          <w:tcPr>
            <w:tcW w:w="4394" w:type="dxa"/>
          </w:tcPr>
          <w:p w14:paraId="66C5DED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Toothache</w:t>
            </w:r>
          </w:p>
        </w:tc>
        <w:tc>
          <w:tcPr>
            <w:tcW w:w="573" w:type="dxa"/>
          </w:tcPr>
          <w:p w14:paraId="5001C4F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EED93F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2B53387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Bruising </w:t>
            </w:r>
          </w:p>
        </w:tc>
        <w:tc>
          <w:tcPr>
            <w:tcW w:w="527" w:type="dxa"/>
          </w:tcPr>
          <w:p w14:paraId="32A9E1E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A4C4F5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9612409" w14:textId="77777777" w:rsidTr="002B7538">
        <w:trPr>
          <w:trHeight w:val="213"/>
        </w:trPr>
        <w:tc>
          <w:tcPr>
            <w:tcW w:w="4394" w:type="dxa"/>
          </w:tcPr>
          <w:p w14:paraId="71000A6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Swollen tonsils</w:t>
            </w:r>
          </w:p>
        </w:tc>
        <w:tc>
          <w:tcPr>
            <w:tcW w:w="573" w:type="dxa"/>
          </w:tcPr>
          <w:p w14:paraId="299B0B5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3C10172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5054EC4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Ulcerations</w:t>
            </w:r>
          </w:p>
        </w:tc>
        <w:tc>
          <w:tcPr>
            <w:tcW w:w="527" w:type="dxa"/>
          </w:tcPr>
          <w:p w14:paraId="64F8AFE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3817B3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154BE8B" w14:textId="77777777" w:rsidTr="002B7538">
        <w:trPr>
          <w:trHeight w:val="134"/>
        </w:trPr>
        <w:tc>
          <w:tcPr>
            <w:tcW w:w="4394" w:type="dxa"/>
            <w:shd w:val="clear" w:color="auto" w:fill="D0CECE"/>
          </w:tcPr>
          <w:p w14:paraId="6EB0171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Other symptoms</w:t>
            </w:r>
          </w:p>
        </w:tc>
        <w:tc>
          <w:tcPr>
            <w:tcW w:w="573" w:type="dxa"/>
            <w:shd w:val="clear" w:color="auto" w:fill="D0CECE"/>
          </w:tcPr>
          <w:p w14:paraId="747241B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shd w:val="clear" w:color="auto" w:fill="D0CECE"/>
          </w:tcPr>
          <w:p w14:paraId="5E50EA0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612E8D1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Itching</w:t>
            </w:r>
          </w:p>
        </w:tc>
        <w:tc>
          <w:tcPr>
            <w:tcW w:w="527" w:type="dxa"/>
          </w:tcPr>
          <w:p w14:paraId="51E8A6C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65538CF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77F56C6" w14:textId="77777777" w:rsidTr="002B7538">
        <w:trPr>
          <w:trHeight w:val="173"/>
        </w:trPr>
        <w:tc>
          <w:tcPr>
            <w:tcW w:w="4394" w:type="dxa"/>
          </w:tcPr>
          <w:p w14:paraId="3B1EC54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573" w:type="dxa"/>
          </w:tcPr>
          <w:p w14:paraId="2682BBB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00671DB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  <w:tcBorders>
              <w:bottom w:val="single" w:sz="4" w:space="0" w:color="auto"/>
            </w:tcBorders>
          </w:tcPr>
          <w:p w14:paraId="0EEABF1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Redness 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5EB2444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77F32FD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44B97A5" w14:textId="77777777" w:rsidTr="002B7538">
        <w:trPr>
          <w:trHeight w:val="160"/>
        </w:trPr>
        <w:tc>
          <w:tcPr>
            <w:tcW w:w="4394" w:type="dxa"/>
          </w:tcPr>
          <w:p w14:paraId="7B30B39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573" w:type="dxa"/>
          </w:tcPr>
          <w:p w14:paraId="16664A2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D385B5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26140A6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Ulcerations</w:t>
            </w:r>
          </w:p>
        </w:tc>
        <w:tc>
          <w:tcPr>
            <w:tcW w:w="527" w:type="dxa"/>
          </w:tcPr>
          <w:p w14:paraId="69DF81C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E81CAB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12D6701" w14:textId="77777777" w:rsidTr="002B7538">
        <w:trPr>
          <w:trHeight w:val="339"/>
        </w:trPr>
        <w:tc>
          <w:tcPr>
            <w:tcW w:w="4394" w:type="dxa"/>
          </w:tcPr>
          <w:p w14:paraId="3305466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573" w:type="dxa"/>
          </w:tcPr>
          <w:p w14:paraId="6C6A660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48D93CD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</w:tcPr>
          <w:p w14:paraId="50FFC85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Itching</w:t>
            </w:r>
          </w:p>
        </w:tc>
        <w:tc>
          <w:tcPr>
            <w:tcW w:w="527" w:type="dxa"/>
          </w:tcPr>
          <w:p w14:paraId="7FB683D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17EC596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C3D943F" w14:textId="77777777" w:rsidTr="002B7538">
        <w:trPr>
          <w:trHeight w:val="173"/>
        </w:trPr>
        <w:tc>
          <w:tcPr>
            <w:tcW w:w="4394" w:type="dxa"/>
            <w:tcBorders>
              <w:bottom w:val="single" w:sz="4" w:space="0" w:color="auto"/>
            </w:tcBorders>
          </w:tcPr>
          <w:p w14:paraId="25D574D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08F14AE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14:paraId="2BD2789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9" w:type="dxa"/>
            <w:gridSpan w:val="2"/>
            <w:tcBorders>
              <w:bottom w:val="single" w:sz="4" w:space="0" w:color="auto"/>
            </w:tcBorders>
          </w:tcPr>
          <w:p w14:paraId="44695DC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Redness 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193F46C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2B8A1B1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</w:tbl>
    <w:p w14:paraId="116D27C1" w14:textId="77777777" w:rsidR="00FA3B30" w:rsidRDefault="00FA3B30" w:rsidP="00FA3B30">
      <w:pPr>
        <w:rPr>
          <w:lang w:val="en-GB"/>
        </w:rPr>
      </w:pPr>
    </w:p>
    <w:p w14:paraId="239ADC20" w14:textId="77777777" w:rsidR="00FA3B30" w:rsidRDefault="00FA3B30" w:rsidP="00FA3B30">
      <w:pPr>
        <w:pStyle w:val="ListParagraph"/>
        <w:numPr>
          <w:ilvl w:val="0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>Has anyone in your family been sick with a similar illness to yours in the past one month?</w:t>
      </w:r>
    </w:p>
    <w:p w14:paraId="06FB7645" w14:textId="77777777" w:rsidR="00FA3B30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>Yes</w:t>
      </w:r>
    </w:p>
    <w:p w14:paraId="77F4E2D8" w14:textId="77777777" w:rsidR="00FA3B30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>No</w:t>
      </w:r>
    </w:p>
    <w:p w14:paraId="08AF7800" w14:textId="77777777" w:rsidR="00FA3B30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>I don’t know</w:t>
      </w:r>
    </w:p>
    <w:p w14:paraId="4E9B5178" w14:textId="77777777" w:rsidR="00FA3B30" w:rsidRDefault="00FA3B30" w:rsidP="00FA3B30">
      <w:pPr>
        <w:pStyle w:val="ListParagraph"/>
        <w:numPr>
          <w:ilvl w:val="0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 xml:space="preserve">Has anyone in your community (includes places of work/worship etc and schools) been sick with a similar illness to yours in the past one month? </w:t>
      </w:r>
    </w:p>
    <w:p w14:paraId="37914EA6" w14:textId="77777777" w:rsidR="00FA3B30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>Yes</w:t>
      </w:r>
    </w:p>
    <w:p w14:paraId="5C82F8EA" w14:textId="77777777" w:rsidR="00FA3B30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>No</w:t>
      </w:r>
    </w:p>
    <w:p w14:paraId="27941535" w14:textId="77777777" w:rsidR="00FA3B30" w:rsidRPr="00D20517" w:rsidRDefault="00FA3B30" w:rsidP="00FA3B30">
      <w:pPr>
        <w:pStyle w:val="ListParagraph"/>
        <w:numPr>
          <w:ilvl w:val="1"/>
          <w:numId w:val="4"/>
        </w:numPr>
        <w:spacing w:after="200" w:line="276" w:lineRule="auto"/>
        <w:rPr>
          <w:lang w:val="en-GB"/>
        </w:rPr>
      </w:pPr>
      <w:r>
        <w:rPr>
          <w:lang w:val="en-GB"/>
        </w:rPr>
        <w:t>I don’t know</w:t>
      </w:r>
    </w:p>
    <w:p w14:paraId="76FE50D1" w14:textId="77777777" w:rsidR="00FA3B30" w:rsidRPr="00D20517" w:rsidRDefault="00FA3B30" w:rsidP="00FA3B30">
      <w:pPr>
        <w:pStyle w:val="ListParagraph"/>
        <w:rPr>
          <w:lang w:val="en-GB"/>
        </w:rPr>
      </w:pPr>
    </w:p>
    <w:p w14:paraId="156F5578" w14:textId="77777777" w:rsidR="00FA3B30" w:rsidRPr="00410385" w:rsidRDefault="00FA3B30" w:rsidP="00FA3B30">
      <w:pPr>
        <w:pStyle w:val="Heading2"/>
        <w:rPr>
          <w:lang w:val="en-GB"/>
        </w:rPr>
      </w:pPr>
      <w:bookmarkStart w:id="21" w:name="_Toc69477816"/>
      <w:r w:rsidRPr="00410385">
        <w:rPr>
          <w:lang w:val="en-GB"/>
        </w:rPr>
        <w:t>Health care seeking</w:t>
      </w:r>
      <w:bookmarkEnd w:id="21"/>
    </w:p>
    <w:p w14:paraId="6B2E93AA" w14:textId="77777777" w:rsidR="00FA3B30" w:rsidRPr="00046C8C" w:rsidRDefault="00FA3B30" w:rsidP="00FA3B30">
      <w:pPr>
        <w:pStyle w:val="ListParagraph"/>
        <w:numPr>
          <w:ilvl w:val="0"/>
          <w:numId w:val="26"/>
        </w:numPr>
        <w:spacing w:after="200" w:line="276" w:lineRule="auto"/>
        <w:rPr>
          <w:lang w:val="en-GB"/>
        </w:rPr>
      </w:pPr>
      <w:r w:rsidRPr="00046C8C">
        <w:rPr>
          <w:lang w:val="en-GB"/>
        </w:rPr>
        <w:t>Before today did the individual</w:t>
      </w:r>
      <w:r>
        <w:rPr>
          <w:lang w:val="en-GB"/>
        </w:rPr>
        <w:t xml:space="preserve"> </w:t>
      </w:r>
      <w:r w:rsidRPr="00046C8C">
        <w:rPr>
          <w:lang w:val="en-GB"/>
        </w:rPr>
        <w:t>seek medical care for their current illness?</w:t>
      </w:r>
    </w:p>
    <w:p w14:paraId="74E3CE00" w14:textId="77777777" w:rsidR="00FA3B30" w:rsidRPr="00046C8C" w:rsidRDefault="00FA3B30" w:rsidP="00FA3B30">
      <w:pPr>
        <w:pStyle w:val="ListParagraph"/>
        <w:numPr>
          <w:ilvl w:val="1"/>
          <w:numId w:val="26"/>
        </w:numPr>
        <w:spacing w:after="200" w:line="276" w:lineRule="auto"/>
        <w:rPr>
          <w:lang w:val="en-GB"/>
        </w:rPr>
      </w:pPr>
      <w:r w:rsidRPr="00046C8C">
        <w:rPr>
          <w:lang w:val="en-GB"/>
        </w:rPr>
        <w:t>Yes</w:t>
      </w:r>
    </w:p>
    <w:p w14:paraId="6262CFE8" w14:textId="77777777" w:rsidR="00FA3B30" w:rsidRPr="00046C8C" w:rsidRDefault="00FA3B30" w:rsidP="00FA3B30">
      <w:pPr>
        <w:pStyle w:val="ListParagraph"/>
        <w:numPr>
          <w:ilvl w:val="1"/>
          <w:numId w:val="26"/>
        </w:numPr>
        <w:spacing w:after="200" w:line="276" w:lineRule="auto"/>
        <w:rPr>
          <w:lang w:val="en-GB"/>
        </w:rPr>
      </w:pPr>
      <w:r w:rsidRPr="00046C8C">
        <w:rPr>
          <w:lang w:val="en-GB"/>
        </w:rPr>
        <w:t>No</w:t>
      </w:r>
    </w:p>
    <w:p w14:paraId="03CEE581" w14:textId="77777777" w:rsidR="00FA3B30" w:rsidRPr="00046C8C" w:rsidRDefault="00FA3B30" w:rsidP="00FA3B30">
      <w:pPr>
        <w:pStyle w:val="ListParagraph"/>
        <w:numPr>
          <w:ilvl w:val="1"/>
          <w:numId w:val="26"/>
        </w:numPr>
        <w:spacing w:after="200" w:line="276" w:lineRule="auto"/>
        <w:rPr>
          <w:lang w:val="en-GB"/>
        </w:rPr>
      </w:pPr>
      <w:r w:rsidRPr="00046C8C">
        <w:rPr>
          <w:lang w:val="en-GB"/>
        </w:rPr>
        <w:t>Not known</w:t>
      </w:r>
    </w:p>
    <w:tbl>
      <w:tblPr>
        <w:tblW w:w="1034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8"/>
        <w:gridCol w:w="3212"/>
        <w:gridCol w:w="3212"/>
        <w:gridCol w:w="1687"/>
      </w:tblGrid>
      <w:tr w:rsidR="00FA3B30" w:rsidRPr="00046C8C" w14:paraId="1EF4528B" w14:textId="77777777" w:rsidTr="002B7538">
        <w:trPr>
          <w:trHeight w:val="4294"/>
        </w:trPr>
        <w:tc>
          <w:tcPr>
            <w:tcW w:w="10349" w:type="dxa"/>
            <w:gridSpan w:val="4"/>
          </w:tcPr>
          <w:p w14:paraId="334740C2" w14:textId="77777777" w:rsidR="00FA3B30" w:rsidRPr="00046C8C" w:rsidRDefault="00FA3B30" w:rsidP="00FA3B30">
            <w:pPr>
              <w:pStyle w:val="ListParagraph"/>
              <w:numPr>
                <w:ilvl w:val="0"/>
                <w:numId w:val="26"/>
              </w:numPr>
              <w:spacing w:after="0" w:line="276" w:lineRule="auto"/>
              <w:rPr>
                <w:rFonts w:eastAsia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lastRenderedPageBreak/>
              <w:t>If yes, where?</w:t>
            </w:r>
          </w:p>
          <w:p w14:paraId="4F8C2379" w14:textId="77777777" w:rsidR="00FA3B30" w:rsidRPr="00046C8C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Clinic/Hospital/Health professional</w:t>
            </w:r>
            <w:r w:rsidRPr="00046C8C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Traditional healer</w:t>
            </w:r>
            <w:r w:rsidRPr="00046C8C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Advice or medicine from shop/pharmacy</w:t>
            </w:r>
            <w:r w:rsidRPr="00046C8C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 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Advice from friends/relatives</w:t>
            </w:r>
            <w:r w:rsidRPr="00046C8C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Other, specify___________</w:t>
            </w:r>
          </w:p>
          <w:p w14:paraId="4E39C05C" w14:textId="77777777" w:rsidR="00FA3B30" w:rsidRPr="00046C8C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  <w:p w14:paraId="18955660" w14:textId="77777777" w:rsidR="00FA3B30" w:rsidRPr="00046C8C" w:rsidRDefault="00FA3B30" w:rsidP="00FA3B30">
            <w:pPr>
              <w:pStyle w:val="ListParagraph"/>
              <w:numPr>
                <w:ilvl w:val="0"/>
                <w:numId w:val="26"/>
              </w:numPr>
              <w:spacing w:after="0" w:line="276" w:lineRule="auto"/>
              <w:rPr>
                <w:rFonts w:eastAsia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t>Has the patient recently been admitted in a health facility for his/her current illness?</w:t>
            </w:r>
          </w:p>
          <w:p w14:paraId="341F6942" w14:textId="77777777" w:rsidR="00FA3B30" w:rsidRPr="00046C8C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Yes</w:t>
            </w:r>
            <w:r w:rsidRPr="00046C8C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No</w:t>
            </w:r>
          </w:p>
          <w:p w14:paraId="3415CE49" w14:textId="77777777" w:rsidR="00FA3B30" w:rsidRPr="00046C8C" w:rsidRDefault="00FA3B30" w:rsidP="00FA3B30">
            <w:pPr>
              <w:pStyle w:val="ListParagraph"/>
              <w:numPr>
                <w:ilvl w:val="1"/>
                <w:numId w:val="26"/>
              </w:numPr>
              <w:spacing w:after="0" w:line="276" w:lineRule="auto"/>
              <w:rPr>
                <w:rFonts w:eastAsia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t xml:space="preserve">If yes, specify: Clinic/Hospital_________________________  </w:t>
            </w:r>
          </w:p>
          <w:p w14:paraId="4397A108" w14:textId="77777777" w:rsidR="00FA3B30" w:rsidRPr="00046C8C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t xml:space="preserve">                         From |__|__|/|__|__|/|__|__|    To |__|__|/|__|__|/|__|__|</w:t>
            </w:r>
          </w:p>
          <w:p w14:paraId="2B0999EE" w14:textId="77777777" w:rsidR="00FA3B30" w:rsidRPr="00046C8C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</w:p>
          <w:p w14:paraId="2A631A20" w14:textId="77777777" w:rsidR="00FA3B30" w:rsidRPr="00046C8C" w:rsidRDefault="00FA3B30" w:rsidP="00FA3B30">
            <w:pPr>
              <w:pStyle w:val="ListParagraph"/>
              <w:numPr>
                <w:ilvl w:val="0"/>
                <w:numId w:val="26"/>
              </w:numPr>
              <w:spacing w:after="0" w:line="276" w:lineRule="auto"/>
              <w:rPr>
                <w:rFonts w:eastAsia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t>Has the patient received any previous medical treatment for his/her current illness?</w:t>
            </w:r>
          </w:p>
          <w:p w14:paraId="36EE0F39" w14:textId="77777777" w:rsidR="00FA3B30" w:rsidRPr="00046C8C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Yes</w:t>
            </w:r>
            <w:r w:rsidRPr="00046C8C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No</w:t>
            </w:r>
            <w:r w:rsidRPr="00046C8C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Unknown</w:t>
            </w:r>
          </w:p>
          <w:p w14:paraId="65CAD020" w14:textId="77777777" w:rsidR="00FA3B30" w:rsidRPr="00046C8C" w:rsidRDefault="00FA3B30" w:rsidP="00FA3B30">
            <w:pPr>
              <w:pStyle w:val="ListParagraph"/>
              <w:numPr>
                <w:ilvl w:val="1"/>
                <w:numId w:val="26"/>
              </w:numPr>
              <w:spacing w:after="0" w:line="276" w:lineRule="auto"/>
              <w:rPr>
                <w:rFonts w:eastAsia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t xml:space="preserve">If yes, is the time since the start of treatment known? 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 xml:space="preserve">Yes        </w:t>
            </w:r>
            <w:r w:rsidRPr="00046C8C">
              <w:rPr>
                <w:rFonts w:ascii="Wingdings" w:eastAsia="Times New Roman" w:hAnsi="Wingdings" w:cs="Times New Roman"/>
                <w:lang w:val="en-GB" w:eastAsia="it-IT"/>
              </w:rPr>
              <w:t></w:t>
            </w:r>
            <w:r w:rsidRPr="00046C8C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046C8C">
              <w:rPr>
                <w:rFonts w:eastAsia="Times New Roman" w:cs="Times New Roman"/>
                <w:lang w:val="en-GB" w:eastAsia="it-IT"/>
              </w:rPr>
              <w:t>No</w:t>
            </w:r>
          </w:p>
          <w:p w14:paraId="309F5456" w14:textId="77777777" w:rsidR="00FA3B30" w:rsidRPr="00046C8C" w:rsidRDefault="00FA3B30" w:rsidP="00FA3B30">
            <w:pPr>
              <w:pStyle w:val="ListParagraph"/>
              <w:numPr>
                <w:ilvl w:val="1"/>
                <w:numId w:val="26"/>
              </w:numPr>
              <w:spacing w:after="0" w:line="276" w:lineRule="auto"/>
              <w:rPr>
                <w:rFonts w:eastAsia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t>If yes, time elapsed since the start of treatment (whatever the drug): |__|__| days</w:t>
            </w:r>
          </w:p>
          <w:p w14:paraId="6B73329E" w14:textId="77777777" w:rsidR="00FA3B30" w:rsidRPr="00046C8C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</w:p>
          <w:p w14:paraId="3D69CD43" w14:textId="77777777" w:rsidR="00FA3B30" w:rsidRPr="00046C8C" w:rsidRDefault="00FA3B30" w:rsidP="00FA3B30">
            <w:pPr>
              <w:pStyle w:val="ListParagraph"/>
              <w:numPr>
                <w:ilvl w:val="0"/>
                <w:numId w:val="26"/>
              </w:numPr>
              <w:spacing w:after="0" w:line="276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eastAsia="Times New Roman" w:cs="Times New Roman"/>
                <w:lang w:val="en-GB" w:eastAsia="it-IT"/>
              </w:rPr>
              <w:t>Drug information</w:t>
            </w:r>
          </w:p>
        </w:tc>
      </w:tr>
      <w:tr w:rsidR="00FA3B30" w:rsidRPr="005258D4" w14:paraId="548EE3F3" w14:textId="77777777" w:rsidTr="002B7538">
        <w:trPr>
          <w:trHeight w:val="350"/>
        </w:trPr>
        <w:tc>
          <w:tcPr>
            <w:tcW w:w="2238" w:type="dxa"/>
            <w:vAlign w:val="center"/>
          </w:tcPr>
          <w:p w14:paraId="1E0F51C0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bCs/>
                <w:lang w:val="en-GB" w:eastAsia="it-IT"/>
              </w:rPr>
            </w:pPr>
            <w:bookmarkStart w:id="22" w:name="_Hlk69475405"/>
            <w:r w:rsidRPr="00046C8C">
              <w:rPr>
                <w:rFonts w:eastAsia="Times New Roman" w:cstheme="minorHAnsi"/>
                <w:b/>
                <w:bCs/>
                <w:lang w:val="en-GB" w:eastAsia="it-IT"/>
              </w:rPr>
              <w:t xml:space="preserve">DRUG NAME (“UNKNOWN” </w:t>
            </w:r>
            <w:r w:rsidRPr="00046C8C">
              <w:rPr>
                <w:rFonts w:eastAsia="Times New Roman" w:cstheme="minorHAnsi"/>
                <w:b/>
                <w:bCs/>
                <w:lang w:val="en-GB" w:eastAsia="it-IT"/>
              </w:rPr>
              <w:br/>
              <w:t>if the name of the drug is unavailable)</w:t>
            </w:r>
          </w:p>
        </w:tc>
        <w:tc>
          <w:tcPr>
            <w:tcW w:w="3212" w:type="dxa"/>
            <w:vAlign w:val="center"/>
          </w:tcPr>
          <w:p w14:paraId="4CBFEF84" w14:textId="77777777" w:rsidR="00FA3B30" w:rsidRPr="00046C8C" w:rsidRDefault="00FA3B30" w:rsidP="002B75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/>
                <w:bCs/>
                <w:lang w:val="en-GB" w:eastAsia="it-IT"/>
              </w:rPr>
              <w:t>TYPE OF MEDICATION</w:t>
            </w:r>
          </w:p>
        </w:tc>
        <w:tc>
          <w:tcPr>
            <w:tcW w:w="3212" w:type="dxa"/>
            <w:vAlign w:val="center"/>
          </w:tcPr>
          <w:p w14:paraId="7A5480B4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/>
                <w:bCs/>
                <w:lang w:val="en-GB" w:eastAsia="it-IT"/>
              </w:rPr>
              <w:t>DURATION OF TREATMENT (DAYS)</w:t>
            </w:r>
          </w:p>
        </w:tc>
        <w:tc>
          <w:tcPr>
            <w:tcW w:w="1687" w:type="dxa"/>
            <w:vAlign w:val="center"/>
          </w:tcPr>
          <w:p w14:paraId="16DA6CDC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/>
                <w:bCs/>
                <w:lang w:val="en-GB" w:eastAsia="it-IT"/>
              </w:rPr>
              <w:t>PRESCRIBED BY A HEALTH WORKER?</w:t>
            </w:r>
          </w:p>
        </w:tc>
      </w:tr>
      <w:tr w:rsidR="00FA3B30" w:rsidRPr="00046C8C" w14:paraId="6F40904F" w14:textId="77777777" w:rsidTr="002B7538">
        <w:trPr>
          <w:trHeight w:val="363"/>
        </w:trPr>
        <w:tc>
          <w:tcPr>
            <w:tcW w:w="2238" w:type="dxa"/>
            <w:vAlign w:val="center"/>
          </w:tcPr>
          <w:p w14:paraId="08CBCBAE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  <w:bookmarkStart w:id="23" w:name="_Hlk69472492"/>
          </w:p>
          <w:p w14:paraId="0D5182FE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</w:tc>
        <w:tc>
          <w:tcPr>
            <w:tcW w:w="3212" w:type="dxa"/>
            <w:vAlign w:val="center"/>
          </w:tcPr>
          <w:p w14:paraId="0B1B0745" w14:textId="77777777" w:rsidR="00FA3B30" w:rsidRPr="00046C8C" w:rsidRDefault="00FA3B30" w:rsidP="002B7538">
            <w:p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212" w:type="dxa"/>
            <w:vAlign w:val="center"/>
          </w:tcPr>
          <w:p w14:paraId="26F29000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428B10BD" w14:textId="77777777" w:rsidR="00FA3B30" w:rsidRPr="00046C8C" w:rsidRDefault="00FA3B30" w:rsidP="002B7538">
            <w:pPr>
              <w:spacing w:after="0"/>
              <w:rPr>
                <w:rFonts w:ascii="Wingdings" w:eastAsia="Times New Roman" w:hAnsi="Wingdings" w:cstheme="minorHAnsi"/>
                <w:b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  <w:tc>
          <w:tcPr>
            <w:tcW w:w="1687" w:type="dxa"/>
            <w:vAlign w:val="center"/>
          </w:tcPr>
          <w:p w14:paraId="6C0DFA19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Yes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No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</w:t>
            </w:r>
            <w:r>
              <w:rPr>
                <w:rFonts w:eastAsia="Times New Roman" w:cs="Times New Roman"/>
                <w:lang w:val="en-GB" w:eastAsia="it-IT"/>
              </w:rPr>
              <w:t>n</w:t>
            </w:r>
            <w:r w:rsidRPr="00884FAE">
              <w:rPr>
                <w:rFonts w:eastAsia="Times New Roman" w:cs="Times New Roman"/>
                <w:lang w:val="en-GB" w:eastAsia="it-IT"/>
              </w:rPr>
              <w:t>known</w:t>
            </w:r>
          </w:p>
        </w:tc>
      </w:tr>
      <w:tr w:rsidR="00FA3B30" w:rsidRPr="00046C8C" w14:paraId="2B559AB0" w14:textId="77777777" w:rsidTr="002B7538">
        <w:trPr>
          <w:trHeight w:val="363"/>
        </w:trPr>
        <w:tc>
          <w:tcPr>
            <w:tcW w:w="2238" w:type="dxa"/>
            <w:vAlign w:val="center"/>
          </w:tcPr>
          <w:p w14:paraId="1AED1106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  <w:bookmarkStart w:id="24" w:name="_Hlk69472502"/>
            <w:bookmarkEnd w:id="23"/>
          </w:p>
          <w:p w14:paraId="13B2E36E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</w:tc>
        <w:tc>
          <w:tcPr>
            <w:tcW w:w="3212" w:type="dxa"/>
            <w:vAlign w:val="center"/>
          </w:tcPr>
          <w:p w14:paraId="50CBBB0B" w14:textId="77777777" w:rsidR="00FA3B30" w:rsidRPr="00046C8C" w:rsidRDefault="00FA3B30" w:rsidP="002B7538">
            <w:p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212" w:type="dxa"/>
            <w:vAlign w:val="center"/>
          </w:tcPr>
          <w:p w14:paraId="32D364CC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72CEAABE" w14:textId="77777777" w:rsidR="00FA3B30" w:rsidRPr="00046C8C" w:rsidRDefault="00FA3B30" w:rsidP="002B7538">
            <w:pPr>
              <w:spacing w:after="0"/>
              <w:rPr>
                <w:rFonts w:ascii="Wingdings" w:eastAsia="Times New Roman" w:hAnsi="Wingdings" w:cstheme="minorHAnsi"/>
                <w:b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  <w:tc>
          <w:tcPr>
            <w:tcW w:w="1687" w:type="dxa"/>
            <w:vAlign w:val="center"/>
          </w:tcPr>
          <w:p w14:paraId="7D79238C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Yes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No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</w:t>
            </w:r>
            <w:r>
              <w:rPr>
                <w:rFonts w:eastAsia="Times New Roman" w:cs="Times New Roman"/>
                <w:lang w:val="en-GB" w:eastAsia="it-IT"/>
              </w:rPr>
              <w:t>n</w:t>
            </w:r>
            <w:r w:rsidRPr="00884FAE">
              <w:rPr>
                <w:rFonts w:eastAsia="Times New Roman" w:cs="Times New Roman"/>
                <w:lang w:val="en-GB" w:eastAsia="it-IT"/>
              </w:rPr>
              <w:t>known</w:t>
            </w:r>
          </w:p>
        </w:tc>
      </w:tr>
      <w:bookmarkEnd w:id="24"/>
      <w:tr w:rsidR="00FA3B30" w:rsidRPr="00046C8C" w14:paraId="71E4B8DD" w14:textId="77777777" w:rsidTr="002B7538">
        <w:trPr>
          <w:trHeight w:val="363"/>
        </w:trPr>
        <w:tc>
          <w:tcPr>
            <w:tcW w:w="2238" w:type="dxa"/>
            <w:vAlign w:val="center"/>
          </w:tcPr>
          <w:p w14:paraId="0E1C09EA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  <w:p w14:paraId="64B4FD6B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</w:tc>
        <w:tc>
          <w:tcPr>
            <w:tcW w:w="3212" w:type="dxa"/>
            <w:vAlign w:val="center"/>
          </w:tcPr>
          <w:p w14:paraId="0E6AE08B" w14:textId="77777777" w:rsidR="00FA3B30" w:rsidRPr="00046C8C" w:rsidRDefault="00FA3B30" w:rsidP="002B7538">
            <w:p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212" w:type="dxa"/>
            <w:vAlign w:val="center"/>
          </w:tcPr>
          <w:p w14:paraId="3534F2D6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4B54DA60" w14:textId="77777777" w:rsidR="00FA3B30" w:rsidRPr="00046C8C" w:rsidRDefault="00FA3B30" w:rsidP="002B7538">
            <w:pPr>
              <w:spacing w:after="0"/>
              <w:rPr>
                <w:rFonts w:ascii="Wingdings" w:eastAsia="Times New Roman" w:hAnsi="Wingdings" w:cstheme="minorHAnsi"/>
                <w:b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  <w:tc>
          <w:tcPr>
            <w:tcW w:w="1687" w:type="dxa"/>
            <w:vAlign w:val="center"/>
          </w:tcPr>
          <w:p w14:paraId="114A7E87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Yes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No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</w:t>
            </w:r>
            <w:r>
              <w:rPr>
                <w:rFonts w:eastAsia="Times New Roman" w:cs="Times New Roman"/>
                <w:lang w:val="en-GB" w:eastAsia="it-IT"/>
              </w:rPr>
              <w:t>n</w:t>
            </w:r>
            <w:r w:rsidRPr="00884FAE">
              <w:rPr>
                <w:rFonts w:eastAsia="Times New Roman" w:cs="Times New Roman"/>
                <w:lang w:val="en-GB" w:eastAsia="it-IT"/>
              </w:rPr>
              <w:t>known</w:t>
            </w:r>
          </w:p>
        </w:tc>
      </w:tr>
      <w:tr w:rsidR="00FA3B30" w:rsidRPr="00046C8C" w14:paraId="5ED3982E" w14:textId="77777777" w:rsidTr="002B7538">
        <w:trPr>
          <w:trHeight w:val="363"/>
        </w:trPr>
        <w:tc>
          <w:tcPr>
            <w:tcW w:w="2238" w:type="dxa"/>
            <w:vAlign w:val="center"/>
          </w:tcPr>
          <w:p w14:paraId="6E94DC7C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  <w:p w14:paraId="5FDB77F5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</w:tc>
        <w:tc>
          <w:tcPr>
            <w:tcW w:w="3212" w:type="dxa"/>
            <w:vAlign w:val="center"/>
          </w:tcPr>
          <w:p w14:paraId="0195D60A" w14:textId="77777777" w:rsidR="00FA3B30" w:rsidRPr="00046C8C" w:rsidRDefault="00FA3B30" w:rsidP="002B7538">
            <w:p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212" w:type="dxa"/>
            <w:vAlign w:val="center"/>
          </w:tcPr>
          <w:p w14:paraId="6C40DD8D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0F80529A" w14:textId="77777777" w:rsidR="00FA3B30" w:rsidRPr="00046C8C" w:rsidRDefault="00FA3B30" w:rsidP="002B7538">
            <w:pPr>
              <w:spacing w:after="0"/>
              <w:rPr>
                <w:rFonts w:ascii="Wingdings" w:eastAsia="Times New Roman" w:hAnsi="Wingdings" w:cstheme="minorHAnsi"/>
                <w:b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  <w:tc>
          <w:tcPr>
            <w:tcW w:w="1687" w:type="dxa"/>
            <w:vAlign w:val="center"/>
          </w:tcPr>
          <w:p w14:paraId="48ED9E02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Yes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No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</w:t>
            </w:r>
            <w:r>
              <w:rPr>
                <w:rFonts w:eastAsia="Times New Roman" w:cs="Times New Roman"/>
                <w:lang w:val="en-GB" w:eastAsia="it-IT"/>
              </w:rPr>
              <w:t>n</w:t>
            </w:r>
            <w:r w:rsidRPr="00884FAE">
              <w:rPr>
                <w:rFonts w:eastAsia="Times New Roman" w:cs="Times New Roman"/>
                <w:lang w:val="en-GB" w:eastAsia="it-IT"/>
              </w:rPr>
              <w:t>known</w:t>
            </w:r>
          </w:p>
        </w:tc>
      </w:tr>
      <w:tr w:rsidR="00FA3B30" w:rsidRPr="00046C8C" w14:paraId="60F57795" w14:textId="77777777" w:rsidTr="002B7538">
        <w:trPr>
          <w:trHeight w:val="363"/>
        </w:trPr>
        <w:tc>
          <w:tcPr>
            <w:tcW w:w="2238" w:type="dxa"/>
            <w:vAlign w:val="center"/>
          </w:tcPr>
          <w:p w14:paraId="7681F44D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  <w:p w14:paraId="728614C6" w14:textId="77777777" w:rsidR="00FA3B30" w:rsidRPr="00046C8C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lang w:val="en-GB" w:eastAsia="it-IT"/>
              </w:rPr>
            </w:pPr>
          </w:p>
        </w:tc>
        <w:tc>
          <w:tcPr>
            <w:tcW w:w="3212" w:type="dxa"/>
            <w:vAlign w:val="center"/>
          </w:tcPr>
          <w:p w14:paraId="1CD7D1DD" w14:textId="77777777" w:rsidR="00FA3B30" w:rsidRPr="00046C8C" w:rsidRDefault="00FA3B30" w:rsidP="002B7538">
            <w:p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212" w:type="dxa"/>
            <w:vAlign w:val="center"/>
          </w:tcPr>
          <w:p w14:paraId="1E9ACE59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33EAF59D" w14:textId="77777777" w:rsidR="00FA3B30" w:rsidRPr="00046C8C" w:rsidRDefault="00FA3B30" w:rsidP="002B7538">
            <w:pPr>
              <w:spacing w:after="0"/>
              <w:rPr>
                <w:rFonts w:ascii="Wingdings" w:eastAsia="Times New Roman" w:hAnsi="Wingdings" w:cstheme="minorHAnsi"/>
                <w:b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  <w:tc>
          <w:tcPr>
            <w:tcW w:w="1687" w:type="dxa"/>
            <w:vAlign w:val="center"/>
          </w:tcPr>
          <w:p w14:paraId="57DD543C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Yes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No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br/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</w:t>
            </w:r>
            <w:r>
              <w:rPr>
                <w:rFonts w:eastAsia="Times New Roman" w:cs="Times New Roman"/>
                <w:lang w:val="en-GB" w:eastAsia="it-IT"/>
              </w:rPr>
              <w:t>n</w:t>
            </w:r>
            <w:r w:rsidRPr="00884FAE">
              <w:rPr>
                <w:rFonts w:eastAsia="Times New Roman" w:cs="Times New Roman"/>
                <w:lang w:val="en-GB" w:eastAsia="it-IT"/>
              </w:rPr>
              <w:t>known</w:t>
            </w:r>
          </w:p>
        </w:tc>
      </w:tr>
      <w:bookmarkEnd w:id="22"/>
    </w:tbl>
    <w:p w14:paraId="43F97DA6" w14:textId="77777777" w:rsidR="00FA3B30" w:rsidRPr="00410385" w:rsidRDefault="00FA3B30" w:rsidP="00FA3B30">
      <w:pPr>
        <w:spacing w:after="0"/>
        <w:rPr>
          <w:rFonts w:cs="Arial"/>
          <w:lang w:val="en-GB"/>
        </w:rPr>
      </w:pPr>
    </w:p>
    <w:p w14:paraId="55562012" w14:textId="77777777" w:rsidR="00FA3B30" w:rsidRPr="00410385" w:rsidRDefault="00FA3B30" w:rsidP="00FA3B30">
      <w:pPr>
        <w:pStyle w:val="Heading2"/>
        <w:rPr>
          <w:lang w:val="en-GB"/>
        </w:rPr>
      </w:pPr>
      <w:bookmarkStart w:id="25" w:name="_Toc69477817"/>
      <w:r w:rsidRPr="00410385">
        <w:rPr>
          <w:lang w:val="en-GB"/>
        </w:rPr>
        <w:t>Past medical history</w:t>
      </w:r>
      <w:bookmarkEnd w:id="25"/>
    </w:p>
    <w:tbl>
      <w:tblPr>
        <w:tblW w:w="1034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9"/>
        <w:gridCol w:w="506"/>
        <w:gridCol w:w="434"/>
        <w:gridCol w:w="3453"/>
        <w:gridCol w:w="702"/>
        <w:gridCol w:w="709"/>
        <w:gridCol w:w="1086"/>
      </w:tblGrid>
      <w:tr w:rsidR="00FA3B30" w:rsidRPr="00410385" w14:paraId="36BC8069" w14:textId="77777777" w:rsidTr="002B7538">
        <w:trPr>
          <w:trHeight w:val="309"/>
        </w:trPr>
        <w:tc>
          <w:tcPr>
            <w:tcW w:w="10349" w:type="dxa"/>
            <w:gridSpan w:val="7"/>
          </w:tcPr>
          <w:p w14:paraId="6419396A" w14:textId="77777777" w:rsidR="00FA3B30" w:rsidRPr="00046C8C" w:rsidRDefault="00FA3B30" w:rsidP="00FA3B30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eastAsia="Times New Roman" w:cs="Times New Roman"/>
                <w:bCs/>
                <w:szCs w:val="24"/>
                <w:lang w:val="en-GB" w:eastAsia="it-IT"/>
              </w:rPr>
            </w:pPr>
            <w:r w:rsidRPr="00046C8C">
              <w:rPr>
                <w:rFonts w:eastAsia="Times New Roman" w:cs="Times New Roman"/>
                <w:bCs/>
                <w:lang w:val="en-GB" w:eastAsia="it-IT"/>
              </w:rPr>
              <w:t xml:space="preserve">Does the patient have a medical history of any one of the following conditions? </w:t>
            </w:r>
            <w:r w:rsidRPr="00046C8C">
              <w:rPr>
                <w:rFonts w:eastAsia="Times New Roman" w:cs="Times New Roman"/>
                <w:bCs/>
                <w:i/>
                <w:iCs/>
                <w:lang w:val="en-GB" w:eastAsia="it-IT"/>
              </w:rPr>
              <w:t>(multiple responses allowed)</w:t>
            </w:r>
          </w:p>
        </w:tc>
      </w:tr>
      <w:tr w:rsidR="00FA3B30" w:rsidRPr="00410385" w14:paraId="1972E964" w14:textId="77777777" w:rsidTr="002B7538">
        <w:trPr>
          <w:trHeight w:val="338"/>
        </w:trPr>
        <w:tc>
          <w:tcPr>
            <w:tcW w:w="3543" w:type="dxa"/>
            <w:vMerge w:val="restart"/>
            <w:vAlign w:val="center"/>
          </w:tcPr>
          <w:p w14:paraId="7896FB02" w14:textId="77777777" w:rsidR="00FA3B30" w:rsidRPr="00884FAE" w:rsidRDefault="00FA3B30" w:rsidP="002B7538">
            <w:pPr>
              <w:spacing w:after="0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Event/Illness</w:t>
            </w:r>
          </w:p>
        </w:tc>
        <w:tc>
          <w:tcPr>
            <w:tcW w:w="429" w:type="dxa"/>
            <w:vMerge w:val="restart"/>
            <w:vAlign w:val="center"/>
          </w:tcPr>
          <w:p w14:paraId="532864C6" w14:textId="77777777" w:rsidR="00FA3B30" w:rsidRPr="00884FAE" w:rsidRDefault="00FA3B30" w:rsidP="002B7538">
            <w:pPr>
              <w:spacing w:after="0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Yes</w:t>
            </w:r>
          </w:p>
        </w:tc>
        <w:tc>
          <w:tcPr>
            <w:tcW w:w="434" w:type="dxa"/>
            <w:vMerge w:val="restart"/>
            <w:vAlign w:val="center"/>
          </w:tcPr>
          <w:p w14:paraId="4FAEF33E" w14:textId="77777777" w:rsidR="00FA3B30" w:rsidRPr="00884FAE" w:rsidRDefault="00FA3B30" w:rsidP="002B7538">
            <w:pPr>
              <w:spacing w:after="0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No</w:t>
            </w:r>
          </w:p>
        </w:tc>
        <w:tc>
          <w:tcPr>
            <w:tcW w:w="3556" w:type="dxa"/>
            <w:vMerge w:val="restart"/>
            <w:vAlign w:val="center"/>
          </w:tcPr>
          <w:p w14:paraId="05B68045" w14:textId="77777777" w:rsidR="00FA3B30" w:rsidRPr="00884FAE" w:rsidRDefault="00FA3B30" w:rsidP="002B7538">
            <w:pPr>
              <w:spacing w:after="0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Since how long?</w:t>
            </w:r>
          </w:p>
        </w:tc>
        <w:tc>
          <w:tcPr>
            <w:tcW w:w="2387" w:type="dxa"/>
            <w:gridSpan w:val="3"/>
            <w:vAlign w:val="center"/>
          </w:tcPr>
          <w:p w14:paraId="45639C60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Ongoing treatment?</w:t>
            </w:r>
          </w:p>
        </w:tc>
      </w:tr>
      <w:tr w:rsidR="00FA3B30" w:rsidRPr="00410385" w14:paraId="3DD5E575" w14:textId="77777777" w:rsidTr="002B7538">
        <w:trPr>
          <w:trHeight w:val="381"/>
        </w:trPr>
        <w:tc>
          <w:tcPr>
            <w:tcW w:w="3543" w:type="dxa"/>
            <w:vMerge/>
            <w:vAlign w:val="center"/>
          </w:tcPr>
          <w:p w14:paraId="687064FC" w14:textId="77777777" w:rsidR="00FA3B30" w:rsidRPr="00884FAE" w:rsidRDefault="00FA3B30" w:rsidP="002B7538">
            <w:pPr>
              <w:spacing w:after="0"/>
              <w:jc w:val="center"/>
              <w:rPr>
                <w:rFonts w:eastAsia="Times New Roman" w:cs="Times New Roman"/>
                <w:b/>
                <w:lang w:val="en-GB" w:eastAsia="it-IT"/>
              </w:rPr>
            </w:pPr>
          </w:p>
        </w:tc>
        <w:tc>
          <w:tcPr>
            <w:tcW w:w="429" w:type="dxa"/>
            <w:vMerge/>
            <w:vAlign w:val="center"/>
          </w:tcPr>
          <w:p w14:paraId="3ADF1893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en-GB" w:eastAsia="it-IT"/>
              </w:rPr>
            </w:pPr>
          </w:p>
        </w:tc>
        <w:tc>
          <w:tcPr>
            <w:tcW w:w="434" w:type="dxa"/>
            <w:vMerge/>
            <w:vAlign w:val="center"/>
          </w:tcPr>
          <w:p w14:paraId="1BBE9100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en-GB" w:eastAsia="it-IT"/>
              </w:rPr>
            </w:pPr>
          </w:p>
        </w:tc>
        <w:tc>
          <w:tcPr>
            <w:tcW w:w="3556" w:type="dxa"/>
            <w:vMerge/>
            <w:vAlign w:val="center"/>
          </w:tcPr>
          <w:p w14:paraId="78CD7F6B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en-GB" w:eastAsia="it-IT"/>
              </w:rPr>
            </w:pPr>
          </w:p>
        </w:tc>
        <w:tc>
          <w:tcPr>
            <w:tcW w:w="711" w:type="dxa"/>
            <w:vAlign w:val="center"/>
          </w:tcPr>
          <w:p w14:paraId="7E9E2494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Yes</w:t>
            </w:r>
          </w:p>
        </w:tc>
        <w:tc>
          <w:tcPr>
            <w:tcW w:w="723" w:type="dxa"/>
            <w:vAlign w:val="center"/>
          </w:tcPr>
          <w:p w14:paraId="13EE3396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No</w:t>
            </w:r>
          </w:p>
        </w:tc>
        <w:tc>
          <w:tcPr>
            <w:tcW w:w="953" w:type="dxa"/>
            <w:vAlign w:val="center"/>
          </w:tcPr>
          <w:p w14:paraId="343DB1AC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i/>
                <w:lang w:val="en-GB" w:eastAsia="it-IT"/>
              </w:rPr>
              <w:t>Unknown</w:t>
            </w:r>
          </w:p>
        </w:tc>
      </w:tr>
      <w:tr w:rsidR="00FA3B30" w:rsidRPr="00410385" w14:paraId="6293CCED" w14:textId="77777777" w:rsidTr="002B7538">
        <w:trPr>
          <w:trHeight w:val="363"/>
        </w:trPr>
        <w:tc>
          <w:tcPr>
            <w:tcW w:w="3543" w:type="dxa"/>
          </w:tcPr>
          <w:p w14:paraId="51D08867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Surgery &lt;3 months</w:t>
            </w:r>
          </w:p>
        </w:tc>
        <w:tc>
          <w:tcPr>
            <w:tcW w:w="429" w:type="dxa"/>
          </w:tcPr>
          <w:p w14:paraId="480DBB8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51DFD0E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125F1EB8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662A2DA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7B26D52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1BCB554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2599EEA" w14:textId="77777777" w:rsidTr="002B7538">
        <w:trPr>
          <w:trHeight w:val="262"/>
        </w:trPr>
        <w:tc>
          <w:tcPr>
            <w:tcW w:w="3543" w:type="dxa"/>
          </w:tcPr>
          <w:p w14:paraId="5B298028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Hospitalisation &lt; 3months</w:t>
            </w:r>
          </w:p>
        </w:tc>
        <w:tc>
          <w:tcPr>
            <w:tcW w:w="429" w:type="dxa"/>
          </w:tcPr>
          <w:p w14:paraId="6226532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734FCF3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57CE1E1E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19663F5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0298A94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35A3A76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2ADD962" w14:textId="77777777" w:rsidTr="002B7538">
        <w:trPr>
          <w:trHeight w:val="264"/>
        </w:trPr>
        <w:tc>
          <w:tcPr>
            <w:tcW w:w="3543" w:type="dxa"/>
          </w:tcPr>
          <w:p w14:paraId="233263F5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Delivery &lt; 3 months</w:t>
            </w:r>
          </w:p>
        </w:tc>
        <w:tc>
          <w:tcPr>
            <w:tcW w:w="429" w:type="dxa"/>
          </w:tcPr>
          <w:p w14:paraId="5F31658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0510B66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6D313B8B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14C625F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10AACF3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03DB649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F71BB05" w14:textId="77777777" w:rsidTr="002B7538">
        <w:trPr>
          <w:trHeight w:val="200"/>
        </w:trPr>
        <w:tc>
          <w:tcPr>
            <w:tcW w:w="3543" w:type="dxa"/>
          </w:tcPr>
          <w:p w14:paraId="32793BC0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Diabetes</w:t>
            </w:r>
          </w:p>
        </w:tc>
        <w:tc>
          <w:tcPr>
            <w:tcW w:w="429" w:type="dxa"/>
          </w:tcPr>
          <w:p w14:paraId="6FF6029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4BCE9D3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50724E13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4C2A1BD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067B31B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3F2F2A2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87810B7" w14:textId="77777777" w:rsidTr="002B7538">
        <w:trPr>
          <w:trHeight w:val="163"/>
        </w:trPr>
        <w:tc>
          <w:tcPr>
            <w:tcW w:w="3543" w:type="dxa"/>
          </w:tcPr>
          <w:p w14:paraId="19206AE9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HIV infection</w:t>
            </w:r>
          </w:p>
        </w:tc>
        <w:tc>
          <w:tcPr>
            <w:tcW w:w="429" w:type="dxa"/>
          </w:tcPr>
          <w:p w14:paraId="0BB23A0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4F69AA3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23B2C663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1C717A5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487016A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0F22E35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A302706" w14:textId="77777777" w:rsidTr="002B7538">
        <w:trPr>
          <w:trHeight w:val="254"/>
        </w:trPr>
        <w:tc>
          <w:tcPr>
            <w:tcW w:w="3543" w:type="dxa"/>
          </w:tcPr>
          <w:p w14:paraId="41261858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lastRenderedPageBreak/>
              <w:t>Hypertension</w:t>
            </w:r>
          </w:p>
        </w:tc>
        <w:tc>
          <w:tcPr>
            <w:tcW w:w="429" w:type="dxa"/>
          </w:tcPr>
          <w:p w14:paraId="6D80B5F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7DD1C84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73FE30AC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799E3CA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468AC55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54C1644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4A959A6" w14:textId="77777777" w:rsidTr="002B7538">
        <w:trPr>
          <w:trHeight w:val="165"/>
        </w:trPr>
        <w:tc>
          <w:tcPr>
            <w:tcW w:w="3543" w:type="dxa"/>
          </w:tcPr>
          <w:p w14:paraId="4455CC00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Anaemia</w:t>
            </w:r>
          </w:p>
        </w:tc>
        <w:tc>
          <w:tcPr>
            <w:tcW w:w="429" w:type="dxa"/>
          </w:tcPr>
          <w:p w14:paraId="2A7FE60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07A8861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672C06C0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1F0BE60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2684015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31354BC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EBD5C9A" w14:textId="77777777" w:rsidTr="002B7538">
        <w:trPr>
          <w:trHeight w:val="165"/>
        </w:trPr>
        <w:tc>
          <w:tcPr>
            <w:tcW w:w="3543" w:type="dxa"/>
          </w:tcPr>
          <w:p w14:paraId="4FE12A44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Asthma</w:t>
            </w:r>
          </w:p>
        </w:tc>
        <w:tc>
          <w:tcPr>
            <w:tcW w:w="429" w:type="dxa"/>
          </w:tcPr>
          <w:p w14:paraId="0C1F614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2AE47E5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1ACFD8BA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32BA1A7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2896C26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3AAC4AC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E373F99" w14:textId="77777777" w:rsidTr="002B7538">
        <w:trPr>
          <w:trHeight w:val="165"/>
        </w:trPr>
        <w:tc>
          <w:tcPr>
            <w:tcW w:w="3543" w:type="dxa"/>
          </w:tcPr>
          <w:p w14:paraId="41967582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Thyroid disease</w:t>
            </w:r>
          </w:p>
        </w:tc>
        <w:tc>
          <w:tcPr>
            <w:tcW w:w="429" w:type="dxa"/>
          </w:tcPr>
          <w:p w14:paraId="4426D5E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20E95C1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337F5971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3797118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39883AD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3A4618E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36527F5" w14:textId="77777777" w:rsidTr="002B7538">
        <w:trPr>
          <w:trHeight w:val="165"/>
        </w:trPr>
        <w:tc>
          <w:tcPr>
            <w:tcW w:w="3543" w:type="dxa"/>
          </w:tcPr>
          <w:p w14:paraId="188FA1F5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Cancer</w:t>
            </w:r>
          </w:p>
        </w:tc>
        <w:tc>
          <w:tcPr>
            <w:tcW w:w="429" w:type="dxa"/>
          </w:tcPr>
          <w:p w14:paraId="5944F18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44F25A0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207488CD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31B0D42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67C8828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12459B5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814026D" w14:textId="77777777" w:rsidTr="002B7538">
        <w:trPr>
          <w:trHeight w:val="63"/>
        </w:trPr>
        <w:tc>
          <w:tcPr>
            <w:tcW w:w="3543" w:type="dxa"/>
          </w:tcPr>
          <w:p w14:paraId="2ABAA331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Pregnancy (if female &gt;=15 years old)</w:t>
            </w:r>
          </w:p>
        </w:tc>
        <w:tc>
          <w:tcPr>
            <w:tcW w:w="429" w:type="dxa"/>
          </w:tcPr>
          <w:p w14:paraId="551369B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64CA6B7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4488941C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46A6C9A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07927FC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1A3BED8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B6DF31A" w14:textId="77777777" w:rsidTr="002B7538">
        <w:trPr>
          <w:trHeight w:val="275"/>
        </w:trPr>
        <w:tc>
          <w:tcPr>
            <w:tcW w:w="3543" w:type="dxa"/>
          </w:tcPr>
          <w:p w14:paraId="02ADD3C9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Miscarriage</w:t>
            </w:r>
          </w:p>
        </w:tc>
        <w:tc>
          <w:tcPr>
            <w:tcW w:w="429" w:type="dxa"/>
          </w:tcPr>
          <w:p w14:paraId="61A284B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32CAFB6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301BD731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371B49C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2CEAC62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45C115C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80FF868" w14:textId="77777777" w:rsidTr="002B7538">
        <w:trPr>
          <w:trHeight w:val="225"/>
        </w:trPr>
        <w:tc>
          <w:tcPr>
            <w:tcW w:w="3543" w:type="dxa"/>
          </w:tcPr>
          <w:p w14:paraId="6413E491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Viral hepatitis</w:t>
            </w:r>
          </w:p>
        </w:tc>
        <w:tc>
          <w:tcPr>
            <w:tcW w:w="429" w:type="dxa"/>
          </w:tcPr>
          <w:p w14:paraId="6A346A6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77E23E6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3D8067C8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021A3B6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4365866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28E303A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404B68A" w14:textId="77777777" w:rsidTr="002B7538">
        <w:trPr>
          <w:trHeight w:val="137"/>
        </w:trPr>
        <w:tc>
          <w:tcPr>
            <w:tcW w:w="3543" w:type="dxa"/>
          </w:tcPr>
          <w:p w14:paraId="07B9865A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Schistosomiasis</w:t>
            </w:r>
          </w:p>
        </w:tc>
        <w:tc>
          <w:tcPr>
            <w:tcW w:w="429" w:type="dxa"/>
          </w:tcPr>
          <w:p w14:paraId="7363D2A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5794639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72BCC641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4F0EB33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01FED5F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286273E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1D15F60" w14:textId="77777777" w:rsidTr="002B7538">
        <w:trPr>
          <w:trHeight w:val="225"/>
        </w:trPr>
        <w:tc>
          <w:tcPr>
            <w:tcW w:w="3543" w:type="dxa"/>
          </w:tcPr>
          <w:p w14:paraId="23DBAC45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Transplant recipient</w:t>
            </w:r>
          </w:p>
        </w:tc>
        <w:tc>
          <w:tcPr>
            <w:tcW w:w="429" w:type="dxa"/>
          </w:tcPr>
          <w:p w14:paraId="3D6C884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07B4713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3067527F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|___|___|___| months</w:t>
            </w:r>
          </w:p>
        </w:tc>
        <w:tc>
          <w:tcPr>
            <w:tcW w:w="711" w:type="dxa"/>
          </w:tcPr>
          <w:p w14:paraId="06D4A8F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27636CA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2C4C9A8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15E0F5E" w14:textId="77777777" w:rsidTr="002B7538">
        <w:trPr>
          <w:trHeight w:val="163"/>
        </w:trPr>
        <w:tc>
          <w:tcPr>
            <w:tcW w:w="3543" w:type="dxa"/>
          </w:tcPr>
          <w:p w14:paraId="2844A50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D649D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D649D">
              <w:rPr>
                <w:rFonts w:eastAsia="Times New Roman" w:cs="Times New Roman"/>
                <w:lang w:val="en-GB" w:eastAsia="it-IT"/>
              </w:rPr>
              <w:t>Other, specify:</w:t>
            </w:r>
          </w:p>
        </w:tc>
        <w:tc>
          <w:tcPr>
            <w:tcW w:w="429" w:type="dxa"/>
          </w:tcPr>
          <w:p w14:paraId="6C7C4F3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77F6ED7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57016A10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6C4ED4A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2742147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2D18F43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D36AB87" w14:textId="77777777" w:rsidTr="002B7538">
        <w:trPr>
          <w:trHeight w:val="238"/>
        </w:trPr>
        <w:tc>
          <w:tcPr>
            <w:tcW w:w="3543" w:type="dxa"/>
          </w:tcPr>
          <w:p w14:paraId="008048C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D649D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D649D">
              <w:rPr>
                <w:rFonts w:eastAsia="Times New Roman" w:cs="Times New Roman"/>
                <w:lang w:val="en-GB" w:eastAsia="it-IT"/>
              </w:rPr>
              <w:t>Other, specify:</w:t>
            </w:r>
          </w:p>
        </w:tc>
        <w:tc>
          <w:tcPr>
            <w:tcW w:w="429" w:type="dxa"/>
          </w:tcPr>
          <w:p w14:paraId="547442D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0B3548C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1636370A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38EA435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0E25353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44787BE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845762F" w14:textId="77777777" w:rsidTr="002B7538">
        <w:trPr>
          <w:trHeight w:val="137"/>
        </w:trPr>
        <w:tc>
          <w:tcPr>
            <w:tcW w:w="3543" w:type="dxa"/>
          </w:tcPr>
          <w:p w14:paraId="155F4CF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D649D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D649D">
              <w:rPr>
                <w:rFonts w:eastAsia="Times New Roman" w:cs="Times New Roman"/>
                <w:lang w:val="en-GB" w:eastAsia="it-IT"/>
              </w:rPr>
              <w:t>Other, specify:</w:t>
            </w:r>
          </w:p>
        </w:tc>
        <w:tc>
          <w:tcPr>
            <w:tcW w:w="429" w:type="dxa"/>
          </w:tcPr>
          <w:p w14:paraId="04192B7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54A4B4B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4DB4C2F1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2AA76CD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740682E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38D82D0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725055B" w14:textId="77777777" w:rsidTr="002B7538">
        <w:trPr>
          <w:trHeight w:val="288"/>
        </w:trPr>
        <w:tc>
          <w:tcPr>
            <w:tcW w:w="3543" w:type="dxa"/>
          </w:tcPr>
          <w:p w14:paraId="7BD3CBD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Other, specify:</w:t>
            </w:r>
          </w:p>
        </w:tc>
        <w:tc>
          <w:tcPr>
            <w:tcW w:w="429" w:type="dxa"/>
          </w:tcPr>
          <w:p w14:paraId="073F6D4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34" w:type="dxa"/>
          </w:tcPr>
          <w:p w14:paraId="275091A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556" w:type="dxa"/>
          </w:tcPr>
          <w:p w14:paraId="58F1022B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lang w:val="en-GB" w:eastAsia="it-IT"/>
              </w:rPr>
              <w:t>|___|___| weeks</w:t>
            </w:r>
          </w:p>
        </w:tc>
        <w:tc>
          <w:tcPr>
            <w:tcW w:w="711" w:type="dxa"/>
          </w:tcPr>
          <w:p w14:paraId="30ED1C8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723" w:type="dxa"/>
          </w:tcPr>
          <w:p w14:paraId="136CA9B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953" w:type="dxa"/>
          </w:tcPr>
          <w:p w14:paraId="4AB75AD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i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</w:tbl>
    <w:p w14:paraId="624B5BAF" w14:textId="77777777" w:rsidR="00FA3B30" w:rsidRPr="00410385" w:rsidRDefault="00FA3B30" w:rsidP="00FA3B30">
      <w:pPr>
        <w:rPr>
          <w:lang w:val="en-GB"/>
        </w:rPr>
      </w:pPr>
    </w:p>
    <w:p w14:paraId="00092A82" w14:textId="77777777" w:rsidR="00FA3B30" w:rsidRDefault="00FA3B30" w:rsidP="00FA3B30">
      <w:pPr>
        <w:rPr>
          <w:smallCaps/>
          <w:spacing w:val="5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7AB08036" w14:textId="77777777" w:rsidR="00FA3B30" w:rsidRPr="00410385" w:rsidRDefault="00FA3B30" w:rsidP="00FA3B30">
      <w:pPr>
        <w:pStyle w:val="Heading1"/>
        <w:rPr>
          <w:lang w:val="en-GB"/>
        </w:rPr>
      </w:pPr>
      <w:bookmarkStart w:id="26" w:name="page1"/>
      <w:bookmarkStart w:id="27" w:name="_Toc69477821"/>
      <w:bookmarkEnd w:id="26"/>
      <w:r>
        <w:rPr>
          <w:lang w:val="en-GB"/>
        </w:rPr>
        <w:lastRenderedPageBreak/>
        <w:t>Study participant c</w:t>
      </w:r>
      <w:r w:rsidRPr="00410385">
        <w:rPr>
          <w:lang w:val="en-GB"/>
        </w:rPr>
        <w:t>linical questionnaire</w:t>
      </w:r>
      <w:bookmarkEnd w:id="27"/>
      <w:r w:rsidRPr="00410385">
        <w:rPr>
          <w:lang w:val="en-GB"/>
        </w:rPr>
        <w:t xml:space="preserve"> </w:t>
      </w:r>
    </w:p>
    <w:p w14:paraId="6033804B" w14:textId="77777777" w:rsidR="00FA3B30" w:rsidRPr="00410385" w:rsidRDefault="00FA3B30" w:rsidP="00FA3B30">
      <w:pPr>
        <w:pStyle w:val="Heading2"/>
        <w:rPr>
          <w:lang w:val="en-GB"/>
        </w:rPr>
      </w:pPr>
      <w:bookmarkStart w:id="28" w:name="_Toc69477822"/>
      <w:r w:rsidRPr="00410385">
        <w:rPr>
          <w:lang w:val="en-GB"/>
        </w:rPr>
        <w:t xml:space="preserve">Clinical </w:t>
      </w:r>
      <w:r>
        <w:rPr>
          <w:lang w:val="en-GB"/>
        </w:rPr>
        <w:t>findings</w:t>
      </w:r>
      <w:bookmarkEnd w:id="28"/>
    </w:p>
    <w:tbl>
      <w:tblPr>
        <w:tblW w:w="10279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9"/>
      </w:tblGrid>
      <w:tr w:rsidR="00FA3B30" w:rsidRPr="005258D4" w14:paraId="09034EEF" w14:textId="77777777" w:rsidTr="002B7538">
        <w:trPr>
          <w:trHeight w:val="3363"/>
        </w:trPr>
        <w:tc>
          <w:tcPr>
            <w:tcW w:w="10279" w:type="dxa"/>
          </w:tcPr>
          <w:p w14:paraId="32CD9B48" w14:textId="77777777" w:rsidR="00FA3B30" w:rsidRPr="00410385" w:rsidRDefault="00FA3B30" w:rsidP="002B7538">
            <w:pPr>
              <w:widowControl w:val="0"/>
              <w:tabs>
                <w:tab w:val="left" w:pos="2123"/>
                <w:tab w:val="left" w:pos="2618"/>
                <w:tab w:val="left" w:pos="3221"/>
                <w:tab w:val="left" w:pos="4198"/>
                <w:tab w:val="left" w:pos="6399"/>
                <w:tab w:val="left" w:pos="8355"/>
              </w:tabs>
              <w:autoSpaceDE w:val="0"/>
              <w:autoSpaceDN w:val="0"/>
              <w:spacing w:before="117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Body temperature</w:t>
            </w:r>
            <w:r w:rsidRPr="00410385">
              <w:rPr>
                <w:rFonts w:ascii="Calibri" w:eastAsia="Arial" w:hAnsi="Calibri" w:cs="Arial"/>
                <w:b/>
                <w:spacing w:val="-1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:</w:t>
            </w:r>
            <w:r w:rsidRPr="00410385">
              <w:rPr>
                <w:rFonts w:ascii="Calibri" w:eastAsia="Arial" w:hAnsi="Calibri" w:cs="Arial"/>
                <w:spacing w:val="2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4"/>
                <w:lang w:val="en-GB" w:eastAsia="fr-FR" w:bidi="fr-FR"/>
              </w:rPr>
              <w:t>|__|__|.|__|</w:t>
            </w:r>
            <w:r w:rsidRPr="00410385">
              <w:rPr>
                <w:rFonts w:ascii="Calibri" w:eastAsia="Arial" w:hAnsi="Calibri" w:cs="Arial"/>
                <w:spacing w:val="4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°C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ab/>
              <w:t>Site :</w:t>
            </w:r>
            <w:r w:rsidRPr="00410385">
              <w:rPr>
                <w:rFonts w:ascii="Calibri" w:eastAsia="Arial" w:hAnsi="Calibri" w:cs="Arial"/>
                <w:spacing w:val="53"/>
                <w:lang w:val="en-GB" w:eastAsia="fr-FR" w:bidi="fr-FR"/>
              </w:rPr>
              <w:t xml:space="preserve"> </w:t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Axilla</w:t>
            </w:r>
            <w:r>
              <w:rPr>
                <w:rFonts w:ascii="Calibri" w:eastAsia="Arial" w:hAnsi="Calibri" w:cs="Arial"/>
                <w:lang w:val="en-GB" w:eastAsia="fr-FR" w:bidi="fr-FR"/>
              </w:rPr>
              <w:t>ry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 xml:space="preserve">   </w:t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Tympani</w:t>
            </w:r>
            <w:r>
              <w:rPr>
                <w:rFonts w:ascii="Calibri" w:eastAsia="Arial" w:hAnsi="Calibri" w:cs="Arial"/>
                <w:lang w:val="en-GB" w:eastAsia="fr-FR" w:bidi="fr-FR"/>
              </w:rPr>
              <w:t>c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 xml:space="preserve">   </w:t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 xml:space="preserve">Rectal   </w:t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Oral</w:t>
            </w:r>
          </w:p>
          <w:p w14:paraId="14CAF16D" w14:textId="77777777" w:rsidR="00FA3B30" w:rsidRPr="00410385" w:rsidRDefault="00FA3B30" w:rsidP="002B7538">
            <w:pPr>
              <w:widowControl w:val="0"/>
              <w:tabs>
                <w:tab w:val="left" w:pos="1240"/>
                <w:tab w:val="left" w:pos="1626"/>
                <w:tab w:val="left" w:pos="2010"/>
              </w:tabs>
              <w:autoSpaceDE w:val="0"/>
              <w:autoSpaceDN w:val="0"/>
              <w:spacing w:before="119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Height</w:t>
            </w:r>
            <w:r w:rsidRPr="00410385">
              <w:rPr>
                <w:rFonts w:ascii="Calibri" w:eastAsia="Arial" w:hAnsi="Calibri" w:cs="Arial"/>
                <w:b/>
                <w:spacing w:val="-2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:</w:t>
            </w:r>
            <w:r w:rsidRPr="00410385">
              <w:rPr>
                <w:rFonts w:ascii="Calibri" w:eastAsia="Arial" w:hAnsi="Calibri" w:cs="Arial"/>
                <w:spacing w:val="2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4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-4"/>
                <w:u w:val="single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4"/>
                <w:u w:val="single"/>
                <w:lang w:val="en-GB" w:eastAsia="fr-FR" w:bidi="fr-FR"/>
              </w:rPr>
              <w:tab/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ab/>
              <w:t>|</w:t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ab/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4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cm</w:t>
            </w:r>
          </w:p>
          <w:p w14:paraId="489C9506" w14:textId="77777777" w:rsidR="00FA3B30" w:rsidRPr="00410385" w:rsidRDefault="00FA3B30" w:rsidP="002B7538">
            <w:pPr>
              <w:widowControl w:val="0"/>
              <w:tabs>
                <w:tab w:val="left" w:pos="1278"/>
                <w:tab w:val="left" w:pos="1662"/>
                <w:tab w:val="left" w:pos="2046"/>
                <w:tab w:val="left" w:pos="2541"/>
              </w:tabs>
              <w:autoSpaceDE w:val="0"/>
              <w:autoSpaceDN w:val="0"/>
              <w:spacing w:before="121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Weight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:</w:t>
            </w:r>
            <w:r w:rsidRPr="00410385">
              <w:rPr>
                <w:rFonts w:ascii="Calibri" w:eastAsia="Arial" w:hAnsi="Calibri" w:cs="Arial"/>
                <w:spacing w:val="-1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4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-4"/>
                <w:u w:val="single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4"/>
                <w:u w:val="single"/>
                <w:lang w:val="en-GB" w:eastAsia="fr-FR" w:bidi="fr-FR"/>
              </w:rPr>
              <w:tab/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ab/>
              <w:t>|</w:t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ab/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|,|</w:t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u w:val="single"/>
                <w:lang w:val="en-GB" w:eastAsia="fr-FR" w:bidi="fr-FR"/>
              </w:rPr>
              <w:tab/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5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Kg</w:t>
            </w:r>
          </w:p>
          <w:p w14:paraId="3A0DEA63" w14:textId="77777777" w:rsidR="00FA3B30" w:rsidRPr="00410385" w:rsidRDefault="00FA3B30" w:rsidP="002B7538">
            <w:pPr>
              <w:widowControl w:val="0"/>
              <w:tabs>
                <w:tab w:val="left" w:pos="2612"/>
                <w:tab w:val="left" w:pos="2996"/>
                <w:tab w:val="left" w:pos="3380"/>
              </w:tabs>
              <w:autoSpaceDE w:val="0"/>
              <w:autoSpaceDN w:val="0"/>
              <w:spacing w:before="119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MUAC </w:t>
            </w:r>
            <w:r w:rsidRPr="00410385">
              <w:rPr>
                <w:rFonts w:ascii="Calibri" w:eastAsia="Arial" w:hAnsi="Calibri" w:cs="Arial"/>
                <w:b/>
                <w:spacing w:val="-4"/>
                <w:lang w:val="en-GB" w:eastAsia="fr-FR" w:bidi="fr-FR"/>
              </w:rPr>
              <w:t>: |___|___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|___|</w:t>
            </w:r>
            <w:r w:rsidRPr="00410385">
              <w:rPr>
                <w:rFonts w:ascii="Calibri" w:eastAsia="Arial" w:hAnsi="Calibri" w:cs="Arial"/>
                <w:spacing w:val="4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cm</w:t>
            </w:r>
          </w:p>
          <w:p w14:paraId="42E59E53" w14:textId="77777777" w:rsidR="00FA3B30" w:rsidRPr="00410385" w:rsidRDefault="00FA3B30" w:rsidP="002B7538">
            <w:pPr>
              <w:widowControl w:val="0"/>
              <w:tabs>
                <w:tab w:val="left" w:pos="4428"/>
                <w:tab w:val="left" w:pos="4924"/>
                <w:tab w:val="left" w:pos="5419"/>
                <w:tab w:val="left" w:pos="7145"/>
                <w:tab w:val="left" w:pos="7643"/>
                <w:tab w:val="left" w:pos="8138"/>
              </w:tabs>
              <w:autoSpaceDE w:val="0"/>
              <w:autoSpaceDN w:val="0"/>
              <w:spacing w:before="119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 xml:space="preserve">Blood pressure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(mmHg) :</w:t>
            </w:r>
            <w:r w:rsidRPr="00410385">
              <w:rPr>
                <w:rFonts w:ascii="Calibri" w:eastAsia="Arial" w:hAnsi="Calibri" w:cs="Arial"/>
                <w:spacing w:val="3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systolic</w:t>
            </w:r>
            <w:r w:rsidRPr="00410385">
              <w:rPr>
                <w:rFonts w:ascii="Calibri" w:eastAsia="Arial" w:hAnsi="Calibri" w:cs="Arial"/>
                <w:spacing w:val="-1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b/>
                <w:spacing w:val="-4"/>
                <w:lang w:val="en-GB" w:eastAsia="fr-FR" w:bidi="fr-FR"/>
              </w:rPr>
              <w:t>|___|___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|___|       diastolic</w:t>
            </w:r>
            <w:r w:rsidRPr="00410385">
              <w:rPr>
                <w:rFonts w:ascii="Calibri" w:eastAsia="Arial" w:hAnsi="Calibri" w:cs="Arial"/>
                <w:spacing w:val="1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b/>
                <w:spacing w:val="-4"/>
                <w:lang w:val="en-GB" w:eastAsia="fr-FR" w:bidi="fr-FR"/>
              </w:rPr>
              <w:t>|___|___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|___|      (</w:t>
            </w:r>
            <w:r w:rsidRPr="00410385">
              <w:rPr>
                <w:rFonts w:ascii="Calibri" w:eastAsia="Arial" w:hAnsi="Calibri" w:cs="Arial"/>
                <w:i/>
                <w:iCs/>
                <w:lang w:val="en-GB" w:eastAsia="fr-FR" w:bidi="fr-FR"/>
              </w:rPr>
              <w:t xml:space="preserve"> If &gt;= 17 years old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)</w:t>
            </w:r>
          </w:p>
          <w:p w14:paraId="7DF79F21" w14:textId="77777777" w:rsidR="00FA3B30" w:rsidRPr="00410385" w:rsidRDefault="00FA3B30" w:rsidP="002B7538">
            <w:pPr>
              <w:widowControl w:val="0"/>
              <w:tabs>
                <w:tab w:val="left" w:pos="2881"/>
                <w:tab w:val="left" w:pos="3378"/>
                <w:tab w:val="left" w:pos="3872"/>
              </w:tabs>
              <w:autoSpaceDE w:val="0"/>
              <w:autoSpaceDN w:val="0"/>
              <w:spacing w:before="119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Heart rate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:</w:t>
            </w:r>
            <w:r w:rsidRPr="00410385">
              <w:rPr>
                <w:rFonts w:ascii="Calibri" w:eastAsia="Arial" w:hAnsi="Calibri" w:cs="Arial"/>
                <w:b/>
                <w:spacing w:val="-4"/>
                <w:lang w:val="en-GB" w:eastAsia="fr-FR" w:bidi="fr-FR"/>
              </w:rPr>
              <w:t xml:space="preserve"> |___|___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|___|</w:t>
            </w:r>
            <w:r w:rsidRPr="00410385">
              <w:rPr>
                <w:rFonts w:ascii="Calibri" w:eastAsia="Arial" w:hAnsi="Calibri" w:cs="Arial"/>
                <w:spacing w:val="5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/min</w:t>
            </w:r>
          </w:p>
          <w:p w14:paraId="1FA0B20C" w14:textId="77777777" w:rsidR="00FA3B30" w:rsidRPr="00410385" w:rsidRDefault="00FA3B30" w:rsidP="002B7538">
            <w:pPr>
              <w:widowControl w:val="0"/>
              <w:tabs>
                <w:tab w:val="left" w:pos="3124"/>
                <w:tab w:val="left" w:pos="3619"/>
              </w:tabs>
              <w:autoSpaceDE w:val="0"/>
              <w:autoSpaceDN w:val="0"/>
              <w:spacing w:before="122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Respiratory rate</w:t>
            </w:r>
            <w:r w:rsidRPr="00410385">
              <w:rPr>
                <w:rFonts w:ascii="Calibri" w:eastAsia="Arial" w:hAnsi="Calibri" w:cs="Arial"/>
                <w:b/>
                <w:spacing w:val="-21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:</w:t>
            </w:r>
            <w:r w:rsidRPr="00410385">
              <w:rPr>
                <w:rFonts w:ascii="Calibri" w:eastAsia="Arial" w:hAnsi="Calibri" w:cs="Arial"/>
                <w:spacing w:val="2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b/>
                <w:spacing w:val="-4"/>
                <w:lang w:val="en-GB" w:eastAsia="fr-FR" w:bidi="fr-FR"/>
              </w:rPr>
              <w:t>|___|___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|___|</w:t>
            </w:r>
            <w:r w:rsidRPr="00410385">
              <w:rPr>
                <w:rFonts w:ascii="Calibri" w:eastAsia="Arial" w:hAnsi="Calibri" w:cs="Arial"/>
                <w:spacing w:val="5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/min</w:t>
            </w:r>
          </w:p>
          <w:p w14:paraId="72DB2FFA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ind w:left="110"/>
              <w:rPr>
                <w:rFonts w:ascii="Calibri" w:eastAsia="Arial" w:hAnsi="Calibri" w:cs="Arial"/>
                <w:position w:val="2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position w:val="2"/>
                <w:lang w:val="en-GB" w:eastAsia="fr-FR" w:bidi="fr-FR"/>
              </w:rPr>
              <w:t>SpO</w:t>
            </w: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2</w:t>
            </w:r>
            <w:r w:rsidRPr="00410385">
              <w:rPr>
                <w:rFonts w:ascii="Calibri" w:eastAsia="Arial" w:hAnsi="Calibri" w:cs="Arial"/>
                <w:b/>
                <w:spacing w:val="22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 xml:space="preserve">: </w:t>
            </w:r>
            <w:r w:rsidRPr="00410385">
              <w:rPr>
                <w:rFonts w:ascii="Calibri" w:eastAsia="Arial" w:hAnsi="Calibri" w:cs="Arial"/>
                <w:spacing w:val="-4"/>
                <w:position w:val="2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-4"/>
                <w:position w:val="2"/>
                <w:u w:val="single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4"/>
                <w:position w:val="2"/>
                <w:u w:val="single"/>
                <w:lang w:val="en-GB" w:eastAsia="fr-FR" w:bidi="fr-FR"/>
              </w:rPr>
              <w:tab/>
            </w:r>
            <w:r w:rsidRPr="00410385">
              <w:rPr>
                <w:rFonts w:ascii="Calibri" w:eastAsia="Arial" w:hAnsi="Calibri" w:cs="Arial"/>
                <w:position w:val="2"/>
                <w:u w:val="single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position w:val="2"/>
                <w:u w:val="single"/>
                <w:lang w:val="en-GB" w:eastAsia="fr-FR" w:bidi="fr-FR"/>
              </w:rPr>
              <w:tab/>
              <w:t>|</w:t>
            </w:r>
            <w:r w:rsidRPr="00410385">
              <w:rPr>
                <w:rFonts w:ascii="Calibri" w:eastAsia="Arial" w:hAnsi="Calibri" w:cs="Arial"/>
                <w:position w:val="2"/>
                <w:u w:val="single"/>
                <w:lang w:val="en-GB" w:eastAsia="fr-FR" w:bidi="fr-FR"/>
              </w:rPr>
              <w:tab/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-1"/>
                <w:position w:val="2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>%</w:t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ab/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>With O2*</w:t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ab/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>Without O2</w:t>
            </w:r>
          </w:p>
          <w:p w14:paraId="5DCC7DCF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ind w:left="110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 xml:space="preserve">                                              </w:t>
            </w:r>
            <w:r w:rsidRPr="00410385">
              <w:rPr>
                <w:rFonts w:ascii="Calibri" w:eastAsia="Arial" w:hAnsi="Calibri" w:cs="Arial"/>
                <w:position w:val="2"/>
                <w:lang w:val="en-GB" w:eastAsia="fr-FR" w:bidi="fr-FR"/>
              </w:rPr>
              <w:t>*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 xml:space="preserve">Oxygen flow :  </w:t>
            </w:r>
            <w:r w:rsidRPr="00410385">
              <w:rPr>
                <w:rFonts w:ascii="Calibri" w:eastAsia="Arial" w:hAnsi="Calibri" w:cs="Arial"/>
                <w:spacing w:val="-4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-4"/>
                <w:u w:val="single"/>
                <w:lang w:val="en-GB" w:eastAsia="fr-FR" w:bidi="fr-FR"/>
              </w:rPr>
              <w:t xml:space="preserve">       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</w:t>
            </w:r>
            <w:r w:rsidRPr="00410385">
              <w:rPr>
                <w:rFonts w:ascii="Calibri" w:eastAsia="Arial" w:hAnsi="Calibri" w:cs="Arial"/>
                <w:spacing w:val="-4"/>
                <w:u w:val="single"/>
                <w:lang w:val="en-GB" w:eastAsia="fr-FR" w:bidi="fr-FR"/>
              </w:rPr>
              <w:t xml:space="preserve">       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 L</w:t>
            </w:r>
            <w:r w:rsidRPr="00410385">
              <w:rPr>
                <w:rFonts w:ascii="Calibri" w:eastAsia="Arial" w:hAnsi="Calibri" w:cs="Arial"/>
                <w:spacing w:val="12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/min</w:t>
            </w:r>
          </w:p>
        </w:tc>
      </w:tr>
      <w:tr w:rsidR="00FA3B30" w:rsidRPr="005258D4" w14:paraId="040F3C7E" w14:textId="77777777" w:rsidTr="002B7538">
        <w:trPr>
          <w:trHeight w:val="8124"/>
        </w:trPr>
        <w:tc>
          <w:tcPr>
            <w:tcW w:w="10279" w:type="dxa"/>
          </w:tcPr>
          <w:p w14:paraId="5EF7ED68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Calibri" w:eastAsia="Arial" w:hAnsi="Calibri" w:cs="Arial"/>
                <w:b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SCORES</w:t>
            </w:r>
          </w:p>
          <w:p w14:paraId="685B8CAA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Wingdings" w:eastAsia="Arial" w:hAnsi="Wingdings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 xml:space="preserve">ACVPU : </w:t>
            </w:r>
          </w:p>
          <w:p w14:paraId="1B304674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A      (awake and talking)</w:t>
            </w:r>
          </w:p>
          <w:p w14:paraId="260B8AD0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C      (confusion, disorientation, delirium)</w:t>
            </w:r>
          </w:p>
          <w:p w14:paraId="23D909A8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Wingdings" w:eastAsia="Arial" w:hAnsi="Wingdings" w:cs="Arial"/>
                <w:lang w:val="en-GB" w:eastAsia="fr-FR" w:bidi="fr-FR"/>
              </w:rPr>
            </w:pP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V</w:t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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(response to voice)</w:t>
            </w:r>
          </w:p>
          <w:p w14:paraId="58543F6E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Wingdings" w:eastAsia="Arial" w:hAnsi="Wingdings" w:cs="Arial"/>
                <w:lang w:val="en-GB" w:eastAsia="fr-FR" w:bidi="fr-FR"/>
              </w:rPr>
            </w:pP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P</w:t>
            </w: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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(response to a painful stimulus)</w:t>
            </w:r>
          </w:p>
          <w:p w14:paraId="33125127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Wingdings" w:eastAsia="Arial" w:hAnsi="Wingdings" w:cs="Arial"/>
                <w:lang w:val="en-GB" w:eastAsia="fr-FR" w:bidi="fr-FR"/>
              </w:rPr>
              <w:t>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U     (no answer)</w:t>
            </w:r>
          </w:p>
          <w:p w14:paraId="60C0181D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ind w:left="110"/>
              <w:rPr>
                <w:rFonts w:ascii="Arial" w:eastAsia="Arial" w:hAnsi="Arial" w:cs="Arial"/>
                <w:b/>
                <w:lang w:val="en-GB" w:eastAsia="fr-FR" w:bidi="fr-FR"/>
              </w:rPr>
            </w:pPr>
          </w:p>
          <w:p w14:paraId="4469ED4C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GLASGOW SCORE :</w:t>
            </w:r>
            <w:r w:rsidRPr="00410385">
              <w:rPr>
                <w:rFonts w:ascii="Calibri" w:eastAsia="Arial" w:hAnsi="Calibri" w:cs="Arial"/>
                <w:b/>
                <w:spacing w:val="18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3"/>
                <w:lang w:val="en-GB" w:eastAsia="fr-FR" w:bidi="fr-FR"/>
              </w:rPr>
              <w:t xml:space="preserve">|___|___|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(3-15 )</w:t>
            </w:r>
          </w:p>
          <w:p w14:paraId="2EC15181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Calibri" w:eastAsia="Arial" w:hAnsi="Calibri" w:cs="Arial"/>
                <w:b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Eyes movements                                     Verbal response                                    Motor response</w:t>
            </w:r>
          </w:p>
          <w:p w14:paraId="496093FC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>Spontaneous                 4                         Oriented                    5                            Obeys commands                                      6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br/>
              <w:t>In response to voice    3                          Confused                  4                             Localizes to painful stimuli                      5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br/>
              <w:t>In response to pain      2                          Words                       3                             Withdraval to painful stimuli                  4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br/>
              <w:t>Absent                            1                         Make sounds            2                             Abnormal flexion to painful stimuli       3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br/>
              <w:t xml:space="preserve">                                                                    Absent                       1                             Extensione to painful stimuli                   2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br/>
              <w:t xml:space="preserve">                                                                                                                                       Absent                                                         1</w:t>
            </w:r>
          </w:p>
          <w:p w14:paraId="191A0763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BLANTYRE SCORE :</w:t>
            </w:r>
            <w:r w:rsidRPr="00410385">
              <w:rPr>
                <w:rFonts w:ascii="Calibri" w:eastAsia="Arial" w:hAnsi="Calibri" w:cs="Arial"/>
                <w:b/>
                <w:spacing w:val="18"/>
                <w:lang w:val="en-GB" w:eastAsia="fr-FR" w:bidi="fr-FR"/>
              </w:rPr>
              <w:t xml:space="preserve"> </w:t>
            </w:r>
            <w:r w:rsidRPr="00410385">
              <w:rPr>
                <w:rFonts w:ascii="Calibri" w:eastAsia="Arial" w:hAnsi="Calibri" w:cs="Arial"/>
                <w:spacing w:val="-3"/>
                <w:lang w:val="en-GB" w:eastAsia="fr-FR" w:bidi="fr-FR"/>
              </w:rPr>
              <w:t xml:space="preserve">|____|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(0-5 )</w:t>
            </w:r>
          </w:p>
          <w:p w14:paraId="169A1677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</w:p>
          <w:p w14:paraId="305CA13B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b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>Eyes movements                                     Best motor response                             Best verbal response</w:t>
            </w:r>
          </w:p>
          <w:p w14:paraId="6CA231A4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>Watches or follows           1                     Localizes painful stimulus      2             Cries appropriately with pain, or speak     2</w:t>
            </w:r>
          </w:p>
          <w:p w14:paraId="25575F49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>Fails to watch or follow    0                     Inappropriate                          1              Moan or abnormal cry with pain                1</w:t>
            </w:r>
          </w:p>
          <w:p w14:paraId="23EF2CFE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 xml:space="preserve">                                                                     Absent                                      0              Absent                                                             0</w:t>
            </w:r>
          </w:p>
          <w:p w14:paraId="299DCBF7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</w:p>
          <w:p w14:paraId="25A68558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i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 xml:space="preserve">Severity score: </w:t>
            </w:r>
            <w:r w:rsidRPr="00410385">
              <w:rPr>
                <w:rFonts w:ascii="Calibri" w:eastAsia="Arial" w:hAnsi="Calibri" w:cs="Arial"/>
                <w:i/>
                <w:lang w:val="en-GB" w:eastAsia="fr-FR" w:bidi="fr-FR"/>
              </w:rPr>
              <w:t>(if &gt;=17 years old)</w:t>
            </w:r>
          </w:p>
          <w:p w14:paraId="005646CE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>-</w:t>
            </w: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 xml:space="preserve">ASAPS/IGSA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|__|__|</w:t>
            </w:r>
          </w:p>
          <w:p w14:paraId="08E70B68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 xml:space="preserve">(see calculator </w:t>
            </w:r>
            <w:hyperlink r:id="rId24" w:history="1">
              <w:r w:rsidRPr="00410385">
                <w:rPr>
                  <w:rFonts w:ascii="Calibri" w:eastAsia="Arial" w:hAnsi="Calibri" w:cs="Arial"/>
                  <w:color w:val="0000FF"/>
                  <w:u w:val="single"/>
                  <w:lang w:val="en-GB" w:eastAsia="fr-FR" w:bidi="fr-FR"/>
                </w:rPr>
                <w:t>https://www.sfmu.org/calculateurs/IGSA.html)</w:t>
              </w:r>
            </w:hyperlink>
          </w:p>
          <w:p w14:paraId="22AD3B99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>-</w:t>
            </w:r>
            <w:r w:rsidRPr="00410385">
              <w:rPr>
                <w:rFonts w:ascii="Calibri" w:eastAsia="Arial" w:hAnsi="Calibri" w:cs="Arial"/>
                <w:b/>
                <w:lang w:val="en-GB" w:eastAsia="fr-FR" w:bidi="fr-FR"/>
              </w:rPr>
              <w:t xml:space="preserve">qSOFA </w:t>
            </w:r>
            <w:r w:rsidRPr="00410385">
              <w:rPr>
                <w:rFonts w:ascii="Calibri" w:eastAsia="Arial" w:hAnsi="Calibri" w:cs="Arial"/>
                <w:lang w:val="en-GB" w:eastAsia="fr-FR" w:bidi="fr-FR"/>
              </w:rPr>
              <w:t>|__|</w:t>
            </w:r>
          </w:p>
          <w:p w14:paraId="6AD421E1" w14:textId="77777777" w:rsidR="00FA3B30" w:rsidRPr="00410385" w:rsidRDefault="00FA3B30" w:rsidP="002B7538">
            <w:pPr>
              <w:widowControl w:val="0"/>
              <w:tabs>
                <w:tab w:val="left" w:pos="2784"/>
                <w:tab w:val="left" w:pos="3329"/>
                <w:tab w:val="left" w:pos="4733"/>
                <w:tab w:val="left" w:pos="7345"/>
              </w:tabs>
              <w:autoSpaceDE w:val="0"/>
              <w:autoSpaceDN w:val="0"/>
              <w:spacing w:after="0" w:line="248" w:lineRule="exact"/>
              <w:rPr>
                <w:rFonts w:ascii="Calibri" w:eastAsia="Arial" w:hAnsi="Calibri" w:cs="Arial"/>
                <w:lang w:val="en-GB" w:eastAsia="fr-FR" w:bidi="fr-FR"/>
              </w:rPr>
            </w:pPr>
            <w:r w:rsidRPr="00410385">
              <w:rPr>
                <w:rFonts w:ascii="Calibri" w:eastAsia="Arial" w:hAnsi="Calibri" w:cs="Arial"/>
                <w:lang w:val="en-GB" w:eastAsia="fr-FR" w:bidi="fr-FR"/>
              </w:rPr>
              <w:t>(confusion/Glasgow &lt;15: 1 point; systolic blood pressure ≤ 100 mm Hg: 1 point; respiratory rate ≥ 22/min: 1 point)</w:t>
            </w:r>
          </w:p>
          <w:p w14:paraId="6724A65D" w14:textId="77777777" w:rsidR="00FA3B30" w:rsidRPr="00410385" w:rsidRDefault="00FA3B30" w:rsidP="002B7538">
            <w:pPr>
              <w:widowControl w:val="0"/>
              <w:tabs>
                <w:tab w:val="left" w:pos="1319"/>
                <w:tab w:val="left" w:pos="1815"/>
                <w:tab w:val="left" w:pos="2309"/>
                <w:tab w:val="left" w:pos="2889"/>
                <w:tab w:val="left" w:pos="4771"/>
              </w:tabs>
              <w:autoSpaceDE w:val="0"/>
              <w:autoSpaceDN w:val="0"/>
              <w:spacing w:before="118" w:after="0" w:line="240" w:lineRule="auto"/>
              <w:ind w:left="110"/>
              <w:rPr>
                <w:rFonts w:ascii="Arial" w:eastAsia="Arial" w:hAnsi="Arial" w:cs="Arial"/>
                <w:b/>
                <w:bCs/>
                <w:lang w:val="en-GB" w:eastAsia="fr-FR" w:bidi="fr-FR"/>
              </w:rPr>
            </w:pPr>
          </w:p>
        </w:tc>
      </w:tr>
    </w:tbl>
    <w:p w14:paraId="5790672B" w14:textId="77777777" w:rsidR="00FA3B30" w:rsidRPr="00410385" w:rsidRDefault="00FA3B30" w:rsidP="00FA3B30">
      <w:pPr>
        <w:spacing w:after="0"/>
        <w:rPr>
          <w:rFonts w:ascii="Times New Roman" w:eastAsia="Times New Roman" w:hAnsi="Times New Roman" w:cs="Times New Roman"/>
          <w:b/>
          <w:bCs/>
          <w:lang w:val="en-GB" w:eastAsia="it-IT"/>
        </w:rPr>
      </w:pPr>
    </w:p>
    <w:p w14:paraId="59D2BBB4" w14:textId="77777777" w:rsidR="00FA3B30" w:rsidRPr="00410385" w:rsidRDefault="00FA3B30" w:rsidP="00FA3B30">
      <w:pPr>
        <w:spacing w:after="0"/>
        <w:rPr>
          <w:rFonts w:ascii="Times New Roman" w:eastAsia="Times New Roman" w:hAnsi="Times New Roman" w:cs="Times New Roman"/>
          <w:b/>
          <w:bCs/>
          <w:lang w:val="en-GB" w:eastAsia="it-IT"/>
        </w:rPr>
      </w:pPr>
      <w:r w:rsidRPr="00410385">
        <w:rPr>
          <w:rFonts w:ascii="Times New Roman" w:eastAsia="Times New Roman" w:hAnsi="Times New Roman" w:cs="Times New Roman"/>
          <w:b/>
          <w:bCs/>
          <w:lang w:val="en-GB" w:eastAsia="it-IT"/>
        </w:rPr>
        <w:t xml:space="preserve">Tick all of the signs found during physical examination: </w:t>
      </w:r>
    </w:p>
    <w:tbl>
      <w:tblPr>
        <w:tblW w:w="10339" w:type="dxa"/>
        <w:tblInd w:w="-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573"/>
        <w:gridCol w:w="440"/>
        <w:gridCol w:w="3912"/>
        <w:gridCol w:w="7"/>
        <w:gridCol w:w="527"/>
        <w:gridCol w:w="486"/>
      </w:tblGrid>
      <w:tr w:rsidR="00FA3B30" w:rsidRPr="00410385" w14:paraId="65D0D7B3" w14:textId="77777777" w:rsidTr="002B7538">
        <w:trPr>
          <w:trHeight w:val="550"/>
        </w:trPr>
        <w:tc>
          <w:tcPr>
            <w:tcW w:w="4394" w:type="dxa"/>
            <w:shd w:val="clear" w:color="AEAAAA" w:fill="D0CECE"/>
          </w:tcPr>
          <w:p w14:paraId="0477D57D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General condition</w:t>
            </w:r>
          </w:p>
        </w:tc>
        <w:tc>
          <w:tcPr>
            <w:tcW w:w="573" w:type="dxa"/>
            <w:shd w:val="clear" w:color="AEAAAA" w:fill="D0CECE"/>
          </w:tcPr>
          <w:p w14:paraId="0445E1D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Yes</w:t>
            </w:r>
          </w:p>
        </w:tc>
        <w:tc>
          <w:tcPr>
            <w:tcW w:w="440" w:type="dxa"/>
            <w:shd w:val="clear" w:color="AEAAAA" w:fill="D0CECE"/>
          </w:tcPr>
          <w:p w14:paraId="07F6EA1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No</w:t>
            </w:r>
          </w:p>
        </w:tc>
        <w:tc>
          <w:tcPr>
            <w:tcW w:w="3912" w:type="dxa"/>
            <w:shd w:val="clear" w:color="AEAAAA" w:fill="D0CECE"/>
          </w:tcPr>
          <w:p w14:paraId="267FA2DE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Abdomen</w:t>
            </w:r>
          </w:p>
        </w:tc>
        <w:tc>
          <w:tcPr>
            <w:tcW w:w="534" w:type="dxa"/>
            <w:gridSpan w:val="2"/>
            <w:shd w:val="clear" w:color="AEAAAA" w:fill="D0CECE"/>
          </w:tcPr>
          <w:p w14:paraId="0997D3B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Yes</w:t>
            </w:r>
          </w:p>
        </w:tc>
        <w:tc>
          <w:tcPr>
            <w:tcW w:w="486" w:type="dxa"/>
            <w:shd w:val="clear" w:color="AEAAAA" w:fill="D0CECE"/>
          </w:tcPr>
          <w:p w14:paraId="20A1449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No</w:t>
            </w:r>
          </w:p>
        </w:tc>
      </w:tr>
      <w:tr w:rsidR="00FA3B30" w:rsidRPr="00410385" w14:paraId="326AB449" w14:textId="77777777" w:rsidTr="002B7538">
        <w:trPr>
          <w:trHeight w:val="70"/>
        </w:trPr>
        <w:tc>
          <w:tcPr>
            <w:tcW w:w="4394" w:type="dxa"/>
          </w:tcPr>
          <w:p w14:paraId="17EFEA7C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bCs/>
                <w:lang w:val="en-GB" w:eastAsia="it-IT"/>
              </w:rPr>
              <w:t>Pallor</w:t>
            </w:r>
          </w:p>
        </w:tc>
        <w:tc>
          <w:tcPr>
            <w:tcW w:w="573" w:type="dxa"/>
          </w:tcPr>
          <w:p w14:paraId="6A03659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F5C79A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39B4509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Abdominal distension </w:t>
            </w:r>
          </w:p>
        </w:tc>
        <w:tc>
          <w:tcPr>
            <w:tcW w:w="534" w:type="dxa"/>
            <w:gridSpan w:val="2"/>
          </w:tcPr>
          <w:p w14:paraId="5585796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C8FC44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FE14066" w14:textId="77777777" w:rsidTr="002B7538">
        <w:trPr>
          <w:trHeight w:val="70"/>
        </w:trPr>
        <w:tc>
          <w:tcPr>
            <w:tcW w:w="4394" w:type="dxa"/>
          </w:tcPr>
          <w:p w14:paraId="4293272A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bCs/>
                <w:lang w:val="en-GB" w:eastAsia="it-IT"/>
              </w:rPr>
              <w:t>Sweating</w:t>
            </w:r>
          </w:p>
        </w:tc>
        <w:tc>
          <w:tcPr>
            <w:tcW w:w="573" w:type="dxa"/>
          </w:tcPr>
          <w:p w14:paraId="22525D8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4CDA299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687AEFE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Splenomegaly</w:t>
            </w:r>
          </w:p>
        </w:tc>
        <w:tc>
          <w:tcPr>
            <w:tcW w:w="534" w:type="dxa"/>
            <w:gridSpan w:val="2"/>
          </w:tcPr>
          <w:p w14:paraId="4F53686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DD8592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B1A80E8" w14:textId="77777777" w:rsidTr="002B7538">
        <w:trPr>
          <w:trHeight w:val="70"/>
        </w:trPr>
        <w:tc>
          <w:tcPr>
            <w:tcW w:w="4394" w:type="dxa"/>
          </w:tcPr>
          <w:p w14:paraId="7F708655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bCs/>
                <w:lang w:val="en-GB" w:eastAsia="it-IT"/>
              </w:rPr>
              <w:t>Cyanosis</w:t>
            </w:r>
          </w:p>
        </w:tc>
        <w:tc>
          <w:tcPr>
            <w:tcW w:w="573" w:type="dxa"/>
          </w:tcPr>
          <w:p w14:paraId="1ADE5FB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009EA0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776421D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Hepatomegaly</w:t>
            </w:r>
          </w:p>
        </w:tc>
        <w:tc>
          <w:tcPr>
            <w:tcW w:w="534" w:type="dxa"/>
            <w:gridSpan w:val="2"/>
          </w:tcPr>
          <w:p w14:paraId="5773861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05EB9E0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F7AA409" w14:textId="77777777" w:rsidTr="002B7538">
        <w:trPr>
          <w:trHeight w:val="70"/>
        </w:trPr>
        <w:tc>
          <w:tcPr>
            <w:tcW w:w="4394" w:type="dxa"/>
          </w:tcPr>
          <w:p w14:paraId="02D0229F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color w:val="202124"/>
                <w:lang w:val="en-GB" w:eastAsia="it-IT"/>
              </w:rPr>
              <w:t xml:space="preserve">Jaundice </w:t>
            </w:r>
          </w:p>
        </w:tc>
        <w:tc>
          <w:tcPr>
            <w:tcW w:w="573" w:type="dxa"/>
          </w:tcPr>
          <w:p w14:paraId="05CCD52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E1AE7A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0935ED5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Abdominal tenderness</w:t>
            </w:r>
          </w:p>
        </w:tc>
        <w:tc>
          <w:tcPr>
            <w:tcW w:w="534" w:type="dxa"/>
            <w:gridSpan w:val="2"/>
          </w:tcPr>
          <w:p w14:paraId="74DFF57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ED8D54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96ED53B" w14:textId="77777777" w:rsidTr="002B7538">
        <w:trPr>
          <w:trHeight w:val="70"/>
        </w:trPr>
        <w:tc>
          <w:tcPr>
            <w:tcW w:w="4394" w:type="dxa"/>
          </w:tcPr>
          <w:p w14:paraId="4EF3E3A8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color w:val="202124"/>
                <w:lang w:val="en-GB" w:eastAsia="it-IT"/>
              </w:rPr>
              <w:t>Skin reperfusion/recoloration skin time &gt; 3 seconds</w:t>
            </w:r>
          </w:p>
        </w:tc>
        <w:tc>
          <w:tcPr>
            <w:tcW w:w="573" w:type="dxa"/>
          </w:tcPr>
          <w:p w14:paraId="7D717D9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05EB263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shd w:val="clear" w:color="auto" w:fill="D0CECE"/>
          </w:tcPr>
          <w:p w14:paraId="29255C8D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Urogenital system</w:t>
            </w:r>
          </w:p>
        </w:tc>
        <w:tc>
          <w:tcPr>
            <w:tcW w:w="534" w:type="dxa"/>
            <w:gridSpan w:val="2"/>
            <w:shd w:val="clear" w:color="auto" w:fill="D0CECE"/>
          </w:tcPr>
          <w:p w14:paraId="195C67E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090A411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18FF0B8" w14:textId="77777777" w:rsidTr="002B7538">
        <w:trPr>
          <w:trHeight w:val="70"/>
        </w:trPr>
        <w:tc>
          <w:tcPr>
            <w:tcW w:w="4394" w:type="dxa"/>
          </w:tcPr>
          <w:p w14:paraId="5BF73124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bCs/>
                <w:lang w:val="en-GB" w:eastAsia="it-IT"/>
              </w:rPr>
              <w:t>Lower limbs edema</w:t>
            </w:r>
          </w:p>
        </w:tc>
        <w:tc>
          <w:tcPr>
            <w:tcW w:w="573" w:type="dxa"/>
          </w:tcPr>
          <w:p w14:paraId="352523D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6CDBFEC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4ECA5A8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Pelvic tenderness</w:t>
            </w:r>
          </w:p>
        </w:tc>
        <w:tc>
          <w:tcPr>
            <w:tcW w:w="534" w:type="dxa"/>
            <w:gridSpan w:val="2"/>
          </w:tcPr>
          <w:p w14:paraId="43FEFFD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28AAF54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EE53256" w14:textId="77777777" w:rsidTr="002B7538">
        <w:trPr>
          <w:trHeight w:val="441"/>
        </w:trPr>
        <w:tc>
          <w:tcPr>
            <w:tcW w:w="4394" w:type="dxa"/>
          </w:tcPr>
          <w:p w14:paraId="4A129377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bCs/>
                <w:lang w:val="en-GB" w:eastAsia="it-IT"/>
              </w:rPr>
              <w:t>Lymphadenopathy. If Yes, location/brief description:       _____________________________</w:t>
            </w:r>
          </w:p>
        </w:tc>
        <w:tc>
          <w:tcPr>
            <w:tcW w:w="573" w:type="dxa"/>
          </w:tcPr>
          <w:p w14:paraId="45B0272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1DAE4B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15857A1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Testicular tenderness</w:t>
            </w:r>
          </w:p>
        </w:tc>
        <w:tc>
          <w:tcPr>
            <w:tcW w:w="534" w:type="dxa"/>
            <w:gridSpan w:val="2"/>
          </w:tcPr>
          <w:p w14:paraId="3CA9282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077618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93D4251" w14:textId="77777777" w:rsidTr="002B7538">
        <w:trPr>
          <w:trHeight w:val="70"/>
        </w:trPr>
        <w:tc>
          <w:tcPr>
            <w:tcW w:w="4394" w:type="dxa"/>
            <w:tcBorders>
              <w:bottom w:val="single" w:sz="4" w:space="0" w:color="auto"/>
            </w:tcBorders>
          </w:tcPr>
          <w:p w14:paraId="79C8F337" w14:textId="77777777" w:rsidR="00FA3B30" w:rsidRPr="00410385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410385">
              <w:rPr>
                <w:rFonts w:eastAsia="Times New Roman" w:cs="Arial"/>
                <w:bCs/>
                <w:lang w:val="en-GB" w:eastAsia="it-IT"/>
              </w:rPr>
              <w:t>Dehydrated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2D278D5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14:paraId="61667FA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343BE7D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Urethral discharge</w:t>
            </w:r>
          </w:p>
        </w:tc>
        <w:tc>
          <w:tcPr>
            <w:tcW w:w="534" w:type="dxa"/>
            <w:gridSpan w:val="2"/>
          </w:tcPr>
          <w:p w14:paraId="793AB39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5C09A64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38E5BB4" w14:textId="77777777" w:rsidTr="002B7538">
        <w:trPr>
          <w:trHeight w:val="236"/>
        </w:trPr>
        <w:tc>
          <w:tcPr>
            <w:tcW w:w="4394" w:type="dxa"/>
            <w:shd w:val="clear" w:color="auto" w:fill="D0CECE"/>
          </w:tcPr>
          <w:p w14:paraId="3E260AAC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Central nervous system</w:t>
            </w:r>
          </w:p>
        </w:tc>
        <w:tc>
          <w:tcPr>
            <w:tcW w:w="573" w:type="dxa"/>
            <w:shd w:val="clear" w:color="auto" w:fill="D0CECE"/>
          </w:tcPr>
          <w:p w14:paraId="54743C0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shd w:val="clear" w:color="auto" w:fill="D0CECE"/>
          </w:tcPr>
          <w:p w14:paraId="0A2FC6B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65E62839" w14:textId="77777777" w:rsidR="00FA3B30" w:rsidRPr="00410385" w:rsidRDefault="00FA3B30" w:rsidP="002B7538">
            <w:pPr>
              <w:spacing w:after="0"/>
              <w:rPr>
                <w:rFonts w:eastAsia="Times New Roman"/>
                <w:lang w:val="en-GB" w:eastAsia="it-IT"/>
              </w:rPr>
            </w:pPr>
            <w:r w:rsidRPr="00410385">
              <w:rPr>
                <w:rFonts w:eastAsia="Times New Roman"/>
                <w:lang w:val="en-GB" w:eastAsia="it-IT"/>
              </w:rPr>
              <w:t xml:space="preserve">Vaginal discharge. If yes, describe white/bloody/foul smelling etc. </w:t>
            </w:r>
          </w:p>
        </w:tc>
        <w:tc>
          <w:tcPr>
            <w:tcW w:w="534" w:type="dxa"/>
            <w:gridSpan w:val="2"/>
          </w:tcPr>
          <w:p w14:paraId="49A20E3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69072E7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D73E6B2" w14:textId="77777777" w:rsidTr="002B7538">
        <w:trPr>
          <w:trHeight w:val="179"/>
        </w:trPr>
        <w:tc>
          <w:tcPr>
            <w:tcW w:w="4394" w:type="dxa"/>
          </w:tcPr>
          <w:p w14:paraId="1760E561" w14:textId="77777777" w:rsidR="00FA3B30" w:rsidRPr="00884FAE" w:rsidRDefault="00FA3B30" w:rsidP="002B7538">
            <w:pPr>
              <w:spacing w:after="0"/>
              <w:rPr>
                <w:rFonts w:eastAsia="Times New Roman"/>
                <w:lang w:val="en-GB" w:eastAsia="it-IT"/>
              </w:rPr>
            </w:pPr>
            <w:r w:rsidRPr="00884FAE">
              <w:rPr>
                <w:rFonts w:eastAsia="Times New Roman"/>
                <w:lang w:val="en-GB" w:eastAsia="it-IT"/>
              </w:rPr>
              <w:t>Seizures</w:t>
            </w:r>
          </w:p>
        </w:tc>
        <w:tc>
          <w:tcPr>
            <w:tcW w:w="573" w:type="dxa"/>
          </w:tcPr>
          <w:p w14:paraId="7B4C7DA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407E1B9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shd w:val="clear" w:color="auto" w:fill="D0CECE"/>
          </w:tcPr>
          <w:p w14:paraId="40F5E758" w14:textId="77777777" w:rsidR="00FA3B30" w:rsidRPr="00410385" w:rsidRDefault="00FA3B30" w:rsidP="002B7538">
            <w:pPr>
              <w:spacing w:after="0"/>
              <w:rPr>
                <w:rFonts w:ascii="Arial" w:eastAsia="Times New Roman" w:hAnsi="Arial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eastAsia="Times New Roman" w:cs="Times New Roman"/>
                <w:lang w:val="en-GB" w:eastAsia="it-IT"/>
              </w:rPr>
              <w:t>Chest</w:t>
            </w:r>
          </w:p>
        </w:tc>
        <w:tc>
          <w:tcPr>
            <w:tcW w:w="534" w:type="dxa"/>
            <w:gridSpan w:val="2"/>
            <w:shd w:val="clear" w:color="auto" w:fill="D0CECE"/>
          </w:tcPr>
          <w:p w14:paraId="34B8F33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36581D9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2E4E314" w14:textId="77777777" w:rsidTr="002B7538">
        <w:trPr>
          <w:trHeight w:val="169"/>
        </w:trPr>
        <w:tc>
          <w:tcPr>
            <w:tcW w:w="4394" w:type="dxa"/>
          </w:tcPr>
          <w:p w14:paraId="12662763" w14:textId="77777777" w:rsidR="00FA3B30" w:rsidRPr="00884FAE" w:rsidRDefault="00FA3B30" w:rsidP="002B7538">
            <w:pPr>
              <w:spacing w:after="0"/>
              <w:rPr>
                <w:rFonts w:eastAsia="Times New Roman"/>
                <w:lang w:val="en-GB" w:eastAsia="it-IT"/>
              </w:rPr>
            </w:pPr>
            <w:r w:rsidRPr="00884FAE">
              <w:rPr>
                <w:rFonts w:eastAsia="Times New Roman"/>
                <w:lang w:val="en-GB" w:eastAsia="it-IT"/>
              </w:rPr>
              <w:lastRenderedPageBreak/>
              <w:t>Motor disorders. If Yes, location/brief description: _____________________________</w:t>
            </w:r>
          </w:p>
        </w:tc>
        <w:tc>
          <w:tcPr>
            <w:tcW w:w="573" w:type="dxa"/>
          </w:tcPr>
          <w:p w14:paraId="7401CA0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03AFFF7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11E8C74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/>
                <w:lang w:val="en-GB" w:eastAsia="it-IT"/>
              </w:rPr>
            </w:pPr>
            <w:r w:rsidRPr="00410385">
              <w:rPr>
                <w:lang w:val="en-GB"/>
              </w:rPr>
              <w:t>Abnormal heart sounds. If Yes, location/brief description:</w:t>
            </w:r>
            <w:r w:rsidRPr="00410385">
              <w:rPr>
                <w:rFonts w:ascii="Times New Roman" w:eastAsia="Times New Roman" w:hAnsi="Times New Roman"/>
                <w:lang w:val="en-GB" w:eastAsia="it-IT"/>
              </w:rPr>
              <w:t xml:space="preserve"> __________________________</w:t>
            </w:r>
          </w:p>
        </w:tc>
        <w:tc>
          <w:tcPr>
            <w:tcW w:w="534" w:type="dxa"/>
            <w:gridSpan w:val="2"/>
          </w:tcPr>
          <w:p w14:paraId="2A3103F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571340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137E6D4" w14:textId="77777777" w:rsidTr="002B7538">
        <w:trPr>
          <w:trHeight w:val="72"/>
        </w:trPr>
        <w:tc>
          <w:tcPr>
            <w:tcW w:w="4394" w:type="dxa"/>
          </w:tcPr>
          <w:p w14:paraId="31E85281" w14:textId="77777777" w:rsidR="00FA3B30" w:rsidRPr="00884FAE" w:rsidRDefault="00FA3B30" w:rsidP="002B7538">
            <w:pPr>
              <w:spacing w:after="0"/>
              <w:rPr>
                <w:rFonts w:eastAsia="Times New Roman" w:cs="Arial"/>
                <w:bCs/>
                <w:lang w:val="en-GB" w:eastAsia="it-IT"/>
              </w:rPr>
            </w:pPr>
            <w:r w:rsidRPr="00884FAE">
              <w:rPr>
                <w:rFonts w:eastAsia="Times New Roman" w:cs="Arial"/>
                <w:bCs/>
                <w:lang w:val="en-GB" w:eastAsia="it-IT"/>
              </w:rPr>
              <w:t>Visual disturbances</w:t>
            </w:r>
            <w:r>
              <w:rPr>
                <w:rFonts w:eastAsia="Times New Roman" w:cs="Arial"/>
                <w:bCs/>
                <w:lang w:val="en-GB" w:eastAsia="it-IT"/>
              </w:rPr>
              <w:t>/Blurred vision/Decreased vision</w:t>
            </w:r>
          </w:p>
        </w:tc>
        <w:tc>
          <w:tcPr>
            <w:tcW w:w="573" w:type="dxa"/>
          </w:tcPr>
          <w:p w14:paraId="38B1E95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C519D9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0216EA9F" w14:textId="77777777" w:rsidR="00FA3B30" w:rsidRPr="00410385" w:rsidRDefault="00FA3B30" w:rsidP="002B7538">
            <w:pPr>
              <w:spacing w:after="0"/>
              <w:rPr>
                <w:rFonts w:eastAsia="Times New Roman"/>
                <w:lang w:val="en-GB" w:eastAsia="it-IT"/>
              </w:rPr>
            </w:pPr>
            <w:r w:rsidRPr="00410385">
              <w:rPr>
                <w:rFonts w:eastAsia="Times New Roman"/>
                <w:lang w:val="en-GB" w:eastAsia="it-IT"/>
              </w:rPr>
              <w:t>Abnormal lung auscultation. If Yes, location/brief description:</w:t>
            </w:r>
            <w:r>
              <w:rPr>
                <w:rFonts w:eastAsia="Times New Roman"/>
                <w:lang w:val="en-GB" w:eastAsia="it-IT"/>
              </w:rPr>
              <w:t xml:space="preserve"> </w:t>
            </w:r>
            <w:r w:rsidRPr="00410385">
              <w:rPr>
                <w:rFonts w:eastAsia="Times New Roman"/>
                <w:lang w:val="en-GB" w:eastAsia="it-IT"/>
              </w:rPr>
              <w:t>______________</w:t>
            </w:r>
          </w:p>
        </w:tc>
        <w:tc>
          <w:tcPr>
            <w:tcW w:w="534" w:type="dxa"/>
            <w:gridSpan w:val="2"/>
          </w:tcPr>
          <w:p w14:paraId="44337D8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06644F0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6FF54B1" w14:textId="77777777" w:rsidTr="002B7538">
        <w:trPr>
          <w:trHeight w:val="245"/>
        </w:trPr>
        <w:tc>
          <w:tcPr>
            <w:tcW w:w="4394" w:type="dxa"/>
          </w:tcPr>
          <w:p w14:paraId="689F2A7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Restlessness / irritability</w:t>
            </w:r>
          </w:p>
        </w:tc>
        <w:tc>
          <w:tcPr>
            <w:tcW w:w="573" w:type="dxa"/>
          </w:tcPr>
          <w:p w14:paraId="3D2CA35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7484375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0F4B2D64" w14:textId="77777777" w:rsidR="00FA3B30" w:rsidRPr="00410385" w:rsidRDefault="00FA3B30" w:rsidP="002B7538">
            <w:pPr>
              <w:spacing w:after="0"/>
              <w:rPr>
                <w:rFonts w:eastAsia="Times New Roman"/>
                <w:lang w:val="en-GB" w:eastAsia="it-IT"/>
              </w:rPr>
            </w:pPr>
            <w:r w:rsidRPr="00410385">
              <w:rPr>
                <w:rFonts w:eastAsia="Times New Roman"/>
                <w:lang w:val="en-GB" w:eastAsia="it-IT"/>
              </w:rPr>
              <w:t xml:space="preserve">Respiratory distress </w:t>
            </w:r>
          </w:p>
        </w:tc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52191EA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28BAF2B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1A12C14" w14:textId="77777777" w:rsidTr="002B7538">
        <w:trPr>
          <w:trHeight w:val="181"/>
        </w:trPr>
        <w:tc>
          <w:tcPr>
            <w:tcW w:w="4394" w:type="dxa"/>
          </w:tcPr>
          <w:p w14:paraId="2C60D2D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Neck stiffness </w:t>
            </w:r>
          </w:p>
        </w:tc>
        <w:tc>
          <w:tcPr>
            <w:tcW w:w="573" w:type="dxa"/>
          </w:tcPr>
          <w:p w14:paraId="198508A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FA8B46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shd w:val="clear" w:color="auto" w:fill="D0CECE"/>
          </w:tcPr>
          <w:p w14:paraId="261D7177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Muscles/Bones/articulations</w:t>
            </w:r>
          </w:p>
        </w:tc>
        <w:tc>
          <w:tcPr>
            <w:tcW w:w="534" w:type="dxa"/>
            <w:gridSpan w:val="2"/>
            <w:shd w:val="clear" w:color="auto" w:fill="D0CECE"/>
          </w:tcPr>
          <w:p w14:paraId="5296B5D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7ACB3AF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8D0BD0E" w14:textId="77777777" w:rsidTr="002B7538">
        <w:trPr>
          <w:trHeight w:val="181"/>
        </w:trPr>
        <w:tc>
          <w:tcPr>
            <w:tcW w:w="4394" w:type="dxa"/>
            <w:tcBorders>
              <w:bottom w:val="single" w:sz="4" w:space="0" w:color="auto"/>
            </w:tcBorders>
          </w:tcPr>
          <w:p w14:paraId="7F24F74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Incessant crying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482F038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14:paraId="4EA66C5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6198195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Reduced power in limbs. If yes brief description: upper/lower limbs? Severe/mild?</w:t>
            </w:r>
          </w:p>
        </w:tc>
        <w:tc>
          <w:tcPr>
            <w:tcW w:w="534" w:type="dxa"/>
            <w:gridSpan w:val="2"/>
          </w:tcPr>
          <w:p w14:paraId="23109AC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F0EE0B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E14EA27" w14:textId="77777777" w:rsidTr="002B7538">
        <w:trPr>
          <w:trHeight w:val="261"/>
        </w:trPr>
        <w:tc>
          <w:tcPr>
            <w:tcW w:w="4394" w:type="dxa"/>
            <w:shd w:val="clear" w:color="auto" w:fill="D0CECE"/>
          </w:tcPr>
          <w:p w14:paraId="4AF1885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Ear, nose and throat/Mouth/Eyes</w:t>
            </w:r>
          </w:p>
        </w:tc>
        <w:tc>
          <w:tcPr>
            <w:tcW w:w="573" w:type="dxa"/>
            <w:shd w:val="clear" w:color="auto" w:fill="D0CECE"/>
          </w:tcPr>
          <w:p w14:paraId="2F09668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  <w:shd w:val="clear" w:color="auto" w:fill="D0CECE"/>
          </w:tcPr>
          <w:p w14:paraId="16AEFD7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523FAA4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Joint swelling. If Yes, location/brief description:  __________________</w:t>
            </w:r>
          </w:p>
        </w:tc>
        <w:tc>
          <w:tcPr>
            <w:tcW w:w="534" w:type="dxa"/>
            <w:gridSpan w:val="2"/>
          </w:tcPr>
          <w:p w14:paraId="6F7562E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055F24D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277D6EE" w14:textId="77777777" w:rsidTr="002B7538">
        <w:trPr>
          <w:trHeight w:val="181"/>
        </w:trPr>
        <w:tc>
          <w:tcPr>
            <w:tcW w:w="4394" w:type="dxa"/>
          </w:tcPr>
          <w:p w14:paraId="7367ADC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Ear discharge </w:t>
            </w:r>
          </w:p>
        </w:tc>
        <w:tc>
          <w:tcPr>
            <w:tcW w:w="573" w:type="dxa"/>
          </w:tcPr>
          <w:p w14:paraId="6B82ED2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18D0079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7FC02EC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Joint tenderness</w:t>
            </w:r>
          </w:p>
        </w:tc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0ACE887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30561BD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1290416" w14:textId="77777777" w:rsidTr="002B7538">
        <w:trPr>
          <w:trHeight w:val="245"/>
        </w:trPr>
        <w:tc>
          <w:tcPr>
            <w:tcW w:w="4394" w:type="dxa"/>
          </w:tcPr>
          <w:p w14:paraId="7A7D6D0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Eye discharge</w:t>
            </w:r>
          </w:p>
        </w:tc>
        <w:tc>
          <w:tcPr>
            <w:tcW w:w="573" w:type="dxa"/>
          </w:tcPr>
          <w:p w14:paraId="38CBCC0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7D5E19F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14:paraId="1E168C7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Muscle tenderness</w:t>
            </w:r>
          </w:p>
        </w:tc>
        <w:tc>
          <w:tcPr>
            <w:tcW w:w="534" w:type="dxa"/>
            <w:gridSpan w:val="2"/>
            <w:tcBorders>
              <w:bottom w:val="single" w:sz="4" w:space="0" w:color="auto"/>
            </w:tcBorders>
          </w:tcPr>
          <w:p w14:paraId="6216ACF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1AF7028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</w:tr>
      <w:tr w:rsidR="00FA3B30" w:rsidRPr="00410385" w14:paraId="313E32AA" w14:textId="77777777" w:rsidTr="002B7538">
        <w:trPr>
          <w:trHeight w:val="261"/>
        </w:trPr>
        <w:tc>
          <w:tcPr>
            <w:tcW w:w="4394" w:type="dxa"/>
          </w:tcPr>
          <w:p w14:paraId="6D8E69F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Rhinorrhea</w:t>
            </w:r>
          </w:p>
        </w:tc>
        <w:tc>
          <w:tcPr>
            <w:tcW w:w="573" w:type="dxa"/>
          </w:tcPr>
          <w:p w14:paraId="0B8384B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4F86460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  <w:shd w:val="clear" w:color="auto" w:fill="D0CECE"/>
          </w:tcPr>
          <w:p w14:paraId="6D3A5310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 xml:space="preserve">Skin/mucous membranes </w:t>
            </w:r>
          </w:p>
        </w:tc>
        <w:tc>
          <w:tcPr>
            <w:tcW w:w="534" w:type="dxa"/>
            <w:gridSpan w:val="2"/>
            <w:shd w:val="clear" w:color="auto" w:fill="D0CECE"/>
          </w:tcPr>
          <w:p w14:paraId="71916DB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shd w:val="clear" w:color="auto" w:fill="D0CECE"/>
          </w:tcPr>
          <w:p w14:paraId="732A1A4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9267C28" w14:textId="77777777" w:rsidTr="002B7538">
        <w:trPr>
          <w:trHeight w:val="169"/>
        </w:trPr>
        <w:tc>
          <w:tcPr>
            <w:tcW w:w="4394" w:type="dxa"/>
          </w:tcPr>
          <w:p w14:paraId="3A2A71C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Swollen tonsils</w:t>
            </w:r>
          </w:p>
        </w:tc>
        <w:tc>
          <w:tcPr>
            <w:tcW w:w="573" w:type="dxa"/>
          </w:tcPr>
          <w:p w14:paraId="095AFCB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029CC44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5322B78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Rashes</w:t>
            </w:r>
          </w:p>
        </w:tc>
        <w:tc>
          <w:tcPr>
            <w:tcW w:w="534" w:type="dxa"/>
            <w:gridSpan w:val="2"/>
          </w:tcPr>
          <w:p w14:paraId="75E87B4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2CF636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E511384" w14:textId="77777777" w:rsidTr="002B7538">
        <w:trPr>
          <w:trHeight w:val="276"/>
        </w:trPr>
        <w:tc>
          <w:tcPr>
            <w:tcW w:w="4394" w:type="dxa"/>
          </w:tcPr>
          <w:p w14:paraId="7475D47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Bleeding (Epistaxis, Gingivorrhagia, otorrhagia ...)</w:t>
            </w:r>
          </w:p>
        </w:tc>
        <w:tc>
          <w:tcPr>
            <w:tcW w:w="573" w:type="dxa"/>
          </w:tcPr>
          <w:p w14:paraId="67657D9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40" w:type="dxa"/>
          </w:tcPr>
          <w:p w14:paraId="3B904DC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3912" w:type="dxa"/>
          </w:tcPr>
          <w:p w14:paraId="2A053E3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Abscess</w:t>
            </w:r>
          </w:p>
        </w:tc>
        <w:tc>
          <w:tcPr>
            <w:tcW w:w="534" w:type="dxa"/>
            <w:gridSpan w:val="2"/>
          </w:tcPr>
          <w:p w14:paraId="263072D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2BB15D3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2419B55" w14:textId="77777777" w:rsidTr="002B7538">
        <w:trPr>
          <w:trHeight w:val="181"/>
        </w:trPr>
        <w:tc>
          <w:tcPr>
            <w:tcW w:w="4394" w:type="dxa"/>
            <w:shd w:val="clear" w:color="auto" w:fill="auto"/>
          </w:tcPr>
          <w:p w14:paraId="17668C51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</w:p>
        </w:tc>
        <w:tc>
          <w:tcPr>
            <w:tcW w:w="573" w:type="dxa"/>
            <w:shd w:val="clear" w:color="auto" w:fill="auto"/>
          </w:tcPr>
          <w:p w14:paraId="5421BF5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440" w:type="dxa"/>
            <w:shd w:val="clear" w:color="auto" w:fill="auto"/>
          </w:tcPr>
          <w:p w14:paraId="2DB6442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3912" w:type="dxa"/>
          </w:tcPr>
          <w:p w14:paraId="4460391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Purpura</w:t>
            </w:r>
          </w:p>
        </w:tc>
        <w:tc>
          <w:tcPr>
            <w:tcW w:w="534" w:type="dxa"/>
            <w:gridSpan w:val="2"/>
          </w:tcPr>
          <w:p w14:paraId="3A7B33C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237DF58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615BEFD" w14:textId="77777777" w:rsidTr="002B7538">
        <w:trPr>
          <w:trHeight w:val="82"/>
        </w:trPr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14:paraId="19F0CA72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shd w:val="clear" w:color="auto" w:fill="auto"/>
          </w:tcPr>
          <w:p w14:paraId="4593449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</w:tcPr>
          <w:p w14:paraId="3DBB322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3919" w:type="dxa"/>
            <w:gridSpan w:val="2"/>
          </w:tcPr>
          <w:p w14:paraId="517F6E6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Ulcerations</w:t>
            </w:r>
          </w:p>
        </w:tc>
        <w:tc>
          <w:tcPr>
            <w:tcW w:w="527" w:type="dxa"/>
          </w:tcPr>
          <w:p w14:paraId="20BAA79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3BC9E6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F9E9ABF" w14:textId="77777777" w:rsidTr="002B7538">
        <w:trPr>
          <w:trHeight w:val="184"/>
        </w:trPr>
        <w:tc>
          <w:tcPr>
            <w:tcW w:w="4394" w:type="dxa"/>
            <w:shd w:val="clear" w:color="auto" w:fill="auto"/>
          </w:tcPr>
          <w:p w14:paraId="6B4CED7D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</w:p>
        </w:tc>
        <w:tc>
          <w:tcPr>
            <w:tcW w:w="573" w:type="dxa"/>
            <w:shd w:val="clear" w:color="auto" w:fill="auto"/>
          </w:tcPr>
          <w:p w14:paraId="013FBEB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440" w:type="dxa"/>
            <w:shd w:val="clear" w:color="auto" w:fill="auto"/>
          </w:tcPr>
          <w:p w14:paraId="0585028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3919" w:type="dxa"/>
            <w:gridSpan w:val="2"/>
          </w:tcPr>
          <w:p w14:paraId="5ABF7CF1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Itching</w:t>
            </w:r>
          </w:p>
        </w:tc>
        <w:tc>
          <w:tcPr>
            <w:tcW w:w="527" w:type="dxa"/>
          </w:tcPr>
          <w:p w14:paraId="7F2904D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63ABC48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23114A7" w14:textId="77777777" w:rsidTr="002B7538">
        <w:trPr>
          <w:trHeight w:val="230"/>
        </w:trPr>
        <w:tc>
          <w:tcPr>
            <w:tcW w:w="4394" w:type="dxa"/>
            <w:shd w:val="clear" w:color="auto" w:fill="auto"/>
          </w:tcPr>
          <w:p w14:paraId="12A38454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</w:p>
        </w:tc>
        <w:tc>
          <w:tcPr>
            <w:tcW w:w="573" w:type="dxa"/>
            <w:shd w:val="clear" w:color="auto" w:fill="auto"/>
          </w:tcPr>
          <w:p w14:paraId="2618566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440" w:type="dxa"/>
            <w:shd w:val="clear" w:color="auto" w:fill="auto"/>
          </w:tcPr>
          <w:p w14:paraId="0EB820C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3919" w:type="dxa"/>
            <w:gridSpan w:val="2"/>
            <w:tcBorders>
              <w:bottom w:val="single" w:sz="4" w:space="0" w:color="auto"/>
            </w:tcBorders>
          </w:tcPr>
          <w:p w14:paraId="48CE97A9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Erythema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14:paraId="389D03A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7AA25F5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D198C6E" w14:textId="77777777" w:rsidTr="002B7538">
        <w:trPr>
          <w:trHeight w:val="349"/>
        </w:trPr>
        <w:tc>
          <w:tcPr>
            <w:tcW w:w="9326" w:type="dxa"/>
            <w:gridSpan w:val="5"/>
            <w:shd w:val="clear" w:color="auto" w:fill="D0CECE"/>
          </w:tcPr>
          <w:p w14:paraId="6FF2286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  <w:t>General dagner signs</w:t>
            </w:r>
          </w:p>
        </w:tc>
        <w:tc>
          <w:tcPr>
            <w:tcW w:w="527" w:type="dxa"/>
            <w:shd w:val="clear" w:color="auto" w:fill="D0CECE"/>
          </w:tcPr>
          <w:p w14:paraId="3804DA2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Yes</w:t>
            </w:r>
          </w:p>
        </w:tc>
        <w:tc>
          <w:tcPr>
            <w:tcW w:w="486" w:type="dxa"/>
            <w:shd w:val="clear" w:color="auto" w:fill="D0CECE"/>
          </w:tcPr>
          <w:p w14:paraId="2D32B36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No</w:t>
            </w:r>
          </w:p>
        </w:tc>
      </w:tr>
      <w:tr w:rsidR="00FA3B30" w:rsidRPr="00410385" w14:paraId="250CEFE3" w14:textId="77777777" w:rsidTr="002B7538">
        <w:trPr>
          <w:trHeight w:val="178"/>
        </w:trPr>
        <w:tc>
          <w:tcPr>
            <w:tcW w:w="9326" w:type="dxa"/>
            <w:gridSpan w:val="5"/>
          </w:tcPr>
          <w:p w14:paraId="282CFDCD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Lethargy / loss of consciousness</w:t>
            </w:r>
          </w:p>
        </w:tc>
        <w:tc>
          <w:tcPr>
            <w:tcW w:w="527" w:type="dxa"/>
          </w:tcPr>
          <w:p w14:paraId="611170E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524EFB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DA31DBC" w14:textId="77777777" w:rsidTr="002B7538">
        <w:trPr>
          <w:trHeight w:val="227"/>
        </w:trPr>
        <w:tc>
          <w:tcPr>
            <w:tcW w:w="9326" w:type="dxa"/>
            <w:gridSpan w:val="5"/>
          </w:tcPr>
          <w:p w14:paraId="7C5B9820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Recent convulsion (as part of the febrile episode)</w:t>
            </w:r>
          </w:p>
        </w:tc>
        <w:tc>
          <w:tcPr>
            <w:tcW w:w="527" w:type="dxa"/>
          </w:tcPr>
          <w:p w14:paraId="60E7FA7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E805E0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A665A75" w14:textId="77777777" w:rsidTr="002B7538">
        <w:trPr>
          <w:trHeight w:val="267"/>
        </w:trPr>
        <w:tc>
          <w:tcPr>
            <w:tcW w:w="9326" w:type="dxa"/>
            <w:gridSpan w:val="5"/>
          </w:tcPr>
          <w:p w14:paraId="55B8992D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Pallor</w:t>
            </w:r>
          </w:p>
        </w:tc>
        <w:tc>
          <w:tcPr>
            <w:tcW w:w="527" w:type="dxa"/>
          </w:tcPr>
          <w:p w14:paraId="25D9320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186233B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CF43BF9" w14:textId="77777777" w:rsidTr="002B7538">
        <w:trPr>
          <w:trHeight w:val="307"/>
        </w:trPr>
        <w:tc>
          <w:tcPr>
            <w:tcW w:w="9326" w:type="dxa"/>
            <w:gridSpan w:val="5"/>
          </w:tcPr>
          <w:p w14:paraId="13A8FAB8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Jaundice</w:t>
            </w:r>
          </w:p>
        </w:tc>
        <w:tc>
          <w:tcPr>
            <w:tcW w:w="527" w:type="dxa"/>
          </w:tcPr>
          <w:p w14:paraId="54A731D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2D31075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124FCED" w14:textId="77777777" w:rsidTr="002B7538">
        <w:trPr>
          <w:trHeight w:val="361"/>
        </w:trPr>
        <w:tc>
          <w:tcPr>
            <w:tcW w:w="9326" w:type="dxa"/>
            <w:gridSpan w:val="5"/>
          </w:tcPr>
          <w:p w14:paraId="50AD9A58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Cyanosis</w:t>
            </w:r>
          </w:p>
        </w:tc>
        <w:tc>
          <w:tcPr>
            <w:tcW w:w="527" w:type="dxa"/>
          </w:tcPr>
          <w:p w14:paraId="2F07087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BDCD00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757A9A3" w14:textId="77777777" w:rsidTr="002B7538">
        <w:trPr>
          <w:trHeight w:val="160"/>
        </w:trPr>
        <w:tc>
          <w:tcPr>
            <w:tcW w:w="9326" w:type="dxa"/>
            <w:gridSpan w:val="5"/>
          </w:tcPr>
          <w:p w14:paraId="2307D0EA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Neck stiffness</w:t>
            </w:r>
          </w:p>
        </w:tc>
        <w:tc>
          <w:tcPr>
            <w:tcW w:w="527" w:type="dxa"/>
          </w:tcPr>
          <w:p w14:paraId="7DE6590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08F342D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7845CCD" w14:textId="77777777" w:rsidTr="002B7538">
        <w:trPr>
          <w:trHeight w:val="200"/>
        </w:trPr>
        <w:tc>
          <w:tcPr>
            <w:tcW w:w="9326" w:type="dxa"/>
            <w:gridSpan w:val="5"/>
          </w:tcPr>
          <w:p w14:paraId="7913BE42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Convulsions in progress</w:t>
            </w:r>
          </w:p>
        </w:tc>
        <w:tc>
          <w:tcPr>
            <w:tcW w:w="527" w:type="dxa"/>
          </w:tcPr>
          <w:p w14:paraId="0576E77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D9B3D1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E168416" w14:textId="77777777" w:rsidTr="002B7538">
        <w:trPr>
          <w:trHeight w:val="241"/>
        </w:trPr>
        <w:tc>
          <w:tcPr>
            <w:tcW w:w="9326" w:type="dxa"/>
            <w:gridSpan w:val="5"/>
          </w:tcPr>
          <w:p w14:paraId="7BE8E116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Severe weight loss</w:t>
            </w:r>
          </w:p>
        </w:tc>
        <w:tc>
          <w:tcPr>
            <w:tcW w:w="527" w:type="dxa"/>
          </w:tcPr>
          <w:p w14:paraId="3010072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1EFF85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F3EEA5E" w14:textId="77777777" w:rsidTr="002B7538">
        <w:trPr>
          <w:trHeight w:val="107"/>
        </w:trPr>
        <w:tc>
          <w:tcPr>
            <w:tcW w:w="9326" w:type="dxa"/>
            <w:gridSpan w:val="5"/>
          </w:tcPr>
          <w:p w14:paraId="60D60440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Inability to drink</w:t>
            </w:r>
          </w:p>
        </w:tc>
        <w:tc>
          <w:tcPr>
            <w:tcW w:w="527" w:type="dxa"/>
          </w:tcPr>
          <w:p w14:paraId="0D6DF74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EB4F59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35C3CD7" w14:textId="77777777" w:rsidTr="002B7538">
        <w:trPr>
          <w:trHeight w:val="187"/>
        </w:trPr>
        <w:tc>
          <w:tcPr>
            <w:tcW w:w="9326" w:type="dxa"/>
            <w:gridSpan w:val="5"/>
          </w:tcPr>
          <w:p w14:paraId="7BB1CE51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Vomits everything</w:t>
            </w:r>
          </w:p>
        </w:tc>
        <w:tc>
          <w:tcPr>
            <w:tcW w:w="527" w:type="dxa"/>
          </w:tcPr>
          <w:p w14:paraId="6F45062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60971B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F8AC3BA" w14:textId="77777777" w:rsidTr="002B7538">
        <w:trPr>
          <w:trHeight w:val="160"/>
        </w:trPr>
        <w:tc>
          <w:tcPr>
            <w:tcW w:w="9326" w:type="dxa"/>
            <w:gridSpan w:val="5"/>
          </w:tcPr>
          <w:p w14:paraId="3496E94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        Anuria</w:t>
            </w:r>
          </w:p>
        </w:tc>
        <w:tc>
          <w:tcPr>
            <w:tcW w:w="527" w:type="dxa"/>
          </w:tcPr>
          <w:p w14:paraId="1C7F6B3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5F40AF1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0368FF5" w14:textId="77777777" w:rsidTr="002B7538">
        <w:trPr>
          <w:trHeight w:val="267"/>
        </w:trPr>
        <w:tc>
          <w:tcPr>
            <w:tcW w:w="9326" w:type="dxa"/>
            <w:gridSpan w:val="5"/>
          </w:tcPr>
          <w:p w14:paraId="1983886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        Respiratory distress (indrawing / polypnea) (if participant seen)</w:t>
            </w:r>
          </w:p>
        </w:tc>
        <w:tc>
          <w:tcPr>
            <w:tcW w:w="527" w:type="dxa"/>
          </w:tcPr>
          <w:p w14:paraId="66144BA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33A7320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13E2640" w14:textId="77777777" w:rsidTr="002B7538">
        <w:trPr>
          <w:trHeight w:val="267"/>
        </w:trPr>
        <w:tc>
          <w:tcPr>
            <w:tcW w:w="9326" w:type="dxa"/>
            <w:gridSpan w:val="5"/>
          </w:tcPr>
          <w:p w14:paraId="383D6EF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</w:p>
        </w:tc>
        <w:tc>
          <w:tcPr>
            <w:tcW w:w="527" w:type="dxa"/>
          </w:tcPr>
          <w:p w14:paraId="27D5CB39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</w:p>
        </w:tc>
        <w:tc>
          <w:tcPr>
            <w:tcW w:w="486" w:type="dxa"/>
          </w:tcPr>
          <w:p w14:paraId="4FE221F9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</w:p>
        </w:tc>
      </w:tr>
      <w:tr w:rsidR="00FA3B30" w:rsidRPr="00410385" w14:paraId="28963095" w14:textId="77777777" w:rsidTr="002B7538">
        <w:trPr>
          <w:trHeight w:val="349"/>
        </w:trPr>
        <w:tc>
          <w:tcPr>
            <w:tcW w:w="9326" w:type="dxa"/>
            <w:gridSpan w:val="5"/>
            <w:shd w:val="clear" w:color="auto" w:fill="D0CECE"/>
          </w:tcPr>
          <w:p w14:paraId="384E221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  <w:t>Other signs</w:t>
            </w:r>
          </w:p>
        </w:tc>
        <w:tc>
          <w:tcPr>
            <w:tcW w:w="527" w:type="dxa"/>
            <w:shd w:val="clear" w:color="auto" w:fill="D0CECE"/>
          </w:tcPr>
          <w:p w14:paraId="287EB91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Yes</w:t>
            </w:r>
          </w:p>
        </w:tc>
        <w:tc>
          <w:tcPr>
            <w:tcW w:w="486" w:type="dxa"/>
            <w:shd w:val="clear" w:color="auto" w:fill="D0CECE"/>
          </w:tcPr>
          <w:p w14:paraId="208EFD3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No</w:t>
            </w:r>
          </w:p>
        </w:tc>
      </w:tr>
      <w:tr w:rsidR="00FA3B30" w:rsidRPr="00410385" w14:paraId="5FA10A0D" w14:textId="77777777" w:rsidTr="002B7538">
        <w:trPr>
          <w:trHeight w:val="178"/>
        </w:trPr>
        <w:tc>
          <w:tcPr>
            <w:tcW w:w="9326" w:type="dxa"/>
            <w:gridSpan w:val="5"/>
          </w:tcPr>
          <w:p w14:paraId="24D27DAD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 _____________________</w:t>
            </w:r>
          </w:p>
        </w:tc>
        <w:tc>
          <w:tcPr>
            <w:tcW w:w="527" w:type="dxa"/>
          </w:tcPr>
          <w:p w14:paraId="3A2C1C8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494E65B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29288E5" w14:textId="77777777" w:rsidTr="002B7538">
        <w:trPr>
          <w:trHeight w:val="227"/>
        </w:trPr>
        <w:tc>
          <w:tcPr>
            <w:tcW w:w="9326" w:type="dxa"/>
            <w:gridSpan w:val="5"/>
          </w:tcPr>
          <w:p w14:paraId="400B7621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 _____________________</w:t>
            </w:r>
          </w:p>
        </w:tc>
        <w:tc>
          <w:tcPr>
            <w:tcW w:w="527" w:type="dxa"/>
          </w:tcPr>
          <w:p w14:paraId="12BFAEE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5EA672E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72DE874" w14:textId="77777777" w:rsidTr="002B7538">
        <w:trPr>
          <w:trHeight w:val="267"/>
        </w:trPr>
        <w:tc>
          <w:tcPr>
            <w:tcW w:w="9326" w:type="dxa"/>
            <w:gridSpan w:val="5"/>
          </w:tcPr>
          <w:p w14:paraId="3A9A7A88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 _____________________</w:t>
            </w:r>
          </w:p>
        </w:tc>
        <w:tc>
          <w:tcPr>
            <w:tcW w:w="527" w:type="dxa"/>
          </w:tcPr>
          <w:p w14:paraId="535B75D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6C5A3E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A442369" w14:textId="77777777" w:rsidTr="002B7538">
        <w:trPr>
          <w:trHeight w:val="307"/>
        </w:trPr>
        <w:tc>
          <w:tcPr>
            <w:tcW w:w="9326" w:type="dxa"/>
            <w:gridSpan w:val="5"/>
          </w:tcPr>
          <w:p w14:paraId="573B76A4" w14:textId="77777777" w:rsidR="00FA3B30" w:rsidRPr="00410385" w:rsidRDefault="00FA3B30" w:rsidP="002B7538">
            <w:pPr>
              <w:spacing w:after="0"/>
              <w:ind w:left="36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 _____________________</w:t>
            </w:r>
          </w:p>
        </w:tc>
        <w:tc>
          <w:tcPr>
            <w:tcW w:w="527" w:type="dxa"/>
          </w:tcPr>
          <w:p w14:paraId="1F435CE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486" w:type="dxa"/>
          </w:tcPr>
          <w:p w14:paraId="764EDB6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5BEDA29" w14:textId="77777777" w:rsidTr="002B7538">
        <w:trPr>
          <w:trHeight w:val="267"/>
        </w:trPr>
        <w:tc>
          <w:tcPr>
            <w:tcW w:w="9326" w:type="dxa"/>
            <w:gridSpan w:val="5"/>
          </w:tcPr>
          <w:p w14:paraId="330F4C1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</w:p>
        </w:tc>
        <w:tc>
          <w:tcPr>
            <w:tcW w:w="527" w:type="dxa"/>
          </w:tcPr>
          <w:p w14:paraId="6CE6B2C5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</w:p>
        </w:tc>
        <w:tc>
          <w:tcPr>
            <w:tcW w:w="486" w:type="dxa"/>
          </w:tcPr>
          <w:p w14:paraId="6965140B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</w:p>
        </w:tc>
      </w:tr>
      <w:tr w:rsidR="00FA3B30" w:rsidRPr="00410385" w14:paraId="1ED7FE5F" w14:textId="77777777" w:rsidTr="002B7538">
        <w:trPr>
          <w:trHeight w:val="267"/>
        </w:trPr>
        <w:tc>
          <w:tcPr>
            <w:tcW w:w="9326" w:type="dxa"/>
            <w:gridSpan w:val="5"/>
          </w:tcPr>
          <w:p w14:paraId="65C453D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</w:p>
        </w:tc>
        <w:tc>
          <w:tcPr>
            <w:tcW w:w="527" w:type="dxa"/>
          </w:tcPr>
          <w:p w14:paraId="37D29151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</w:p>
        </w:tc>
        <w:tc>
          <w:tcPr>
            <w:tcW w:w="486" w:type="dxa"/>
          </w:tcPr>
          <w:p w14:paraId="241D9B35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</w:p>
        </w:tc>
      </w:tr>
    </w:tbl>
    <w:p w14:paraId="5F464C3D" w14:textId="77777777" w:rsidR="00FA3B30" w:rsidRPr="00410385" w:rsidRDefault="00FA3B30" w:rsidP="00FA3B30">
      <w:pPr>
        <w:rPr>
          <w:lang w:val="en-GB"/>
        </w:rPr>
      </w:pPr>
    </w:p>
    <w:p w14:paraId="26E7B62D" w14:textId="77777777" w:rsidR="00FA3B30" w:rsidRDefault="00FA3B30" w:rsidP="00FA3B30">
      <w:pPr>
        <w:pStyle w:val="Heading2"/>
        <w:rPr>
          <w:rFonts w:eastAsia="Times New Roman"/>
          <w:lang w:val="en-GB" w:eastAsia="it-IT"/>
        </w:rPr>
      </w:pPr>
      <w:bookmarkStart w:id="29" w:name="_Toc69477823"/>
      <w:r>
        <w:rPr>
          <w:rFonts w:eastAsia="Times New Roman"/>
          <w:lang w:val="en-GB" w:eastAsia="it-IT"/>
        </w:rPr>
        <w:lastRenderedPageBreak/>
        <w:t>Laboratory results</w:t>
      </w:r>
      <w:bookmarkEnd w:id="29"/>
    </w:p>
    <w:p w14:paraId="2244930C" w14:textId="77777777" w:rsidR="00FA3B30" w:rsidRPr="00D636B6" w:rsidRDefault="00FA3B30" w:rsidP="00FA3B30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 w:rsidRPr="00D636B6">
        <w:rPr>
          <w:rFonts w:eastAsia="Times New Roman"/>
          <w:lang w:val="en-GB" w:eastAsia="it-IT"/>
        </w:rPr>
        <w:t>W</w:t>
      </w:r>
      <w:r>
        <w:rPr>
          <w:rFonts w:eastAsia="Times New Roman"/>
          <w:lang w:val="en-GB" w:eastAsia="it-IT"/>
        </w:rPr>
        <w:t xml:space="preserve">ere </w:t>
      </w:r>
      <w:r w:rsidRPr="00D636B6">
        <w:rPr>
          <w:rFonts w:eastAsia="Times New Roman"/>
          <w:lang w:val="en-GB" w:eastAsia="it-IT"/>
        </w:rPr>
        <w:t xml:space="preserve">laboratory </w:t>
      </w:r>
      <w:r>
        <w:rPr>
          <w:rFonts w:eastAsia="Times New Roman"/>
          <w:lang w:val="en-GB" w:eastAsia="it-IT"/>
        </w:rPr>
        <w:t xml:space="preserve">tests ordered at study enrolment? </w:t>
      </w:r>
      <w:r w:rsidRPr="00D636B6">
        <w:rPr>
          <w:rFonts w:eastAsia="Times New Roman"/>
          <w:lang w:val="en-GB" w:eastAsia="it-IT"/>
        </w:rPr>
        <w:t xml:space="preserve">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 xml:space="preserve">Yes      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>No</w:t>
      </w:r>
    </w:p>
    <w:p w14:paraId="3BC9FDC4" w14:textId="77777777" w:rsidR="00FA3B30" w:rsidRDefault="00FA3B30" w:rsidP="00FA3B30">
      <w:pPr>
        <w:rPr>
          <w:rFonts w:eastAsia="Times New Roman"/>
          <w:lang w:val="en-GB" w:eastAsia="it-IT"/>
        </w:rPr>
      </w:pPr>
      <w:r w:rsidRPr="00D636B6">
        <w:rPr>
          <w:rFonts w:eastAsia="Times New Roman"/>
          <w:lang w:val="en-GB" w:eastAsia="it-IT"/>
        </w:rPr>
        <w:t>If yes, complete the laboratory exam</w:t>
      </w:r>
      <w:r>
        <w:rPr>
          <w:rFonts w:eastAsia="Times New Roman"/>
          <w:lang w:val="en-GB" w:eastAsia="it-IT"/>
        </w:rPr>
        <w:t xml:space="preserve">ination </w:t>
      </w:r>
      <w:r w:rsidRPr="00D636B6">
        <w:rPr>
          <w:rFonts w:eastAsia="Times New Roman"/>
          <w:lang w:val="en-GB" w:eastAsia="it-IT"/>
        </w:rPr>
        <w:t>form</w:t>
      </w:r>
      <w:r>
        <w:rPr>
          <w:rFonts w:eastAsia="Times New Roman"/>
          <w:lang w:val="en-GB" w:eastAsia="it-IT"/>
        </w:rPr>
        <w:t xml:space="preserve"> below: </w:t>
      </w:r>
    </w:p>
    <w:p w14:paraId="4F1909D7" w14:textId="77777777" w:rsidR="00FA3B30" w:rsidRDefault="00FA3B30" w:rsidP="00FA3B30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eastAsia="Times New Roman"/>
          <w:b/>
          <w:bCs/>
          <w:lang w:val="en-GB" w:eastAsia="it-IT"/>
        </w:rPr>
      </w:pPr>
      <w:r w:rsidRPr="00403FED">
        <w:rPr>
          <w:rFonts w:eastAsia="Times New Roman"/>
          <w:b/>
          <w:bCs/>
          <w:lang w:val="en-GB" w:eastAsia="it-IT"/>
        </w:rPr>
        <w:t>Laboratory examination form</w:t>
      </w:r>
    </w:p>
    <w:p w14:paraId="0E9B5B72" w14:textId="77777777" w:rsidR="00FA3B30" w:rsidRPr="00403FED" w:rsidRDefault="00FA3B30" w:rsidP="00FA3B30">
      <w:pPr>
        <w:pStyle w:val="ListParagraph"/>
        <w:numPr>
          <w:ilvl w:val="1"/>
          <w:numId w:val="18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 w:rsidRPr="00403FED">
        <w:rPr>
          <w:rFonts w:eastAsia="Times New Roman"/>
          <w:lang w:val="en-GB" w:eastAsia="it-IT"/>
        </w:rPr>
        <w:t>Category of laboratory test</w:t>
      </w:r>
    </w:p>
    <w:p w14:paraId="790FCBD3" w14:textId="77777777" w:rsidR="00FA3B30" w:rsidRDefault="00FA3B30" w:rsidP="00FA3B30">
      <w:pPr>
        <w:pStyle w:val="ListParagraph"/>
        <w:numPr>
          <w:ilvl w:val="2"/>
          <w:numId w:val="21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>
        <w:rPr>
          <w:rFonts w:eastAsia="Times New Roman"/>
          <w:lang w:val="en-GB" w:eastAsia="it-IT"/>
        </w:rPr>
        <w:t>Blood chemistry tests</w:t>
      </w:r>
    </w:p>
    <w:p w14:paraId="6E0B4C52" w14:textId="77777777" w:rsidR="00FA3B30" w:rsidRDefault="00FA3B30" w:rsidP="00FA3B30">
      <w:pPr>
        <w:pStyle w:val="ListParagraph"/>
        <w:numPr>
          <w:ilvl w:val="2"/>
          <w:numId w:val="21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>
        <w:rPr>
          <w:rFonts w:eastAsia="Times New Roman"/>
          <w:lang w:val="en-GB" w:eastAsia="it-IT"/>
        </w:rPr>
        <w:t xml:space="preserve">Tier 1 microbiological tests </w:t>
      </w:r>
    </w:p>
    <w:p w14:paraId="427BCA91" w14:textId="77777777" w:rsidR="00FA3B30" w:rsidRDefault="00FA3B30" w:rsidP="00FA3B30">
      <w:pPr>
        <w:pStyle w:val="ListParagraph"/>
        <w:numPr>
          <w:ilvl w:val="2"/>
          <w:numId w:val="21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>
        <w:rPr>
          <w:rFonts w:eastAsia="Times New Roman"/>
          <w:lang w:val="en-GB" w:eastAsia="it-IT"/>
        </w:rPr>
        <w:t>Tier 2 microbiological test</w:t>
      </w:r>
    </w:p>
    <w:p w14:paraId="2217025B" w14:textId="77777777" w:rsidR="00FA3B30" w:rsidRDefault="00FA3B30" w:rsidP="00FA3B30">
      <w:pPr>
        <w:pStyle w:val="ListParagraph"/>
        <w:numPr>
          <w:ilvl w:val="2"/>
          <w:numId w:val="21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>
        <w:rPr>
          <w:rFonts w:eastAsia="Times New Roman"/>
          <w:lang w:val="en-GB" w:eastAsia="it-IT"/>
        </w:rPr>
        <w:t>Other</w:t>
      </w:r>
    </w:p>
    <w:p w14:paraId="67C22330" w14:textId="77777777" w:rsidR="00FA3B30" w:rsidRPr="00403FED" w:rsidRDefault="00FA3B30" w:rsidP="00FA3B30">
      <w:pPr>
        <w:pStyle w:val="ListParagraph"/>
        <w:numPr>
          <w:ilvl w:val="1"/>
          <w:numId w:val="21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>
        <w:rPr>
          <w:rFonts w:eastAsia="Times New Roman"/>
          <w:lang w:val="en-GB" w:eastAsia="it-IT"/>
        </w:rPr>
        <w:t xml:space="preserve">Name of laboratory test </w:t>
      </w:r>
      <w:r w:rsidRPr="00E35274">
        <w:rPr>
          <w:rFonts w:eastAsia="Times New Roman"/>
          <w:i/>
          <w:iCs/>
          <w:lang w:val="en-GB" w:eastAsia="it-IT"/>
        </w:rPr>
        <w:t>(drop down menu with contents of column 2 in table below)</w:t>
      </w:r>
    </w:p>
    <w:p w14:paraId="1DCCE93E" w14:textId="77777777" w:rsidR="00FA3B30" w:rsidRDefault="00FA3B30" w:rsidP="00FA3B30">
      <w:pPr>
        <w:pStyle w:val="ListParagraph"/>
        <w:numPr>
          <w:ilvl w:val="1"/>
          <w:numId w:val="21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>
        <w:rPr>
          <w:rFonts w:eastAsia="Times New Roman"/>
          <w:lang w:val="en-GB" w:eastAsia="it-IT"/>
        </w:rPr>
        <w:t>Date sample collected</w:t>
      </w:r>
    </w:p>
    <w:p w14:paraId="591CAC37" w14:textId="77777777" w:rsidR="00FA3B30" w:rsidRPr="00403FED" w:rsidRDefault="00FA3B30" w:rsidP="00FA3B30">
      <w:pPr>
        <w:pStyle w:val="ListParagraph"/>
        <w:numPr>
          <w:ilvl w:val="1"/>
          <w:numId w:val="21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>
        <w:rPr>
          <w:rFonts w:eastAsia="Times New Roman"/>
          <w:lang w:val="en-GB" w:eastAsia="it-IT"/>
        </w:rPr>
        <w:t xml:space="preserve">Outcome of laboratory test </w:t>
      </w:r>
      <w:r w:rsidRPr="00E35274">
        <w:rPr>
          <w:rFonts w:eastAsia="Times New Roman"/>
          <w:i/>
          <w:iCs/>
          <w:lang w:val="en-GB" w:eastAsia="it-IT"/>
        </w:rPr>
        <w:t>(drop down menu with contents of column 3 in the table below)</w:t>
      </w: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2269"/>
        <w:gridCol w:w="2977"/>
        <w:gridCol w:w="5953"/>
      </w:tblGrid>
      <w:tr w:rsidR="00FA3B30" w:rsidRPr="00EF6499" w14:paraId="7591DC15" w14:textId="77777777" w:rsidTr="002B7538">
        <w:tc>
          <w:tcPr>
            <w:tcW w:w="2269" w:type="dxa"/>
          </w:tcPr>
          <w:p w14:paraId="3C0798C4" w14:textId="77777777" w:rsidR="00FA3B30" w:rsidRPr="00EF6499" w:rsidRDefault="00FA3B30" w:rsidP="002B753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it-IT"/>
              </w:rPr>
            </w:pPr>
            <w:r w:rsidRPr="00EF6499">
              <w:rPr>
                <w:rFonts w:eastAsia="Times New Roman"/>
                <w:b/>
                <w:bCs/>
                <w:sz w:val="18"/>
                <w:szCs w:val="18"/>
                <w:lang w:val="en-GB" w:eastAsia="it-IT"/>
              </w:rPr>
              <w:t>Category of laboratory test</w:t>
            </w:r>
          </w:p>
        </w:tc>
        <w:tc>
          <w:tcPr>
            <w:tcW w:w="2977" w:type="dxa"/>
          </w:tcPr>
          <w:p w14:paraId="0A7C686E" w14:textId="77777777" w:rsidR="00FA3B30" w:rsidRPr="00EF6499" w:rsidRDefault="00FA3B30" w:rsidP="002B753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it-IT"/>
              </w:rPr>
            </w:pPr>
            <w:bookmarkStart w:id="30" w:name="_Hlk69312851"/>
            <w:bookmarkStart w:id="31" w:name="_Hlk69312861"/>
            <w:r w:rsidRPr="00EF6499">
              <w:rPr>
                <w:rFonts w:eastAsia="Times New Roman"/>
                <w:b/>
                <w:bCs/>
                <w:sz w:val="18"/>
                <w:szCs w:val="18"/>
                <w:lang w:val="en-GB" w:eastAsia="it-IT"/>
              </w:rPr>
              <w:t>Name of laboratory test</w:t>
            </w:r>
          </w:p>
        </w:tc>
        <w:tc>
          <w:tcPr>
            <w:tcW w:w="5953" w:type="dxa"/>
          </w:tcPr>
          <w:p w14:paraId="61BEF38A" w14:textId="77777777" w:rsidR="00FA3B30" w:rsidRPr="00EF6499" w:rsidRDefault="00FA3B30" w:rsidP="002B753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it-IT"/>
              </w:rPr>
            </w:pPr>
            <w:r w:rsidRPr="00EF6499">
              <w:rPr>
                <w:rFonts w:eastAsia="Times New Roman"/>
                <w:b/>
                <w:bCs/>
                <w:sz w:val="18"/>
                <w:szCs w:val="18"/>
                <w:lang w:val="en-GB" w:eastAsia="it-IT"/>
              </w:rPr>
              <w:t>Outcome of laboratory test</w:t>
            </w:r>
          </w:p>
        </w:tc>
      </w:tr>
      <w:tr w:rsidR="00FA3B30" w:rsidRPr="00EF6499" w14:paraId="7080FA64" w14:textId="77777777" w:rsidTr="002B7538">
        <w:tc>
          <w:tcPr>
            <w:tcW w:w="2269" w:type="dxa"/>
          </w:tcPr>
          <w:p w14:paraId="77B5017E" w14:textId="77777777" w:rsidR="00FA3B30" w:rsidRPr="00EF6499" w:rsidRDefault="00FA3B30" w:rsidP="002B7538">
            <w:pPr>
              <w:rPr>
                <w:sz w:val="18"/>
                <w:szCs w:val="18"/>
                <w:lang w:val="en-GB"/>
              </w:rPr>
            </w:pPr>
            <w:r w:rsidRPr="00EF6499">
              <w:rPr>
                <w:sz w:val="18"/>
                <w:szCs w:val="18"/>
                <w:lang w:val="en-GB"/>
              </w:rPr>
              <w:t>Blood chemistry test</w:t>
            </w:r>
          </w:p>
        </w:tc>
        <w:tc>
          <w:tcPr>
            <w:tcW w:w="2977" w:type="dxa"/>
          </w:tcPr>
          <w:p w14:paraId="7607465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Hemoglobin</w:t>
            </w:r>
          </w:p>
        </w:tc>
        <w:tc>
          <w:tcPr>
            <w:tcW w:w="5953" w:type="dxa"/>
          </w:tcPr>
          <w:p w14:paraId="102181E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|____|____|____|,|____|             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g/L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>g/dL</w:t>
            </w:r>
          </w:p>
        </w:tc>
      </w:tr>
      <w:tr w:rsidR="00FA3B30" w:rsidRPr="00EF6499" w14:paraId="728DF812" w14:textId="77777777" w:rsidTr="002B7538">
        <w:tc>
          <w:tcPr>
            <w:tcW w:w="2269" w:type="dxa"/>
          </w:tcPr>
          <w:p w14:paraId="1F12C41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2DFA7B0E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Hematocrit (vol/%)</w:t>
            </w:r>
          </w:p>
        </w:tc>
        <w:tc>
          <w:tcPr>
            <w:tcW w:w="5953" w:type="dxa"/>
          </w:tcPr>
          <w:p w14:paraId="7D4F9ED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__ __, __ %</w:t>
            </w:r>
          </w:p>
        </w:tc>
      </w:tr>
      <w:tr w:rsidR="00FA3B30" w:rsidRPr="00EF6499" w14:paraId="7046EC57" w14:textId="77777777" w:rsidTr="002B7538">
        <w:tc>
          <w:tcPr>
            <w:tcW w:w="2269" w:type="dxa"/>
          </w:tcPr>
          <w:p w14:paraId="4B72B383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0A5D94D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Leucocytes</w:t>
            </w:r>
          </w:p>
        </w:tc>
        <w:tc>
          <w:tcPr>
            <w:tcW w:w="5953" w:type="dxa"/>
          </w:tcPr>
          <w:p w14:paraId="4324A7D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|____|____|____|____|____|, |____|____|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/mm³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X 10*9/L      </w:t>
            </w:r>
          </w:p>
        </w:tc>
      </w:tr>
      <w:tr w:rsidR="00FA3B30" w:rsidRPr="00EF6499" w14:paraId="36947EA3" w14:textId="77777777" w:rsidTr="002B7538">
        <w:tc>
          <w:tcPr>
            <w:tcW w:w="2269" w:type="dxa"/>
          </w:tcPr>
          <w:p w14:paraId="6BE5C9A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6975016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Neutrophiles</w:t>
            </w:r>
          </w:p>
        </w:tc>
        <w:tc>
          <w:tcPr>
            <w:tcW w:w="5953" w:type="dxa"/>
          </w:tcPr>
          <w:p w14:paraId="48C487A4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|____|____|____|____|____|, |____|____|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/mm³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X 10*9/L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z w:val="18"/>
                <w:szCs w:val="18"/>
              </w:rPr>
              <w:t xml:space="preserve"> __ __, __ %</w:t>
            </w:r>
          </w:p>
        </w:tc>
      </w:tr>
      <w:tr w:rsidR="00FA3B30" w:rsidRPr="00EF6499" w14:paraId="5D037EC1" w14:textId="77777777" w:rsidTr="002B7538">
        <w:tc>
          <w:tcPr>
            <w:tcW w:w="2269" w:type="dxa"/>
          </w:tcPr>
          <w:p w14:paraId="79CB07C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7CF76CC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Lymphocytes</w:t>
            </w:r>
          </w:p>
        </w:tc>
        <w:tc>
          <w:tcPr>
            <w:tcW w:w="5953" w:type="dxa"/>
          </w:tcPr>
          <w:p w14:paraId="3B162E8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|____|____|____|____|____|, |____|____|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/mm³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X 10*9/L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z w:val="18"/>
                <w:szCs w:val="18"/>
              </w:rPr>
              <w:t xml:space="preserve"> __ __, __ %</w:t>
            </w:r>
          </w:p>
        </w:tc>
      </w:tr>
      <w:tr w:rsidR="00FA3B30" w:rsidRPr="00EF6499" w14:paraId="45F7204E" w14:textId="77777777" w:rsidTr="002B7538">
        <w:tc>
          <w:tcPr>
            <w:tcW w:w="2269" w:type="dxa"/>
          </w:tcPr>
          <w:p w14:paraId="6A22952B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4BC1716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Basophiles </w:t>
            </w:r>
          </w:p>
        </w:tc>
        <w:tc>
          <w:tcPr>
            <w:tcW w:w="5953" w:type="dxa"/>
          </w:tcPr>
          <w:p w14:paraId="5728740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|____|____|____|____|____|, |____|____|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/mm³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X 10*9/L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z w:val="18"/>
                <w:szCs w:val="18"/>
              </w:rPr>
              <w:t xml:space="preserve"> __ __, __ %</w:t>
            </w:r>
          </w:p>
        </w:tc>
      </w:tr>
      <w:tr w:rsidR="00FA3B30" w:rsidRPr="00EF6499" w14:paraId="567E09F6" w14:textId="77777777" w:rsidTr="002B7538">
        <w:tc>
          <w:tcPr>
            <w:tcW w:w="2269" w:type="dxa"/>
          </w:tcPr>
          <w:p w14:paraId="349F374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5B18DB6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Eosinophiles </w:t>
            </w:r>
          </w:p>
        </w:tc>
        <w:tc>
          <w:tcPr>
            <w:tcW w:w="5953" w:type="dxa"/>
          </w:tcPr>
          <w:p w14:paraId="63A5461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|____|____|____|____|____|, |____|____|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/mm³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X 10*9/L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z w:val="18"/>
                <w:szCs w:val="18"/>
              </w:rPr>
              <w:t xml:space="preserve"> __ __, __ %</w:t>
            </w:r>
          </w:p>
        </w:tc>
      </w:tr>
      <w:tr w:rsidR="00FA3B30" w:rsidRPr="00EF6499" w14:paraId="6439BBA3" w14:textId="77777777" w:rsidTr="002B7538">
        <w:tc>
          <w:tcPr>
            <w:tcW w:w="2269" w:type="dxa"/>
          </w:tcPr>
          <w:p w14:paraId="3C511203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0D2CC94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Monocytes </w:t>
            </w:r>
          </w:p>
        </w:tc>
        <w:tc>
          <w:tcPr>
            <w:tcW w:w="5953" w:type="dxa"/>
          </w:tcPr>
          <w:p w14:paraId="0A3311A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|____|____|____|____|____|, |____|____|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/mm³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X 10*9/L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z w:val="18"/>
                <w:szCs w:val="18"/>
              </w:rPr>
              <w:t xml:space="preserve"> __ __, __ %</w:t>
            </w:r>
          </w:p>
        </w:tc>
      </w:tr>
      <w:tr w:rsidR="00FA3B30" w:rsidRPr="005258D4" w14:paraId="34BAC961" w14:textId="77777777" w:rsidTr="002B7538">
        <w:tc>
          <w:tcPr>
            <w:tcW w:w="2269" w:type="dxa"/>
          </w:tcPr>
          <w:p w14:paraId="15E05959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5AD06BD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Procalcitonin</w:t>
            </w:r>
          </w:p>
        </w:tc>
        <w:tc>
          <w:tcPr>
            <w:tcW w:w="5953" w:type="dxa"/>
          </w:tcPr>
          <w:p w14:paraId="08C6265F" w14:textId="77777777" w:rsidR="00FA3B30" w:rsidRPr="00EA3233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A3233">
              <w:rPr>
                <w:sz w:val="18"/>
                <w:szCs w:val="18"/>
                <w:lang w:val="en-GB"/>
              </w:rPr>
              <w:t xml:space="preserve"> |____|____|____|____|, ____|  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A3233">
              <w:rPr>
                <w:rFonts w:ascii="Times New Roman" w:hAnsi="Times New Roman"/>
                <w:spacing w:val="5"/>
                <w:sz w:val="18"/>
                <w:szCs w:val="18"/>
                <w:lang w:val="en-GB"/>
              </w:rPr>
              <w:t xml:space="preserve"> </w:t>
            </w:r>
            <w:r w:rsidRPr="00EA3233">
              <w:rPr>
                <w:spacing w:val="5"/>
                <w:sz w:val="18"/>
                <w:szCs w:val="18"/>
                <w:lang w:val="en-GB"/>
              </w:rPr>
              <w:t>µg/L or ng/mL</w:t>
            </w:r>
            <w:r w:rsidRPr="00EA3233">
              <w:rPr>
                <w:sz w:val="18"/>
                <w:szCs w:val="18"/>
                <w:lang w:val="en-GB"/>
              </w:rPr>
              <w:t xml:space="preserve">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A3233">
              <w:rPr>
                <w:rFonts w:ascii="Times New Roman" w:hAnsi="Times New Roman"/>
                <w:spacing w:val="5"/>
                <w:sz w:val="18"/>
                <w:szCs w:val="18"/>
                <w:lang w:val="en-GB"/>
              </w:rPr>
              <w:t xml:space="preserve"> </w:t>
            </w:r>
            <w:r w:rsidRPr="00EA3233">
              <w:rPr>
                <w:spacing w:val="5"/>
                <w:sz w:val="18"/>
                <w:szCs w:val="18"/>
                <w:lang w:val="en-GB"/>
              </w:rPr>
              <w:t>ng/L</w:t>
            </w:r>
            <w:r w:rsidRPr="00EA3233">
              <w:rPr>
                <w:sz w:val="18"/>
                <w:szCs w:val="18"/>
                <w:lang w:val="en-GB"/>
              </w:rPr>
              <w:t xml:space="preserve">               </w:t>
            </w:r>
          </w:p>
        </w:tc>
      </w:tr>
      <w:tr w:rsidR="00FA3B30" w:rsidRPr="00EF6499" w14:paraId="34DCF535" w14:textId="77777777" w:rsidTr="002B7538">
        <w:tc>
          <w:tcPr>
            <w:tcW w:w="2269" w:type="dxa"/>
          </w:tcPr>
          <w:p w14:paraId="7CCC50E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454960E6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CRP</w:t>
            </w:r>
          </w:p>
        </w:tc>
        <w:tc>
          <w:tcPr>
            <w:tcW w:w="5953" w:type="dxa"/>
          </w:tcPr>
          <w:p w14:paraId="2B173870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  </w:t>
            </w:r>
            <w:r w:rsidRPr="00EF6499">
              <w:rPr>
                <w:spacing w:val="5"/>
                <w:sz w:val="18"/>
                <w:szCs w:val="18"/>
              </w:rPr>
              <w:t>mg/L</w:t>
            </w:r>
            <w:r w:rsidRPr="00EF6499">
              <w:rPr>
                <w:sz w:val="18"/>
                <w:szCs w:val="18"/>
              </w:rPr>
              <w:t xml:space="preserve">            </w:t>
            </w:r>
          </w:p>
        </w:tc>
      </w:tr>
      <w:tr w:rsidR="00FA3B30" w:rsidRPr="00EF6499" w14:paraId="174D6CCB" w14:textId="77777777" w:rsidTr="002B7538">
        <w:tc>
          <w:tcPr>
            <w:tcW w:w="2269" w:type="dxa"/>
          </w:tcPr>
          <w:p w14:paraId="1BB7C7E6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747C8DA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Creatinine</w:t>
            </w:r>
          </w:p>
        </w:tc>
        <w:tc>
          <w:tcPr>
            <w:tcW w:w="5953" w:type="dxa"/>
          </w:tcPr>
          <w:p w14:paraId="695259D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|____|____|____|.|____|____|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pacing w:val="5"/>
                <w:sz w:val="18"/>
                <w:szCs w:val="18"/>
              </w:rPr>
              <w:t>µ</w:t>
            </w:r>
            <w:r w:rsidRPr="00EF6499">
              <w:rPr>
                <w:sz w:val="18"/>
                <w:szCs w:val="18"/>
              </w:rPr>
              <w:t xml:space="preserve">mol/L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pacing w:val="5"/>
                <w:sz w:val="18"/>
                <w:szCs w:val="18"/>
              </w:rPr>
              <w:t xml:space="preserve"> mg</w:t>
            </w:r>
            <w:r w:rsidRPr="00EF6499">
              <w:rPr>
                <w:sz w:val="18"/>
                <w:szCs w:val="18"/>
              </w:rPr>
              <w:t>/dL</w:t>
            </w:r>
          </w:p>
        </w:tc>
      </w:tr>
      <w:tr w:rsidR="00FA3B30" w:rsidRPr="00EF6499" w14:paraId="5732570C" w14:textId="77777777" w:rsidTr="002B7538">
        <w:tc>
          <w:tcPr>
            <w:tcW w:w="2269" w:type="dxa"/>
          </w:tcPr>
          <w:p w14:paraId="1053598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689D4E5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Ure</w:t>
            </w:r>
            <w:r w:rsidRPr="00EF6499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5953" w:type="dxa"/>
          </w:tcPr>
          <w:p w14:paraId="75D3BE24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|____|____|____|____|.|____|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mmol/L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pacing w:val="5"/>
                <w:sz w:val="18"/>
                <w:szCs w:val="18"/>
              </w:rPr>
              <w:t xml:space="preserve"> mg</w:t>
            </w:r>
            <w:r w:rsidRPr="00EF6499">
              <w:rPr>
                <w:sz w:val="18"/>
                <w:szCs w:val="18"/>
              </w:rPr>
              <w:t>/dL</w:t>
            </w:r>
          </w:p>
        </w:tc>
      </w:tr>
      <w:tr w:rsidR="00FA3B30" w:rsidRPr="00EF6499" w14:paraId="6C51070D" w14:textId="77777777" w:rsidTr="002B7538">
        <w:tc>
          <w:tcPr>
            <w:tcW w:w="2269" w:type="dxa"/>
          </w:tcPr>
          <w:p w14:paraId="41425DD2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2A1621C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ASAT</w:t>
            </w:r>
          </w:p>
        </w:tc>
        <w:tc>
          <w:tcPr>
            <w:tcW w:w="5953" w:type="dxa"/>
          </w:tcPr>
          <w:p w14:paraId="2E1B672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|____|____|____|____|    IU</w:t>
            </w:r>
          </w:p>
        </w:tc>
      </w:tr>
      <w:tr w:rsidR="00FA3B30" w:rsidRPr="00EF6499" w14:paraId="5AAB95FA" w14:textId="77777777" w:rsidTr="002B7538">
        <w:tc>
          <w:tcPr>
            <w:tcW w:w="2269" w:type="dxa"/>
          </w:tcPr>
          <w:p w14:paraId="7B886D4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3BD59B8E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ALAT</w:t>
            </w:r>
          </w:p>
        </w:tc>
        <w:tc>
          <w:tcPr>
            <w:tcW w:w="5953" w:type="dxa"/>
          </w:tcPr>
          <w:p w14:paraId="0CBD712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|____|____|____|____|    IU</w:t>
            </w:r>
          </w:p>
        </w:tc>
      </w:tr>
      <w:tr w:rsidR="00FA3B30" w:rsidRPr="00EF6499" w14:paraId="3261B30E" w14:textId="77777777" w:rsidTr="002B7538">
        <w:tc>
          <w:tcPr>
            <w:tcW w:w="2269" w:type="dxa"/>
          </w:tcPr>
          <w:p w14:paraId="03A56E5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7C87B7C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Total bilirubin</w:t>
            </w:r>
          </w:p>
        </w:tc>
        <w:tc>
          <w:tcPr>
            <w:tcW w:w="5953" w:type="dxa"/>
          </w:tcPr>
          <w:p w14:paraId="7DA15C5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|____|____|____|.|____|            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pacing w:val="5"/>
                <w:sz w:val="18"/>
                <w:szCs w:val="18"/>
              </w:rPr>
              <w:t>m</w:t>
            </w:r>
            <w:r w:rsidRPr="00EF6499">
              <w:rPr>
                <w:sz w:val="18"/>
                <w:szCs w:val="18"/>
              </w:rPr>
              <w:t xml:space="preserve">mol/L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pacing w:val="5"/>
                <w:sz w:val="18"/>
                <w:szCs w:val="18"/>
              </w:rPr>
              <w:t xml:space="preserve"> mg</w:t>
            </w:r>
            <w:r w:rsidRPr="00EF6499">
              <w:rPr>
                <w:sz w:val="18"/>
                <w:szCs w:val="18"/>
              </w:rPr>
              <w:t>/dL</w:t>
            </w:r>
          </w:p>
        </w:tc>
      </w:tr>
      <w:tr w:rsidR="00FA3B30" w:rsidRPr="00EF6499" w14:paraId="3D51163A" w14:textId="77777777" w:rsidTr="002B7538">
        <w:tc>
          <w:tcPr>
            <w:tcW w:w="2269" w:type="dxa"/>
          </w:tcPr>
          <w:p w14:paraId="691EF461" w14:textId="77777777" w:rsidR="00FA3B30" w:rsidRPr="00EF6499" w:rsidRDefault="00FA3B30" w:rsidP="002B7538">
            <w:pPr>
              <w:rPr>
                <w:spacing w:val="-1"/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63921456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pacing w:val="-1"/>
                <w:sz w:val="18"/>
                <w:szCs w:val="18"/>
              </w:rPr>
              <w:t>Direct bilirubin</w:t>
            </w:r>
          </w:p>
        </w:tc>
        <w:tc>
          <w:tcPr>
            <w:tcW w:w="5953" w:type="dxa"/>
          </w:tcPr>
          <w:p w14:paraId="7623250B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|____|____|____|.|____|            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pacing w:val="5"/>
                <w:sz w:val="18"/>
                <w:szCs w:val="18"/>
              </w:rPr>
              <w:t>m</w:t>
            </w:r>
            <w:r w:rsidRPr="00EF6499">
              <w:rPr>
                <w:sz w:val="18"/>
                <w:szCs w:val="18"/>
              </w:rPr>
              <w:t xml:space="preserve">mol/L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pacing w:val="5"/>
                <w:sz w:val="18"/>
                <w:szCs w:val="18"/>
              </w:rPr>
              <w:t xml:space="preserve"> mg</w:t>
            </w:r>
            <w:r w:rsidRPr="00EF6499">
              <w:rPr>
                <w:sz w:val="18"/>
                <w:szCs w:val="18"/>
              </w:rPr>
              <w:t>/dL</w:t>
            </w:r>
          </w:p>
        </w:tc>
      </w:tr>
      <w:tr w:rsidR="00FA3B30" w:rsidRPr="00EF6499" w14:paraId="483134AF" w14:textId="77777777" w:rsidTr="002B7538">
        <w:tc>
          <w:tcPr>
            <w:tcW w:w="2269" w:type="dxa"/>
          </w:tcPr>
          <w:p w14:paraId="6ACE7307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0D1FCA1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Glycemia</w:t>
            </w:r>
          </w:p>
        </w:tc>
        <w:tc>
          <w:tcPr>
            <w:tcW w:w="5953" w:type="dxa"/>
          </w:tcPr>
          <w:p w14:paraId="179848E5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|____|____|____|.|____|            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mmol/L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pacing w:val="5"/>
                <w:sz w:val="18"/>
                <w:szCs w:val="18"/>
              </w:rPr>
              <w:t xml:space="preserve"> mg</w:t>
            </w:r>
            <w:r w:rsidRPr="00EF6499">
              <w:rPr>
                <w:sz w:val="18"/>
                <w:szCs w:val="18"/>
              </w:rPr>
              <w:t>/dL</w:t>
            </w:r>
          </w:p>
        </w:tc>
      </w:tr>
      <w:tr w:rsidR="00FA3B30" w:rsidRPr="00EF6499" w14:paraId="118C97CA" w14:textId="77777777" w:rsidTr="002B7538">
        <w:tc>
          <w:tcPr>
            <w:tcW w:w="2269" w:type="dxa"/>
          </w:tcPr>
          <w:p w14:paraId="22BEFFF5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146E207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Sodium</w:t>
            </w:r>
          </w:p>
        </w:tc>
        <w:tc>
          <w:tcPr>
            <w:tcW w:w="5953" w:type="dxa"/>
          </w:tcPr>
          <w:p w14:paraId="5FDF38A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|____|____|____|____|.|____|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mmol/L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pacing w:val="5"/>
                <w:sz w:val="18"/>
                <w:szCs w:val="18"/>
              </w:rPr>
              <w:t xml:space="preserve"> mg</w:t>
            </w:r>
            <w:r w:rsidRPr="00EF6499">
              <w:rPr>
                <w:sz w:val="18"/>
                <w:szCs w:val="18"/>
              </w:rPr>
              <w:t>/dL</w:t>
            </w:r>
          </w:p>
        </w:tc>
      </w:tr>
      <w:tr w:rsidR="00FA3B30" w:rsidRPr="00EF6499" w14:paraId="3DEF3056" w14:textId="77777777" w:rsidTr="002B7538">
        <w:tc>
          <w:tcPr>
            <w:tcW w:w="2269" w:type="dxa"/>
          </w:tcPr>
          <w:p w14:paraId="59A7DA4D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Blood chemistry test</w:t>
            </w:r>
          </w:p>
        </w:tc>
        <w:tc>
          <w:tcPr>
            <w:tcW w:w="2977" w:type="dxa"/>
          </w:tcPr>
          <w:p w14:paraId="176EA57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Potassium</w:t>
            </w:r>
          </w:p>
        </w:tc>
        <w:tc>
          <w:tcPr>
            <w:tcW w:w="5953" w:type="dxa"/>
          </w:tcPr>
          <w:p w14:paraId="0ACEE33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|____|____|____|____|.|____|                    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 xml:space="preserve">mmol/L    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F6499">
              <w:rPr>
                <w:spacing w:val="5"/>
                <w:sz w:val="18"/>
                <w:szCs w:val="18"/>
              </w:rPr>
              <w:t xml:space="preserve"> mg</w:t>
            </w:r>
            <w:r w:rsidRPr="00EF6499">
              <w:rPr>
                <w:sz w:val="18"/>
                <w:szCs w:val="18"/>
              </w:rPr>
              <w:t>/dL</w:t>
            </w:r>
          </w:p>
        </w:tc>
      </w:tr>
      <w:tr w:rsidR="00FA3B30" w:rsidRPr="005258D4" w14:paraId="6609D465" w14:textId="77777777" w:rsidTr="002B7538">
        <w:tc>
          <w:tcPr>
            <w:tcW w:w="2269" w:type="dxa"/>
          </w:tcPr>
          <w:p w14:paraId="1C1E230B" w14:textId="77777777" w:rsidR="00FA3B30" w:rsidRPr="00EF6499" w:rsidRDefault="00FA3B30" w:rsidP="002B7538">
            <w:pPr>
              <w:rPr>
                <w:spacing w:val="-1"/>
                <w:sz w:val="18"/>
                <w:szCs w:val="18"/>
              </w:rPr>
            </w:pPr>
            <w:r w:rsidRPr="00EF6499">
              <w:rPr>
                <w:spacing w:val="-1"/>
                <w:sz w:val="18"/>
                <w:szCs w:val="18"/>
              </w:rPr>
              <w:t xml:space="preserve">Tier </w:t>
            </w:r>
            <w:r w:rsidRPr="00EF6499">
              <w:rPr>
                <w:spacing w:val="-1"/>
                <w:sz w:val="18"/>
                <w:szCs w:val="18"/>
                <w:lang w:val="en-GB"/>
              </w:rPr>
              <w:t>1</w:t>
            </w:r>
            <w:r w:rsidRPr="00EF6499">
              <w:rPr>
                <w:spacing w:val="-1"/>
                <w:sz w:val="18"/>
                <w:szCs w:val="18"/>
              </w:rPr>
              <w:t xml:space="preserve"> microbiological test</w:t>
            </w:r>
          </w:p>
        </w:tc>
        <w:tc>
          <w:tcPr>
            <w:tcW w:w="2977" w:type="dxa"/>
          </w:tcPr>
          <w:p w14:paraId="4B3321A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pacing w:val="-1"/>
                <w:sz w:val="18"/>
                <w:szCs w:val="18"/>
              </w:rPr>
              <w:t>RDT Malaria</w:t>
            </w:r>
          </w:p>
        </w:tc>
        <w:tc>
          <w:tcPr>
            <w:tcW w:w="5953" w:type="dxa"/>
          </w:tcPr>
          <w:p w14:paraId="039E0604" w14:textId="77777777" w:rsidR="00FA3B30" w:rsidRPr="00EA3233" w:rsidRDefault="00FA3B30" w:rsidP="002B7538">
            <w:pPr>
              <w:rPr>
                <w:sz w:val="18"/>
                <w:szCs w:val="18"/>
              </w:rPr>
            </w:pPr>
            <w:r w:rsidRPr="00EA3233">
              <w:rPr>
                <w:sz w:val="18"/>
                <w:szCs w:val="18"/>
              </w:rPr>
              <w:t>Positive : HRP II + /  -, pLDH  + / -</w:t>
            </w:r>
          </w:p>
          <w:p w14:paraId="605989D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A3233">
              <w:rPr>
                <w:sz w:val="18"/>
                <w:szCs w:val="18"/>
              </w:rPr>
              <w:t>Negative</w:t>
            </w:r>
          </w:p>
        </w:tc>
      </w:tr>
      <w:tr w:rsidR="00FA3B30" w:rsidRPr="009B59C3" w14:paraId="7B38C839" w14:textId="77777777" w:rsidTr="002B7538">
        <w:tc>
          <w:tcPr>
            <w:tcW w:w="2269" w:type="dxa"/>
          </w:tcPr>
          <w:p w14:paraId="222617FC" w14:textId="77777777" w:rsidR="00FA3B30" w:rsidRPr="00EF6499" w:rsidRDefault="00FA3B30" w:rsidP="002B7538">
            <w:pPr>
              <w:rPr>
                <w:spacing w:val="-3"/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2A72EA9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pacing w:val="-3"/>
                <w:sz w:val="18"/>
                <w:szCs w:val="18"/>
              </w:rPr>
              <w:t>Thick/Thin blood smears Malaria</w:t>
            </w:r>
          </w:p>
        </w:tc>
        <w:tc>
          <w:tcPr>
            <w:tcW w:w="5953" w:type="dxa"/>
          </w:tcPr>
          <w:p w14:paraId="159ED770" w14:textId="77777777" w:rsidR="00FA3B30" w:rsidRPr="00EA3233" w:rsidRDefault="00FA3B30" w:rsidP="002B7538">
            <w:pPr>
              <w:rPr>
                <w:sz w:val="18"/>
                <w:szCs w:val="18"/>
                <w:lang w:val="fr-FR"/>
              </w:rPr>
            </w:pPr>
            <w:r w:rsidRPr="00EA3233">
              <w:rPr>
                <w:sz w:val="18"/>
                <w:szCs w:val="18"/>
                <w:lang w:val="fr-FR"/>
              </w:rPr>
              <w:t xml:space="preserve">Positive : __ __ __ __ __ __ __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A3233">
              <w:rPr>
                <w:rFonts w:ascii="Times New Roman" w:hAnsi="Times New Roman"/>
                <w:spacing w:val="5"/>
                <w:sz w:val="18"/>
                <w:szCs w:val="18"/>
                <w:lang w:val="fr-FR"/>
              </w:rPr>
              <w:t xml:space="preserve"> </w:t>
            </w:r>
            <w:r w:rsidRPr="00EA3233">
              <w:rPr>
                <w:sz w:val="18"/>
                <w:szCs w:val="18"/>
                <w:lang w:val="fr-FR"/>
              </w:rPr>
              <w:t xml:space="preserve">trophozoites/field  </w:t>
            </w:r>
            <w:r w:rsidRPr="00EF6499">
              <w:rPr>
                <w:rFonts w:ascii="Wingdings" w:hAnsi="Wingdings"/>
                <w:sz w:val="18"/>
                <w:szCs w:val="18"/>
              </w:rPr>
              <w:t></w:t>
            </w:r>
            <w:r w:rsidRPr="00EA3233">
              <w:rPr>
                <w:sz w:val="18"/>
                <w:szCs w:val="18"/>
                <w:lang w:val="fr-FR"/>
              </w:rPr>
              <w:t xml:space="preserve"> trophozoites/ µL</w:t>
            </w:r>
          </w:p>
          <w:p w14:paraId="09BB8DB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fr-FR" w:eastAsia="it-IT"/>
              </w:rPr>
            </w:pPr>
            <w:r w:rsidRPr="00EA3233">
              <w:rPr>
                <w:sz w:val="18"/>
                <w:szCs w:val="18"/>
                <w:lang w:val="fr-FR"/>
              </w:rPr>
              <w:t>Negative</w:t>
            </w:r>
          </w:p>
        </w:tc>
      </w:tr>
      <w:tr w:rsidR="00FA3B30" w:rsidRPr="00EF6499" w14:paraId="79DEA816" w14:textId="77777777" w:rsidTr="002B7538">
        <w:tc>
          <w:tcPr>
            <w:tcW w:w="2269" w:type="dxa"/>
          </w:tcPr>
          <w:p w14:paraId="4C6620A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04FE85F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HIV Ab/Ag</w:t>
            </w:r>
          </w:p>
        </w:tc>
        <w:tc>
          <w:tcPr>
            <w:tcW w:w="5953" w:type="dxa"/>
          </w:tcPr>
          <w:p w14:paraId="33657D5D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</w:t>
            </w:r>
          </w:p>
          <w:p w14:paraId="57873A9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4F1175F3" w14:textId="77777777" w:rsidTr="002B7538">
        <w:tc>
          <w:tcPr>
            <w:tcW w:w="2269" w:type="dxa"/>
          </w:tcPr>
          <w:p w14:paraId="6DE344E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42D76E4B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Schistosome microscopy </w:t>
            </w:r>
          </w:p>
        </w:tc>
        <w:tc>
          <w:tcPr>
            <w:tcW w:w="5953" w:type="dxa"/>
          </w:tcPr>
          <w:p w14:paraId="5DAF1061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Urines :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 </w:t>
            </w:r>
          </w:p>
          <w:p w14:paraId="201450F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  Feces :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  <w:p w14:paraId="46734456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 Species identification : __________________</w:t>
            </w:r>
          </w:p>
        </w:tc>
      </w:tr>
      <w:tr w:rsidR="00FA3B30" w:rsidRPr="00EF6499" w14:paraId="532E8DBE" w14:textId="77777777" w:rsidTr="002B7538">
        <w:tc>
          <w:tcPr>
            <w:tcW w:w="2269" w:type="dxa"/>
          </w:tcPr>
          <w:p w14:paraId="6BE6DBE4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128EBA4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Hepatitis B</w:t>
            </w:r>
          </w:p>
        </w:tc>
        <w:tc>
          <w:tcPr>
            <w:tcW w:w="5953" w:type="dxa"/>
          </w:tcPr>
          <w:p w14:paraId="088C365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HBsAg :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  <w:p w14:paraId="060D8293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HBcAb Tot :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  <w:p w14:paraId="4F56E22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HBsAb :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EF6499" w14:paraId="4C2584AC" w14:textId="77777777" w:rsidTr="002B7538">
        <w:tc>
          <w:tcPr>
            <w:tcW w:w="2269" w:type="dxa"/>
          </w:tcPr>
          <w:p w14:paraId="3C0085D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7B1C794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Blood culture</w:t>
            </w:r>
          </w:p>
        </w:tc>
        <w:tc>
          <w:tcPr>
            <w:tcW w:w="5953" w:type="dxa"/>
          </w:tcPr>
          <w:p w14:paraId="0E666F25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Time of positivity __ __ days + microorganism + antibiogram</w:t>
            </w:r>
          </w:p>
          <w:p w14:paraId="0AC28EC6" w14:textId="77777777" w:rsidR="00FA3B30" w:rsidRPr="00EF6499" w:rsidRDefault="00FA3B30" w:rsidP="002B7538">
            <w:pPr>
              <w:rPr>
                <w:sz w:val="18"/>
                <w:szCs w:val="18"/>
                <w:lang w:val="fr-FR"/>
              </w:rPr>
            </w:pPr>
            <w:r w:rsidRPr="00EF6499">
              <w:rPr>
                <w:sz w:val="18"/>
                <w:szCs w:val="18"/>
              </w:rPr>
              <w:lastRenderedPageBreak/>
              <w:t>………………………………………………………………………………………</w:t>
            </w:r>
          </w:p>
          <w:p w14:paraId="64EBFB79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………………………………………………………………………………………</w:t>
            </w:r>
          </w:p>
          <w:p w14:paraId="4C1B3DF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290E9AF8" w14:textId="77777777" w:rsidTr="002B7538">
        <w:tc>
          <w:tcPr>
            <w:tcW w:w="2269" w:type="dxa"/>
          </w:tcPr>
          <w:p w14:paraId="565FA70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lastRenderedPageBreak/>
              <w:t>Tier 1 microbiological test</w:t>
            </w:r>
          </w:p>
        </w:tc>
        <w:tc>
          <w:tcPr>
            <w:tcW w:w="2977" w:type="dxa"/>
          </w:tcPr>
          <w:p w14:paraId="2E98A57E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Urines dipstick</w:t>
            </w:r>
          </w:p>
        </w:tc>
        <w:tc>
          <w:tcPr>
            <w:tcW w:w="5953" w:type="dxa"/>
          </w:tcPr>
          <w:p w14:paraId="3111B1B5" w14:textId="77777777" w:rsidR="00FA3B30" w:rsidRPr="00EA3233" w:rsidRDefault="00FA3B30" w:rsidP="002B7538">
            <w:pPr>
              <w:rPr>
                <w:sz w:val="18"/>
                <w:szCs w:val="18"/>
                <w:lang w:val="fr-FR"/>
              </w:rPr>
            </w:pPr>
            <w:r w:rsidRPr="00EA3233">
              <w:rPr>
                <w:sz w:val="18"/>
                <w:szCs w:val="18"/>
                <w:lang w:val="fr-FR"/>
              </w:rPr>
              <w:t>RBCs: -/traces/+/++/+++ </w:t>
            </w:r>
          </w:p>
          <w:p w14:paraId="0EDB4BEB" w14:textId="77777777" w:rsidR="00FA3B30" w:rsidRPr="00EA3233" w:rsidRDefault="00FA3B30" w:rsidP="002B7538">
            <w:pPr>
              <w:rPr>
                <w:sz w:val="18"/>
                <w:szCs w:val="18"/>
                <w:lang w:val="fr-FR"/>
              </w:rPr>
            </w:pPr>
            <w:r w:rsidRPr="00EA3233">
              <w:rPr>
                <w:sz w:val="18"/>
                <w:szCs w:val="18"/>
                <w:lang w:val="fr-FR"/>
              </w:rPr>
              <w:t>Proteins: -/traces/+/++/+++ </w:t>
            </w:r>
          </w:p>
          <w:p w14:paraId="0DFC1DB6" w14:textId="77777777" w:rsidR="00FA3B30" w:rsidRPr="00EA3233" w:rsidRDefault="00FA3B30" w:rsidP="002B7538">
            <w:pPr>
              <w:rPr>
                <w:sz w:val="18"/>
                <w:szCs w:val="18"/>
                <w:lang w:val="fr-FR"/>
              </w:rPr>
            </w:pPr>
            <w:r w:rsidRPr="00EA3233">
              <w:rPr>
                <w:sz w:val="18"/>
                <w:szCs w:val="18"/>
                <w:lang w:val="fr-FR"/>
              </w:rPr>
              <w:t>Leukocytes: -/traces/+/++/+++ </w:t>
            </w:r>
          </w:p>
          <w:p w14:paraId="1C0C907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Nitrites:  -/traces/+/++/+++</w:t>
            </w:r>
          </w:p>
        </w:tc>
      </w:tr>
      <w:tr w:rsidR="00FA3B30" w:rsidRPr="005258D4" w14:paraId="6597C2A6" w14:textId="77777777" w:rsidTr="002B7538">
        <w:tc>
          <w:tcPr>
            <w:tcW w:w="2269" w:type="dxa"/>
          </w:tcPr>
          <w:p w14:paraId="305BD3F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4DE07E1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Urines direct</w:t>
            </w:r>
          </w:p>
        </w:tc>
        <w:tc>
          <w:tcPr>
            <w:tcW w:w="5953" w:type="dxa"/>
          </w:tcPr>
          <w:p w14:paraId="3851B80E" w14:textId="77777777" w:rsidR="00FA3B30" w:rsidRPr="00EA3233" w:rsidRDefault="00FA3B30" w:rsidP="002B7538">
            <w:pPr>
              <w:rPr>
                <w:sz w:val="18"/>
                <w:szCs w:val="18"/>
              </w:rPr>
            </w:pPr>
            <w:r w:rsidRPr="00EA3233">
              <w:rPr>
                <w:sz w:val="18"/>
                <w:szCs w:val="18"/>
              </w:rPr>
              <w:t>RBCs: __ __ __ __/field</w:t>
            </w:r>
          </w:p>
          <w:p w14:paraId="320ED56B" w14:textId="77777777" w:rsidR="00FA3B30" w:rsidRPr="00EA3233" w:rsidRDefault="00FA3B30" w:rsidP="002B7538">
            <w:pPr>
              <w:rPr>
                <w:sz w:val="18"/>
                <w:szCs w:val="18"/>
              </w:rPr>
            </w:pPr>
            <w:r w:rsidRPr="00EA3233">
              <w:rPr>
                <w:sz w:val="18"/>
                <w:szCs w:val="18"/>
              </w:rPr>
              <w:t>WBCs: __ __ __ __/field</w:t>
            </w:r>
          </w:p>
          <w:p w14:paraId="7E1E25A9" w14:textId="77777777" w:rsidR="00FA3B30" w:rsidRPr="00EA3233" w:rsidRDefault="00FA3B30" w:rsidP="002B7538">
            <w:pPr>
              <w:rPr>
                <w:sz w:val="18"/>
                <w:szCs w:val="18"/>
              </w:rPr>
            </w:pPr>
            <w:r w:rsidRPr="00EA3233">
              <w:rPr>
                <w:sz w:val="18"/>
                <w:szCs w:val="18"/>
              </w:rPr>
              <w:t>Other abnormalities :……………………………………………………………..</w:t>
            </w:r>
          </w:p>
        </w:tc>
      </w:tr>
      <w:tr w:rsidR="00FA3B30" w:rsidRPr="00EF6499" w14:paraId="2E0BB51D" w14:textId="77777777" w:rsidTr="002B7538">
        <w:tc>
          <w:tcPr>
            <w:tcW w:w="2269" w:type="dxa"/>
          </w:tcPr>
          <w:p w14:paraId="0A1336B2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1E25FCB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Urines</w:t>
            </w:r>
            <w:r w:rsidRPr="00EF6499">
              <w:rPr>
                <w:spacing w:val="-1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>culture</w:t>
            </w:r>
          </w:p>
          <w:p w14:paraId="325CDF3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5953" w:type="dxa"/>
          </w:tcPr>
          <w:p w14:paraId="2FEBCF3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  microorganism + antibiogram</w:t>
            </w:r>
          </w:p>
          <w:p w14:paraId="04795E74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………………………………………………………………</w:t>
            </w:r>
          </w:p>
          <w:p w14:paraId="3F294A14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5258D4" w14:paraId="0305187D" w14:textId="77777777" w:rsidTr="002B7538">
        <w:tc>
          <w:tcPr>
            <w:tcW w:w="2269" w:type="dxa"/>
          </w:tcPr>
          <w:p w14:paraId="122FD6D4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50514CD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CSF direct</w:t>
            </w:r>
          </w:p>
        </w:tc>
        <w:tc>
          <w:tcPr>
            <w:tcW w:w="5953" w:type="dxa"/>
          </w:tcPr>
          <w:p w14:paraId="59FCEAE8" w14:textId="77777777" w:rsidR="00FA3B30" w:rsidRPr="005258D4" w:rsidRDefault="00FA3B30" w:rsidP="002B7538">
            <w:pPr>
              <w:rPr>
                <w:sz w:val="18"/>
                <w:szCs w:val="18"/>
              </w:rPr>
            </w:pPr>
            <w:r w:rsidRPr="005258D4">
              <w:rPr>
                <w:sz w:val="18"/>
                <w:szCs w:val="18"/>
              </w:rPr>
              <w:t>WBCs: __ __ __ __ cellules/µL </w:t>
            </w:r>
          </w:p>
          <w:p w14:paraId="56CC9F3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5258D4">
              <w:rPr>
                <w:sz w:val="18"/>
                <w:szCs w:val="18"/>
              </w:rPr>
              <w:t>Other abnormalities  : …………………………………………………………..</w:t>
            </w:r>
          </w:p>
        </w:tc>
      </w:tr>
      <w:tr w:rsidR="00FA3B30" w:rsidRPr="00EF6499" w14:paraId="17BD0411" w14:textId="77777777" w:rsidTr="002B7538">
        <w:tc>
          <w:tcPr>
            <w:tcW w:w="2269" w:type="dxa"/>
          </w:tcPr>
          <w:p w14:paraId="75893186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2B3DD1C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CSF</w:t>
            </w:r>
            <w:r w:rsidRPr="00EF6499">
              <w:rPr>
                <w:spacing w:val="-2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t>culture</w:t>
            </w:r>
          </w:p>
        </w:tc>
        <w:tc>
          <w:tcPr>
            <w:tcW w:w="5953" w:type="dxa"/>
          </w:tcPr>
          <w:p w14:paraId="7DA57FA7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  microorganism + antibiogram :……………………………</w:t>
            </w:r>
          </w:p>
          <w:p w14:paraId="511F2AF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……………………………………………………………………………..</w:t>
            </w:r>
          </w:p>
          <w:p w14:paraId="33C13FE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21FF0FDB" w14:textId="77777777" w:rsidTr="002B7538">
        <w:tc>
          <w:tcPr>
            <w:tcW w:w="2269" w:type="dxa"/>
          </w:tcPr>
          <w:p w14:paraId="4951CBC7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620375B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  <w:lang w:val="en-GB"/>
              </w:rPr>
              <w:t>Stool</w:t>
            </w:r>
            <w:r w:rsidRPr="00EF6499">
              <w:rPr>
                <w:sz w:val="18"/>
                <w:szCs w:val="18"/>
              </w:rPr>
              <w:t xml:space="preserve"> exam</w:t>
            </w:r>
          </w:p>
        </w:tc>
        <w:tc>
          <w:tcPr>
            <w:tcW w:w="5953" w:type="dxa"/>
          </w:tcPr>
          <w:p w14:paraId="39C716C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i/>
                <w:iCs/>
                <w:sz w:val="18"/>
                <w:szCs w:val="18"/>
                <w:lang w:val="nl-BE"/>
              </w:rPr>
              <w:t xml:space="preserve"> </w:t>
            </w:r>
            <w:r w:rsidRPr="00EF6499">
              <w:rPr>
                <w:i/>
                <w:iCs/>
                <w:sz w:val="18"/>
                <w:szCs w:val="18"/>
              </w:rPr>
              <w:t>Free text</w:t>
            </w:r>
            <w:r w:rsidRPr="00EF6499">
              <w:rPr>
                <w:sz w:val="18"/>
                <w:szCs w:val="18"/>
              </w:rPr>
              <w:t> : ………………………………………………………………………</w:t>
            </w:r>
          </w:p>
          <w:p w14:paraId="25C2172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i/>
                <w:iCs/>
                <w:sz w:val="18"/>
                <w:szCs w:val="18"/>
              </w:rPr>
              <w:t>………………………………………………………………………………………</w:t>
            </w:r>
          </w:p>
        </w:tc>
      </w:tr>
      <w:tr w:rsidR="00FA3B30" w:rsidRPr="00EF6499" w14:paraId="33F84718" w14:textId="77777777" w:rsidTr="002B7538">
        <w:tc>
          <w:tcPr>
            <w:tcW w:w="2269" w:type="dxa"/>
          </w:tcPr>
          <w:p w14:paraId="5110127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70A1F54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  <w:lang w:val="en-GB"/>
              </w:rPr>
              <w:t>Stoo</w:t>
            </w:r>
            <w:r w:rsidRPr="00EF6499">
              <w:rPr>
                <w:sz w:val="18"/>
                <w:szCs w:val="18"/>
              </w:rPr>
              <w:t>l culture</w:t>
            </w:r>
          </w:p>
        </w:tc>
        <w:tc>
          <w:tcPr>
            <w:tcW w:w="5953" w:type="dxa"/>
          </w:tcPr>
          <w:p w14:paraId="104BF459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  microorganism + antibiogram :……………………………</w:t>
            </w:r>
          </w:p>
          <w:p w14:paraId="4CE9B38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……………………………………………………………………………..</w:t>
            </w:r>
          </w:p>
          <w:p w14:paraId="3C98260B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1CEB6649" w14:textId="77777777" w:rsidTr="002B7538">
        <w:tc>
          <w:tcPr>
            <w:tcW w:w="2269" w:type="dxa"/>
          </w:tcPr>
          <w:p w14:paraId="56CC280D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71296DB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Ziehl Neelsen (sputum)</w:t>
            </w:r>
          </w:p>
        </w:tc>
        <w:tc>
          <w:tcPr>
            <w:tcW w:w="5953" w:type="dxa"/>
          </w:tcPr>
          <w:p w14:paraId="5D63BE8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__ __ __ __ AFB/field</w:t>
            </w:r>
          </w:p>
          <w:p w14:paraId="56913D5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3E898F5E" w14:textId="77777777" w:rsidTr="002B7538">
        <w:tc>
          <w:tcPr>
            <w:tcW w:w="2269" w:type="dxa"/>
          </w:tcPr>
          <w:p w14:paraId="0DBFC807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11696F4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TB geneXpert (sputum)</w:t>
            </w:r>
          </w:p>
        </w:tc>
        <w:tc>
          <w:tcPr>
            <w:tcW w:w="5953" w:type="dxa"/>
          </w:tcPr>
          <w:p w14:paraId="14DF2CF2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resistance :……………………………………………………….</w:t>
            </w:r>
          </w:p>
          <w:p w14:paraId="50CC093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7398913B" w14:textId="77777777" w:rsidTr="002B7538">
        <w:tc>
          <w:tcPr>
            <w:tcW w:w="2269" w:type="dxa"/>
          </w:tcPr>
          <w:p w14:paraId="3E4DD893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4B7A478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TB </w:t>
            </w:r>
            <w:r w:rsidRPr="00EF6499">
              <w:rPr>
                <w:spacing w:val="-4"/>
                <w:sz w:val="18"/>
                <w:szCs w:val="18"/>
              </w:rPr>
              <w:t>culture (sputum</w:t>
            </w:r>
            <w:r w:rsidRPr="00EF6499">
              <w:rPr>
                <w:sz w:val="18"/>
                <w:szCs w:val="18"/>
              </w:rPr>
              <w:t>)</w:t>
            </w:r>
          </w:p>
        </w:tc>
        <w:tc>
          <w:tcPr>
            <w:tcW w:w="5953" w:type="dxa"/>
          </w:tcPr>
          <w:p w14:paraId="2D180FB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 antibiogram :………………………………………………..</w:t>
            </w:r>
          </w:p>
          <w:p w14:paraId="0F1FC65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……………………………………………………………………………..</w:t>
            </w:r>
          </w:p>
          <w:p w14:paraId="510979F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37FAD829" w14:textId="77777777" w:rsidTr="002B7538">
        <w:tc>
          <w:tcPr>
            <w:tcW w:w="2269" w:type="dxa"/>
          </w:tcPr>
          <w:p w14:paraId="3F086D7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415CFB00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Ziehl Neelsen</w:t>
            </w:r>
            <w:r w:rsidRPr="00EF6499">
              <w:rPr>
                <w:spacing w:val="-3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  <w:lang w:val="nl-BE"/>
              </w:rPr>
              <w:t>(other : ………………………..)</w:t>
            </w:r>
          </w:p>
        </w:tc>
        <w:tc>
          <w:tcPr>
            <w:tcW w:w="5953" w:type="dxa"/>
          </w:tcPr>
          <w:p w14:paraId="2715F762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__ __ __ __ AFB/field</w:t>
            </w:r>
          </w:p>
          <w:p w14:paraId="10C02FE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64B4DCF5" w14:textId="77777777" w:rsidTr="002B7538">
        <w:tc>
          <w:tcPr>
            <w:tcW w:w="2269" w:type="dxa"/>
          </w:tcPr>
          <w:p w14:paraId="2D43608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0CDC024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TB geneXpert </w:t>
            </w:r>
            <w:r w:rsidRPr="00EF6499">
              <w:rPr>
                <w:sz w:val="18"/>
                <w:szCs w:val="18"/>
                <w:lang w:val="nl-BE"/>
              </w:rPr>
              <w:t>(other : ………………………..)</w:t>
            </w:r>
          </w:p>
        </w:tc>
        <w:tc>
          <w:tcPr>
            <w:tcW w:w="5953" w:type="dxa"/>
          </w:tcPr>
          <w:p w14:paraId="6F4F22D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resistance :……………………………………………………….</w:t>
            </w:r>
          </w:p>
          <w:p w14:paraId="49F8B14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07448822" w14:textId="77777777" w:rsidTr="002B7538">
        <w:tc>
          <w:tcPr>
            <w:tcW w:w="2269" w:type="dxa"/>
          </w:tcPr>
          <w:p w14:paraId="098D94C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179032E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TB culture</w:t>
            </w:r>
            <w:r w:rsidRPr="00EF6499">
              <w:rPr>
                <w:spacing w:val="-4"/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  <w:lang w:val="nl-BE"/>
              </w:rPr>
              <w:t>(other : ………………………..)</w:t>
            </w:r>
          </w:p>
        </w:tc>
        <w:tc>
          <w:tcPr>
            <w:tcW w:w="5953" w:type="dxa"/>
          </w:tcPr>
          <w:p w14:paraId="11FCFD9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:  antibiogram :………………………………………………</w:t>
            </w:r>
          </w:p>
          <w:p w14:paraId="31995C81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……………………………………………………………………………..</w:t>
            </w:r>
          </w:p>
          <w:p w14:paraId="637E81C0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64AEDA47" w14:textId="77777777" w:rsidTr="002B7538">
        <w:tc>
          <w:tcPr>
            <w:tcW w:w="2269" w:type="dxa"/>
          </w:tcPr>
          <w:p w14:paraId="6B272A9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589A8D9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COVID-19 RDT</w:t>
            </w:r>
            <w:r w:rsidRPr="00EF6499">
              <w:rPr>
                <w:sz w:val="18"/>
                <w:szCs w:val="18"/>
                <w:lang w:val="en-GB"/>
              </w:rPr>
              <w:t xml:space="preserve"> (antibody)</w:t>
            </w:r>
          </w:p>
        </w:tc>
        <w:tc>
          <w:tcPr>
            <w:tcW w:w="5953" w:type="dxa"/>
          </w:tcPr>
          <w:p w14:paraId="3C36E1D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Positive : </w:t>
            </w:r>
            <w:r w:rsidRPr="00EF6499">
              <w:rPr>
                <w:sz w:val="18"/>
                <w:szCs w:val="18"/>
                <w:lang w:val="fr-BE"/>
              </w:rPr>
              <w:t>IgG +/- ; IgM +/-</w:t>
            </w:r>
          </w:p>
          <w:p w14:paraId="208335A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2498F1A4" w14:textId="77777777" w:rsidTr="002B7538">
        <w:tc>
          <w:tcPr>
            <w:tcW w:w="2269" w:type="dxa"/>
          </w:tcPr>
          <w:p w14:paraId="22F8CAF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3D8FDC5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COVID-19 RDT</w:t>
            </w:r>
            <w:r w:rsidRPr="00EF6499">
              <w:rPr>
                <w:sz w:val="18"/>
                <w:szCs w:val="18"/>
                <w:lang w:val="en-GB"/>
              </w:rPr>
              <w:t xml:space="preserve"> (antigen)</w:t>
            </w:r>
          </w:p>
        </w:tc>
        <w:tc>
          <w:tcPr>
            <w:tcW w:w="5953" w:type="dxa"/>
          </w:tcPr>
          <w:p w14:paraId="53040729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Positive : </w:t>
            </w:r>
            <w:r w:rsidRPr="00EF6499">
              <w:rPr>
                <w:sz w:val="18"/>
                <w:szCs w:val="18"/>
                <w:lang w:val="fr-BE"/>
              </w:rPr>
              <w:t>IgG +/- ; IgM +/-</w:t>
            </w:r>
          </w:p>
          <w:p w14:paraId="5C9393C6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61AFB02C" w14:textId="77777777" w:rsidTr="002B7538">
        <w:tc>
          <w:tcPr>
            <w:tcW w:w="2269" w:type="dxa"/>
          </w:tcPr>
          <w:p w14:paraId="1A7AEAD6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1 microbiological test</w:t>
            </w:r>
          </w:p>
        </w:tc>
        <w:tc>
          <w:tcPr>
            <w:tcW w:w="2977" w:type="dxa"/>
          </w:tcPr>
          <w:p w14:paraId="788FC77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Widal</w:t>
            </w:r>
          </w:p>
        </w:tc>
        <w:tc>
          <w:tcPr>
            <w:tcW w:w="5953" w:type="dxa"/>
          </w:tcPr>
          <w:p w14:paraId="3EE320A1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 : titre : 1/…..</w:t>
            </w:r>
          </w:p>
          <w:p w14:paraId="2A678D9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5F31C030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6B6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bookmarkEnd w:id="30"/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9CC6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RVF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148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59CB16A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72889D8E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ED5F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19A0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RVF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C6E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3E66383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7FCCC49E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342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188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DENV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FB3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64893BE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5CD1A6AB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D336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BB86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DENV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D5BB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0188167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49701356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E21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385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CHIKV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314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4308F37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47648AAB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A98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61D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CHIKV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475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2A9F96A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0AA23066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ACD1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C0F0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ZIKV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B07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5DA7D4F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7E5809BE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67A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977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ZIKV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48C3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58743D14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187A6476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CA4B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F53E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WNV PCR ??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52CF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2BFCB361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64393F89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BCA3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94C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WNV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6EC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1853DC5B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lastRenderedPageBreak/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68D12DE0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89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lastRenderedPageBreak/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63D0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YF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082B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61572FC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3C7C2733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CDE1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12F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YF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92F4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198272D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1FC54D29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6D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B58B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CCHF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620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767C75E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3EDF8F16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D0C5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FC3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CCHF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C47E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3894C89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5069ADD9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171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806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ONNV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C9A1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00CCEB40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068DA92A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2F22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ED5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ONNV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E399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22C54FA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</w:t>
            </w:r>
          </w:p>
        </w:tc>
      </w:tr>
      <w:tr w:rsidR="00FA3B30" w:rsidRPr="005258D4" w14:paraId="668E8451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6E87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E25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BRUCELLA  Serology  test 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37B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4D162B7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5258D4" w14:paraId="33E0ABEF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FC95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9BD8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BRUCELLA  Serology  test 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A4C2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560C608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17041EAB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B7D4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2F3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COXIELLA BURNETII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360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13D96BA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4423A389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4BA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351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COXIELLA BURNETII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6AA8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2F9D647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77E0CAF4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A01A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DD6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BORRELLIA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E86D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Positive</w:t>
            </w:r>
          </w:p>
          <w:p w14:paraId="57266AE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Negative</w:t>
            </w:r>
          </w:p>
        </w:tc>
      </w:tr>
      <w:tr w:rsidR="00FA3B30" w:rsidRPr="005258D4" w14:paraId="78DEF8CB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F013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BF14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BORRELLIA  Serology  test 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2242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0BA5F61A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5258D4" w14:paraId="56D27618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6A2D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FF82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BORRELLIA  Serology  test 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2326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0B304BA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5258D4" w14:paraId="47258CC4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544D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092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SCHISTOSOMIASS  Serology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0EAF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 xml:space="preserve">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IgM cut-off  </w:t>
            </w:r>
          </w:p>
          <w:p w14:paraId="4B10309B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 xml:space="preserve">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 Positive 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Negative        </w:t>
            </w:r>
            <w:r w:rsidRPr="00EF6499">
              <w:rPr>
                <w:sz w:val="18"/>
                <w:szCs w:val="18"/>
              </w:rPr>
              <w:sym w:font="Wingdings 2" w:char="F0A3"/>
            </w:r>
            <w:r w:rsidRPr="00EF6499">
              <w:rPr>
                <w:sz w:val="18"/>
                <w:szCs w:val="18"/>
              </w:rPr>
              <w:t xml:space="preserve"> IgG cut-off  </w:t>
            </w:r>
          </w:p>
        </w:tc>
      </w:tr>
      <w:tr w:rsidR="00FA3B30" w:rsidRPr="00EF6499" w14:paraId="45E7426D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089C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EE2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COVID-19 PCR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87A9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</w:t>
            </w:r>
          </w:p>
          <w:p w14:paraId="70213B27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6AB8637F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21CB" w14:textId="77777777" w:rsidR="00FA3B30" w:rsidRPr="00EF6499" w:rsidRDefault="00FA3B30" w:rsidP="002B7538">
            <w:pPr>
              <w:rPr>
                <w:sz w:val="18"/>
                <w:szCs w:val="18"/>
                <w:lang w:val="en-GB"/>
              </w:rPr>
            </w:pPr>
            <w:r w:rsidRPr="00EF6499">
              <w:rPr>
                <w:sz w:val="18"/>
                <w:szCs w:val="18"/>
                <w:lang w:val="en-GB"/>
              </w:rPr>
              <w:t>Tier 2 microbiological test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4C8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COVID-19 An</w:t>
            </w:r>
            <w:r w:rsidRPr="00EF6499">
              <w:rPr>
                <w:sz w:val="18"/>
                <w:szCs w:val="18"/>
                <w:lang w:val="en-GB"/>
              </w:rPr>
              <w:t>tibody test ELISA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94F7" w14:textId="77777777" w:rsidR="00FA3B30" w:rsidRPr="00EF6499" w:rsidRDefault="00FA3B30" w:rsidP="002B7538">
            <w:pPr>
              <w:rPr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Positive</w:t>
            </w:r>
          </w:p>
          <w:p w14:paraId="1111961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sz w:val="18"/>
                <w:szCs w:val="18"/>
              </w:rPr>
              <w:t>Negative</w:t>
            </w:r>
          </w:p>
        </w:tc>
      </w:tr>
      <w:tr w:rsidR="00FA3B30" w:rsidRPr="00EF6499" w14:paraId="3B73C4A2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E93C" w14:textId="77777777" w:rsidR="00FA3B30" w:rsidRPr="00EF6499" w:rsidRDefault="00FA3B30" w:rsidP="002B7538">
            <w:pPr>
              <w:rPr>
                <w:position w:val="1"/>
                <w:sz w:val="18"/>
                <w:szCs w:val="18"/>
                <w:lang w:val="en-GB"/>
              </w:rPr>
            </w:pPr>
            <w:r w:rsidRPr="00EF6499">
              <w:rPr>
                <w:position w:val="1"/>
                <w:sz w:val="18"/>
                <w:szCs w:val="18"/>
                <w:lang w:val="en-GB"/>
              </w:rPr>
              <w:t>Other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846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position w:val="1"/>
                <w:sz w:val="18"/>
                <w:szCs w:val="18"/>
              </w:rPr>
              <w:t>Other, specify:</w:t>
            </w:r>
            <w:r w:rsidRPr="00EF6499">
              <w:rPr>
                <w:color w:val="E7E6E6"/>
                <w:sz w:val="18"/>
                <w:szCs w:val="18"/>
              </w:rPr>
              <w:t>_</w:t>
            </w:r>
          </w:p>
        </w:tc>
        <w:tc>
          <w:tcPr>
            <w:tcW w:w="5953" w:type="dxa"/>
          </w:tcPr>
          <w:p w14:paraId="5CDA3D6F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</w:p>
        </w:tc>
      </w:tr>
      <w:tr w:rsidR="00FA3B30" w:rsidRPr="00EF6499" w14:paraId="3B5362F7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579C" w14:textId="77777777" w:rsidR="00FA3B30" w:rsidRPr="00EF6499" w:rsidRDefault="00FA3B30" w:rsidP="002B7538">
            <w:pPr>
              <w:rPr>
                <w:position w:val="1"/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Other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F6E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position w:val="1"/>
                <w:sz w:val="18"/>
                <w:szCs w:val="18"/>
              </w:rPr>
              <w:t>Other, specify:</w:t>
            </w:r>
            <w:r w:rsidRPr="00EF6499">
              <w:rPr>
                <w:color w:val="E7E6E6"/>
                <w:sz w:val="18"/>
                <w:szCs w:val="18"/>
              </w:rPr>
              <w:t>_</w:t>
            </w:r>
          </w:p>
        </w:tc>
        <w:tc>
          <w:tcPr>
            <w:tcW w:w="5953" w:type="dxa"/>
          </w:tcPr>
          <w:p w14:paraId="5B49DA95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</w:p>
        </w:tc>
      </w:tr>
      <w:tr w:rsidR="00FA3B30" w:rsidRPr="00EF6499" w14:paraId="5F2416ED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7999" w14:textId="77777777" w:rsidR="00FA3B30" w:rsidRPr="00EF6499" w:rsidRDefault="00FA3B30" w:rsidP="002B7538">
            <w:pPr>
              <w:rPr>
                <w:position w:val="1"/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Other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8A39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position w:val="1"/>
                <w:sz w:val="18"/>
                <w:szCs w:val="18"/>
              </w:rPr>
              <w:t>Other, specify:</w:t>
            </w:r>
            <w:r w:rsidRPr="00EF6499">
              <w:rPr>
                <w:color w:val="E7E6E6"/>
                <w:sz w:val="18"/>
                <w:szCs w:val="18"/>
              </w:rPr>
              <w:t>_</w:t>
            </w:r>
          </w:p>
        </w:tc>
        <w:tc>
          <w:tcPr>
            <w:tcW w:w="5953" w:type="dxa"/>
          </w:tcPr>
          <w:p w14:paraId="5F1C638E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</w:p>
        </w:tc>
      </w:tr>
      <w:tr w:rsidR="00FA3B30" w:rsidRPr="00EF6499" w14:paraId="4A2F474E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61DC" w14:textId="77777777" w:rsidR="00FA3B30" w:rsidRPr="00EF6499" w:rsidRDefault="00FA3B30" w:rsidP="002B7538">
            <w:pPr>
              <w:rPr>
                <w:position w:val="1"/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Other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EDA4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position w:val="1"/>
                <w:sz w:val="18"/>
                <w:szCs w:val="18"/>
              </w:rPr>
              <w:t>Other, specify:</w:t>
            </w:r>
            <w:r w:rsidRPr="00EF6499">
              <w:rPr>
                <w:color w:val="E7E6E6"/>
                <w:sz w:val="18"/>
                <w:szCs w:val="18"/>
              </w:rPr>
              <w:t>_</w:t>
            </w:r>
          </w:p>
        </w:tc>
        <w:tc>
          <w:tcPr>
            <w:tcW w:w="5953" w:type="dxa"/>
          </w:tcPr>
          <w:p w14:paraId="60D799AC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</w:p>
        </w:tc>
      </w:tr>
      <w:tr w:rsidR="00FA3B30" w:rsidRPr="00EF6499" w14:paraId="01FD2506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63CA" w14:textId="77777777" w:rsidR="00FA3B30" w:rsidRPr="00EF6499" w:rsidRDefault="00FA3B30" w:rsidP="002B7538">
            <w:pPr>
              <w:rPr>
                <w:position w:val="1"/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Other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F7C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position w:val="1"/>
                <w:sz w:val="18"/>
                <w:szCs w:val="18"/>
              </w:rPr>
              <w:t>Other, specify:</w:t>
            </w:r>
            <w:r w:rsidRPr="00EF6499">
              <w:rPr>
                <w:color w:val="E7E6E6"/>
                <w:sz w:val="18"/>
                <w:szCs w:val="18"/>
              </w:rPr>
              <w:t>_</w:t>
            </w:r>
          </w:p>
        </w:tc>
        <w:tc>
          <w:tcPr>
            <w:tcW w:w="5953" w:type="dxa"/>
          </w:tcPr>
          <w:p w14:paraId="19B64EE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</w:p>
        </w:tc>
      </w:tr>
      <w:tr w:rsidR="00FA3B30" w:rsidRPr="00EF6499" w14:paraId="5C1E3D66" w14:textId="77777777" w:rsidTr="002B75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0063" w14:textId="77777777" w:rsidR="00FA3B30" w:rsidRPr="00EF6499" w:rsidRDefault="00FA3B30" w:rsidP="002B7538">
            <w:pPr>
              <w:rPr>
                <w:position w:val="1"/>
                <w:sz w:val="18"/>
                <w:szCs w:val="18"/>
              </w:rPr>
            </w:pPr>
            <w:r w:rsidRPr="00EF6499">
              <w:rPr>
                <w:sz w:val="18"/>
                <w:szCs w:val="18"/>
              </w:rPr>
              <w:t>Other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D26D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  <w:r w:rsidRPr="00EF6499">
              <w:rPr>
                <w:position w:val="1"/>
                <w:sz w:val="18"/>
                <w:szCs w:val="18"/>
              </w:rPr>
              <w:t>Other, specify:</w:t>
            </w:r>
            <w:r w:rsidRPr="00EF6499">
              <w:rPr>
                <w:color w:val="E7E6E6"/>
                <w:sz w:val="18"/>
                <w:szCs w:val="18"/>
              </w:rPr>
              <w:t>_</w:t>
            </w:r>
          </w:p>
        </w:tc>
        <w:tc>
          <w:tcPr>
            <w:tcW w:w="5953" w:type="dxa"/>
          </w:tcPr>
          <w:p w14:paraId="54765EC3" w14:textId="77777777" w:rsidR="00FA3B30" w:rsidRPr="00EF6499" w:rsidRDefault="00FA3B30" w:rsidP="002B7538">
            <w:pPr>
              <w:rPr>
                <w:rFonts w:eastAsia="Times New Roman"/>
                <w:sz w:val="18"/>
                <w:szCs w:val="18"/>
                <w:lang w:val="en-GB" w:eastAsia="it-IT"/>
              </w:rPr>
            </w:pPr>
          </w:p>
        </w:tc>
      </w:tr>
    </w:tbl>
    <w:bookmarkEnd w:id="31"/>
    <w:p w14:paraId="0F266034" w14:textId="77777777" w:rsidR="00FA3B30" w:rsidRPr="00863187" w:rsidRDefault="00FA3B30" w:rsidP="00FA3B30">
      <w:pPr>
        <w:rPr>
          <w:rFonts w:eastAsia="Times New Roman"/>
          <w:lang w:val="en-GB" w:eastAsia="it-IT"/>
        </w:rPr>
      </w:pPr>
      <w:r w:rsidRPr="00863187">
        <w:rPr>
          <w:rFonts w:eastAsia="Times New Roman"/>
          <w:lang w:val="en-GB" w:eastAsia="it-IT"/>
        </w:rPr>
        <w:tab/>
      </w:r>
    </w:p>
    <w:p w14:paraId="4E455ED1" w14:textId="77777777" w:rsidR="00FA3B30" w:rsidRDefault="00FA3B30" w:rsidP="00FA3B30">
      <w:pPr>
        <w:pStyle w:val="Heading2"/>
        <w:rPr>
          <w:lang w:val="en-GB" w:eastAsia="it-IT"/>
        </w:rPr>
      </w:pPr>
      <w:bookmarkStart w:id="32" w:name="_Toc69477824"/>
      <w:r>
        <w:rPr>
          <w:lang w:val="en-GB" w:eastAsia="it-IT"/>
        </w:rPr>
        <w:t>Imaging results</w:t>
      </w:r>
      <w:bookmarkEnd w:id="32"/>
    </w:p>
    <w:p w14:paraId="56534D0B" w14:textId="77777777" w:rsidR="00FA3B30" w:rsidRDefault="00FA3B30" w:rsidP="00FA3B30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 w:rsidRPr="00D636B6">
        <w:rPr>
          <w:rFonts w:eastAsia="Times New Roman"/>
          <w:lang w:val="en-GB" w:eastAsia="it-IT"/>
        </w:rPr>
        <w:t>Was imaging performed</w:t>
      </w:r>
      <w:r>
        <w:rPr>
          <w:rFonts w:eastAsia="Times New Roman"/>
          <w:lang w:val="en-GB" w:eastAsia="it-IT"/>
        </w:rPr>
        <w:t xml:space="preserve"> at study enrolment?</w:t>
      </w:r>
      <w:r w:rsidRPr="00D636B6">
        <w:rPr>
          <w:rFonts w:eastAsia="Times New Roman"/>
          <w:lang w:val="en-GB" w:eastAsia="it-IT"/>
        </w:rPr>
        <w:t xml:space="preserve">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 xml:space="preserve">Yes    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>No</w:t>
      </w:r>
    </w:p>
    <w:p w14:paraId="54BF8606" w14:textId="77777777" w:rsidR="00FA3B30" w:rsidRPr="007C0B85" w:rsidRDefault="00FA3B30" w:rsidP="00FA3B30">
      <w:pPr>
        <w:rPr>
          <w:rFonts w:eastAsia="Times New Roman"/>
          <w:i/>
          <w:iCs/>
          <w:lang w:val="en-GB" w:eastAsia="it-IT"/>
        </w:rPr>
      </w:pPr>
      <w:r w:rsidRPr="007C0B85">
        <w:rPr>
          <w:rFonts w:eastAsia="Times New Roman"/>
          <w:i/>
          <w:iCs/>
          <w:lang w:val="en-GB" w:eastAsia="it-IT"/>
        </w:rPr>
        <w:t xml:space="preserve">If yes, complete the imaging form as it appears below: </w:t>
      </w:r>
    </w:p>
    <w:p w14:paraId="528564A7" w14:textId="77777777" w:rsidR="00FA3B30" w:rsidRPr="007C0B85" w:rsidRDefault="00FA3B30" w:rsidP="00FA3B30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b/>
          <w:bCs/>
          <w:lang w:val="en-GB"/>
        </w:rPr>
      </w:pPr>
      <w:r w:rsidRPr="007C0B85">
        <w:rPr>
          <w:b/>
          <w:bCs/>
          <w:lang w:val="en-GB"/>
        </w:rPr>
        <w:t>Imaging form</w:t>
      </w:r>
    </w:p>
    <w:p w14:paraId="627337A7" w14:textId="77777777" w:rsidR="00FA3B30" w:rsidRPr="007C0B85" w:rsidRDefault="00FA3B30" w:rsidP="00FA3B30">
      <w:pPr>
        <w:rPr>
          <w:i/>
          <w:iCs/>
          <w:lang w:val="en-GB"/>
        </w:rPr>
      </w:pPr>
      <w:r w:rsidRPr="007C0B85">
        <w:rPr>
          <w:i/>
          <w:iCs/>
          <w:lang w:val="en-GB"/>
        </w:rPr>
        <w:t xml:space="preserve">Instructions: If the same exam is prescribed more than once, fill out another entry in the imaging </w:t>
      </w:r>
      <w:r>
        <w:rPr>
          <w:i/>
          <w:iCs/>
          <w:lang w:val="en-GB"/>
        </w:rPr>
        <w:t>reporting</w:t>
      </w:r>
      <w:r w:rsidRPr="007C0B85">
        <w:rPr>
          <w:i/>
          <w:iCs/>
          <w:lang w:val="en-GB"/>
        </w:rPr>
        <w:t xml:space="preserve"> form, taking care to indicate the date the imaging was performed.</w:t>
      </w:r>
      <w:r w:rsidRPr="005258D4">
        <w:t xml:space="preserve"> </w:t>
      </w:r>
      <w:r w:rsidRPr="007C0B85">
        <w:rPr>
          <w:i/>
          <w:iCs/>
          <w:lang w:val="en-GB"/>
        </w:rPr>
        <w:t>I</w:t>
      </w:r>
      <w:r>
        <w:rPr>
          <w:i/>
          <w:iCs/>
          <w:lang w:val="en-GB"/>
        </w:rPr>
        <w:t xml:space="preserve">f results are abnormal </w:t>
      </w:r>
      <w:r w:rsidRPr="007C0B85">
        <w:rPr>
          <w:i/>
          <w:iCs/>
          <w:lang w:val="en-GB"/>
        </w:rPr>
        <w:t>put the key element of the result (examples: excavations, opacities, mass...)</w:t>
      </w:r>
    </w:p>
    <w:p w14:paraId="792AEB77" w14:textId="77777777" w:rsidR="00FA3B30" w:rsidRPr="007C0B85" w:rsidRDefault="00FA3B30" w:rsidP="00FA3B30">
      <w:pPr>
        <w:pStyle w:val="ListParagraph"/>
        <w:numPr>
          <w:ilvl w:val="1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Type of radiological exam (</w:t>
      </w:r>
      <w:r w:rsidRPr="00EF6499">
        <w:rPr>
          <w:i/>
          <w:iCs/>
          <w:lang w:val="en-GB"/>
        </w:rPr>
        <w:t>select one</w:t>
      </w:r>
      <w:r w:rsidRPr="007C0B85">
        <w:rPr>
          <w:lang w:val="en-GB"/>
        </w:rPr>
        <w:t>):</w:t>
      </w:r>
    </w:p>
    <w:p w14:paraId="7E982059" w14:textId="77777777" w:rsidR="00FA3B30" w:rsidRPr="007C0B85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Chest radiograph</w:t>
      </w:r>
    </w:p>
    <w:p w14:paraId="2D1DFABB" w14:textId="77777777" w:rsidR="00FA3B30" w:rsidRPr="007C0B85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Abdominal radiograph</w:t>
      </w:r>
    </w:p>
    <w:p w14:paraId="7228B045" w14:textId="77777777" w:rsidR="00FA3B30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Abdominal ultrasound</w:t>
      </w:r>
    </w:p>
    <w:p w14:paraId="1DFF4D31" w14:textId="77777777" w:rsidR="00FA3B30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Pelvic ultrasound</w:t>
      </w:r>
    </w:p>
    <w:p w14:paraId="664109AB" w14:textId="77777777" w:rsidR="00FA3B30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lastRenderedPageBreak/>
        <w:t>Head CT scan</w:t>
      </w:r>
    </w:p>
    <w:p w14:paraId="681CE027" w14:textId="77777777" w:rsidR="00FA3B30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MRI head</w:t>
      </w:r>
    </w:p>
    <w:p w14:paraId="36D01BC0" w14:textId="77777777" w:rsidR="00FA3B30" w:rsidRPr="007C0B85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Other (specify) _______________</w:t>
      </w:r>
    </w:p>
    <w:p w14:paraId="68C55795" w14:textId="77777777" w:rsidR="00FA3B30" w:rsidRPr="007C0B85" w:rsidRDefault="00FA3B30" w:rsidP="00FA3B30">
      <w:pPr>
        <w:pStyle w:val="ListParagraph"/>
        <w:numPr>
          <w:ilvl w:val="1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Date investigation performed</w:t>
      </w:r>
    </w:p>
    <w:p w14:paraId="75BDF03A" w14:textId="77777777" w:rsidR="00FA3B30" w:rsidRPr="007C0B85" w:rsidRDefault="00FA3B30" w:rsidP="00FA3B30">
      <w:pPr>
        <w:pStyle w:val="ListParagraph"/>
        <w:numPr>
          <w:ilvl w:val="1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Result</w:t>
      </w:r>
    </w:p>
    <w:p w14:paraId="12B5E000" w14:textId="77777777" w:rsidR="00FA3B30" w:rsidRPr="007C0B85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Normal</w:t>
      </w:r>
    </w:p>
    <w:p w14:paraId="665F2E73" w14:textId="77777777" w:rsidR="00FA3B30" w:rsidRPr="007C0B85" w:rsidRDefault="00FA3B30" w:rsidP="00FA3B30">
      <w:pPr>
        <w:pStyle w:val="ListParagraph"/>
        <w:numPr>
          <w:ilvl w:val="2"/>
          <w:numId w:val="19"/>
        </w:numPr>
        <w:spacing w:after="200" w:line="276" w:lineRule="auto"/>
        <w:jc w:val="both"/>
        <w:rPr>
          <w:lang w:val="en-GB"/>
        </w:rPr>
      </w:pPr>
      <w:r w:rsidRPr="007C0B85">
        <w:rPr>
          <w:lang w:val="en-GB"/>
        </w:rPr>
        <w:t>Abnormal</w:t>
      </w:r>
    </w:p>
    <w:p w14:paraId="6C85D26F" w14:textId="77777777" w:rsidR="00FA3B30" w:rsidRPr="007C0B85" w:rsidRDefault="00FA3B30" w:rsidP="00FA3B30">
      <w:pPr>
        <w:pStyle w:val="ListParagraph"/>
        <w:numPr>
          <w:ilvl w:val="3"/>
          <w:numId w:val="19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Specify</w:t>
      </w:r>
      <w:r w:rsidRPr="00E35274">
        <w:rPr>
          <w:i/>
          <w:iCs/>
          <w:lang w:val="en-GB"/>
        </w:rPr>
        <w:t xml:space="preserve"> (If abnormal, specify details) </w:t>
      </w:r>
      <w:r w:rsidRPr="007C0B85">
        <w:rPr>
          <w:lang w:val="en-GB"/>
        </w:rPr>
        <w:t>___________________________</w:t>
      </w:r>
    </w:p>
    <w:p w14:paraId="64E6D24D" w14:textId="77777777" w:rsidR="00FA3B30" w:rsidRDefault="00FA3B30" w:rsidP="00FA3B30">
      <w:pPr>
        <w:pStyle w:val="Heading2"/>
        <w:rPr>
          <w:lang w:val="en-GB"/>
        </w:rPr>
      </w:pPr>
      <w:bookmarkStart w:id="33" w:name="_Toc69477825"/>
      <w:r w:rsidRPr="00410385">
        <w:rPr>
          <w:lang w:val="en-GB"/>
        </w:rPr>
        <w:t>Diagnosis at study inclusion</w:t>
      </w:r>
      <w:bookmarkEnd w:id="33"/>
    </w:p>
    <w:p w14:paraId="061EB60F" w14:textId="77777777" w:rsidR="00FA3B30" w:rsidRDefault="00FA3B30" w:rsidP="00FA3B30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Is a diagnosis available?</w:t>
      </w:r>
    </w:p>
    <w:p w14:paraId="633B0802" w14:textId="77777777" w:rsidR="00FA3B30" w:rsidRDefault="00FA3B30" w:rsidP="00FA3B30">
      <w:pPr>
        <w:pStyle w:val="ListParagraph"/>
        <w:numPr>
          <w:ilvl w:val="1"/>
          <w:numId w:val="20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Yes</w:t>
      </w:r>
    </w:p>
    <w:p w14:paraId="6AAF1528" w14:textId="77777777" w:rsidR="00FA3B30" w:rsidRDefault="00FA3B30" w:rsidP="00FA3B30">
      <w:pPr>
        <w:pStyle w:val="ListParagraph"/>
        <w:numPr>
          <w:ilvl w:val="1"/>
          <w:numId w:val="20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No</w:t>
      </w:r>
    </w:p>
    <w:p w14:paraId="59CB96F7" w14:textId="77777777" w:rsidR="00FA3B30" w:rsidRPr="00F55734" w:rsidRDefault="00FA3B30" w:rsidP="00FA3B30">
      <w:pPr>
        <w:pStyle w:val="ListParagraph"/>
        <w:numPr>
          <w:ilvl w:val="1"/>
          <w:numId w:val="20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Unknown</w:t>
      </w:r>
    </w:p>
    <w:p w14:paraId="726B7019" w14:textId="77777777" w:rsidR="00FA3B30" w:rsidRPr="00F55734" w:rsidRDefault="00FA3B30" w:rsidP="00FA3B30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lang w:val="en-GB"/>
        </w:rPr>
      </w:pPr>
      <w:r w:rsidRPr="00F55734">
        <w:rPr>
          <w:lang w:val="en-GB"/>
        </w:rPr>
        <w:t xml:space="preserve">If yes, fill in table below: </w:t>
      </w:r>
    </w:p>
    <w:tbl>
      <w:tblPr>
        <w:tblW w:w="10243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8"/>
        <w:gridCol w:w="1450"/>
        <w:gridCol w:w="5735"/>
      </w:tblGrid>
      <w:tr w:rsidR="00FA3B30" w:rsidRPr="00410385" w14:paraId="2205928D" w14:textId="77777777" w:rsidTr="002B7538">
        <w:trPr>
          <w:trHeight w:val="329"/>
        </w:trPr>
        <w:tc>
          <w:tcPr>
            <w:tcW w:w="10243" w:type="dxa"/>
            <w:gridSpan w:val="3"/>
          </w:tcPr>
          <w:p w14:paraId="1EB85E4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i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/>
                <w:bCs/>
                <w:i/>
                <w:lang w:val="en-GB" w:eastAsia="it-IT"/>
              </w:rPr>
              <w:t>Syndromic diagnosis                                                                               Specific diagnosis/Etiology</w:t>
            </w:r>
          </w:p>
        </w:tc>
      </w:tr>
      <w:tr w:rsidR="00FA3B30" w:rsidRPr="00410385" w14:paraId="10055FB9" w14:textId="77777777" w:rsidTr="002B7538">
        <w:trPr>
          <w:trHeight w:val="164"/>
        </w:trPr>
        <w:tc>
          <w:tcPr>
            <w:tcW w:w="3058" w:type="dxa"/>
            <w:vMerge w:val="restart"/>
          </w:tcPr>
          <w:p w14:paraId="4AD3ED0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  <w:p w14:paraId="3F38520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Undifferentiated infection/systemic infection</w:t>
            </w:r>
          </w:p>
          <w:p w14:paraId="6EAE8F8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  <w:p w14:paraId="39C543D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5FC7D36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Uncomplicated malaria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Severe malaria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Trypanosomiasis</w:t>
            </w:r>
          </w:p>
        </w:tc>
      </w:tr>
      <w:tr w:rsidR="00FA3B30" w:rsidRPr="00410385" w14:paraId="0E5C25C2" w14:textId="77777777" w:rsidTr="002B7538">
        <w:trPr>
          <w:trHeight w:val="346"/>
        </w:trPr>
        <w:tc>
          <w:tcPr>
            <w:tcW w:w="3058" w:type="dxa"/>
            <w:vMerge/>
          </w:tcPr>
          <w:p w14:paraId="3935FF1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6789039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COVID-19</w:t>
            </w:r>
          </w:p>
        </w:tc>
      </w:tr>
      <w:tr w:rsidR="00FA3B30" w:rsidRPr="005258D4" w14:paraId="0A8B34C0" w14:textId="77777777" w:rsidTr="002B7538">
        <w:trPr>
          <w:trHeight w:val="252"/>
        </w:trPr>
        <w:tc>
          <w:tcPr>
            <w:tcW w:w="3058" w:type="dxa"/>
            <w:vMerge/>
          </w:tcPr>
          <w:p w14:paraId="00212BC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1399B39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Viral syndrome with rash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Viral syndrome without rash</w:t>
            </w:r>
          </w:p>
        </w:tc>
      </w:tr>
      <w:tr w:rsidR="00FA3B30" w:rsidRPr="00410385" w14:paraId="2407E45F" w14:textId="77777777" w:rsidTr="002B7538">
        <w:trPr>
          <w:trHeight w:val="255"/>
        </w:trPr>
        <w:tc>
          <w:tcPr>
            <w:tcW w:w="3058" w:type="dxa"/>
            <w:vMerge/>
          </w:tcPr>
          <w:p w14:paraId="19734E8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77982D1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Measles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Chickenpox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Monkeypox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Rabies</w:t>
            </w:r>
          </w:p>
        </w:tc>
      </w:tr>
      <w:tr w:rsidR="00FA3B30" w:rsidRPr="00410385" w14:paraId="1838ABC9" w14:textId="77777777" w:rsidTr="002B7538">
        <w:trPr>
          <w:trHeight w:val="201"/>
        </w:trPr>
        <w:tc>
          <w:tcPr>
            <w:tcW w:w="3058" w:type="dxa"/>
            <w:vMerge/>
          </w:tcPr>
          <w:p w14:paraId="5DD0E1F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31795ED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Hemorragic fever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Ebola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Lassa</w:t>
            </w:r>
          </w:p>
        </w:tc>
      </w:tr>
      <w:tr w:rsidR="00FA3B30" w:rsidRPr="005258D4" w14:paraId="1A4DBCCE" w14:textId="77777777" w:rsidTr="002B7538">
        <w:trPr>
          <w:trHeight w:val="62"/>
        </w:trPr>
        <w:tc>
          <w:tcPr>
            <w:tcW w:w="3058" w:type="dxa"/>
            <w:vMerge/>
          </w:tcPr>
          <w:p w14:paraId="512308A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480F9ED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Dengue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Chikungunya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Zika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Rift Valley Fever</w:t>
            </w:r>
          </w:p>
        </w:tc>
      </w:tr>
      <w:tr w:rsidR="00FA3B30" w:rsidRPr="005258D4" w14:paraId="6ACF8DAB" w14:textId="77777777" w:rsidTr="002B7538">
        <w:trPr>
          <w:trHeight w:val="62"/>
        </w:trPr>
        <w:tc>
          <w:tcPr>
            <w:tcW w:w="3058" w:type="dxa"/>
            <w:vMerge/>
          </w:tcPr>
          <w:p w14:paraId="3350F9B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4489856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(para)thypus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Leptospirosis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Rickettsiosis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Borreliosis</w:t>
            </w:r>
          </w:p>
        </w:tc>
      </w:tr>
      <w:tr w:rsidR="00FA3B30" w:rsidRPr="00410385" w14:paraId="2F15EC91" w14:textId="77777777" w:rsidTr="002B7538">
        <w:trPr>
          <w:trHeight w:val="62"/>
        </w:trPr>
        <w:tc>
          <w:tcPr>
            <w:tcW w:w="3058" w:type="dxa"/>
            <w:vMerge/>
          </w:tcPr>
          <w:p w14:paraId="377ABD6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7ABFE73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Sepsis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Bacteremia, specify:</w:t>
            </w:r>
          </w:p>
        </w:tc>
      </w:tr>
      <w:tr w:rsidR="00FA3B30" w:rsidRPr="005258D4" w14:paraId="27E9216A" w14:textId="77777777" w:rsidTr="002B7538">
        <w:trPr>
          <w:trHeight w:val="62"/>
        </w:trPr>
        <w:tc>
          <w:tcPr>
            <w:tcW w:w="3058" w:type="dxa"/>
            <w:vMerge/>
          </w:tcPr>
          <w:p w14:paraId="77214A8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5334B3F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Pulmonary TB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Extra-pulmonary TB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Disseminated Tb</w:t>
            </w:r>
          </w:p>
        </w:tc>
      </w:tr>
      <w:tr w:rsidR="00FA3B30" w:rsidRPr="005258D4" w14:paraId="42B02719" w14:textId="77777777" w:rsidTr="002B7538">
        <w:trPr>
          <w:trHeight w:val="62"/>
        </w:trPr>
        <w:tc>
          <w:tcPr>
            <w:tcW w:w="3058" w:type="dxa"/>
            <w:vMerge/>
          </w:tcPr>
          <w:p w14:paraId="35B39DB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46B5ACB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HIV/AIDS + opportunistic infection: specify</w:t>
            </w:r>
          </w:p>
        </w:tc>
      </w:tr>
      <w:tr w:rsidR="00FA3B30" w:rsidRPr="00410385" w14:paraId="48F37812" w14:textId="77777777" w:rsidTr="002B7538">
        <w:trPr>
          <w:trHeight w:val="255"/>
        </w:trPr>
        <w:tc>
          <w:tcPr>
            <w:tcW w:w="3058" w:type="dxa"/>
            <w:vMerge/>
          </w:tcPr>
          <w:p w14:paraId="7AD8C78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</w:p>
        </w:tc>
        <w:tc>
          <w:tcPr>
            <w:tcW w:w="7185" w:type="dxa"/>
            <w:gridSpan w:val="2"/>
          </w:tcPr>
          <w:p w14:paraId="696B003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Others: specify</w:t>
            </w:r>
          </w:p>
        </w:tc>
      </w:tr>
      <w:tr w:rsidR="00FA3B30" w:rsidRPr="005258D4" w14:paraId="44EFA072" w14:textId="77777777" w:rsidTr="002B7538">
        <w:trPr>
          <w:trHeight w:val="328"/>
        </w:trPr>
        <w:tc>
          <w:tcPr>
            <w:tcW w:w="3058" w:type="dxa"/>
          </w:tcPr>
          <w:p w14:paraId="3F5238A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Upper airways infection</w:t>
            </w:r>
          </w:p>
        </w:tc>
        <w:tc>
          <w:tcPr>
            <w:tcW w:w="7185" w:type="dxa"/>
            <w:gridSpan w:val="2"/>
          </w:tcPr>
          <w:p w14:paraId="50556BD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szCs w:val="24"/>
                <w:lang w:val="en-GB" w:eastAsia="it-IT"/>
              </w:rPr>
              <w:t xml:space="preserve">Rhinopharyngitis     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szCs w:val="24"/>
                <w:lang w:val="en-GB" w:eastAsia="it-IT"/>
              </w:rPr>
              <w:t xml:space="preserve">Sinusitis     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szCs w:val="24"/>
                <w:lang w:val="en-GB" w:eastAsia="it-IT"/>
              </w:rPr>
              <w:t xml:space="preserve">Otitis     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szCs w:val="24"/>
                <w:lang w:val="en-GB" w:eastAsia="it-IT"/>
              </w:rPr>
              <w:t xml:space="preserve">Laryngitis       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szCs w:val="24"/>
                <w:lang w:val="en-GB" w:eastAsia="it-IT"/>
              </w:rPr>
              <w:t>Tonsillitis</w:t>
            </w:r>
          </w:p>
          <w:p w14:paraId="7817D267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Arial"/>
                <w:color w:val="000000"/>
                <w:shd w:val="clear" w:color="auto" w:fill="FFFFFF"/>
                <w:lang w:val="en-GB" w:eastAsia="it-IT"/>
              </w:rPr>
              <w:t>Laryngotracheobronchitis</w:t>
            </w:r>
            <w:r w:rsidRPr="00410385">
              <w:rPr>
                <w:rFonts w:ascii="Calibri" w:eastAsia="Times New Roman" w:hAnsi="Calibri" w:cs="Times New Roman"/>
                <w:color w:val="000000"/>
                <w:lang w:val="en-GB" w:eastAsia="it-IT"/>
              </w:rPr>
              <w:t xml:space="preserve">  </w:t>
            </w:r>
            <w:r w:rsidRPr="00410385">
              <w:rPr>
                <w:rFonts w:ascii="Calibri" w:eastAsia="Times New Roman" w:hAnsi="Calibri" w:cs="Times New Roman"/>
                <w:szCs w:val="24"/>
                <w:lang w:val="en-GB" w:eastAsia="it-IT"/>
              </w:rPr>
              <w:t xml:space="preserve">     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szCs w:val="24"/>
                <w:lang w:val="en-GB" w:eastAsia="it-IT"/>
              </w:rPr>
              <w:t>Epiglottitis</w:t>
            </w:r>
          </w:p>
        </w:tc>
      </w:tr>
      <w:tr w:rsidR="00FA3B30" w:rsidRPr="005258D4" w14:paraId="040A3979" w14:textId="77777777" w:rsidTr="002B7538">
        <w:trPr>
          <w:trHeight w:val="179"/>
        </w:trPr>
        <w:tc>
          <w:tcPr>
            <w:tcW w:w="3058" w:type="dxa"/>
          </w:tcPr>
          <w:p w14:paraId="37EB05F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Lower airways infection</w:t>
            </w:r>
          </w:p>
        </w:tc>
        <w:tc>
          <w:tcPr>
            <w:tcW w:w="7185" w:type="dxa"/>
            <w:gridSpan w:val="2"/>
          </w:tcPr>
          <w:p w14:paraId="4E50925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Bronchitis  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Bronchiolitis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Pneumonia 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Bronchopneumonia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Pleurisy</w:t>
            </w:r>
          </w:p>
        </w:tc>
      </w:tr>
      <w:tr w:rsidR="00FA3B30" w:rsidRPr="005258D4" w14:paraId="38E44271" w14:textId="77777777" w:rsidTr="002B7538">
        <w:trPr>
          <w:trHeight w:val="365"/>
        </w:trPr>
        <w:tc>
          <w:tcPr>
            <w:tcW w:w="3058" w:type="dxa"/>
          </w:tcPr>
          <w:p w14:paraId="174B76B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Intestinal infection</w:t>
            </w:r>
          </w:p>
        </w:tc>
        <w:tc>
          <w:tcPr>
            <w:tcW w:w="7185" w:type="dxa"/>
            <w:gridSpan w:val="2"/>
          </w:tcPr>
          <w:p w14:paraId="4516980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(Gastro)-Enteritis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Dysentery</w:t>
            </w:r>
          </w:p>
          <w:p w14:paraId="0ED267C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Appendicitis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Peritonitis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Cholecystitis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Liver abscess</w:t>
            </w:r>
          </w:p>
        </w:tc>
      </w:tr>
      <w:tr w:rsidR="00FA3B30" w:rsidRPr="005258D4" w14:paraId="40075477" w14:textId="77777777" w:rsidTr="002B7538">
        <w:trPr>
          <w:trHeight w:val="219"/>
        </w:trPr>
        <w:tc>
          <w:tcPr>
            <w:tcW w:w="3058" w:type="dxa"/>
          </w:tcPr>
          <w:p w14:paraId="27D5BA4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Meningoencephalitis</w:t>
            </w:r>
          </w:p>
        </w:tc>
        <w:tc>
          <w:tcPr>
            <w:tcW w:w="7185" w:type="dxa"/>
            <w:gridSpan w:val="2"/>
          </w:tcPr>
          <w:p w14:paraId="4D57E55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 xml:space="preserve">Meningitis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 xml:space="preserve">Encephalitis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 xml:space="preserve">Cerebral abscess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 xml:space="preserve">Myelitis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Peripheral neuropathy</w:t>
            </w:r>
          </w:p>
        </w:tc>
      </w:tr>
      <w:tr w:rsidR="00FA3B30" w:rsidRPr="009B59C3" w14:paraId="0E68C3D8" w14:textId="77777777" w:rsidTr="002B7538">
        <w:trPr>
          <w:trHeight w:val="292"/>
        </w:trPr>
        <w:tc>
          <w:tcPr>
            <w:tcW w:w="3058" w:type="dxa"/>
          </w:tcPr>
          <w:p w14:paraId="744022B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Oral/teeth infection</w:t>
            </w:r>
          </w:p>
        </w:tc>
        <w:tc>
          <w:tcPr>
            <w:tcW w:w="7185" w:type="dxa"/>
            <w:gridSpan w:val="2"/>
          </w:tcPr>
          <w:p w14:paraId="5B816767" w14:textId="77777777" w:rsidR="00FA3B30" w:rsidRPr="00863187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fr-FR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>Dental absce</w:t>
            </w:r>
            <w:r>
              <w:rPr>
                <w:rFonts w:ascii="Calibri" w:eastAsia="Times New Roman" w:hAnsi="Calibri" w:cs="Times New Roman"/>
                <w:bCs/>
                <w:lang w:val="fr-FR" w:eastAsia="it-IT"/>
              </w:rPr>
              <w:t>s</w:t>
            </w: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 xml:space="preserve">s/parodontal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 xml:space="preserve">Stomatitis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>Parotiditis</w:t>
            </w:r>
          </w:p>
        </w:tc>
      </w:tr>
      <w:tr w:rsidR="00FA3B30" w:rsidRPr="005258D4" w14:paraId="43737B11" w14:textId="77777777" w:rsidTr="002B7538">
        <w:trPr>
          <w:trHeight w:val="346"/>
        </w:trPr>
        <w:tc>
          <w:tcPr>
            <w:tcW w:w="3058" w:type="dxa"/>
          </w:tcPr>
          <w:p w14:paraId="642DFEB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Urogenital infection</w:t>
            </w:r>
          </w:p>
        </w:tc>
        <w:tc>
          <w:tcPr>
            <w:tcW w:w="7185" w:type="dxa"/>
            <w:gridSpan w:val="2"/>
          </w:tcPr>
          <w:p w14:paraId="5392D7F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Endometritis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Prostatitis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Urinary tract infection (only for children &lt;5 years)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Orchi-epididymitis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Salpingitis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Urethritis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Cystitis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Pyelonephritis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Cervicitis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V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ulvovaginitis</w:t>
            </w:r>
          </w:p>
        </w:tc>
      </w:tr>
      <w:tr w:rsidR="00FA3B30" w:rsidRPr="00410385" w14:paraId="65A862D1" w14:textId="77777777" w:rsidTr="002B7538">
        <w:trPr>
          <w:trHeight w:val="211"/>
        </w:trPr>
        <w:tc>
          <w:tcPr>
            <w:tcW w:w="3058" w:type="dxa"/>
          </w:tcPr>
          <w:p w14:paraId="4045035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Osteoarthritis</w:t>
            </w:r>
          </w:p>
        </w:tc>
        <w:tc>
          <w:tcPr>
            <w:tcW w:w="7185" w:type="dxa"/>
            <w:gridSpan w:val="2"/>
          </w:tcPr>
          <w:p w14:paraId="329DAAA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Osteomyelitis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Spondylodiscitis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Arthritis</w:t>
            </w:r>
          </w:p>
        </w:tc>
      </w:tr>
      <w:tr w:rsidR="00FA3B30" w:rsidRPr="005258D4" w14:paraId="2731ABCA" w14:textId="77777777" w:rsidTr="002B7538">
        <w:trPr>
          <w:trHeight w:val="197"/>
        </w:trPr>
        <w:tc>
          <w:tcPr>
            <w:tcW w:w="3058" w:type="dxa"/>
          </w:tcPr>
          <w:p w14:paraId="07E3D4D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lastRenderedPageBreak/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Skin and soft tissues infection</w:t>
            </w:r>
          </w:p>
        </w:tc>
        <w:tc>
          <w:tcPr>
            <w:tcW w:w="7185" w:type="dxa"/>
            <w:gridSpan w:val="2"/>
          </w:tcPr>
          <w:p w14:paraId="4A6887E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Skin abscess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Non-necrotizing dermo-hypoderma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Necrotizing dermo-hypoderma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Infected traumatic wound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Infected surgical wound</w:t>
            </w:r>
          </w:p>
        </w:tc>
      </w:tr>
      <w:tr w:rsidR="00FA3B30" w:rsidRPr="00410385" w14:paraId="13DF776F" w14:textId="77777777" w:rsidTr="002B7538">
        <w:trPr>
          <w:trHeight w:val="197"/>
        </w:trPr>
        <w:tc>
          <w:tcPr>
            <w:tcW w:w="3058" w:type="dxa"/>
          </w:tcPr>
          <w:p w14:paraId="3798312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Others</w:t>
            </w:r>
          </w:p>
        </w:tc>
        <w:tc>
          <w:tcPr>
            <w:tcW w:w="7185" w:type="dxa"/>
            <w:gridSpan w:val="2"/>
          </w:tcPr>
          <w:p w14:paraId="64A3B8E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Endocarditis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Pericarditis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Myocarditis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Thrombophlebitis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Pulmonary embolism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Pneumothorax</w:t>
            </w:r>
          </w:p>
          <w:p w14:paraId="77F883A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Others, specify:</w:t>
            </w:r>
          </w:p>
        </w:tc>
      </w:tr>
      <w:tr w:rsidR="00FA3B30" w:rsidRPr="00410385" w14:paraId="404EA4DE" w14:textId="77777777" w:rsidTr="002B7538">
        <w:trPr>
          <w:trHeight w:val="278"/>
        </w:trPr>
        <w:tc>
          <w:tcPr>
            <w:tcW w:w="10243" w:type="dxa"/>
            <w:gridSpan w:val="3"/>
          </w:tcPr>
          <w:p w14:paraId="7EF5A82D" w14:textId="77777777" w:rsidR="00FA3B30" w:rsidRPr="00863187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fr-FR" w:eastAsia="it-IT"/>
              </w:rPr>
            </w:pPr>
            <w:r w:rsidRPr="00E35274">
              <w:rPr>
                <w:rFonts w:ascii="Calibri" w:eastAsia="Times New Roman" w:hAnsi="Calibri" w:cs="Times New Roman"/>
                <w:b/>
                <w:lang w:val="fr-FR" w:eastAsia="it-IT"/>
              </w:rPr>
              <w:t>Possible non-infectious cause?</w:t>
            </w: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 xml:space="preserve">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 xml:space="preserve">Yes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 xml:space="preserve">No             </w:t>
            </w:r>
          </w:p>
          <w:p w14:paraId="3141B1C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863187">
              <w:rPr>
                <w:rFonts w:ascii="Calibri" w:eastAsia="Times New Roman" w:hAnsi="Calibri" w:cs="Times New Roman"/>
                <w:bCs/>
                <w:lang w:val="fr-FR" w:eastAsia="it-IT"/>
              </w:rPr>
              <w:t xml:space="preserve">                                                                    </w:t>
            </w:r>
            <w:r w:rsidRPr="00410385">
              <w:rPr>
                <w:rFonts w:ascii="Calibri" w:eastAsia="Times New Roman" w:hAnsi="Calibri" w:cs="Times New Roman"/>
                <w:bCs/>
                <w:i/>
                <w:lang w:val="en-GB" w:eastAsia="it-IT"/>
              </w:rPr>
              <w:t>If yes, specify:</w:t>
            </w:r>
          </w:p>
        </w:tc>
      </w:tr>
      <w:tr w:rsidR="00FA3B30" w:rsidRPr="00410385" w14:paraId="3CC54FF8" w14:textId="77777777" w:rsidTr="002B7538">
        <w:trPr>
          <w:trHeight w:val="329"/>
        </w:trPr>
        <w:tc>
          <w:tcPr>
            <w:tcW w:w="10243" w:type="dxa"/>
            <w:gridSpan w:val="3"/>
          </w:tcPr>
          <w:p w14:paraId="2417B69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Other relevant active diseases/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Yes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No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br/>
              <w:t xml:space="preserve">comorbidities?                                           </w:t>
            </w:r>
            <w:r w:rsidRPr="00410385">
              <w:rPr>
                <w:rFonts w:ascii="Calibri" w:eastAsia="Times New Roman" w:hAnsi="Calibri" w:cs="Times New Roman"/>
                <w:bCs/>
                <w:i/>
                <w:lang w:val="en-GB" w:eastAsia="it-IT"/>
              </w:rPr>
              <w:t>If yes, specify:</w:t>
            </w:r>
          </w:p>
        </w:tc>
      </w:tr>
      <w:tr w:rsidR="00FA3B30" w:rsidRPr="005258D4" w14:paraId="4A513E74" w14:textId="77777777" w:rsidTr="002B7538">
        <w:trPr>
          <w:trHeight w:val="329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BA00" w14:textId="77777777" w:rsidR="00FA3B30" w:rsidRPr="00F55734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lang w:val="en-GB" w:eastAsia="it-IT"/>
              </w:rPr>
            </w:pPr>
            <w:r w:rsidRPr="00F55734">
              <w:rPr>
                <w:rFonts w:ascii="Calibri" w:eastAsia="Times New Roman" w:hAnsi="Calibri" w:cs="Times New Roman"/>
                <w:b/>
                <w:lang w:val="en-GB" w:eastAsia="it-IT"/>
              </w:rPr>
              <w:t>PATHOGENS</w:t>
            </w:r>
          </w:p>
          <w:p w14:paraId="3C819B3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F55734">
              <w:rPr>
                <w:rFonts w:ascii="Calibri" w:eastAsia="Times New Roman" w:hAnsi="Calibri" w:cs="Times New Roman"/>
                <w:bCs/>
                <w:lang w:val="en-GB" w:eastAsia="it-IT"/>
              </w:rPr>
              <w:t>Have any pathogens been identified?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   </w:t>
            </w:r>
            <w:r w:rsidRPr="00E35274">
              <w:rPr>
                <w:rFonts w:ascii="Wingdings" w:eastAsia="Times New Roman" w:hAnsi="Wingdings" w:cs="Times New Roman"/>
                <w:bCs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Yes            </w:t>
            </w:r>
            <w:r w:rsidRPr="00E35274">
              <w:rPr>
                <w:rFonts w:ascii="Wingdings" w:eastAsia="Times New Roman" w:hAnsi="Wingdings" w:cs="Times New Roman"/>
                <w:bCs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No           </w:t>
            </w:r>
            <w:r w:rsidRPr="00E35274">
              <w:rPr>
                <w:rFonts w:ascii="Wingdings" w:eastAsia="Times New Roman" w:hAnsi="Wingdings" w:cs="Times New Roman"/>
                <w:bCs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Unknown</w:t>
            </w:r>
          </w:p>
          <w:p w14:paraId="532B971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If yes, specify in the box below:</w:t>
            </w:r>
          </w:p>
        </w:tc>
      </w:tr>
      <w:tr w:rsidR="00FA3B30" w:rsidRPr="00410385" w14:paraId="1296B34A" w14:textId="77777777" w:rsidTr="002B7538">
        <w:trPr>
          <w:trHeight w:val="68"/>
        </w:trPr>
        <w:tc>
          <w:tcPr>
            <w:tcW w:w="4508" w:type="dxa"/>
            <w:gridSpan w:val="2"/>
          </w:tcPr>
          <w:p w14:paraId="29D5B8D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Specify pathogen</w:t>
            </w:r>
          </w:p>
        </w:tc>
        <w:tc>
          <w:tcPr>
            <w:tcW w:w="5735" w:type="dxa"/>
          </w:tcPr>
          <w:p w14:paraId="0720DBA3" w14:textId="77777777" w:rsidR="00FA3B30" w:rsidRPr="00410385" w:rsidRDefault="00FA3B30" w:rsidP="002B7538">
            <w:pPr>
              <w:tabs>
                <w:tab w:val="left" w:pos="826"/>
              </w:tabs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Site (multiple answers possible)</w:t>
            </w:r>
          </w:p>
        </w:tc>
      </w:tr>
      <w:tr w:rsidR="00FA3B30" w:rsidRPr="005258D4" w14:paraId="12D256EB" w14:textId="77777777" w:rsidTr="002B7538">
        <w:trPr>
          <w:trHeight w:val="200"/>
        </w:trPr>
        <w:tc>
          <w:tcPr>
            <w:tcW w:w="4508" w:type="dxa"/>
            <w:gridSpan w:val="2"/>
          </w:tcPr>
          <w:p w14:paraId="3A68E4C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</w:p>
        </w:tc>
        <w:tc>
          <w:tcPr>
            <w:tcW w:w="5735" w:type="dxa"/>
          </w:tcPr>
          <w:p w14:paraId="651D069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Urine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CSF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Blood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Faeces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Sputum     </w:t>
            </w:r>
          </w:p>
          <w:p w14:paraId="2592FBC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Other, specify: </w:t>
            </w:r>
          </w:p>
        </w:tc>
      </w:tr>
      <w:tr w:rsidR="00FA3B30" w:rsidRPr="005258D4" w14:paraId="5800B109" w14:textId="77777777" w:rsidTr="002B7538">
        <w:trPr>
          <w:trHeight w:val="200"/>
        </w:trPr>
        <w:tc>
          <w:tcPr>
            <w:tcW w:w="4508" w:type="dxa"/>
            <w:gridSpan w:val="2"/>
          </w:tcPr>
          <w:p w14:paraId="2A5D236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</w:p>
        </w:tc>
        <w:tc>
          <w:tcPr>
            <w:tcW w:w="5735" w:type="dxa"/>
          </w:tcPr>
          <w:p w14:paraId="522307F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Urine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CSF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Blood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Faeces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Sputum     </w:t>
            </w:r>
          </w:p>
          <w:p w14:paraId="24F4A23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Other, specify:</w:t>
            </w:r>
          </w:p>
        </w:tc>
      </w:tr>
      <w:tr w:rsidR="00FA3B30" w:rsidRPr="005258D4" w14:paraId="59372ED2" w14:textId="77777777" w:rsidTr="002B7538">
        <w:trPr>
          <w:trHeight w:val="200"/>
        </w:trPr>
        <w:tc>
          <w:tcPr>
            <w:tcW w:w="4508" w:type="dxa"/>
            <w:gridSpan w:val="2"/>
          </w:tcPr>
          <w:p w14:paraId="2D948CE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</w:p>
        </w:tc>
        <w:tc>
          <w:tcPr>
            <w:tcW w:w="5735" w:type="dxa"/>
          </w:tcPr>
          <w:p w14:paraId="36EF0DB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Urine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CSF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Blood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Faeces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Sputum     </w:t>
            </w:r>
          </w:p>
          <w:p w14:paraId="0BEE8A2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Other, specify:</w:t>
            </w:r>
          </w:p>
        </w:tc>
      </w:tr>
    </w:tbl>
    <w:p w14:paraId="350C05A8" w14:textId="77777777" w:rsidR="00FA3B30" w:rsidRDefault="00FA3B30" w:rsidP="00FA3B30">
      <w:pPr>
        <w:pStyle w:val="Heading2"/>
        <w:ind w:left="576"/>
        <w:rPr>
          <w:lang w:val="en-GB"/>
        </w:rPr>
      </w:pPr>
    </w:p>
    <w:p w14:paraId="2941CFEE" w14:textId="77777777" w:rsidR="00FA3B30" w:rsidRPr="00410385" w:rsidRDefault="00FA3B30" w:rsidP="00FA3B30">
      <w:pPr>
        <w:pStyle w:val="Heading2"/>
        <w:rPr>
          <w:lang w:val="en-GB"/>
        </w:rPr>
      </w:pPr>
      <w:bookmarkStart w:id="34" w:name="_Toc69477826"/>
      <w:r w:rsidRPr="00410385">
        <w:rPr>
          <w:lang w:val="en-GB"/>
        </w:rPr>
        <w:t>Treatment and patient outcomes at study inclusion</w:t>
      </w:r>
      <w:bookmarkEnd w:id="34"/>
    </w:p>
    <w:p w14:paraId="5CD2A564" w14:textId="77777777" w:rsidR="00FA3B30" w:rsidRPr="00410385" w:rsidRDefault="00FA3B30" w:rsidP="00FA3B30">
      <w:pPr>
        <w:spacing w:after="0"/>
        <w:rPr>
          <w:rFonts w:ascii="Times New Roman" w:eastAsia="Times New Roman" w:hAnsi="Times New Roman" w:cs="Times New Roman"/>
          <w:b/>
          <w:bCs/>
          <w:lang w:val="en-GB" w:eastAsia="it-IT"/>
        </w:rPr>
      </w:pPr>
    </w:p>
    <w:tbl>
      <w:tblPr>
        <w:tblW w:w="10429" w:type="dxa"/>
        <w:tblInd w:w="-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2"/>
        <w:gridCol w:w="2737"/>
        <w:gridCol w:w="3167"/>
        <w:gridCol w:w="2623"/>
      </w:tblGrid>
      <w:tr w:rsidR="00FA3B30" w:rsidRPr="00863187" w14:paraId="16E9BCA7" w14:textId="77777777" w:rsidTr="002B7538">
        <w:trPr>
          <w:trHeight w:val="351"/>
        </w:trPr>
        <w:tc>
          <w:tcPr>
            <w:tcW w:w="10429" w:type="dxa"/>
            <w:gridSpan w:val="4"/>
          </w:tcPr>
          <w:p w14:paraId="181FD58E" w14:textId="77777777" w:rsidR="00FA3B30" w:rsidRPr="005D63A4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5D63A4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 xml:space="preserve">MEDICAL PRESCRIPTION </w:t>
            </w:r>
          </w:p>
          <w:p w14:paraId="1850757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 xml:space="preserve">Did the patient receive a prescription </w:t>
            </w:r>
            <w:r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 xml:space="preserve">during and/or 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after the consultation?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Yes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No</w:t>
            </w:r>
          </w:p>
          <w:p w14:paraId="61B717A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If yes, specify:</w:t>
            </w:r>
          </w:p>
          <w:p w14:paraId="4812DE5F" w14:textId="77777777" w:rsidR="00FA3B30" w:rsidRPr="00863187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fr-FR" w:eastAsia="it-IT"/>
              </w:rPr>
            </w:pPr>
          </w:p>
        </w:tc>
      </w:tr>
      <w:tr w:rsidR="00FA3B30" w:rsidRPr="00884FAE" w14:paraId="3AD677F4" w14:textId="77777777" w:rsidTr="002B7538">
        <w:trPr>
          <w:trHeight w:val="350"/>
        </w:trPr>
        <w:tc>
          <w:tcPr>
            <w:tcW w:w="1902" w:type="dxa"/>
          </w:tcPr>
          <w:p w14:paraId="1FF719DA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bCs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bCs/>
                <w:lang w:val="en-GB" w:eastAsia="it-IT"/>
              </w:rPr>
              <w:t xml:space="preserve">DRUG NAME (“UNKNOWN” </w:t>
            </w:r>
            <w:r w:rsidRPr="00884FAE">
              <w:rPr>
                <w:rFonts w:eastAsia="Times New Roman" w:cs="Times New Roman"/>
                <w:b/>
                <w:bCs/>
                <w:lang w:val="en-GB" w:eastAsia="it-IT"/>
              </w:rPr>
              <w:br/>
              <w:t>if the name of the drug is unavailable)</w:t>
            </w:r>
          </w:p>
        </w:tc>
        <w:tc>
          <w:tcPr>
            <w:tcW w:w="2737" w:type="dxa"/>
            <w:vAlign w:val="center"/>
          </w:tcPr>
          <w:p w14:paraId="65A78919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en-GB" w:eastAsia="it-IT"/>
              </w:rPr>
            </w:pPr>
            <w:r w:rsidRPr="007E7A98">
              <w:rPr>
                <w:rFonts w:eastAsia="Times New Roman" w:cs="Times New Roman"/>
                <w:b/>
                <w:bCs/>
                <w:lang w:val="en-GB" w:eastAsia="it-IT"/>
              </w:rPr>
              <w:t>TYPE OF MEDICATION</w:t>
            </w:r>
          </w:p>
        </w:tc>
        <w:tc>
          <w:tcPr>
            <w:tcW w:w="3167" w:type="dxa"/>
            <w:vAlign w:val="center"/>
          </w:tcPr>
          <w:p w14:paraId="67437A2B" w14:textId="77777777" w:rsidR="00FA3B30" w:rsidRPr="00884FAE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bCs/>
                <w:lang w:val="en-GB" w:eastAsia="it-IT"/>
              </w:rPr>
            </w:pPr>
            <w:r>
              <w:rPr>
                <w:rFonts w:eastAsia="Times New Roman" w:cstheme="minorHAnsi"/>
                <w:b/>
                <w:bCs/>
                <w:lang w:val="en-GB" w:eastAsia="it-IT"/>
              </w:rPr>
              <w:t>DOSAGE PER DAY</w:t>
            </w:r>
          </w:p>
        </w:tc>
        <w:tc>
          <w:tcPr>
            <w:tcW w:w="2623" w:type="dxa"/>
            <w:vAlign w:val="center"/>
          </w:tcPr>
          <w:p w14:paraId="22B2A7A7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/>
                <w:bCs/>
                <w:lang w:val="en-GB" w:eastAsia="it-IT"/>
              </w:rPr>
              <w:t>DURATION OF TREATMENT (DAYS)</w:t>
            </w:r>
          </w:p>
        </w:tc>
      </w:tr>
      <w:tr w:rsidR="00FA3B30" w:rsidRPr="00410385" w14:paraId="6E9B7023" w14:textId="77777777" w:rsidTr="002B7538">
        <w:trPr>
          <w:trHeight w:val="363"/>
        </w:trPr>
        <w:tc>
          <w:tcPr>
            <w:tcW w:w="1902" w:type="dxa"/>
          </w:tcPr>
          <w:p w14:paraId="50C48DA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  <w:p w14:paraId="1F7B1A7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2737" w:type="dxa"/>
          </w:tcPr>
          <w:p w14:paraId="50B3C037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167" w:type="dxa"/>
          </w:tcPr>
          <w:p w14:paraId="1AE1EE8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5D63A4">
              <w:rPr>
                <w:rFonts w:eastAsia="Times New Roman" w:cstheme="minorHAnsi"/>
                <w:lang w:val="en-GB" w:eastAsia="it-IT"/>
              </w:rPr>
              <w:t>__________ g/mgs/mls</w:t>
            </w:r>
          </w:p>
        </w:tc>
        <w:tc>
          <w:tcPr>
            <w:tcW w:w="2623" w:type="dxa"/>
            <w:vAlign w:val="center"/>
          </w:tcPr>
          <w:p w14:paraId="68885DC6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52825FA0" w14:textId="77777777" w:rsidR="00FA3B30" w:rsidRPr="005D63A4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  <w:tr w:rsidR="00FA3B30" w:rsidRPr="00410385" w14:paraId="6AAD4E67" w14:textId="77777777" w:rsidTr="002B7538">
        <w:trPr>
          <w:trHeight w:val="363"/>
        </w:trPr>
        <w:tc>
          <w:tcPr>
            <w:tcW w:w="1902" w:type="dxa"/>
          </w:tcPr>
          <w:p w14:paraId="5C29E7F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  <w:p w14:paraId="4EB42B3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2737" w:type="dxa"/>
          </w:tcPr>
          <w:p w14:paraId="70EAEA4B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167" w:type="dxa"/>
          </w:tcPr>
          <w:p w14:paraId="7F2B2F1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8D25D5">
              <w:t>__________ g/mgs/mls</w:t>
            </w:r>
          </w:p>
        </w:tc>
        <w:tc>
          <w:tcPr>
            <w:tcW w:w="2623" w:type="dxa"/>
            <w:vAlign w:val="center"/>
          </w:tcPr>
          <w:p w14:paraId="36BB4CB8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4A7AF8F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  <w:tr w:rsidR="00FA3B30" w:rsidRPr="00410385" w14:paraId="395A0AE9" w14:textId="77777777" w:rsidTr="002B7538">
        <w:trPr>
          <w:trHeight w:val="363"/>
        </w:trPr>
        <w:tc>
          <w:tcPr>
            <w:tcW w:w="1902" w:type="dxa"/>
          </w:tcPr>
          <w:p w14:paraId="15A5B43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2737" w:type="dxa"/>
          </w:tcPr>
          <w:p w14:paraId="11005471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167" w:type="dxa"/>
          </w:tcPr>
          <w:p w14:paraId="54B4231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8D25D5">
              <w:t>__________ g/mgs/mls</w:t>
            </w:r>
          </w:p>
        </w:tc>
        <w:tc>
          <w:tcPr>
            <w:tcW w:w="2623" w:type="dxa"/>
            <w:vAlign w:val="center"/>
          </w:tcPr>
          <w:p w14:paraId="1DB2A0AB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68CA70E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  <w:tr w:rsidR="00FA3B30" w:rsidRPr="00410385" w14:paraId="2B838EBA" w14:textId="77777777" w:rsidTr="002B7538">
        <w:trPr>
          <w:trHeight w:val="838"/>
        </w:trPr>
        <w:tc>
          <w:tcPr>
            <w:tcW w:w="1902" w:type="dxa"/>
          </w:tcPr>
          <w:p w14:paraId="4E6160F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2737" w:type="dxa"/>
          </w:tcPr>
          <w:p w14:paraId="08D0BE4B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3167" w:type="dxa"/>
          </w:tcPr>
          <w:p w14:paraId="4B20F45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8D25D5">
              <w:t>__________ g/mgs/mls</w:t>
            </w:r>
          </w:p>
        </w:tc>
        <w:tc>
          <w:tcPr>
            <w:tcW w:w="2623" w:type="dxa"/>
            <w:vAlign w:val="center"/>
          </w:tcPr>
          <w:p w14:paraId="4A49ED04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11169CA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  <w:tr w:rsidR="00FA3B30" w:rsidRPr="00410385" w14:paraId="4A83AAAF" w14:textId="77777777" w:rsidTr="002B7538">
        <w:trPr>
          <w:trHeight w:val="536"/>
        </w:trPr>
        <w:tc>
          <w:tcPr>
            <w:tcW w:w="10429" w:type="dxa"/>
            <w:gridSpan w:val="4"/>
          </w:tcPr>
          <w:p w14:paraId="71073EEC" w14:textId="77777777" w:rsidR="00FA3B30" w:rsidRPr="005D63A4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5D63A4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PATIENT OUTCOME</w:t>
            </w:r>
          </w:p>
          <w:p w14:paraId="3E05DD4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What is the future of the participant?</w:t>
            </w:r>
          </w:p>
          <w:p w14:paraId="02066B8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Discharged 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home</w:t>
            </w:r>
          </w:p>
          <w:p w14:paraId="4B57A3C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Hospitalization</w:t>
            </w:r>
          </w:p>
          <w:p w14:paraId="7C33210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Referral to another health </w:t>
            </w:r>
            <w:r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facility, 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specify _______________________</w:t>
            </w:r>
          </w:p>
          <w:p w14:paraId="5086CD3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Invitation to a new site visit</w:t>
            </w:r>
          </w:p>
          <w:p w14:paraId="5E7B1EA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Refusal of hospitalization</w:t>
            </w:r>
          </w:p>
          <w:p w14:paraId="3452DF0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Died during the consultation: specify the time spent on the site before the death |__|__| hrs     |__!__!</w:t>
            </w:r>
            <w:r>
              <w:rPr>
                <w:rFonts w:ascii="Calibri" w:eastAsia="Times New Roman" w:hAnsi="Calibri" w:cs="Times New Roman"/>
                <w:bCs/>
                <w:lang w:val="en-GB" w:eastAsia="it-IT"/>
              </w:rPr>
              <w:t>days</w:t>
            </w:r>
          </w:p>
          <w:p w14:paraId="6A43EA6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Other, specify:</w:t>
            </w:r>
          </w:p>
        </w:tc>
      </w:tr>
      <w:tr w:rsidR="00FA3B30" w:rsidRPr="005258D4" w14:paraId="5410F201" w14:textId="77777777" w:rsidTr="002B7538">
        <w:trPr>
          <w:trHeight w:val="838"/>
        </w:trPr>
        <w:tc>
          <w:tcPr>
            <w:tcW w:w="10429" w:type="dxa"/>
            <w:gridSpan w:val="4"/>
          </w:tcPr>
          <w:p w14:paraId="3837E9CB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Cs w:val="24"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NEXT VISIT DATE (in 4</w:t>
            </w:r>
            <w:r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-</w:t>
            </w:r>
            <w:r w:rsidRPr="00410385">
              <w:rPr>
                <w:rFonts w:ascii="Calibri" w:eastAsia="Times New Roman" w:hAnsi="Calibri" w:cs="Times New Roman"/>
                <w:b/>
                <w:bCs/>
                <w:lang w:val="en-GB" w:eastAsia="it-IT"/>
              </w:rPr>
              <w:t>6 weeks):</w:t>
            </w: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 xml:space="preserve"> |__|__|/|__|__|/|__|__|</w:t>
            </w:r>
          </w:p>
        </w:tc>
      </w:tr>
    </w:tbl>
    <w:p w14:paraId="2920E15D" w14:textId="77777777" w:rsidR="00FA3B30" w:rsidRPr="00410385" w:rsidRDefault="00FA3B30" w:rsidP="00FA3B30">
      <w:pPr>
        <w:rPr>
          <w:lang w:val="en-GB"/>
        </w:rPr>
      </w:pPr>
    </w:p>
    <w:p w14:paraId="6D726DD2" w14:textId="77777777" w:rsidR="00FA3B30" w:rsidRDefault="00FA3B30" w:rsidP="00FA3B30">
      <w:pPr>
        <w:rPr>
          <w:smallCaps/>
          <w:spacing w:val="5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59EC049A" w14:textId="77777777" w:rsidR="00FA3B30" w:rsidRPr="00410385" w:rsidRDefault="00FA3B30" w:rsidP="00FA3B30">
      <w:pPr>
        <w:pStyle w:val="Heading1"/>
        <w:rPr>
          <w:lang w:val="en-GB"/>
        </w:rPr>
      </w:pPr>
      <w:bookmarkStart w:id="35" w:name="_Toc69477827"/>
      <w:r>
        <w:rPr>
          <w:lang w:val="en-GB"/>
        </w:rPr>
        <w:lastRenderedPageBreak/>
        <w:t>Study participant i</w:t>
      </w:r>
      <w:r w:rsidRPr="00410385">
        <w:rPr>
          <w:lang w:val="en-GB"/>
        </w:rPr>
        <w:t>ndividual sample collection</w:t>
      </w:r>
      <w:bookmarkEnd w:id="35"/>
    </w:p>
    <w:p w14:paraId="4E7976C4" w14:textId="77777777" w:rsidR="00FA3B30" w:rsidRPr="00410385" w:rsidRDefault="00FA3B30" w:rsidP="00FA3B30">
      <w:pPr>
        <w:pStyle w:val="ListParagraph"/>
        <w:numPr>
          <w:ilvl w:val="2"/>
          <w:numId w:val="5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Was a blood sample collected</w:t>
      </w:r>
      <w:r>
        <w:rPr>
          <w:lang w:val="en-GB"/>
        </w:rPr>
        <w:t xml:space="preserve"> from the study participant</w:t>
      </w:r>
      <w:r w:rsidRPr="00410385">
        <w:rPr>
          <w:lang w:val="en-GB"/>
        </w:rPr>
        <w:t>?</w:t>
      </w:r>
    </w:p>
    <w:p w14:paraId="24CE097B" w14:textId="77777777" w:rsidR="00FA3B30" w:rsidRPr="00410385" w:rsidRDefault="00FA3B30" w:rsidP="00FA3B30">
      <w:pPr>
        <w:pStyle w:val="ListParagraph"/>
        <w:numPr>
          <w:ilvl w:val="0"/>
          <w:numId w:val="6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Yes</w:t>
      </w:r>
    </w:p>
    <w:p w14:paraId="0F4E8A14" w14:textId="77777777" w:rsidR="00FA3B30" w:rsidRPr="00410385" w:rsidRDefault="00FA3B30" w:rsidP="00FA3B30">
      <w:pPr>
        <w:pStyle w:val="ListParagraph"/>
        <w:numPr>
          <w:ilvl w:val="0"/>
          <w:numId w:val="6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No</w:t>
      </w:r>
    </w:p>
    <w:p w14:paraId="5313E54D" w14:textId="77777777" w:rsidR="00FA3B30" w:rsidRPr="00410385" w:rsidRDefault="00FA3B30" w:rsidP="00FA3B30">
      <w:pPr>
        <w:pStyle w:val="ListParagraph"/>
        <w:numPr>
          <w:ilvl w:val="2"/>
          <w:numId w:val="5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If yes, scan bar code label __________</w:t>
      </w:r>
    </w:p>
    <w:p w14:paraId="3D50921D" w14:textId="77777777" w:rsidR="00FA3B30" w:rsidRPr="00410385" w:rsidRDefault="00FA3B30" w:rsidP="00FA3B30">
      <w:pPr>
        <w:pStyle w:val="ListParagraph"/>
        <w:numPr>
          <w:ilvl w:val="2"/>
          <w:numId w:val="5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Date of sample collection ______________</w:t>
      </w:r>
    </w:p>
    <w:p w14:paraId="570245E4" w14:textId="77777777" w:rsidR="00FA3B30" w:rsidRDefault="00FA3B30" w:rsidP="00FA3B30">
      <w:pPr>
        <w:pStyle w:val="ListParagraph"/>
        <w:numPr>
          <w:ilvl w:val="2"/>
          <w:numId w:val="5"/>
        </w:numPr>
        <w:spacing w:after="200" w:line="276" w:lineRule="auto"/>
        <w:rPr>
          <w:lang w:val="en-GB"/>
        </w:rPr>
      </w:pPr>
      <w:r w:rsidRPr="00410385">
        <w:rPr>
          <w:lang w:val="en-GB"/>
        </w:rPr>
        <w:t>If no, explain why?</w:t>
      </w:r>
    </w:p>
    <w:p w14:paraId="0D401020" w14:textId="77777777" w:rsidR="00FA3B30" w:rsidRDefault="00FA3B30" w:rsidP="00FA3B30">
      <w:pPr>
        <w:pStyle w:val="ListParagraph"/>
        <w:numPr>
          <w:ilvl w:val="0"/>
          <w:numId w:val="15"/>
        </w:numPr>
        <w:spacing w:after="200" w:line="276" w:lineRule="auto"/>
        <w:rPr>
          <w:lang w:val="en-GB"/>
        </w:rPr>
      </w:pPr>
      <w:r>
        <w:rPr>
          <w:lang w:val="en-GB"/>
        </w:rPr>
        <w:t>Patient declined</w:t>
      </w:r>
    </w:p>
    <w:p w14:paraId="6DB75C5C" w14:textId="77777777" w:rsidR="00FA3B30" w:rsidRDefault="00FA3B30" w:rsidP="00FA3B30">
      <w:pPr>
        <w:pStyle w:val="ListParagraph"/>
        <w:numPr>
          <w:ilvl w:val="0"/>
          <w:numId w:val="15"/>
        </w:numPr>
        <w:spacing w:after="200" w:line="276" w:lineRule="auto"/>
        <w:rPr>
          <w:lang w:val="en-GB"/>
        </w:rPr>
      </w:pPr>
      <w:r>
        <w:rPr>
          <w:lang w:val="en-GB"/>
        </w:rPr>
        <w:t>Unable to obtain adequate sample</w:t>
      </w:r>
    </w:p>
    <w:p w14:paraId="2E5F333A" w14:textId="77777777" w:rsidR="00FA3B30" w:rsidRDefault="00FA3B30" w:rsidP="00FA3B30">
      <w:pPr>
        <w:pStyle w:val="ListParagraph"/>
        <w:numPr>
          <w:ilvl w:val="0"/>
          <w:numId w:val="15"/>
        </w:numPr>
        <w:spacing w:after="200" w:line="276" w:lineRule="auto"/>
        <w:rPr>
          <w:lang w:val="en-GB"/>
        </w:rPr>
      </w:pPr>
      <w:r>
        <w:rPr>
          <w:lang w:val="en-GB"/>
        </w:rPr>
        <w:t>Lack of sample collection supplies</w:t>
      </w:r>
    </w:p>
    <w:p w14:paraId="153D1103" w14:textId="77777777" w:rsidR="00FA3B30" w:rsidRDefault="00FA3B30" w:rsidP="00FA3B30">
      <w:pPr>
        <w:pStyle w:val="ListParagraph"/>
        <w:numPr>
          <w:ilvl w:val="0"/>
          <w:numId w:val="15"/>
        </w:numPr>
        <w:spacing w:after="200" w:line="276" w:lineRule="auto"/>
        <w:rPr>
          <w:lang w:val="en-GB"/>
        </w:rPr>
      </w:pPr>
      <w:r>
        <w:rPr>
          <w:lang w:val="en-GB"/>
        </w:rPr>
        <w:t>Other (specify) ________________</w:t>
      </w:r>
    </w:p>
    <w:p w14:paraId="62C26ADE" w14:textId="77777777" w:rsidR="00FA3B30" w:rsidRPr="0057104E" w:rsidRDefault="00FA3B30" w:rsidP="00FA3B30">
      <w:pPr>
        <w:pStyle w:val="ListParagraph"/>
        <w:rPr>
          <w:lang w:val="en-GB"/>
        </w:rPr>
      </w:pPr>
    </w:p>
    <w:p w14:paraId="578AAB20" w14:textId="77777777" w:rsidR="00FA3B30" w:rsidRPr="00410385" w:rsidRDefault="00FA3B30" w:rsidP="00FA3B30">
      <w:pPr>
        <w:jc w:val="both"/>
        <w:rPr>
          <w:lang w:val="en-GB"/>
        </w:rPr>
      </w:pPr>
    </w:p>
    <w:p w14:paraId="7DD3DAB7" w14:textId="77777777" w:rsidR="00FA3B30" w:rsidRDefault="00FA3B30" w:rsidP="00FA3B30">
      <w:pPr>
        <w:rPr>
          <w:smallCaps/>
          <w:spacing w:val="5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437A947E" w14:textId="77777777" w:rsidR="00FA3B30" w:rsidRDefault="00FA3B30" w:rsidP="00FA3B30">
      <w:pPr>
        <w:pStyle w:val="Heading1"/>
        <w:rPr>
          <w:lang w:val="en-GB"/>
        </w:rPr>
      </w:pPr>
      <w:bookmarkStart w:id="36" w:name="_Toc69477829"/>
      <w:r w:rsidRPr="00410385">
        <w:rPr>
          <w:lang w:val="en-GB"/>
        </w:rPr>
        <w:lastRenderedPageBreak/>
        <w:t>Follow-up questionnaire</w:t>
      </w:r>
      <w:bookmarkEnd w:id="36"/>
    </w:p>
    <w:p w14:paraId="509F82E9" w14:textId="77777777" w:rsidR="00FA3B30" w:rsidRDefault="00FA3B30" w:rsidP="00FA3B30">
      <w:pPr>
        <w:pStyle w:val="Heading2"/>
        <w:rPr>
          <w:lang w:val="en-GB"/>
        </w:rPr>
      </w:pPr>
      <w:bookmarkStart w:id="37" w:name="_Toc69477830"/>
      <w:r>
        <w:rPr>
          <w:lang w:val="en-GB"/>
        </w:rPr>
        <w:t>Follow up information</w:t>
      </w:r>
      <w:bookmarkEnd w:id="37"/>
    </w:p>
    <w:p w14:paraId="126DF605" w14:textId="77777777" w:rsidR="00FA3B30" w:rsidRPr="0057104E" w:rsidRDefault="00FA3B30" w:rsidP="00FA3B30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 xml:space="preserve">Study participant ID number: </w:t>
      </w:r>
      <w:r w:rsidRPr="0057104E">
        <w:rPr>
          <w:lang w:val="en-GB"/>
        </w:rPr>
        <w:t>___________________</w:t>
      </w:r>
    </w:p>
    <w:p w14:paraId="1F83DB56" w14:textId="77777777" w:rsidR="00FA3B30" w:rsidRDefault="00FA3B30" w:rsidP="00FA3B30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en-GB"/>
        </w:rPr>
      </w:pPr>
      <w:r w:rsidRPr="0057104E">
        <w:rPr>
          <w:lang w:val="en-GB"/>
        </w:rPr>
        <w:t>Date of follow-up</w:t>
      </w:r>
      <w:r>
        <w:rPr>
          <w:lang w:val="en-GB"/>
        </w:rPr>
        <w:t>/data entry</w:t>
      </w:r>
      <w:r w:rsidRPr="0057104E">
        <w:rPr>
          <w:lang w:val="en-GB"/>
        </w:rPr>
        <w:t xml:space="preserve">: |___|/|___|/|___|   </w:t>
      </w:r>
    </w:p>
    <w:p w14:paraId="20822A97" w14:textId="77777777" w:rsidR="00FA3B30" w:rsidRDefault="00FA3B30" w:rsidP="00FA3B30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Is the study participant due for a follow up visit?</w:t>
      </w:r>
    </w:p>
    <w:p w14:paraId="3CA8AD1C" w14:textId="77777777" w:rsidR="00FA3B30" w:rsidRDefault="00FA3B30" w:rsidP="00FA3B30">
      <w:pPr>
        <w:pStyle w:val="ListParagraph"/>
        <w:numPr>
          <w:ilvl w:val="1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 xml:space="preserve">Yes </w:t>
      </w:r>
    </w:p>
    <w:p w14:paraId="2E05E53D" w14:textId="77777777" w:rsidR="00FA3B30" w:rsidRDefault="00FA3B30" w:rsidP="00FA3B30">
      <w:pPr>
        <w:pStyle w:val="ListParagraph"/>
        <w:numPr>
          <w:ilvl w:val="1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No</w:t>
      </w:r>
    </w:p>
    <w:p w14:paraId="33381560" w14:textId="77777777" w:rsidR="00FA3B30" w:rsidRDefault="00FA3B30" w:rsidP="00FA3B30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If yes, has the study participant returned to the facility for a follow up visit?</w:t>
      </w:r>
    </w:p>
    <w:p w14:paraId="0998D0E8" w14:textId="77777777" w:rsidR="00FA3B30" w:rsidRDefault="00FA3B30" w:rsidP="00FA3B30">
      <w:pPr>
        <w:pStyle w:val="ListParagraph"/>
        <w:numPr>
          <w:ilvl w:val="1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 xml:space="preserve">Yes </w:t>
      </w:r>
    </w:p>
    <w:p w14:paraId="4692FD44" w14:textId="77777777" w:rsidR="00FA3B30" w:rsidRDefault="00FA3B30" w:rsidP="00FA3B30">
      <w:pPr>
        <w:pStyle w:val="ListParagraph"/>
        <w:numPr>
          <w:ilvl w:val="1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No</w:t>
      </w:r>
    </w:p>
    <w:p w14:paraId="100B0142" w14:textId="77777777" w:rsidR="00FA3B30" w:rsidRPr="0057104E" w:rsidRDefault="00FA3B30" w:rsidP="00FA3B30">
      <w:pPr>
        <w:pStyle w:val="ListParagraph"/>
        <w:numPr>
          <w:ilvl w:val="2"/>
          <w:numId w:val="17"/>
        </w:numPr>
        <w:spacing w:after="200" w:line="276" w:lineRule="auto"/>
        <w:jc w:val="both"/>
        <w:rPr>
          <w:lang w:val="en-GB"/>
        </w:rPr>
      </w:pPr>
      <w:r>
        <w:rPr>
          <w:lang w:val="en-GB"/>
        </w:rPr>
        <w:t>If no, w</w:t>
      </w:r>
      <w:r w:rsidRPr="0057104E">
        <w:rPr>
          <w:lang w:val="en-GB"/>
        </w:rPr>
        <w:t>hat is the reason for lack of return?</w:t>
      </w:r>
    </w:p>
    <w:p w14:paraId="113BF581" w14:textId="77777777" w:rsidR="00FA3B30" w:rsidRPr="0057104E" w:rsidRDefault="00FA3B30" w:rsidP="00FA3B30">
      <w:pPr>
        <w:pStyle w:val="ListParagraph"/>
        <w:numPr>
          <w:ilvl w:val="3"/>
          <w:numId w:val="17"/>
        </w:numPr>
        <w:spacing w:after="200" w:line="276" w:lineRule="auto"/>
        <w:jc w:val="both"/>
        <w:rPr>
          <w:lang w:val="en-GB"/>
        </w:rPr>
      </w:pPr>
      <w:r w:rsidRPr="0057104E">
        <w:rPr>
          <w:lang w:val="en-GB"/>
        </w:rPr>
        <w:t>Untraceable patient</w:t>
      </w:r>
    </w:p>
    <w:p w14:paraId="44461601" w14:textId="77777777" w:rsidR="00FA3B30" w:rsidRPr="0057104E" w:rsidRDefault="00FA3B30" w:rsidP="00FA3B30">
      <w:pPr>
        <w:pStyle w:val="ListParagraph"/>
        <w:numPr>
          <w:ilvl w:val="3"/>
          <w:numId w:val="17"/>
        </w:numPr>
        <w:spacing w:after="200" w:line="276" w:lineRule="auto"/>
        <w:jc w:val="both"/>
        <w:rPr>
          <w:lang w:val="en-GB"/>
        </w:rPr>
      </w:pPr>
      <w:r w:rsidRPr="0057104E">
        <w:rPr>
          <w:lang w:val="en-GB"/>
        </w:rPr>
        <w:t>Consent withdrawal</w:t>
      </w:r>
    </w:p>
    <w:p w14:paraId="4FC6EA6C" w14:textId="77777777" w:rsidR="00FA3B30" w:rsidRPr="0057104E" w:rsidRDefault="00FA3B30" w:rsidP="00FA3B30">
      <w:pPr>
        <w:pStyle w:val="ListParagraph"/>
        <w:numPr>
          <w:ilvl w:val="3"/>
          <w:numId w:val="17"/>
        </w:numPr>
        <w:spacing w:after="200" w:line="276" w:lineRule="auto"/>
        <w:jc w:val="both"/>
        <w:rPr>
          <w:lang w:val="en-GB"/>
        </w:rPr>
      </w:pPr>
      <w:r w:rsidRPr="0057104E">
        <w:rPr>
          <w:lang w:val="en-GB"/>
        </w:rPr>
        <w:t>Patient’s death</w:t>
      </w:r>
    </w:p>
    <w:p w14:paraId="1D1C04B5" w14:textId="77777777" w:rsidR="00FA3B30" w:rsidRPr="0057104E" w:rsidRDefault="00FA3B30" w:rsidP="00FA3B30">
      <w:pPr>
        <w:pStyle w:val="ListParagraph"/>
        <w:numPr>
          <w:ilvl w:val="3"/>
          <w:numId w:val="17"/>
        </w:numPr>
        <w:spacing w:after="200" w:line="276" w:lineRule="auto"/>
        <w:jc w:val="both"/>
        <w:rPr>
          <w:lang w:val="en-GB"/>
        </w:rPr>
      </w:pPr>
      <w:r w:rsidRPr="0057104E">
        <w:rPr>
          <w:lang w:val="en-GB"/>
        </w:rPr>
        <w:t>Ongoing hospitalisation in another health facility</w:t>
      </w:r>
    </w:p>
    <w:p w14:paraId="56ED5491" w14:textId="77777777" w:rsidR="00FA3B30" w:rsidRDefault="00FA3B30" w:rsidP="00FA3B30">
      <w:pPr>
        <w:pStyle w:val="ListParagraph"/>
        <w:numPr>
          <w:ilvl w:val="3"/>
          <w:numId w:val="17"/>
        </w:numPr>
        <w:spacing w:after="200" w:line="276" w:lineRule="auto"/>
        <w:jc w:val="both"/>
        <w:rPr>
          <w:lang w:val="en-GB"/>
        </w:rPr>
      </w:pPr>
      <w:r w:rsidRPr="0057104E">
        <w:rPr>
          <w:lang w:val="en-GB"/>
        </w:rPr>
        <w:t>Travelled out of area</w:t>
      </w:r>
    </w:p>
    <w:p w14:paraId="69D21D15" w14:textId="77777777" w:rsidR="00FA3B30" w:rsidRPr="00D636B6" w:rsidRDefault="00FA3B30" w:rsidP="00FA3B30">
      <w:pPr>
        <w:pStyle w:val="Heading2"/>
        <w:rPr>
          <w:lang w:val="en-GB"/>
        </w:rPr>
      </w:pPr>
      <w:bookmarkStart w:id="38" w:name="_Toc69477831"/>
      <w:r>
        <w:rPr>
          <w:lang w:val="en-GB"/>
        </w:rPr>
        <w:t>Presence of symptoms</w:t>
      </w:r>
      <w:bookmarkEnd w:id="3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3"/>
        <w:gridCol w:w="453"/>
        <w:gridCol w:w="404"/>
        <w:gridCol w:w="3725"/>
        <w:gridCol w:w="453"/>
        <w:gridCol w:w="404"/>
      </w:tblGrid>
      <w:tr w:rsidR="00FA3B30" w:rsidRPr="005258D4" w14:paraId="785145FF" w14:textId="77777777" w:rsidTr="002B7538">
        <w:trPr>
          <w:trHeight w:val="1790"/>
          <w:jc w:val="center"/>
        </w:trPr>
        <w:tc>
          <w:tcPr>
            <w:tcW w:w="0" w:type="auto"/>
            <w:gridSpan w:val="6"/>
          </w:tcPr>
          <w:p w14:paraId="3CB2A9BD" w14:textId="77777777" w:rsidR="00FA3B30" w:rsidRPr="008B626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B626E">
              <w:rPr>
                <w:rFonts w:eastAsia="Times New Roman" w:cs="Times New Roman"/>
                <w:b/>
                <w:lang w:val="en-GB" w:eastAsia="it-IT"/>
              </w:rPr>
              <w:t>Did the patient report fever or was documented with fever at the study enrolment?</w:t>
            </w:r>
          </w:p>
          <w:p w14:paraId="2D267BD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 xml:space="preserve">Yes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>No</w:t>
            </w:r>
          </w:p>
          <w:p w14:paraId="3869F28C" w14:textId="77777777" w:rsidR="00FA3B30" w:rsidRPr="00635331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  <w:r w:rsidRPr="00635331">
              <w:rPr>
                <w:rFonts w:eastAsia="Times New Roman" w:cstheme="minorHAnsi"/>
                <w:b/>
                <w:lang w:val="en-GB" w:eastAsia="it-IT"/>
              </w:rPr>
              <w:t>If yes, does the participant still have fever?</w:t>
            </w:r>
          </w:p>
          <w:p w14:paraId="538ABFF9" w14:textId="77777777" w:rsidR="00FA3B30" w:rsidRPr="00635331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</w:p>
          <w:p w14:paraId="0CF38881" w14:textId="77777777" w:rsidR="00FA3B30" w:rsidRPr="00635331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635331">
              <w:rPr>
                <w:rFonts w:eastAsia="Times New Roman" w:cstheme="minorHAnsi"/>
                <w:b/>
                <w:lang w:val="en-GB" w:eastAsia="it-IT"/>
              </w:rPr>
              <w:t xml:space="preserve">If no fever is present for how many days has the fever been absent? </w:t>
            </w:r>
            <w:r w:rsidRPr="00635331">
              <w:rPr>
                <w:rFonts w:eastAsia="Times New Roman" w:cstheme="minorHAnsi"/>
                <w:lang w:val="en-GB" w:eastAsia="it-IT"/>
              </w:rPr>
              <w:t>|___|___| days</w:t>
            </w:r>
          </w:p>
          <w:p w14:paraId="75C8768E" w14:textId="77777777" w:rsidR="00FA3B30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635331">
              <w:rPr>
                <w:rFonts w:eastAsia="Times New Roman" w:cstheme="minorHAnsi"/>
                <w:b/>
                <w:lang w:val="en-GB" w:eastAsia="it-IT"/>
              </w:rPr>
              <w:t xml:space="preserve">Are there other symptoms besides fever?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 xml:space="preserve">Yes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>No</w:t>
            </w:r>
          </w:p>
          <w:p w14:paraId="2679208C" w14:textId="77777777" w:rsidR="00FA3B30" w:rsidRPr="00635331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635331">
              <w:rPr>
                <w:rFonts w:eastAsia="Times New Roman" w:cstheme="minorHAnsi"/>
                <w:lang w:val="en-GB" w:eastAsia="it-IT"/>
              </w:rPr>
              <w:t>If no other symptoms are present, for how many days have the symptoms been absent? |___|___| days</w:t>
            </w:r>
          </w:p>
          <w:p w14:paraId="0FE2513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635331">
              <w:rPr>
                <w:rFonts w:eastAsia="Times New Roman" w:cstheme="minorHAnsi"/>
                <w:lang w:val="en-GB" w:eastAsia="it-IT"/>
              </w:rPr>
              <w:t>If there are symptoms other than fever, tick all that apply in the table below:</w:t>
            </w:r>
            <w:r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</w:p>
        </w:tc>
      </w:tr>
      <w:tr w:rsidR="00FA3B30" w:rsidRPr="00410385" w14:paraId="698CF7BB" w14:textId="77777777" w:rsidTr="002B7538">
        <w:trPr>
          <w:trHeight w:val="132"/>
          <w:jc w:val="center"/>
        </w:trPr>
        <w:tc>
          <w:tcPr>
            <w:tcW w:w="0" w:type="auto"/>
            <w:shd w:val="clear" w:color="AEAAAA" w:fill="D0CECE"/>
          </w:tcPr>
          <w:p w14:paraId="60F7443E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bookmarkStart w:id="39" w:name="_Hlk68283926"/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General condition</w:t>
            </w:r>
          </w:p>
        </w:tc>
        <w:tc>
          <w:tcPr>
            <w:tcW w:w="0" w:type="auto"/>
            <w:shd w:val="clear" w:color="AEAAAA" w:fill="D0CECE"/>
          </w:tcPr>
          <w:p w14:paraId="0901DB1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Yes</w:t>
            </w:r>
          </w:p>
        </w:tc>
        <w:tc>
          <w:tcPr>
            <w:tcW w:w="0" w:type="auto"/>
            <w:shd w:val="clear" w:color="AEAAAA" w:fill="D0CECE"/>
          </w:tcPr>
          <w:p w14:paraId="273DB4C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No</w:t>
            </w:r>
          </w:p>
        </w:tc>
        <w:tc>
          <w:tcPr>
            <w:tcW w:w="0" w:type="auto"/>
            <w:shd w:val="clear" w:color="AEAAAA" w:fill="D0CECE"/>
          </w:tcPr>
          <w:p w14:paraId="054DFAF6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Abdomen</w:t>
            </w:r>
          </w:p>
        </w:tc>
        <w:tc>
          <w:tcPr>
            <w:tcW w:w="0" w:type="auto"/>
            <w:shd w:val="clear" w:color="AEAAAA" w:fill="D0CECE"/>
          </w:tcPr>
          <w:p w14:paraId="1BA164B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Yes</w:t>
            </w:r>
          </w:p>
        </w:tc>
        <w:tc>
          <w:tcPr>
            <w:tcW w:w="0" w:type="auto"/>
            <w:shd w:val="clear" w:color="AEAAAA" w:fill="D0CECE"/>
          </w:tcPr>
          <w:p w14:paraId="19A1A6E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No</w:t>
            </w:r>
          </w:p>
        </w:tc>
      </w:tr>
      <w:tr w:rsidR="00FA3B30" w:rsidRPr="00410385" w14:paraId="785DAFE6" w14:textId="77777777" w:rsidTr="002B7538">
        <w:trPr>
          <w:trHeight w:val="70"/>
          <w:jc w:val="center"/>
        </w:trPr>
        <w:tc>
          <w:tcPr>
            <w:tcW w:w="0" w:type="auto"/>
          </w:tcPr>
          <w:p w14:paraId="6008BEE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Chills</w:t>
            </w:r>
          </w:p>
        </w:tc>
        <w:tc>
          <w:tcPr>
            <w:tcW w:w="0" w:type="auto"/>
          </w:tcPr>
          <w:p w14:paraId="4A8FF14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F279FA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E23F33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Vomiting</w:t>
            </w:r>
          </w:p>
        </w:tc>
        <w:tc>
          <w:tcPr>
            <w:tcW w:w="0" w:type="auto"/>
          </w:tcPr>
          <w:p w14:paraId="4435D43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01A9F4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5DCD268" w14:textId="77777777" w:rsidTr="002B7538">
        <w:trPr>
          <w:trHeight w:val="70"/>
          <w:jc w:val="center"/>
        </w:trPr>
        <w:tc>
          <w:tcPr>
            <w:tcW w:w="0" w:type="auto"/>
          </w:tcPr>
          <w:p w14:paraId="3D31F87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Lack of taste/smell </w:t>
            </w:r>
          </w:p>
        </w:tc>
        <w:tc>
          <w:tcPr>
            <w:tcW w:w="0" w:type="auto"/>
          </w:tcPr>
          <w:p w14:paraId="411625C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9B42BB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FFEF9C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Times New Roman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Vomitting blood</w:t>
            </w:r>
          </w:p>
        </w:tc>
        <w:tc>
          <w:tcPr>
            <w:tcW w:w="0" w:type="auto"/>
          </w:tcPr>
          <w:p w14:paraId="53C22F3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B9B74C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5AA630A" w14:textId="77777777" w:rsidTr="002B7538">
        <w:trPr>
          <w:trHeight w:val="70"/>
          <w:jc w:val="center"/>
        </w:trPr>
        <w:tc>
          <w:tcPr>
            <w:tcW w:w="0" w:type="auto"/>
          </w:tcPr>
          <w:p w14:paraId="3380DC3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Tiredeness/weakness</w:t>
            </w:r>
          </w:p>
        </w:tc>
        <w:tc>
          <w:tcPr>
            <w:tcW w:w="0" w:type="auto"/>
          </w:tcPr>
          <w:p w14:paraId="718DDEC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AA7A71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CC13B4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Times New Roman"/>
                <w:bCs/>
                <w:lang w:val="en-GB" w:eastAsia="it-IT"/>
              </w:rPr>
              <w:t>Nausea</w:t>
            </w:r>
          </w:p>
        </w:tc>
        <w:tc>
          <w:tcPr>
            <w:tcW w:w="0" w:type="auto"/>
          </w:tcPr>
          <w:p w14:paraId="5C0BCF2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C18275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1C67924" w14:textId="77777777" w:rsidTr="002B7538">
        <w:trPr>
          <w:trHeight w:val="70"/>
          <w:jc w:val="center"/>
        </w:trPr>
        <w:tc>
          <w:tcPr>
            <w:tcW w:w="0" w:type="auto"/>
          </w:tcPr>
          <w:p w14:paraId="04A64B1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Hotness of body/sweating</w:t>
            </w:r>
          </w:p>
        </w:tc>
        <w:tc>
          <w:tcPr>
            <w:tcW w:w="0" w:type="auto"/>
          </w:tcPr>
          <w:p w14:paraId="7A9B0CF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94C48C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E8FC77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Abdominal pain</w:t>
            </w:r>
          </w:p>
        </w:tc>
        <w:tc>
          <w:tcPr>
            <w:tcW w:w="0" w:type="auto"/>
          </w:tcPr>
          <w:p w14:paraId="1CE2FDC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B2EE9A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451CAC2" w14:textId="77777777" w:rsidTr="002B7538">
        <w:trPr>
          <w:trHeight w:val="70"/>
          <w:jc w:val="center"/>
        </w:trPr>
        <w:tc>
          <w:tcPr>
            <w:tcW w:w="0" w:type="auto"/>
          </w:tcPr>
          <w:p w14:paraId="1622533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Yellow eyes/skin</w:t>
            </w:r>
          </w:p>
        </w:tc>
        <w:tc>
          <w:tcPr>
            <w:tcW w:w="0" w:type="auto"/>
          </w:tcPr>
          <w:p w14:paraId="3DE019F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951B5A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EB3CBF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Diarrhea</w:t>
            </w:r>
          </w:p>
        </w:tc>
        <w:tc>
          <w:tcPr>
            <w:tcW w:w="0" w:type="auto"/>
          </w:tcPr>
          <w:p w14:paraId="42A3E6C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4D9D87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E4BBEB2" w14:textId="77777777" w:rsidTr="002B7538">
        <w:trPr>
          <w:trHeight w:val="257"/>
          <w:jc w:val="center"/>
        </w:trPr>
        <w:tc>
          <w:tcPr>
            <w:tcW w:w="0" w:type="auto"/>
          </w:tcPr>
          <w:p w14:paraId="60DC4E8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Lower limb swelling</w:t>
            </w:r>
          </w:p>
        </w:tc>
        <w:tc>
          <w:tcPr>
            <w:tcW w:w="0" w:type="auto"/>
          </w:tcPr>
          <w:p w14:paraId="7EBDEAB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6E2152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A51FBC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Blood in stool/rectal bleeding </w:t>
            </w:r>
          </w:p>
        </w:tc>
        <w:tc>
          <w:tcPr>
            <w:tcW w:w="0" w:type="auto"/>
          </w:tcPr>
          <w:p w14:paraId="76355BE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814BAB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05A46CA" w14:textId="77777777" w:rsidTr="002B7538">
        <w:trPr>
          <w:trHeight w:val="70"/>
          <w:jc w:val="center"/>
        </w:trPr>
        <w:tc>
          <w:tcPr>
            <w:tcW w:w="0" w:type="auto"/>
          </w:tcPr>
          <w:p w14:paraId="4ADF7FC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color w:val="202124"/>
                <w:lang w:val="en-GB" w:eastAsia="it-IT"/>
              </w:rPr>
              <w:t>Swellings on body e.g. swollen lymph nodes</w:t>
            </w:r>
          </w:p>
        </w:tc>
        <w:tc>
          <w:tcPr>
            <w:tcW w:w="0" w:type="auto"/>
          </w:tcPr>
          <w:p w14:paraId="7B35588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891C9B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1BF57FBA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Abdominal bloating</w:t>
            </w:r>
          </w:p>
        </w:tc>
        <w:tc>
          <w:tcPr>
            <w:tcW w:w="0" w:type="auto"/>
          </w:tcPr>
          <w:p w14:paraId="3431C62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48BC03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39812E6" w14:textId="77777777" w:rsidTr="002B7538">
        <w:trPr>
          <w:trHeight w:val="70"/>
          <w:jc w:val="center"/>
        </w:trPr>
        <w:tc>
          <w:tcPr>
            <w:tcW w:w="0" w:type="auto"/>
          </w:tcPr>
          <w:p w14:paraId="125A856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Weight loss</w:t>
            </w:r>
          </w:p>
        </w:tc>
        <w:tc>
          <w:tcPr>
            <w:tcW w:w="0" w:type="auto"/>
          </w:tcPr>
          <w:p w14:paraId="35BDA2D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71C7F0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40F0A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Abdominal swelling </w:t>
            </w:r>
          </w:p>
        </w:tc>
        <w:tc>
          <w:tcPr>
            <w:tcW w:w="0" w:type="auto"/>
          </w:tcPr>
          <w:p w14:paraId="755C0AD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719608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B60C1F1" w14:textId="77777777" w:rsidTr="002B7538">
        <w:trPr>
          <w:trHeight w:val="70"/>
          <w:jc w:val="center"/>
        </w:trPr>
        <w:tc>
          <w:tcPr>
            <w:tcW w:w="0" w:type="auto"/>
            <w:shd w:val="clear" w:color="auto" w:fill="D0CECE"/>
          </w:tcPr>
          <w:p w14:paraId="0C19D9D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Central nervous system</w:t>
            </w:r>
          </w:p>
        </w:tc>
        <w:tc>
          <w:tcPr>
            <w:tcW w:w="0" w:type="auto"/>
            <w:shd w:val="clear" w:color="auto" w:fill="D0CECE"/>
          </w:tcPr>
          <w:p w14:paraId="56C6261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0AAFB07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11D85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Loss of appetite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A4646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ACC07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E1F56BB" w14:textId="77777777" w:rsidTr="002B7538">
        <w:trPr>
          <w:trHeight w:val="70"/>
          <w:jc w:val="center"/>
        </w:trPr>
        <w:tc>
          <w:tcPr>
            <w:tcW w:w="0" w:type="auto"/>
          </w:tcPr>
          <w:p w14:paraId="09FD082E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Headache</w:t>
            </w:r>
          </w:p>
        </w:tc>
        <w:tc>
          <w:tcPr>
            <w:tcW w:w="0" w:type="auto"/>
          </w:tcPr>
          <w:p w14:paraId="4B2F8714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95DF735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E1B08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Unable to drink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3D0F45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7F8BB5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3A60872" w14:textId="77777777" w:rsidTr="002B7538">
        <w:trPr>
          <w:trHeight w:val="70"/>
          <w:jc w:val="center"/>
        </w:trPr>
        <w:tc>
          <w:tcPr>
            <w:tcW w:w="0" w:type="auto"/>
          </w:tcPr>
          <w:p w14:paraId="334EF6D9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Eye pain</w:t>
            </w:r>
          </w:p>
        </w:tc>
        <w:tc>
          <w:tcPr>
            <w:tcW w:w="0" w:type="auto"/>
          </w:tcPr>
          <w:p w14:paraId="7760B9C9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4C43922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D0BF2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Unable to eat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42AB17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AA5C5C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67EF31B" w14:textId="77777777" w:rsidTr="002B7538">
        <w:trPr>
          <w:trHeight w:val="70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39EBAC9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Drowsiness</w:t>
            </w:r>
          </w:p>
        </w:tc>
        <w:tc>
          <w:tcPr>
            <w:tcW w:w="0" w:type="auto"/>
          </w:tcPr>
          <w:p w14:paraId="7B705B6D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0705D76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11BE2AE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lang w:val="en-GB" w:eastAsia="it-IT"/>
              </w:rPr>
              <w:t>Urogenital system</w:t>
            </w:r>
          </w:p>
        </w:tc>
        <w:tc>
          <w:tcPr>
            <w:tcW w:w="0" w:type="auto"/>
            <w:shd w:val="clear" w:color="auto" w:fill="D0CECE"/>
          </w:tcPr>
          <w:p w14:paraId="4780616B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232611A0" w14:textId="77777777" w:rsidR="00FA3B30" w:rsidRPr="00410385" w:rsidRDefault="00FA3B30" w:rsidP="002B7538">
            <w:pPr>
              <w:spacing w:after="0"/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FD663C3" w14:textId="77777777" w:rsidTr="002B7538">
        <w:trPr>
          <w:trHeight w:val="179"/>
          <w:jc w:val="center"/>
        </w:trPr>
        <w:tc>
          <w:tcPr>
            <w:tcW w:w="0" w:type="auto"/>
            <w:shd w:val="clear" w:color="auto" w:fill="auto"/>
          </w:tcPr>
          <w:p w14:paraId="4F410D54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>Unconsciousness</w:t>
            </w:r>
          </w:p>
        </w:tc>
        <w:tc>
          <w:tcPr>
            <w:tcW w:w="0" w:type="auto"/>
          </w:tcPr>
          <w:p w14:paraId="0DA9240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CD842E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F8BD615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Lower abdominal pain</w:t>
            </w:r>
          </w:p>
        </w:tc>
        <w:tc>
          <w:tcPr>
            <w:tcW w:w="0" w:type="auto"/>
          </w:tcPr>
          <w:p w14:paraId="32A0E3F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156F3D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4EF8A6D" w14:textId="77777777" w:rsidTr="002B7538">
        <w:trPr>
          <w:trHeight w:val="169"/>
          <w:jc w:val="center"/>
        </w:trPr>
        <w:tc>
          <w:tcPr>
            <w:tcW w:w="0" w:type="auto"/>
          </w:tcPr>
          <w:p w14:paraId="3EBE210F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>Insomnia</w:t>
            </w:r>
          </w:p>
        </w:tc>
        <w:tc>
          <w:tcPr>
            <w:tcW w:w="0" w:type="auto"/>
          </w:tcPr>
          <w:p w14:paraId="1F07018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AD2AA6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EDF1B4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Pain in genital area</w:t>
            </w:r>
          </w:p>
        </w:tc>
        <w:tc>
          <w:tcPr>
            <w:tcW w:w="0" w:type="auto"/>
          </w:tcPr>
          <w:p w14:paraId="4025B2E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14C3DE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C12ECEB" w14:textId="77777777" w:rsidTr="002B7538">
        <w:trPr>
          <w:trHeight w:val="227"/>
          <w:jc w:val="center"/>
        </w:trPr>
        <w:tc>
          <w:tcPr>
            <w:tcW w:w="0" w:type="auto"/>
          </w:tcPr>
          <w:p w14:paraId="549E6AB0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>Seizures</w:t>
            </w:r>
          </w:p>
        </w:tc>
        <w:tc>
          <w:tcPr>
            <w:tcW w:w="0" w:type="auto"/>
          </w:tcPr>
          <w:p w14:paraId="5C6FC73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73B5F2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BBF3064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Genital discharge</w:t>
            </w:r>
          </w:p>
        </w:tc>
        <w:tc>
          <w:tcPr>
            <w:tcW w:w="0" w:type="auto"/>
          </w:tcPr>
          <w:p w14:paraId="00B04D8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69A649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AF746DE" w14:textId="77777777" w:rsidTr="002B7538">
        <w:trPr>
          <w:trHeight w:val="245"/>
          <w:jc w:val="center"/>
        </w:trPr>
        <w:tc>
          <w:tcPr>
            <w:tcW w:w="0" w:type="auto"/>
          </w:tcPr>
          <w:p w14:paraId="2D17F1CF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lastRenderedPageBreak/>
              <w:t>Altered consciousness</w:t>
            </w:r>
          </w:p>
        </w:tc>
        <w:tc>
          <w:tcPr>
            <w:tcW w:w="0" w:type="auto"/>
          </w:tcPr>
          <w:p w14:paraId="0AA4652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FC9193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0D8B4C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Difficulty when urinating</w:t>
            </w:r>
          </w:p>
        </w:tc>
        <w:tc>
          <w:tcPr>
            <w:tcW w:w="0" w:type="auto"/>
          </w:tcPr>
          <w:p w14:paraId="549C552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C7B22E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F0B09C7" w14:textId="77777777" w:rsidTr="002B7538">
        <w:trPr>
          <w:trHeight w:val="181"/>
          <w:jc w:val="center"/>
        </w:trPr>
        <w:tc>
          <w:tcPr>
            <w:tcW w:w="0" w:type="auto"/>
          </w:tcPr>
          <w:p w14:paraId="2B66A703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>Insomnia</w:t>
            </w:r>
          </w:p>
        </w:tc>
        <w:tc>
          <w:tcPr>
            <w:tcW w:w="0" w:type="auto"/>
          </w:tcPr>
          <w:p w14:paraId="1C21FB6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EB5712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1C3F3B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Pain when urinating</w:t>
            </w:r>
          </w:p>
        </w:tc>
        <w:tc>
          <w:tcPr>
            <w:tcW w:w="0" w:type="auto"/>
          </w:tcPr>
          <w:p w14:paraId="05696C9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8772D2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B1CC58E" w14:textId="77777777" w:rsidTr="002B7538">
        <w:trPr>
          <w:trHeight w:val="181"/>
          <w:jc w:val="center"/>
        </w:trPr>
        <w:tc>
          <w:tcPr>
            <w:tcW w:w="0" w:type="auto"/>
          </w:tcPr>
          <w:p w14:paraId="7582F95F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 xml:space="preserve">Uncoordinated movements </w:t>
            </w:r>
          </w:p>
        </w:tc>
        <w:tc>
          <w:tcPr>
            <w:tcW w:w="0" w:type="auto"/>
          </w:tcPr>
          <w:p w14:paraId="3CA5A8C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A497A8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FEEF79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Heavy menses (for females only)</w:t>
            </w:r>
          </w:p>
        </w:tc>
        <w:tc>
          <w:tcPr>
            <w:tcW w:w="0" w:type="auto"/>
          </w:tcPr>
          <w:p w14:paraId="7D9C640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3B6E93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0A9228C" w14:textId="77777777" w:rsidTr="002B7538">
        <w:trPr>
          <w:trHeight w:val="261"/>
          <w:jc w:val="center"/>
        </w:trPr>
        <w:tc>
          <w:tcPr>
            <w:tcW w:w="0" w:type="auto"/>
          </w:tcPr>
          <w:p w14:paraId="29D3C0D0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>Blurred vision/reduced vision/diminished vision</w:t>
            </w:r>
          </w:p>
        </w:tc>
        <w:tc>
          <w:tcPr>
            <w:tcW w:w="0" w:type="auto"/>
          </w:tcPr>
          <w:p w14:paraId="3B98B87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CE8887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FC806A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Miscarriage (for females only)</w:t>
            </w:r>
          </w:p>
        </w:tc>
        <w:tc>
          <w:tcPr>
            <w:tcW w:w="0" w:type="auto"/>
          </w:tcPr>
          <w:p w14:paraId="27B45B8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D285DF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9A41CC4" w14:textId="77777777" w:rsidTr="002B7538">
        <w:trPr>
          <w:trHeight w:val="181"/>
          <w:jc w:val="center"/>
        </w:trPr>
        <w:tc>
          <w:tcPr>
            <w:tcW w:w="0" w:type="auto"/>
          </w:tcPr>
          <w:p w14:paraId="139F2496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>Restlessness / irritability</w:t>
            </w:r>
          </w:p>
        </w:tc>
        <w:tc>
          <w:tcPr>
            <w:tcW w:w="0" w:type="auto"/>
          </w:tcPr>
          <w:p w14:paraId="5B4B4C2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2B5872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0FB1B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Bloody vaginal discharge (for females only)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21E11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C53C3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44DC959" w14:textId="77777777" w:rsidTr="002B7538">
        <w:trPr>
          <w:trHeight w:val="245"/>
          <w:jc w:val="center"/>
        </w:trPr>
        <w:tc>
          <w:tcPr>
            <w:tcW w:w="0" w:type="auto"/>
          </w:tcPr>
          <w:p w14:paraId="07F05EC0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 xml:space="preserve">Neck stiffness/pain </w:t>
            </w:r>
          </w:p>
        </w:tc>
        <w:tc>
          <w:tcPr>
            <w:tcW w:w="0" w:type="auto"/>
          </w:tcPr>
          <w:p w14:paraId="2B6FB38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74742B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03D67BC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Times New Roman"/>
                <w:lang w:val="en-GB" w:eastAsia="it-IT"/>
              </w:rPr>
              <w:t>Respiratory/Cardiac system</w:t>
            </w:r>
          </w:p>
        </w:tc>
        <w:tc>
          <w:tcPr>
            <w:tcW w:w="0" w:type="auto"/>
            <w:shd w:val="clear" w:color="auto" w:fill="D0CECE"/>
          </w:tcPr>
          <w:p w14:paraId="56578EA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7809A00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4A24B83" w14:textId="77777777" w:rsidTr="002B7538">
        <w:trPr>
          <w:trHeight w:val="261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57321ED7" w14:textId="77777777" w:rsidR="00FA3B30" w:rsidRPr="008A3A9B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8A3A9B">
              <w:rPr>
                <w:rFonts w:ascii="Calibri" w:eastAsia="Times New Roman" w:hAnsi="Calibri" w:cs="Arial"/>
                <w:bCs/>
                <w:lang w:val="en-GB" w:eastAsia="it-IT"/>
              </w:rPr>
              <w:t>Incessant crying</w:t>
            </w:r>
          </w:p>
        </w:tc>
        <w:tc>
          <w:tcPr>
            <w:tcW w:w="0" w:type="auto"/>
          </w:tcPr>
          <w:p w14:paraId="38D6113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75E850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021490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Cough</w:t>
            </w:r>
          </w:p>
        </w:tc>
        <w:tc>
          <w:tcPr>
            <w:tcW w:w="0" w:type="auto"/>
          </w:tcPr>
          <w:p w14:paraId="27FBB7A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EC19C9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0779CFA7" w14:textId="77777777" w:rsidTr="002B7538">
        <w:trPr>
          <w:trHeight w:val="169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4137D30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Dizziness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A6B53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82CF6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05A924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Difficulty breathing/breathlessness</w:t>
            </w:r>
          </w:p>
        </w:tc>
        <w:tc>
          <w:tcPr>
            <w:tcW w:w="0" w:type="auto"/>
          </w:tcPr>
          <w:p w14:paraId="1DA9B58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12A60E2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6E519BA" w14:textId="77777777" w:rsidTr="002B7538">
        <w:trPr>
          <w:trHeight w:val="276"/>
          <w:jc w:val="center"/>
        </w:trPr>
        <w:tc>
          <w:tcPr>
            <w:tcW w:w="0" w:type="auto"/>
            <w:shd w:val="clear" w:color="auto" w:fill="D0CECE"/>
          </w:tcPr>
          <w:p w14:paraId="671FF93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Ear, nose and throat/mouth/eyes</w:t>
            </w:r>
          </w:p>
        </w:tc>
        <w:tc>
          <w:tcPr>
            <w:tcW w:w="0" w:type="auto"/>
            <w:shd w:val="clear" w:color="auto" w:fill="D0CECE"/>
          </w:tcPr>
          <w:p w14:paraId="50A8414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61DDA85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F8F35F9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Coughing blood</w:t>
            </w:r>
          </w:p>
        </w:tc>
        <w:tc>
          <w:tcPr>
            <w:tcW w:w="0" w:type="auto"/>
          </w:tcPr>
          <w:p w14:paraId="04163F5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487C03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8584DEC" w14:textId="77777777" w:rsidTr="002B7538">
        <w:trPr>
          <w:trHeight w:val="181"/>
          <w:jc w:val="center"/>
        </w:trPr>
        <w:tc>
          <w:tcPr>
            <w:tcW w:w="0" w:type="auto"/>
          </w:tcPr>
          <w:p w14:paraId="5E18CD0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Ear ache</w:t>
            </w:r>
          </w:p>
        </w:tc>
        <w:tc>
          <w:tcPr>
            <w:tcW w:w="0" w:type="auto"/>
          </w:tcPr>
          <w:p w14:paraId="787FA62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415B04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F18A81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Chest pain</w:t>
            </w:r>
          </w:p>
        </w:tc>
        <w:tc>
          <w:tcPr>
            <w:tcW w:w="0" w:type="auto"/>
          </w:tcPr>
          <w:p w14:paraId="4FF4CCA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D5BDDC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19DE7CF" w14:textId="77777777" w:rsidTr="002B7538">
        <w:trPr>
          <w:trHeight w:val="82"/>
          <w:jc w:val="center"/>
        </w:trPr>
        <w:tc>
          <w:tcPr>
            <w:tcW w:w="0" w:type="auto"/>
          </w:tcPr>
          <w:p w14:paraId="7EB231C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Ear discharge</w:t>
            </w:r>
          </w:p>
        </w:tc>
        <w:tc>
          <w:tcPr>
            <w:tcW w:w="0" w:type="auto"/>
          </w:tcPr>
          <w:p w14:paraId="152C470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EACD5B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78EC975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Arial"/>
                <w:bCs/>
                <w:lang w:val="en-GB" w:eastAsia="it-IT"/>
              </w:rPr>
              <w:t>Palpitations</w:t>
            </w:r>
          </w:p>
        </w:tc>
        <w:tc>
          <w:tcPr>
            <w:tcW w:w="0" w:type="auto"/>
          </w:tcPr>
          <w:p w14:paraId="2BD3656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7E5B00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F3C35FC" w14:textId="77777777" w:rsidTr="002B7538">
        <w:trPr>
          <w:trHeight w:val="184"/>
          <w:jc w:val="center"/>
        </w:trPr>
        <w:tc>
          <w:tcPr>
            <w:tcW w:w="0" w:type="auto"/>
          </w:tcPr>
          <w:p w14:paraId="51D2DB0C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Runny nose</w:t>
            </w:r>
          </w:p>
        </w:tc>
        <w:tc>
          <w:tcPr>
            <w:tcW w:w="0" w:type="auto"/>
          </w:tcPr>
          <w:p w14:paraId="212A361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6B6A35A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6498EF9A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Muscles/Bones/articulations</w:t>
            </w:r>
          </w:p>
        </w:tc>
        <w:tc>
          <w:tcPr>
            <w:tcW w:w="0" w:type="auto"/>
            <w:shd w:val="clear" w:color="auto" w:fill="D0CECE"/>
          </w:tcPr>
          <w:p w14:paraId="5A2CE01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069E3AA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74CC7D1D" w14:textId="77777777" w:rsidTr="002B7538">
        <w:trPr>
          <w:trHeight w:val="230"/>
          <w:jc w:val="center"/>
        </w:trPr>
        <w:tc>
          <w:tcPr>
            <w:tcW w:w="0" w:type="auto"/>
          </w:tcPr>
          <w:p w14:paraId="43EFFC48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Difficulty swallowing</w:t>
            </w:r>
          </w:p>
        </w:tc>
        <w:tc>
          <w:tcPr>
            <w:tcW w:w="0" w:type="auto"/>
          </w:tcPr>
          <w:p w14:paraId="68AE3A2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EFB09B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FB0C037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Joint pain</w:t>
            </w:r>
          </w:p>
        </w:tc>
        <w:tc>
          <w:tcPr>
            <w:tcW w:w="0" w:type="auto"/>
          </w:tcPr>
          <w:p w14:paraId="3ACAFF3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18AE610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4DCE5164" w14:textId="77777777" w:rsidTr="002B7538">
        <w:trPr>
          <w:trHeight w:val="306"/>
          <w:jc w:val="center"/>
        </w:trPr>
        <w:tc>
          <w:tcPr>
            <w:tcW w:w="0" w:type="auto"/>
          </w:tcPr>
          <w:p w14:paraId="63E8B73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Eye pain</w:t>
            </w:r>
          </w:p>
        </w:tc>
        <w:tc>
          <w:tcPr>
            <w:tcW w:w="0" w:type="auto"/>
          </w:tcPr>
          <w:p w14:paraId="71CAD38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D212A7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C6639F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Muscle pain</w:t>
            </w:r>
          </w:p>
        </w:tc>
        <w:tc>
          <w:tcPr>
            <w:tcW w:w="0" w:type="auto"/>
          </w:tcPr>
          <w:p w14:paraId="08C9CD4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40D5313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CB88527" w14:textId="77777777" w:rsidTr="002B7538">
        <w:trPr>
          <w:trHeight w:val="202"/>
          <w:jc w:val="center"/>
        </w:trPr>
        <w:tc>
          <w:tcPr>
            <w:tcW w:w="0" w:type="auto"/>
          </w:tcPr>
          <w:p w14:paraId="7F154290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Bleeding from the nose or gums or ears</w:t>
            </w:r>
          </w:p>
        </w:tc>
        <w:tc>
          <w:tcPr>
            <w:tcW w:w="0" w:type="auto"/>
          </w:tcPr>
          <w:p w14:paraId="6DA79B5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1FEB9A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2561A3" w14:textId="77777777" w:rsidR="00FA3B30" w:rsidRPr="00410385" w:rsidRDefault="00FA3B30" w:rsidP="002B7538">
            <w:pPr>
              <w:spacing w:after="0"/>
              <w:rPr>
                <w:rFonts w:ascii="Arial" w:eastAsia="Times New Roman" w:hAnsi="Arial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Joint swelling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1F6A8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45AAD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A3CC18C" w14:textId="77777777" w:rsidTr="002B7538">
        <w:trPr>
          <w:trHeight w:val="254"/>
          <w:jc w:val="center"/>
        </w:trPr>
        <w:tc>
          <w:tcPr>
            <w:tcW w:w="0" w:type="auto"/>
          </w:tcPr>
          <w:p w14:paraId="0DD8EAB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Toothache</w:t>
            </w:r>
          </w:p>
        </w:tc>
        <w:tc>
          <w:tcPr>
            <w:tcW w:w="0" w:type="auto"/>
          </w:tcPr>
          <w:p w14:paraId="55B1DF4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3D05ED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0BD458F2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Skin / mucous membranes</w:t>
            </w:r>
          </w:p>
        </w:tc>
        <w:tc>
          <w:tcPr>
            <w:tcW w:w="0" w:type="auto"/>
            <w:shd w:val="clear" w:color="auto" w:fill="D0CECE"/>
          </w:tcPr>
          <w:p w14:paraId="6C64FDC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7968882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7E40DF0" w14:textId="77777777" w:rsidTr="002B7538">
        <w:trPr>
          <w:trHeight w:val="131"/>
          <w:jc w:val="center"/>
        </w:trPr>
        <w:tc>
          <w:tcPr>
            <w:tcW w:w="0" w:type="auto"/>
          </w:tcPr>
          <w:p w14:paraId="47D9EF4D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Swollen tonsils</w:t>
            </w:r>
          </w:p>
        </w:tc>
        <w:tc>
          <w:tcPr>
            <w:tcW w:w="0" w:type="auto"/>
          </w:tcPr>
          <w:p w14:paraId="0EBE35D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2243CE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341C59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Rashes</w:t>
            </w:r>
          </w:p>
        </w:tc>
        <w:tc>
          <w:tcPr>
            <w:tcW w:w="0" w:type="auto"/>
          </w:tcPr>
          <w:p w14:paraId="7D46BB0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1D81CEB7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3A21CE6" w14:textId="77777777" w:rsidTr="002B7538">
        <w:trPr>
          <w:trHeight w:val="147"/>
          <w:jc w:val="center"/>
        </w:trPr>
        <w:tc>
          <w:tcPr>
            <w:tcW w:w="0" w:type="auto"/>
          </w:tcPr>
          <w:p w14:paraId="22F7604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Bleeding from the nose or gums or ears</w:t>
            </w:r>
          </w:p>
        </w:tc>
        <w:tc>
          <w:tcPr>
            <w:tcW w:w="0" w:type="auto"/>
          </w:tcPr>
          <w:p w14:paraId="0735E84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A1BB24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392E4CC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Abscess</w:t>
            </w:r>
          </w:p>
        </w:tc>
        <w:tc>
          <w:tcPr>
            <w:tcW w:w="0" w:type="auto"/>
          </w:tcPr>
          <w:p w14:paraId="456036E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17264E9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F24DF8B" w14:textId="77777777" w:rsidTr="002B7538">
        <w:trPr>
          <w:trHeight w:val="147"/>
          <w:jc w:val="center"/>
        </w:trPr>
        <w:tc>
          <w:tcPr>
            <w:tcW w:w="0" w:type="auto"/>
          </w:tcPr>
          <w:p w14:paraId="6D3B6AC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Toothache</w:t>
            </w:r>
          </w:p>
        </w:tc>
        <w:tc>
          <w:tcPr>
            <w:tcW w:w="0" w:type="auto"/>
          </w:tcPr>
          <w:p w14:paraId="1B7D7D7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841FD7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6A4A40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Bruising </w:t>
            </w:r>
          </w:p>
        </w:tc>
        <w:tc>
          <w:tcPr>
            <w:tcW w:w="0" w:type="auto"/>
          </w:tcPr>
          <w:p w14:paraId="0535816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0B3071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C9DB08E" w14:textId="77777777" w:rsidTr="002B7538">
        <w:trPr>
          <w:trHeight w:val="213"/>
          <w:jc w:val="center"/>
        </w:trPr>
        <w:tc>
          <w:tcPr>
            <w:tcW w:w="0" w:type="auto"/>
          </w:tcPr>
          <w:p w14:paraId="64A0A2A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Swollen tonsils</w:t>
            </w:r>
          </w:p>
        </w:tc>
        <w:tc>
          <w:tcPr>
            <w:tcW w:w="0" w:type="auto"/>
          </w:tcPr>
          <w:p w14:paraId="018C9B4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A2D34D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03507A8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Ulcerations</w:t>
            </w:r>
          </w:p>
        </w:tc>
        <w:tc>
          <w:tcPr>
            <w:tcW w:w="0" w:type="auto"/>
          </w:tcPr>
          <w:p w14:paraId="4179D71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A3D4C1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3E47A40A" w14:textId="77777777" w:rsidTr="002B7538">
        <w:trPr>
          <w:trHeight w:val="134"/>
          <w:jc w:val="center"/>
        </w:trPr>
        <w:tc>
          <w:tcPr>
            <w:tcW w:w="0" w:type="auto"/>
            <w:shd w:val="clear" w:color="auto" w:fill="D0CECE"/>
          </w:tcPr>
          <w:p w14:paraId="688AFE1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/>
                <w:bCs/>
                <w:lang w:val="en-GB" w:eastAsia="it-IT"/>
              </w:rPr>
              <w:t>Other symptoms</w:t>
            </w:r>
          </w:p>
        </w:tc>
        <w:tc>
          <w:tcPr>
            <w:tcW w:w="0" w:type="auto"/>
            <w:shd w:val="clear" w:color="auto" w:fill="D0CECE"/>
          </w:tcPr>
          <w:p w14:paraId="3742B5A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shd w:val="clear" w:color="auto" w:fill="D0CECE"/>
          </w:tcPr>
          <w:p w14:paraId="153EFCA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2C6FE66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Itching</w:t>
            </w:r>
          </w:p>
        </w:tc>
        <w:tc>
          <w:tcPr>
            <w:tcW w:w="0" w:type="auto"/>
          </w:tcPr>
          <w:p w14:paraId="5BE7567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54EDB50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58DCEAA6" w14:textId="77777777" w:rsidTr="002B7538">
        <w:trPr>
          <w:trHeight w:val="173"/>
          <w:jc w:val="center"/>
        </w:trPr>
        <w:tc>
          <w:tcPr>
            <w:tcW w:w="0" w:type="auto"/>
          </w:tcPr>
          <w:p w14:paraId="5D6CF82F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0" w:type="auto"/>
          </w:tcPr>
          <w:p w14:paraId="387A1A2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F497C3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3033F7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Redness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462B4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F609A5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2298A80D" w14:textId="77777777" w:rsidTr="002B7538">
        <w:trPr>
          <w:trHeight w:val="160"/>
          <w:jc w:val="center"/>
        </w:trPr>
        <w:tc>
          <w:tcPr>
            <w:tcW w:w="0" w:type="auto"/>
          </w:tcPr>
          <w:p w14:paraId="2E22D38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0" w:type="auto"/>
          </w:tcPr>
          <w:p w14:paraId="091980C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26DA4D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3588F96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Ulcerations</w:t>
            </w:r>
          </w:p>
        </w:tc>
        <w:tc>
          <w:tcPr>
            <w:tcW w:w="0" w:type="auto"/>
          </w:tcPr>
          <w:p w14:paraId="6789470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1876DA1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1ABED92C" w14:textId="77777777" w:rsidTr="002B7538">
        <w:trPr>
          <w:trHeight w:val="339"/>
          <w:jc w:val="center"/>
        </w:trPr>
        <w:tc>
          <w:tcPr>
            <w:tcW w:w="0" w:type="auto"/>
          </w:tcPr>
          <w:p w14:paraId="5573C773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0" w:type="auto"/>
          </w:tcPr>
          <w:p w14:paraId="55B7609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77025F1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31060EEE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Itching</w:t>
            </w:r>
          </w:p>
        </w:tc>
        <w:tc>
          <w:tcPr>
            <w:tcW w:w="0" w:type="auto"/>
          </w:tcPr>
          <w:p w14:paraId="50778EC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</w:tcPr>
          <w:p w14:paraId="15ACA190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tr w:rsidR="00FA3B30" w:rsidRPr="00410385" w14:paraId="69F8630F" w14:textId="77777777" w:rsidTr="002B7538">
        <w:trPr>
          <w:trHeight w:val="173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269E27E1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>Specify: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6CB3BD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381AB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6511FB" w14:textId="77777777" w:rsidR="00FA3B30" w:rsidRPr="00410385" w:rsidRDefault="00FA3B30" w:rsidP="002B7538">
            <w:pPr>
              <w:spacing w:after="0"/>
              <w:rPr>
                <w:rFonts w:ascii="Calibri" w:eastAsia="Times New Roman" w:hAnsi="Calibri" w:cs="Arial"/>
                <w:bCs/>
                <w:lang w:val="en-GB" w:eastAsia="it-IT"/>
              </w:rPr>
            </w:pPr>
            <w:r w:rsidRPr="00410385">
              <w:rPr>
                <w:rFonts w:ascii="Calibri" w:eastAsia="Times New Roman" w:hAnsi="Calibri" w:cs="Arial"/>
                <w:bCs/>
                <w:lang w:val="en-GB" w:eastAsia="it-IT"/>
              </w:rPr>
              <w:t xml:space="preserve">Redness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6F9291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5689F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</w:p>
        </w:tc>
      </w:tr>
      <w:bookmarkEnd w:id="39"/>
    </w:tbl>
    <w:p w14:paraId="78FD2078" w14:textId="77777777" w:rsidR="00FA3B30" w:rsidRDefault="00FA3B30" w:rsidP="00FA3B30">
      <w:pPr>
        <w:rPr>
          <w:rFonts w:eastAsia="Times New Roman"/>
          <w:lang w:val="en-GB" w:eastAsia="it-IT"/>
        </w:rPr>
      </w:pPr>
    </w:p>
    <w:p w14:paraId="21D39C9F" w14:textId="77777777" w:rsidR="00FA3B30" w:rsidRDefault="00FA3B30" w:rsidP="00FA3B30">
      <w:pPr>
        <w:pStyle w:val="Heading2"/>
        <w:rPr>
          <w:rFonts w:eastAsia="Times New Roman"/>
          <w:lang w:val="en-GB" w:eastAsia="it-IT"/>
        </w:rPr>
      </w:pPr>
      <w:bookmarkStart w:id="40" w:name="_Toc69477832"/>
      <w:r>
        <w:rPr>
          <w:rFonts w:eastAsia="Times New Roman"/>
          <w:lang w:val="en-GB" w:eastAsia="it-IT"/>
        </w:rPr>
        <w:t>Patient outcome</w:t>
      </w:r>
      <w:bookmarkEnd w:id="40"/>
    </w:p>
    <w:p w14:paraId="4E2C5182" w14:textId="77777777" w:rsidR="00FA3B30" w:rsidRDefault="00FA3B30" w:rsidP="00FA3B30">
      <w:pPr>
        <w:spacing w:after="0"/>
        <w:rPr>
          <w:rFonts w:ascii="Times New Roman" w:eastAsia="Times New Roman" w:hAnsi="Times New Roman" w:cs="Times New Roman"/>
          <w:b/>
          <w:bCs/>
          <w:lang w:val="en-GB" w:eastAsia="it-IT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9"/>
        <w:gridCol w:w="4780"/>
        <w:gridCol w:w="1588"/>
        <w:gridCol w:w="1495"/>
      </w:tblGrid>
      <w:tr w:rsidR="00FA3B30" w:rsidRPr="005258D4" w14:paraId="6BF5E1EE" w14:textId="77777777" w:rsidTr="002B7538">
        <w:trPr>
          <w:trHeight w:val="1302"/>
        </w:trPr>
        <w:tc>
          <w:tcPr>
            <w:tcW w:w="9782" w:type="dxa"/>
            <w:gridSpan w:val="4"/>
          </w:tcPr>
          <w:p w14:paraId="153FC896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lang w:val="en-GB" w:eastAsia="it-IT"/>
              </w:rPr>
              <w:t>PATIENT OUTCOME</w:t>
            </w:r>
          </w:p>
          <w:p w14:paraId="4AFEEC9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lang w:val="en-GB" w:eastAsia="it-IT"/>
              </w:rPr>
              <w:t>Evolution after the day of inclusion:</w:t>
            </w:r>
            <w:r w:rsidRPr="00410385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Healed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Not healed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Death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</w:t>
            </w:r>
          </w:p>
          <w:p w14:paraId="30C775B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If death: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884FAE">
              <w:rPr>
                <w:rFonts w:eastAsia="Times New Roman" w:cs="Times New Roman"/>
                <w:lang w:val="en-GB" w:eastAsia="it-IT"/>
              </w:rPr>
              <w:t>Death date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|___|/|___|/|___|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  <w:p w14:paraId="6EFB8F9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</w:t>
            </w:r>
            <w:r w:rsidRPr="00884FAE">
              <w:rPr>
                <w:rFonts w:eastAsia="Times New Roman" w:cs="Times New Roman"/>
                <w:lang w:val="en-GB" w:eastAsia="it-IT"/>
              </w:rPr>
              <w:t>Death place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Health facility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Other (house, relative/friend’s house, etc.)</w:t>
            </w:r>
          </w:p>
          <w:p w14:paraId="43BFC6AE" w14:textId="77777777" w:rsidR="00FA3B30" w:rsidRPr="00884FAE" w:rsidRDefault="00FA3B30" w:rsidP="002B7538">
            <w:pPr>
              <w:spacing w:after="0"/>
              <w:rPr>
                <w:rFonts w:eastAsia="Times New Roman" w:cs="Times New Roman"/>
                <w:b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lang w:val="en-GB" w:eastAsia="it-IT"/>
              </w:rPr>
              <w:t xml:space="preserve">If not healed: </w:t>
            </w:r>
          </w:p>
          <w:p w14:paraId="2F35D7C1" w14:textId="77777777" w:rsidR="00FA3B30" w:rsidRDefault="00FA3B30" w:rsidP="002B7538">
            <w:pPr>
              <w:spacing w:after="0"/>
              <w:rPr>
                <w:rFonts w:eastAsia="Times New Roman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D636B6">
              <w:rPr>
                <w:lang w:val="en-GB" w:eastAsia="it-IT"/>
              </w:rPr>
              <w:t>Currently sick and receiving medical care as an outpatient</w:t>
            </w:r>
            <w:r w:rsidRPr="00D636B6">
              <w:rPr>
                <w:rFonts w:eastAsia="Times New Roman" w:cs="Times New Roman"/>
                <w:sz w:val="24"/>
                <w:szCs w:val="24"/>
                <w:lang w:val="en-GB" w:eastAsia="it-IT"/>
              </w:rPr>
              <w:t xml:space="preserve"> </w:t>
            </w:r>
          </w:p>
          <w:p w14:paraId="3FA2D916" w14:textId="77777777" w:rsidR="00FA3B30" w:rsidRDefault="00FA3B30" w:rsidP="002B7538">
            <w:pPr>
              <w:spacing w:after="0"/>
              <w:rPr>
                <w:rFonts w:eastAsia="Times New Roman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D636B6">
              <w:rPr>
                <w:lang w:val="en-GB" w:eastAsia="it-IT"/>
              </w:rPr>
              <w:t>Currently sick and receiving medical care as an inpatient</w:t>
            </w:r>
            <w:r w:rsidRPr="00D636B6">
              <w:rPr>
                <w:rFonts w:eastAsia="Times New Roman" w:cs="Times New Roman"/>
                <w:sz w:val="24"/>
                <w:szCs w:val="24"/>
                <w:lang w:val="en-GB" w:eastAsia="it-IT"/>
              </w:rPr>
              <w:t xml:space="preserve"> </w:t>
            </w:r>
          </w:p>
          <w:p w14:paraId="656EEFE4" w14:textId="77777777" w:rsidR="00FA3B30" w:rsidRPr="00D636B6" w:rsidRDefault="00FA3B30" w:rsidP="002B7538">
            <w:pPr>
              <w:spacing w:after="0"/>
              <w:rPr>
                <w:rFonts w:eastAsia="Times New Roman" w:cs="Times New Roman"/>
                <w:sz w:val="24"/>
                <w:szCs w:val="24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</w:t>
            </w:r>
            <w:r w:rsidRPr="00D636B6">
              <w:rPr>
                <w:lang w:val="en-GB" w:eastAsia="it-IT"/>
              </w:rPr>
              <w:t>Currently sick but not receiving any formal medical care</w:t>
            </w:r>
          </w:p>
        </w:tc>
      </w:tr>
      <w:tr w:rsidR="00FA3B30" w:rsidRPr="005258D4" w14:paraId="7F69BFE0" w14:textId="77777777" w:rsidTr="002B7538">
        <w:trPr>
          <w:trHeight w:val="6110"/>
        </w:trPr>
        <w:tc>
          <w:tcPr>
            <w:tcW w:w="9782" w:type="dxa"/>
            <w:gridSpan w:val="4"/>
          </w:tcPr>
          <w:p w14:paraId="52E95B13" w14:textId="77777777" w:rsidR="00FA3B30" w:rsidRPr="00635331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  <w:r w:rsidRPr="00635331">
              <w:rPr>
                <w:rFonts w:eastAsia="Times New Roman" w:cstheme="minorHAnsi"/>
                <w:b/>
                <w:lang w:val="en-GB" w:eastAsia="it-IT"/>
              </w:rPr>
              <w:lastRenderedPageBreak/>
              <w:t>EVENTS/HOSPITALIZATIONS</w:t>
            </w:r>
          </w:p>
          <w:p w14:paraId="5D57CC3B" w14:textId="77777777" w:rsidR="00FA3B30" w:rsidRPr="00635331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  <w:r w:rsidRPr="00635331">
              <w:rPr>
                <w:rFonts w:eastAsia="Times New Roman" w:cstheme="minorHAnsi"/>
                <w:b/>
                <w:lang w:val="en-GB" w:eastAsia="it-IT"/>
              </w:rPr>
              <w:t>Events after the inclusion day/initial enrolment:</w:t>
            </w:r>
          </w:p>
          <w:p w14:paraId="0C42D598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>Secondary hospitalization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635331">
              <w:rPr>
                <w:rFonts w:eastAsia="Times New Roman" w:cstheme="minorHAnsi"/>
                <w:lang w:val="en-GB" w:eastAsia="it-IT"/>
              </w:rPr>
              <w:t>Clinic visit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>New medical prescription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</w:p>
          <w:p w14:paraId="7B08D9B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>New laboratory/radiologic exams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635331">
              <w:rPr>
                <w:rFonts w:eastAsia="Times New Roman" w:cstheme="minorHAnsi"/>
                <w:lang w:val="en-GB" w:eastAsia="it-IT"/>
              </w:rPr>
              <w:t>Nothing</w:t>
            </w:r>
          </w:p>
          <w:p w14:paraId="1D9650B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  <w:p w14:paraId="2AA2B47A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  <w:r w:rsidRPr="00884FAE">
              <w:rPr>
                <w:rFonts w:eastAsia="Times New Roman" w:cstheme="minorHAnsi"/>
                <w:b/>
                <w:lang w:val="en-GB" w:eastAsia="it-IT"/>
              </w:rPr>
              <w:t>If hospitalization:</w:t>
            </w:r>
          </w:p>
          <w:p w14:paraId="3EF270CE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  <w:r w:rsidRPr="00884FAE">
              <w:rPr>
                <w:rFonts w:eastAsia="Times New Roman" w:cstheme="minorHAnsi"/>
                <w:b/>
                <w:lang w:val="en-GB" w:eastAsia="it-IT"/>
              </w:rPr>
              <w:t>Number of hospitalisations after the date of inclusion: |___|___|</w:t>
            </w:r>
          </w:p>
          <w:p w14:paraId="75DE696C" w14:textId="77777777" w:rsidR="00FA3B30" w:rsidRPr="00884FAE" w:rsidRDefault="00FA3B30" w:rsidP="00FA3B30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>Hospitalization 1: Hospital_____________________________ Department/Unit______________________</w:t>
            </w:r>
          </w:p>
          <w:p w14:paraId="707F4539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 xml:space="preserve">                           From |__|__|/|__|__|/|__|__|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To |__|__|/|__|__|/|__|__|</w:t>
            </w:r>
          </w:p>
          <w:p w14:paraId="5D8F989C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                                                 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Ongoing</w:t>
            </w:r>
          </w:p>
          <w:p w14:paraId="68DE9114" w14:textId="77777777" w:rsidR="00FA3B30" w:rsidRPr="00884FAE" w:rsidRDefault="00FA3B30" w:rsidP="00FA3B30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>Hospitalization 1: Hospital_____________________________ Department/Unit______________________</w:t>
            </w:r>
          </w:p>
          <w:p w14:paraId="3D70A87F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 xml:space="preserve">                           From |__|__|/|__|__|/|__|__|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To |__|__|/|__|__|/|__|__|</w:t>
            </w:r>
          </w:p>
          <w:p w14:paraId="25FCF01F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                                                 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Ongoing</w:t>
            </w:r>
          </w:p>
          <w:p w14:paraId="7394A2E2" w14:textId="77777777" w:rsidR="00FA3B30" w:rsidRPr="00884FAE" w:rsidRDefault="00FA3B30" w:rsidP="00FA3B30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>Hospitalization 1: Hospital_____________________________ Department/Unit______________________</w:t>
            </w:r>
          </w:p>
          <w:p w14:paraId="2839BF33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 xml:space="preserve">                           From |__|__|/|__|__|/|__|__|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To |__|__|/|__|__|/|__|__|</w:t>
            </w:r>
          </w:p>
          <w:p w14:paraId="4A68CE2F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                                                 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Ongoing</w:t>
            </w:r>
          </w:p>
          <w:p w14:paraId="31BAC5EE" w14:textId="77777777" w:rsidR="00FA3B30" w:rsidRPr="00884FAE" w:rsidRDefault="00FA3B30" w:rsidP="00FA3B30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theme="minorHAnsi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>Hospitalization 1: Hospital_____________________________ Department/Unit______________________</w:t>
            </w:r>
          </w:p>
          <w:p w14:paraId="654801AB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84FAE">
              <w:rPr>
                <w:rFonts w:eastAsia="Times New Roman" w:cstheme="minorHAnsi"/>
                <w:lang w:val="en-GB" w:eastAsia="it-IT"/>
              </w:rPr>
              <w:t xml:space="preserve">                           From |__|__|/|__|__|/|__|__|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To |__|__|/|__|__|/|__|__|</w:t>
            </w:r>
          </w:p>
          <w:p w14:paraId="1674DE88" w14:textId="77777777" w:rsidR="00FA3B30" w:rsidRPr="00410385" w:rsidRDefault="00FA3B30" w:rsidP="002B7538">
            <w:pPr>
              <w:spacing w:after="0"/>
              <w:ind w:left="72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                                                                   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Ongoing</w:t>
            </w:r>
          </w:p>
          <w:p w14:paraId="1C89BFFB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84FAE">
              <w:rPr>
                <w:rFonts w:eastAsia="Times New Roman" w:cstheme="minorHAnsi"/>
                <w:b/>
                <w:lang w:val="en-GB" w:eastAsia="it-IT"/>
              </w:rPr>
              <w:t>Has any surgery been performed?</w:t>
            </w:r>
            <w:r w:rsidRPr="00884FAE">
              <w:rPr>
                <w:rFonts w:eastAsia="Times New Roman" w:cstheme="minorHAnsi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 xml:space="preserve">Yes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 xml:space="preserve">No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    </w:t>
            </w:r>
            <w:r w:rsidRPr="00410385">
              <w:rPr>
                <w:rFonts w:ascii="Wingdings" w:eastAsia="Times New Roman" w:hAnsi="Wingdings" w:cs="Times New Roman"/>
                <w:sz w:val="24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theme="minorHAnsi"/>
                <w:lang w:val="en-GB" w:eastAsia="it-IT"/>
              </w:rPr>
              <w:t>Unknown</w:t>
            </w:r>
          </w:p>
          <w:p w14:paraId="6B96B8F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884FAE">
              <w:rPr>
                <w:rFonts w:eastAsia="Times New Roman" w:cstheme="minorHAnsi"/>
                <w:b/>
                <w:lang w:val="en-GB" w:eastAsia="it-IT"/>
              </w:rPr>
              <w:t>If yes, specify intervention:</w:t>
            </w:r>
            <w:r w:rsidRPr="00884FAE">
              <w:rPr>
                <w:rFonts w:eastAsia="Times New Roman" w:cstheme="minorHAnsi"/>
                <w:lang w:val="en-GB" w:eastAsia="it-IT"/>
              </w:rPr>
              <w:t xml:space="preserve">__________________________        Date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|__|__|/|__|__|/|__|__|             </w:t>
            </w:r>
          </w:p>
          <w:p w14:paraId="104342E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</w:tr>
      <w:tr w:rsidR="00FA3B30" w:rsidRPr="005258D4" w14:paraId="4BB3063C" w14:textId="77777777" w:rsidTr="002B7538">
        <w:trPr>
          <w:trHeight w:val="772"/>
        </w:trPr>
        <w:tc>
          <w:tcPr>
            <w:tcW w:w="9782" w:type="dxa"/>
            <w:gridSpan w:val="4"/>
          </w:tcPr>
          <w:p w14:paraId="16F2E42C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  <w:r w:rsidRPr="00884FAE">
              <w:rPr>
                <w:rFonts w:eastAsia="Times New Roman" w:cstheme="minorHAnsi"/>
                <w:b/>
                <w:lang w:val="en-GB" w:eastAsia="it-IT"/>
              </w:rPr>
              <w:t>MEDICAL PRESCRIPTION</w:t>
            </w:r>
          </w:p>
          <w:p w14:paraId="7F281FC2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884FAE">
              <w:rPr>
                <w:rFonts w:eastAsia="Times New Roman" w:cstheme="minorHAnsi"/>
                <w:b/>
                <w:lang w:val="en-GB" w:eastAsia="it-IT"/>
              </w:rPr>
              <w:t xml:space="preserve">Has the patient received any medical prescription?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Yes</w:t>
            </w:r>
            <w:r>
              <w:rPr>
                <w:rFonts w:eastAsia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No</w:t>
            </w:r>
            <w:r>
              <w:rPr>
                <w:rFonts w:eastAsia="Times New Roman" w:cs="Times New Roman"/>
                <w:lang w:val="en-GB" w:eastAsia="it-IT"/>
              </w:rPr>
              <w:t xml:space="preserve"> 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</w:t>
            </w:r>
            <w:r>
              <w:rPr>
                <w:rFonts w:eastAsia="Times New Roman" w:cs="Times New Roman"/>
                <w:lang w:val="en-GB" w:eastAsia="it-IT"/>
              </w:rPr>
              <w:t>n</w:t>
            </w:r>
            <w:r w:rsidRPr="00884FAE">
              <w:rPr>
                <w:rFonts w:eastAsia="Times New Roman" w:cs="Times New Roman"/>
                <w:lang w:val="en-GB" w:eastAsia="it-IT"/>
              </w:rPr>
              <w:t>known</w:t>
            </w:r>
          </w:p>
          <w:p w14:paraId="41574306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lang w:val="en-GB" w:eastAsia="it-IT"/>
              </w:rPr>
            </w:pPr>
            <w:r w:rsidRPr="00884FAE">
              <w:rPr>
                <w:rFonts w:eastAsia="Times New Roman" w:cstheme="minorHAnsi"/>
                <w:b/>
                <w:lang w:val="en-GB" w:eastAsia="it-IT"/>
              </w:rPr>
              <w:t>If yes, please specify in the box below:</w:t>
            </w:r>
          </w:p>
        </w:tc>
      </w:tr>
      <w:tr w:rsidR="00FA3B30" w:rsidRPr="00884FAE" w14:paraId="07FB6598" w14:textId="77777777" w:rsidTr="002B7538">
        <w:trPr>
          <w:trHeight w:val="350"/>
        </w:trPr>
        <w:tc>
          <w:tcPr>
            <w:tcW w:w="1919" w:type="dxa"/>
          </w:tcPr>
          <w:p w14:paraId="2E030975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bCs/>
                <w:lang w:val="en-GB" w:eastAsia="it-IT"/>
              </w:rPr>
            </w:pPr>
            <w:r w:rsidRPr="00884FAE">
              <w:rPr>
                <w:rFonts w:eastAsia="Times New Roman" w:cs="Times New Roman"/>
                <w:b/>
                <w:bCs/>
                <w:lang w:val="en-GB" w:eastAsia="it-IT"/>
              </w:rPr>
              <w:t xml:space="preserve">DRUG NAME (“UNKNOWN” </w:t>
            </w:r>
            <w:r w:rsidRPr="00884FAE">
              <w:rPr>
                <w:rFonts w:eastAsia="Times New Roman" w:cs="Times New Roman"/>
                <w:b/>
                <w:bCs/>
                <w:lang w:val="en-GB" w:eastAsia="it-IT"/>
              </w:rPr>
              <w:br/>
              <w:t>if the name of the drug is unavailable)</w:t>
            </w:r>
          </w:p>
        </w:tc>
        <w:tc>
          <w:tcPr>
            <w:tcW w:w="4780" w:type="dxa"/>
            <w:vAlign w:val="center"/>
          </w:tcPr>
          <w:p w14:paraId="458EA94B" w14:textId="77777777" w:rsidR="00FA3B30" w:rsidRPr="00884FAE" w:rsidRDefault="00FA3B30" w:rsidP="002B75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en-GB" w:eastAsia="it-IT"/>
              </w:rPr>
            </w:pPr>
            <w:r w:rsidRPr="007E7A98">
              <w:rPr>
                <w:rFonts w:eastAsia="Times New Roman" w:cs="Times New Roman"/>
                <w:b/>
                <w:bCs/>
                <w:lang w:val="en-GB" w:eastAsia="it-IT"/>
              </w:rPr>
              <w:t>TYPE OF MEDICATION</w:t>
            </w:r>
          </w:p>
        </w:tc>
        <w:tc>
          <w:tcPr>
            <w:tcW w:w="1588" w:type="dxa"/>
            <w:vAlign w:val="center"/>
          </w:tcPr>
          <w:p w14:paraId="0D016948" w14:textId="77777777" w:rsidR="00FA3B30" w:rsidRPr="00884FAE" w:rsidRDefault="00FA3B30" w:rsidP="002B7538">
            <w:pPr>
              <w:spacing w:after="0"/>
              <w:jc w:val="center"/>
              <w:rPr>
                <w:rFonts w:eastAsia="Times New Roman" w:cstheme="minorHAnsi"/>
                <w:b/>
                <w:bCs/>
                <w:lang w:val="en-GB" w:eastAsia="it-IT"/>
              </w:rPr>
            </w:pPr>
            <w:r>
              <w:rPr>
                <w:rFonts w:eastAsia="Times New Roman" w:cstheme="minorHAnsi"/>
                <w:b/>
                <w:bCs/>
                <w:lang w:val="en-GB" w:eastAsia="it-IT"/>
              </w:rPr>
              <w:t>DOSAGE PER DAY</w:t>
            </w:r>
          </w:p>
        </w:tc>
        <w:tc>
          <w:tcPr>
            <w:tcW w:w="1495" w:type="dxa"/>
            <w:vAlign w:val="center"/>
          </w:tcPr>
          <w:p w14:paraId="0A30AA21" w14:textId="77777777" w:rsidR="00FA3B30" w:rsidRPr="00884FAE" w:rsidRDefault="00FA3B30" w:rsidP="002B7538">
            <w:pPr>
              <w:spacing w:after="0"/>
              <w:rPr>
                <w:rFonts w:eastAsia="Times New Roman" w:cstheme="minorHAnsi"/>
                <w:b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/>
                <w:bCs/>
                <w:lang w:val="en-GB" w:eastAsia="it-IT"/>
              </w:rPr>
              <w:t>DURATION OF TREATMENT (DAYS)</w:t>
            </w:r>
          </w:p>
        </w:tc>
      </w:tr>
      <w:tr w:rsidR="00FA3B30" w:rsidRPr="00410385" w14:paraId="7E0B1A0D" w14:textId="77777777" w:rsidTr="002B7538">
        <w:trPr>
          <w:trHeight w:val="363"/>
        </w:trPr>
        <w:tc>
          <w:tcPr>
            <w:tcW w:w="1919" w:type="dxa"/>
          </w:tcPr>
          <w:p w14:paraId="5275352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  <w:p w14:paraId="75844D0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4780" w:type="dxa"/>
          </w:tcPr>
          <w:p w14:paraId="6F8C63DA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1588" w:type="dxa"/>
          </w:tcPr>
          <w:p w14:paraId="77DF9FB2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5D63A4">
              <w:rPr>
                <w:rFonts w:eastAsia="Times New Roman" w:cstheme="minorHAnsi"/>
                <w:lang w:val="en-GB" w:eastAsia="it-IT"/>
              </w:rPr>
              <w:t>__________ g/mgs/mls</w:t>
            </w:r>
          </w:p>
        </w:tc>
        <w:tc>
          <w:tcPr>
            <w:tcW w:w="1495" w:type="dxa"/>
            <w:vAlign w:val="center"/>
          </w:tcPr>
          <w:p w14:paraId="58FE7975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358658D8" w14:textId="77777777" w:rsidR="00FA3B30" w:rsidRPr="005D63A4" w:rsidRDefault="00FA3B30" w:rsidP="002B7538">
            <w:pPr>
              <w:spacing w:after="0"/>
              <w:rPr>
                <w:rFonts w:eastAsia="Times New Roman" w:cstheme="minorHAnsi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  <w:tr w:rsidR="00FA3B30" w:rsidRPr="00410385" w14:paraId="267A29A2" w14:textId="77777777" w:rsidTr="002B7538">
        <w:trPr>
          <w:trHeight w:val="363"/>
        </w:trPr>
        <w:tc>
          <w:tcPr>
            <w:tcW w:w="1919" w:type="dxa"/>
          </w:tcPr>
          <w:p w14:paraId="0AF35EC9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  <w:p w14:paraId="3587F473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4780" w:type="dxa"/>
          </w:tcPr>
          <w:p w14:paraId="3BB9B8CB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1588" w:type="dxa"/>
          </w:tcPr>
          <w:p w14:paraId="5EF3157E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8D25D5">
              <w:t>__________ g/mgs/mls</w:t>
            </w:r>
          </w:p>
        </w:tc>
        <w:tc>
          <w:tcPr>
            <w:tcW w:w="1495" w:type="dxa"/>
            <w:vAlign w:val="center"/>
          </w:tcPr>
          <w:p w14:paraId="2E8C6322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5AC3D974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  <w:tr w:rsidR="00FA3B30" w:rsidRPr="00410385" w14:paraId="0DE5DD57" w14:textId="77777777" w:rsidTr="002B7538">
        <w:trPr>
          <w:trHeight w:val="363"/>
        </w:trPr>
        <w:tc>
          <w:tcPr>
            <w:tcW w:w="1919" w:type="dxa"/>
          </w:tcPr>
          <w:p w14:paraId="379BF44F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4780" w:type="dxa"/>
          </w:tcPr>
          <w:p w14:paraId="74F846F9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1588" w:type="dxa"/>
          </w:tcPr>
          <w:p w14:paraId="73C7BB3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8D25D5">
              <w:t>__________ g/mgs/mls</w:t>
            </w:r>
          </w:p>
        </w:tc>
        <w:tc>
          <w:tcPr>
            <w:tcW w:w="1495" w:type="dxa"/>
            <w:vAlign w:val="center"/>
          </w:tcPr>
          <w:p w14:paraId="5065F117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71DEDD8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  <w:tr w:rsidR="00FA3B30" w:rsidRPr="00410385" w14:paraId="12CB9A0D" w14:textId="77777777" w:rsidTr="002B7538">
        <w:trPr>
          <w:trHeight w:val="838"/>
        </w:trPr>
        <w:tc>
          <w:tcPr>
            <w:tcW w:w="1919" w:type="dxa"/>
          </w:tcPr>
          <w:p w14:paraId="4668FCCA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4780" w:type="dxa"/>
          </w:tcPr>
          <w:p w14:paraId="44B6B556" w14:textId="77777777" w:rsidR="00FA3B30" w:rsidRPr="00410385" w:rsidRDefault="00FA3B30" w:rsidP="002B75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Antipyretic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Antimalarial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Antibiotic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 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 xml:space="preserve">Other  </w:t>
            </w:r>
            <w:r w:rsidRPr="00410385"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410385">
              <w:rPr>
                <w:rFonts w:ascii="Wingdings" w:eastAsia="Times New Roman" w:hAnsi="Wingdings" w:cs="Times New Roman"/>
                <w:szCs w:val="24"/>
                <w:lang w:val="en-GB" w:eastAsia="it-IT"/>
              </w:rPr>
              <w:t></w:t>
            </w:r>
            <w:r w:rsidRPr="00884FAE">
              <w:rPr>
                <w:rFonts w:eastAsia="Times New Roman" w:cs="Times New Roman"/>
                <w:lang w:val="en-GB" w:eastAsia="it-IT"/>
              </w:rPr>
              <w:t>Unknown</w:t>
            </w:r>
          </w:p>
        </w:tc>
        <w:tc>
          <w:tcPr>
            <w:tcW w:w="1588" w:type="dxa"/>
          </w:tcPr>
          <w:p w14:paraId="305789EC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8D25D5">
              <w:t>__________ g/mgs/mls</w:t>
            </w:r>
          </w:p>
        </w:tc>
        <w:tc>
          <w:tcPr>
            <w:tcW w:w="1495" w:type="dxa"/>
            <w:vAlign w:val="center"/>
          </w:tcPr>
          <w:p w14:paraId="2952E8DE" w14:textId="77777777" w:rsidR="00FA3B30" w:rsidRPr="00046C8C" w:rsidRDefault="00FA3B30" w:rsidP="002B7538">
            <w:pPr>
              <w:spacing w:after="0"/>
              <w:rPr>
                <w:rFonts w:eastAsia="Times New Roman" w:cstheme="minorHAnsi"/>
                <w:bCs/>
                <w:lang w:val="en-GB" w:eastAsia="it-IT"/>
              </w:rPr>
            </w:pPr>
            <w:r w:rsidRPr="00046C8C">
              <w:rPr>
                <w:rFonts w:eastAsia="Times New Roman" w:cstheme="minorHAnsi"/>
                <w:bCs/>
                <w:lang w:val="en-GB" w:eastAsia="it-IT"/>
              </w:rPr>
              <w:t>_______ days</w:t>
            </w:r>
          </w:p>
          <w:p w14:paraId="6CBC6716" w14:textId="77777777" w:rsidR="00FA3B30" w:rsidRPr="00410385" w:rsidRDefault="00FA3B30" w:rsidP="002B7538">
            <w:pPr>
              <w:spacing w:after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046C8C">
              <w:rPr>
                <w:rFonts w:ascii="Wingdings" w:eastAsia="Times New Roman" w:hAnsi="Wingdings" w:cstheme="minorHAnsi"/>
                <w:lang w:val="en-GB" w:eastAsia="it-IT"/>
              </w:rPr>
              <w:t></w:t>
            </w:r>
            <w:r w:rsidRPr="00046C8C">
              <w:rPr>
                <w:rFonts w:eastAsia="Times New Roman" w:cstheme="minorHAnsi"/>
                <w:lang w:val="en-GB" w:eastAsia="it-IT"/>
              </w:rPr>
              <w:t>Unknown</w:t>
            </w:r>
          </w:p>
        </w:tc>
      </w:tr>
    </w:tbl>
    <w:p w14:paraId="27E19D4C" w14:textId="77777777" w:rsidR="00FA3B30" w:rsidRDefault="00FA3B30" w:rsidP="00FA3B30">
      <w:pPr>
        <w:spacing w:after="0"/>
        <w:rPr>
          <w:rFonts w:ascii="Times New Roman" w:eastAsia="Times New Roman" w:hAnsi="Times New Roman" w:cs="Times New Roman"/>
          <w:b/>
          <w:bCs/>
          <w:lang w:val="en-GB" w:eastAsia="it-IT"/>
        </w:rPr>
      </w:pPr>
    </w:p>
    <w:p w14:paraId="155C2568" w14:textId="77777777" w:rsidR="00FA3B30" w:rsidRDefault="00FA3B30" w:rsidP="00FA3B30">
      <w:pPr>
        <w:pStyle w:val="Heading2"/>
        <w:rPr>
          <w:rFonts w:eastAsia="Times New Roman"/>
          <w:lang w:val="en-GB" w:eastAsia="it-IT"/>
        </w:rPr>
      </w:pPr>
      <w:bookmarkStart w:id="41" w:name="_Toc69477833"/>
      <w:r>
        <w:rPr>
          <w:rFonts w:eastAsia="Times New Roman"/>
          <w:lang w:val="en-GB" w:eastAsia="it-IT"/>
        </w:rPr>
        <w:t>New laboratory results</w:t>
      </w:r>
      <w:bookmarkEnd w:id="41"/>
    </w:p>
    <w:p w14:paraId="0B13D47C" w14:textId="77777777" w:rsidR="00FA3B30" w:rsidRPr="00D636B6" w:rsidRDefault="00FA3B30" w:rsidP="00FA3B30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 w:rsidRPr="00D636B6">
        <w:rPr>
          <w:rFonts w:eastAsia="Times New Roman"/>
          <w:lang w:val="en-GB" w:eastAsia="it-IT"/>
        </w:rPr>
        <w:t>W</w:t>
      </w:r>
      <w:r>
        <w:rPr>
          <w:rFonts w:eastAsia="Times New Roman"/>
          <w:lang w:val="en-GB" w:eastAsia="it-IT"/>
        </w:rPr>
        <w:t xml:space="preserve">ere new </w:t>
      </w:r>
      <w:r w:rsidRPr="00D636B6">
        <w:rPr>
          <w:rFonts w:eastAsia="Times New Roman"/>
          <w:lang w:val="en-GB" w:eastAsia="it-IT"/>
        </w:rPr>
        <w:t xml:space="preserve">laboratory </w:t>
      </w:r>
      <w:r>
        <w:rPr>
          <w:rFonts w:eastAsia="Times New Roman"/>
          <w:lang w:val="en-GB" w:eastAsia="it-IT"/>
        </w:rPr>
        <w:t xml:space="preserve">tests </w:t>
      </w:r>
      <w:r w:rsidRPr="00D636B6">
        <w:rPr>
          <w:rFonts w:eastAsia="Times New Roman"/>
          <w:lang w:val="en-GB" w:eastAsia="it-IT"/>
        </w:rPr>
        <w:t>performed</w:t>
      </w:r>
      <w:r>
        <w:rPr>
          <w:rFonts w:eastAsia="Times New Roman"/>
          <w:lang w:val="en-GB" w:eastAsia="it-IT"/>
        </w:rPr>
        <w:t xml:space="preserve"> since the last study entry</w:t>
      </w:r>
      <w:r w:rsidRPr="00D636B6">
        <w:rPr>
          <w:rFonts w:eastAsia="Times New Roman"/>
          <w:lang w:val="en-GB" w:eastAsia="it-IT"/>
        </w:rPr>
        <w:t xml:space="preserve">?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 xml:space="preserve">Yes      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>No</w:t>
      </w:r>
    </w:p>
    <w:p w14:paraId="12CB5A63" w14:textId="77777777" w:rsidR="00FA3B30" w:rsidRPr="00D636B6" w:rsidRDefault="00FA3B30" w:rsidP="00FA3B30">
      <w:pPr>
        <w:rPr>
          <w:rFonts w:eastAsia="Times New Roman"/>
          <w:lang w:val="en-GB" w:eastAsia="it-IT"/>
        </w:rPr>
      </w:pPr>
      <w:r w:rsidRPr="00D636B6">
        <w:rPr>
          <w:rFonts w:eastAsia="Times New Roman"/>
          <w:lang w:val="en-GB" w:eastAsia="it-IT"/>
        </w:rPr>
        <w:lastRenderedPageBreak/>
        <w:t>If yes, complete the laboratory exam</w:t>
      </w:r>
      <w:r>
        <w:rPr>
          <w:rFonts w:eastAsia="Times New Roman"/>
          <w:lang w:val="en-GB" w:eastAsia="it-IT"/>
        </w:rPr>
        <w:t xml:space="preserve">ination </w:t>
      </w:r>
      <w:r w:rsidRPr="00D636B6">
        <w:rPr>
          <w:rFonts w:eastAsia="Times New Roman"/>
          <w:lang w:val="en-GB" w:eastAsia="it-IT"/>
        </w:rPr>
        <w:t>form</w:t>
      </w:r>
      <w:r>
        <w:rPr>
          <w:rFonts w:eastAsia="Times New Roman"/>
          <w:lang w:val="en-GB" w:eastAsia="it-IT"/>
        </w:rPr>
        <w:t xml:space="preserve"> as it appears in section 6.2</w:t>
      </w:r>
    </w:p>
    <w:p w14:paraId="1E574A6E" w14:textId="77777777" w:rsidR="00FA3B30" w:rsidRDefault="00FA3B30" w:rsidP="00FA3B30">
      <w:pPr>
        <w:pStyle w:val="Heading2"/>
        <w:rPr>
          <w:lang w:val="en-GB" w:eastAsia="it-IT"/>
        </w:rPr>
      </w:pPr>
      <w:bookmarkStart w:id="42" w:name="_Toc69477834"/>
      <w:r>
        <w:rPr>
          <w:lang w:val="en-GB" w:eastAsia="it-IT"/>
        </w:rPr>
        <w:t>New imaging results</w:t>
      </w:r>
      <w:bookmarkEnd w:id="42"/>
    </w:p>
    <w:p w14:paraId="15CF15DC" w14:textId="77777777" w:rsidR="00FA3B30" w:rsidRPr="00D636B6" w:rsidRDefault="00FA3B30" w:rsidP="00FA3B30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rFonts w:eastAsia="Times New Roman"/>
          <w:lang w:val="en-GB" w:eastAsia="it-IT"/>
        </w:rPr>
      </w:pPr>
      <w:r w:rsidRPr="00D636B6">
        <w:rPr>
          <w:rFonts w:eastAsia="Times New Roman"/>
          <w:lang w:val="en-GB" w:eastAsia="it-IT"/>
        </w:rPr>
        <w:t xml:space="preserve">Was </w:t>
      </w:r>
      <w:r>
        <w:rPr>
          <w:rFonts w:eastAsia="Times New Roman"/>
          <w:lang w:val="en-GB" w:eastAsia="it-IT"/>
        </w:rPr>
        <w:t xml:space="preserve">new </w:t>
      </w:r>
      <w:r w:rsidRPr="00D636B6">
        <w:rPr>
          <w:rFonts w:eastAsia="Times New Roman"/>
          <w:lang w:val="en-GB" w:eastAsia="it-IT"/>
        </w:rPr>
        <w:t>imaging performed</w:t>
      </w:r>
      <w:r>
        <w:rPr>
          <w:rFonts w:eastAsia="Times New Roman"/>
          <w:lang w:val="en-GB" w:eastAsia="it-IT"/>
        </w:rPr>
        <w:t xml:space="preserve"> after the last study entry</w:t>
      </w:r>
      <w:r w:rsidRPr="00D636B6">
        <w:rPr>
          <w:rFonts w:eastAsia="Times New Roman"/>
          <w:lang w:val="en-GB" w:eastAsia="it-IT"/>
        </w:rPr>
        <w:t xml:space="preserve">?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 xml:space="preserve">Yes       </w:t>
      </w:r>
      <w:r w:rsidRPr="00D636B6">
        <w:rPr>
          <w:rFonts w:ascii="Wingdings" w:eastAsia="Times New Roman" w:hAnsi="Wingdings"/>
          <w:sz w:val="24"/>
          <w:szCs w:val="24"/>
          <w:lang w:val="en-GB" w:eastAsia="it-IT"/>
        </w:rPr>
        <w:t></w:t>
      </w:r>
      <w:r w:rsidRPr="00D636B6">
        <w:rPr>
          <w:rFonts w:eastAsia="Times New Roman"/>
          <w:lang w:val="en-GB" w:eastAsia="it-IT"/>
        </w:rPr>
        <w:t>No</w:t>
      </w:r>
    </w:p>
    <w:p w14:paraId="44865FBB" w14:textId="77777777" w:rsidR="00FA3B30" w:rsidRPr="00D636B6" w:rsidRDefault="00FA3B30" w:rsidP="00FA3B30">
      <w:pPr>
        <w:ind w:left="360"/>
        <w:rPr>
          <w:lang w:val="en-GB" w:eastAsia="it-IT"/>
        </w:rPr>
      </w:pPr>
      <w:r w:rsidRPr="00D636B6">
        <w:rPr>
          <w:rFonts w:eastAsia="Times New Roman"/>
          <w:lang w:val="en-GB" w:eastAsia="it-IT"/>
        </w:rPr>
        <w:t>If yes, complete the imaging form</w:t>
      </w:r>
      <w:r>
        <w:rPr>
          <w:rFonts w:eastAsia="Times New Roman"/>
          <w:lang w:val="en-GB" w:eastAsia="it-IT"/>
        </w:rPr>
        <w:t xml:space="preserve"> as it appears in section 6.3</w:t>
      </w:r>
    </w:p>
    <w:p w14:paraId="7213555C" w14:textId="77777777" w:rsidR="00FA3B30" w:rsidRDefault="00FA3B30" w:rsidP="00FA3B30">
      <w:pPr>
        <w:pStyle w:val="Heading2"/>
        <w:rPr>
          <w:rFonts w:eastAsia="Times New Roman"/>
          <w:lang w:val="en-GB" w:eastAsia="it-IT"/>
        </w:rPr>
      </w:pPr>
      <w:bookmarkStart w:id="43" w:name="_Toc69477835"/>
      <w:r>
        <w:rPr>
          <w:rFonts w:eastAsia="Times New Roman"/>
          <w:lang w:val="en-GB" w:eastAsia="it-IT"/>
        </w:rPr>
        <w:t>Refined final diagnosis</w:t>
      </w:r>
      <w:bookmarkEnd w:id="43"/>
    </w:p>
    <w:p w14:paraId="6ABE8EC0" w14:textId="77777777" w:rsidR="00FA3B30" w:rsidRDefault="00FA3B30" w:rsidP="00FA3B30">
      <w:pPr>
        <w:rPr>
          <w:lang w:val="en-GB" w:eastAsia="it-IT"/>
        </w:rPr>
      </w:pPr>
      <w:r>
        <w:rPr>
          <w:lang w:val="en-GB" w:eastAsia="it-IT"/>
        </w:rPr>
        <w:t xml:space="preserve">Complete the diagnosis form as it appears in section 6.4 </w:t>
      </w:r>
    </w:p>
    <w:p w14:paraId="2B773DFC" w14:textId="77777777" w:rsidR="00FA3B30" w:rsidRDefault="00FA3B30" w:rsidP="00FA3B30">
      <w:pPr>
        <w:pStyle w:val="Heading2"/>
        <w:rPr>
          <w:lang w:val="en-GB"/>
        </w:rPr>
      </w:pPr>
      <w:bookmarkStart w:id="44" w:name="_Toc69477836"/>
      <w:r>
        <w:rPr>
          <w:lang w:val="en-GB"/>
        </w:rPr>
        <w:t>Repeat blood sample collection</w:t>
      </w:r>
      <w:bookmarkEnd w:id="44"/>
    </w:p>
    <w:p w14:paraId="1891A50C" w14:textId="77777777" w:rsidR="00FA3B30" w:rsidRDefault="00FA3B30" w:rsidP="00FA3B30">
      <w:pPr>
        <w:rPr>
          <w:smallCaps/>
          <w:spacing w:val="5"/>
          <w:sz w:val="32"/>
          <w:szCs w:val="32"/>
          <w:highlight w:val="lightGray"/>
          <w:lang w:val="en-GB"/>
        </w:rPr>
      </w:pPr>
      <w:r>
        <w:rPr>
          <w:lang w:val="en-GB"/>
        </w:rPr>
        <w:t>Complete the blood sample collection form as it appears in section 8</w:t>
      </w:r>
    </w:p>
    <w:p w14:paraId="27AE40FC" w14:textId="77777777" w:rsidR="00FA3B30" w:rsidRPr="00FA3B30" w:rsidRDefault="00FA3B30" w:rsidP="00FA3B30"/>
    <w:p w14:paraId="18CBCD12" w14:textId="77777777" w:rsidR="002C109C" w:rsidRPr="002C109C" w:rsidRDefault="002C109C" w:rsidP="002C109C">
      <w:pPr>
        <w:pStyle w:val="Caption"/>
        <w:spacing w:line="480" w:lineRule="auto"/>
        <w:rPr>
          <w:rFonts w:ascii="Calibri" w:hAnsi="Calibri" w:cs="Calibri"/>
          <w:i w:val="0"/>
          <w:iCs w:val="0"/>
          <w:color w:val="auto"/>
          <w:sz w:val="22"/>
          <w:szCs w:val="22"/>
        </w:rPr>
      </w:pPr>
    </w:p>
    <w:bookmarkEnd w:id="9"/>
    <w:p w14:paraId="5D86F9B0" w14:textId="77777777" w:rsidR="002C109C" w:rsidRPr="002C109C" w:rsidRDefault="002C109C" w:rsidP="002C109C">
      <w:pPr>
        <w:pStyle w:val="Caption"/>
        <w:spacing w:line="480" w:lineRule="auto"/>
        <w:rPr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2C109C">
        <w:rPr>
          <w:rFonts w:ascii="Calibri" w:hAnsi="Calibri" w:cs="Calibri"/>
          <w:i w:val="0"/>
          <w:iCs w:val="0"/>
          <w:color w:val="auto"/>
          <w:sz w:val="22"/>
          <w:szCs w:val="22"/>
        </w:rPr>
        <w:t xml:space="preserve"> </w:t>
      </w:r>
    </w:p>
    <w:p w14:paraId="1E25C016" w14:textId="77777777" w:rsidR="002C109C" w:rsidRPr="002C109C" w:rsidRDefault="002C109C" w:rsidP="002C109C">
      <w:pPr>
        <w:spacing w:line="480" w:lineRule="auto"/>
        <w:rPr>
          <w:rFonts w:ascii="Calibri" w:hAnsi="Calibri" w:cs="Calibri"/>
        </w:rPr>
      </w:pPr>
    </w:p>
    <w:p w14:paraId="0E40A94E" w14:textId="77777777" w:rsidR="00224FFD" w:rsidRDefault="00224FFD">
      <w:pPr>
        <w:rPr>
          <w:rFonts w:ascii="Calibri" w:hAnsi="Calibri" w:cs="Calibri"/>
        </w:rPr>
      </w:pPr>
    </w:p>
    <w:p w14:paraId="6FD02F6D" w14:textId="3AAA5C84" w:rsidR="009B59C3" w:rsidRDefault="009B59C3" w:rsidP="009B59C3">
      <w:pPr>
        <w:pStyle w:val="CitaviBibliographyEntry"/>
      </w:pPr>
    </w:p>
    <w:p w14:paraId="21A5DE6A" w14:textId="77777777" w:rsidR="009B59C3" w:rsidRPr="002C109C" w:rsidRDefault="009B59C3" w:rsidP="009B59C3"/>
    <w:sectPr w:rsidR="009B59C3" w:rsidRPr="002C1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2F41"/>
    <w:multiLevelType w:val="hybridMultilevel"/>
    <w:tmpl w:val="26828C36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B37AD9"/>
    <w:multiLevelType w:val="hybridMultilevel"/>
    <w:tmpl w:val="BEAAFE8C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20B44"/>
    <w:multiLevelType w:val="hybridMultilevel"/>
    <w:tmpl w:val="D5608508"/>
    <w:lvl w:ilvl="0" w:tplc="A10CD3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71D93"/>
    <w:multiLevelType w:val="hybridMultilevel"/>
    <w:tmpl w:val="F8325CD6"/>
    <w:lvl w:ilvl="0" w:tplc="38DE0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86CCD4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76ACE"/>
    <w:multiLevelType w:val="hybridMultilevel"/>
    <w:tmpl w:val="26828C36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22F71"/>
    <w:multiLevelType w:val="hybridMultilevel"/>
    <w:tmpl w:val="91AABDE2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952D7"/>
    <w:multiLevelType w:val="hybridMultilevel"/>
    <w:tmpl w:val="2D72F6FA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B64A8"/>
    <w:multiLevelType w:val="hybridMultilevel"/>
    <w:tmpl w:val="BEE4B550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76732"/>
    <w:multiLevelType w:val="hybridMultilevel"/>
    <w:tmpl w:val="A6D82562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0241E0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60FBF"/>
    <w:multiLevelType w:val="hybridMultilevel"/>
    <w:tmpl w:val="D5608508"/>
    <w:lvl w:ilvl="0" w:tplc="A10CD3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C7274"/>
    <w:multiLevelType w:val="hybridMultilevel"/>
    <w:tmpl w:val="B672C3C6"/>
    <w:lvl w:ilvl="0" w:tplc="02F4A3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11020E6">
      <w:start w:val="1"/>
      <w:numFmt w:val="decimal"/>
      <w:lvlText w:val="%3."/>
      <w:lvlJc w:val="left"/>
      <w:pPr>
        <w:ind w:left="360" w:hanging="360"/>
      </w:pPr>
      <w:rPr>
        <w:rFonts w:hint="default"/>
        <w:color w:val="000000"/>
      </w:rPr>
    </w:lvl>
    <w:lvl w:ilvl="3" w:tplc="8310A1B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07EC758">
      <w:start w:val="1"/>
      <w:numFmt w:val="lowerRoman"/>
      <w:lvlText w:val="%5."/>
      <w:lvlJc w:val="left"/>
      <w:pPr>
        <w:ind w:left="3960" w:hanging="72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80AFF"/>
    <w:multiLevelType w:val="hybridMultilevel"/>
    <w:tmpl w:val="91AABDE2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53E16"/>
    <w:multiLevelType w:val="hybridMultilevel"/>
    <w:tmpl w:val="BEA44F84"/>
    <w:lvl w:ilvl="0" w:tplc="06CC10E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iCs w:val="0"/>
        <w:sz w:val="20"/>
        <w:szCs w:val="2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E52D8"/>
    <w:multiLevelType w:val="hybridMultilevel"/>
    <w:tmpl w:val="12CA2980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6204E"/>
    <w:multiLevelType w:val="hybridMultilevel"/>
    <w:tmpl w:val="26828C36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5462EC"/>
    <w:multiLevelType w:val="hybridMultilevel"/>
    <w:tmpl w:val="A14C8F4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E4BBC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B6790F"/>
    <w:multiLevelType w:val="hybridMultilevel"/>
    <w:tmpl w:val="26828C36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9692B90"/>
    <w:multiLevelType w:val="hybridMultilevel"/>
    <w:tmpl w:val="FF1426FE"/>
    <w:lvl w:ilvl="0" w:tplc="78D2A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C23F72">
      <w:start w:val="1"/>
      <w:numFmt w:val="lowerLetter"/>
      <w:lvlText w:val="%2."/>
      <w:lvlJc w:val="left"/>
      <w:pPr>
        <w:ind w:left="1440" w:hanging="360"/>
      </w:pPr>
      <w:rPr>
        <w:i w:val="0"/>
        <w:iCs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705F6"/>
    <w:multiLevelType w:val="hybridMultilevel"/>
    <w:tmpl w:val="503470AE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F563D"/>
    <w:multiLevelType w:val="hybridMultilevel"/>
    <w:tmpl w:val="67C09F1C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213ED"/>
    <w:multiLevelType w:val="hybridMultilevel"/>
    <w:tmpl w:val="2E70E722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F66536"/>
    <w:multiLevelType w:val="hybridMultilevel"/>
    <w:tmpl w:val="0C8CA774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BB64F6"/>
    <w:multiLevelType w:val="hybridMultilevel"/>
    <w:tmpl w:val="011AC036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E2F87"/>
    <w:multiLevelType w:val="hybridMultilevel"/>
    <w:tmpl w:val="DA3CB0E8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0299B"/>
    <w:multiLevelType w:val="hybridMultilevel"/>
    <w:tmpl w:val="7D801F2C"/>
    <w:lvl w:ilvl="0" w:tplc="44F250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326A1"/>
    <w:multiLevelType w:val="hybridMultilevel"/>
    <w:tmpl w:val="D62CF4B4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51AE00D2">
      <w:start w:val="1"/>
      <w:numFmt w:val="lowerRoman"/>
      <w:lvlText w:val="%3."/>
      <w:lvlJc w:val="right"/>
      <w:pPr>
        <w:ind w:left="2160" w:hanging="180"/>
      </w:pPr>
      <w:rPr>
        <w:i w:val="0"/>
        <w:iCs w:val="0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60864"/>
    <w:multiLevelType w:val="hybridMultilevel"/>
    <w:tmpl w:val="115C64BC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B74869"/>
    <w:multiLevelType w:val="hybridMultilevel"/>
    <w:tmpl w:val="C6D6B8D0"/>
    <w:lvl w:ilvl="0" w:tplc="86783036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3246E"/>
    <w:multiLevelType w:val="hybridMultilevel"/>
    <w:tmpl w:val="8362ACCA"/>
    <w:lvl w:ilvl="0" w:tplc="95AC4AF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E32E2"/>
    <w:multiLevelType w:val="hybridMultilevel"/>
    <w:tmpl w:val="67C09F1C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F01B7"/>
    <w:multiLevelType w:val="hybridMultilevel"/>
    <w:tmpl w:val="BEAAFE8C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340542"/>
    <w:multiLevelType w:val="hybridMultilevel"/>
    <w:tmpl w:val="198A185A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4641F"/>
    <w:multiLevelType w:val="hybridMultilevel"/>
    <w:tmpl w:val="AE58D2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3434A0"/>
    <w:multiLevelType w:val="hybridMultilevel"/>
    <w:tmpl w:val="BEA44F84"/>
    <w:lvl w:ilvl="0" w:tplc="06CC10E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iCs w:val="0"/>
        <w:sz w:val="20"/>
        <w:szCs w:val="2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0709D"/>
    <w:multiLevelType w:val="hybridMultilevel"/>
    <w:tmpl w:val="011AC036"/>
    <w:lvl w:ilvl="0" w:tplc="B7A26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E4BD2"/>
    <w:multiLevelType w:val="hybridMultilevel"/>
    <w:tmpl w:val="115C64BC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6F7E0D"/>
    <w:multiLevelType w:val="hybridMultilevel"/>
    <w:tmpl w:val="115C64BC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03920492">
    <w:abstractNumId w:val="16"/>
  </w:num>
  <w:num w:numId="2" w16cid:durableId="1535190797">
    <w:abstractNumId w:val="8"/>
  </w:num>
  <w:num w:numId="3" w16cid:durableId="1894804804">
    <w:abstractNumId w:val="25"/>
  </w:num>
  <w:num w:numId="4" w16cid:durableId="1394693217">
    <w:abstractNumId w:val="34"/>
  </w:num>
  <w:num w:numId="5" w16cid:durableId="737703409">
    <w:abstractNumId w:val="10"/>
  </w:num>
  <w:num w:numId="6" w16cid:durableId="1689714839">
    <w:abstractNumId w:val="5"/>
  </w:num>
  <w:num w:numId="7" w16cid:durableId="1465661632">
    <w:abstractNumId w:val="33"/>
  </w:num>
  <w:num w:numId="8" w16cid:durableId="1215241240">
    <w:abstractNumId w:val="28"/>
  </w:num>
  <w:num w:numId="9" w16cid:durableId="1375040917">
    <w:abstractNumId w:val="3"/>
  </w:num>
  <w:num w:numId="10" w16cid:durableId="2036542276">
    <w:abstractNumId w:val="22"/>
  </w:num>
  <w:num w:numId="11" w16cid:durableId="949971724">
    <w:abstractNumId w:val="21"/>
  </w:num>
  <w:num w:numId="12" w16cid:durableId="1308785349">
    <w:abstractNumId w:val="6"/>
  </w:num>
  <w:num w:numId="13" w16cid:durableId="878400037">
    <w:abstractNumId w:val="7"/>
  </w:num>
  <w:num w:numId="14" w16cid:durableId="413013475">
    <w:abstractNumId w:val="24"/>
  </w:num>
  <w:num w:numId="15" w16cid:durableId="1177576853">
    <w:abstractNumId w:val="11"/>
  </w:num>
  <w:num w:numId="16" w16cid:durableId="1109159718">
    <w:abstractNumId w:val="26"/>
  </w:num>
  <w:num w:numId="17" w16cid:durableId="886915111">
    <w:abstractNumId w:val="13"/>
  </w:num>
  <w:num w:numId="18" w16cid:durableId="1760370689">
    <w:abstractNumId w:val="35"/>
  </w:num>
  <w:num w:numId="19" w16cid:durableId="362168776">
    <w:abstractNumId w:val="20"/>
  </w:num>
  <w:num w:numId="20" w16cid:durableId="498892084">
    <w:abstractNumId w:val="1"/>
  </w:num>
  <w:num w:numId="21" w16cid:durableId="1009406323">
    <w:abstractNumId w:val="32"/>
  </w:num>
  <w:num w:numId="22" w16cid:durableId="1959337971">
    <w:abstractNumId w:val="23"/>
  </w:num>
  <w:num w:numId="23" w16cid:durableId="1530215351">
    <w:abstractNumId w:val="30"/>
  </w:num>
  <w:num w:numId="24" w16cid:durableId="311565324">
    <w:abstractNumId w:val="9"/>
  </w:num>
  <w:num w:numId="25" w16cid:durableId="1547907030">
    <w:abstractNumId w:val="2"/>
  </w:num>
  <w:num w:numId="26" w16cid:durableId="815804324">
    <w:abstractNumId w:val="12"/>
  </w:num>
  <w:num w:numId="27" w16cid:durableId="805314088">
    <w:abstractNumId w:val="15"/>
  </w:num>
  <w:num w:numId="28" w16cid:durableId="787313799">
    <w:abstractNumId w:val="36"/>
  </w:num>
  <w:num w:numId="29" w16cid:durableId="1399748983">
    <w:abstractNumId w:val="27"/>
  </w:num>
  <w:num w:numId="30" w16cid:durableId="2109420276">
    <w:abstractNumId w:val="37"/>
  </w:num>
  <w:num w:numId="31" w16cid:durableId="1497376190">
    <w:abstractNumId w:val="31"/>
  </w:num>
  <w:num w:numId="32" w16cid:durableId="303660825">
    <w:abstractNumId w:val="0"/>
  </w:num>
  <w:num w:numId="33" w16cid:durableId="230819905">
    <w:abstractNumId w:val="4"/>
  </w:num>
  <w:num w:numId="34" w16cid:durableId="1310094626">
    <w:abstractNumId w:val="14"/>
  </w:num>
  <w:num w:numId="35" w16cid:durableId="1379626615">
    <w:abstractNumId w:val="29"/>
  </w:num>
  <w:num w:numId="36" w16cid:durableId="293371774">
    <w:abstractNumId w:val="18"/>
  </w:num>
  <w:num w:numId="37" w16cid:durableId="1433010202">
    <w:abstractNumId w:val="19"/>
  </w:num>
  <w:num w:numId="38" w16cid:durableId="4120917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09C"/>
    <w:rsid w:val="001B01A5"/>
    <w:rsid w:val="001B49CD"/>
    <w:rsid w:val="001F5508"/>
    <w:rsid w:val="0021496B"/>
    <w:rsid w:val="00214C99"/>
    <w:rsid w:val="00221113"/>
    <w:rsid w:val="00224FFD"/>
    <w:rsid w:val="002C109C"/>
    <w:rsid w:val="00314A67"/>
    <w:rsid w:val="00335797"/>
    <w:rsid w:val="003D21AC"/>
    <w:rsid w:val="0048417D"/>
    <w:rsid w:val="004A30F3"/>
    <w:rsid w:val="00751CE1"/>
    <w:rsid w:val="00753EDC"/>
    <w:rsid w:val="00860E6E"/>
    <w:rsid w:val="008C406E"/>
    <w:rsid w:val="009B59C3"/>
    <w:rsid w:val="00AF22F5"/>
    <w:rsid w:val="00B600B3"/>
    <w:rsid w:val="00D2656F"/>
    <w:rsid w:val="00D809BE"/>
    <w:rsid w:val="00DC1491"/>
    <w:rsid w:val="00E860A1"/>
    <w:rsid w:val="00EF35C2"/>
    <w:rsid w:val="00F05765"/>
    <w:rsid w:val="00F908E6"/>
    <w:rsid w:val="00FA3B30"/>
    <w:rsid w:val="00FC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8306F9"/>
  <w15:chartTrackingRefBased/>
  <w15:docId w15:val="{83EF3A0E-6B31-4762-B63E-1EDC2AA5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09C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l-B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nl-B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nl-B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nl-B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nl-B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nl-B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nl-BE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1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C1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l-B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09C"/>
    <w:pPr>
      <w:spacing w:before="160"/>
      <w:jc w:val="center"/>
    </w:pPr>
    <w:rPr>
      <w:i/>
      <w:iCs/>
      <w:color w:val="404040" w:themeColor="text1" w:themeTint="BF"/>
      <w:kern w:val="2"/>
      <w:lang w:val="nl-B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109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2C109C"/>
    <w:pPr>
      <w:ind w:left="720"/>
      <w:contextualSpacing/>
    </w:pPr>
    <w:rPr>
      <w:kern w:val="2"/>
      <w:lang w:val="nl-B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1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nl-B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09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C109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2C109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FA3B30"/>
    <w:rPr>
      <w:b/>
      <w:bCs/>
      <w:color w:val="4EA72E" w:themeColor="accent6"/>
    </w:rPr>
  </w:style>
  <w:style w:type="character" w:styleId="Emphasis">
    <w:name w:val="Emphasis"/>
    <w:uiPriority w:val="20"/>
    <w:qFormat/>
    <w:rsid w:val="00FA3B30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FA3B30"/>
    <w:pPr>
      <w:spacing w:after="0" w:line="240" w:lineRule="auto"/>
      <w:jc w:val="both"/>
    </w:pPr>
    <w:rPr>
      <w:rFonts w:eastAsiaTheme="minorEastAsia"/>
      <w:kern w:val="0"/>
      <w:sz w:val="20"/>
      <w:szCs w:val="20"/>
      <w:lang w:val="it-IT"/>
      <w14:ligatures w14:val="none"/>
    </w:rPr>
  </w:style>
  <w:style w:type="character" w:styleId="SubtleEmphasis">
    <w:name w:val="Subtle Emphasis"/>
    <w:uiPriority w:val="19"/>
    <w:qFormat/>
    <w:rsid w:val="00FA3B30"/>
    <w:rPr>
      <w:i/>
      <w:iCs/>
    </w:rPr>
  </w:style>
  <w:style w:type="character" w:styleId="SubtleReference">
    <w:name w:val="Subtle Reference"/>
    <w:uiPriority w:val="31"/>
    <w:qFormat/>
    <w:rsid w:val="00FA3B30"/>
    <w:rPr>
      <w:b/>
      <w:bCs/>
    </w:rPr>
  </w:style>
  <w:style w:type="character" w:styleId="BookTitle">
    <w:name w:val="Book Title"/>
    <w:uiPriority w:val="33"/>
    <w:qFormat/>
    <w:rsid w:val="00FA3B3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FA3B30"/>
    <w:pPr>
      <w:keepNext w:val="0"/>
      <w:keepLines w:val="0"/>
      <w:spacing w:before="300" w:after="40" w:line="276" w:lineRule="auto"/>
      <w:ind w:left="432" w:hanging="432"/>
      <w:outlineLvl w:val="9"/>
    </w:pPr>
    <w:rPr>
      <w:rFonts w:asciiTheme="minorHAnsi" w:eastAsiaTheme="minorEastAsia" w:hAnsiTheme="minorHAnsi" w:cstheme="minorBidi"/>
      <w:smallCaps/>
      <w:color w:val="auto"/>
      <w:spacing w:val="5"/>
      <w:kern w:val="0"/>
      <w:sz w:val="32"/>
      <w:szCs w:val="32"/>
      <w:lang w:val="it-IT"/>
      <w14:ligatures w14:val="none"/>
    </w:rPr>
  </w:style>
  <w:style w:type="paragraph" w:styleId="BodyText">
    <w:name w:val="Body Text"/>
    <w:basedOn w:val="Normal"/>
    <w:link w:val="BodyTextChar"/>
    <w:rsid w:val="00FA3B30"/>
    <w:pPr>
      <w:spacing w:line="252" w:lineRule="auto"/>
      <w:jc w:val="both"/>
    </w:pPr>
    <w:rPr>
      <w:rFonts w:ascii="Arial" w:eastAsia="Times New Roman" w:hAnsi="Arial" w:cs="Times New Roman"/>
      <w:b/>
      <w:bCs/>
      <w:i/>
      <w:iCs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FA3B30"/>
    <w:rPr>
      <w:rFonts w:ascii="Arial" w:eastAsia="Times New Roman" w:hAnsi="Arial" w:cs="Times New Roman"/>
      <w:b/>
      <w:bCs/>
      <w:i/>
      <w:iCs/>
      <w:kern w:val="0"/>
      <w:lang w:val="en-GB" w:eastAsia="en-GB"/>
      <w14:ligatures w14:val="none"/>
    </w:rPr>
  </w:style>
  <w:style w:type="character" w:customStyle="1" w:styleId="ListParagraphChar">
    <w:name w:val="List Paragraph Char"/>
    <w:link w:val="ListParagraph"/>
    <w:uiPriority w:val="1"/>
    <w:rsid w:val="00FA3B30"/>
  </w:style>
  <w:style w:type="paragraph" w:styleId="TOC1">
    <w:name w:val="toc 1"/>
    <w:basedOn w:val="Normal"/>
    <w:next w:val="Normal"/>
    <w:autoRedefine/>
    <w:uiPriority w:val="39"/>
    <w:unhideWhenUsed/>
    <w:rsid w:val="00FA3B30"/>
    <w:pPr>
      <w:spacing w:after="100" w:line="276" w:lineRule="auto"/>
      <w:jc w:val="both"/>
    </w:pPr>
    <w:rPr>
      <w:rFonts w:eastAsiaTheme="minorEastAsia"/>
      <w:sz w:val="20"/>
      <w:szCs w:val="20"/>
      <w:lang w:val="it-IT"/>
    </w:rPr>
  </w:style>
  <w:style w:type="paragraph" w:styleId="TOC2">
    <w:name w:val="toc 2"/>
    <w:basedOn w:val="Normal"/>
    <w:next w:val="Normal"/>
    <w:autoRedefine/>
    <w:uiPriority w:val="39"/>
    <w:unhideWhenUsed/>
    <w:rsid w:val="00FA3B30"/>
    <w:pPr>
      <w:spacing w:after="100" w:line="276" w:lineRule="auto"/>
      <w:ind w:left="200"/>
      <w:jc w:val="both"/>
    </w:pPr>
    <w:rPr>
      <w:rFonts w:eastAsiaTheme="minorEastAsia"/>
      <w:sz w:val="20"/>
      <w:szCs w:val="20"/>
      <w:lang w:val="it-IT"/>
    </w:rPr>
  </w:style>
  <w:style w:type="character" w:styleId="Hyperlink">
    <w:name w:val="Hyperlink"/>
    <w:basedOn w:val="DefaultParagraphFont"/>
    <w:uiPriority w:val="99"/>
    <w:unhideWhenUsed/>
    <w:rsid w:val="00FA3B3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3B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B30"/>
    <w:pPr>
      <w:spacing w:after="0" w:line="240" w:lineRule="auto"/>
    </w:pPr>
    <w:rPr>
      <w:sz w:val="24"/>
      <w:szCs w:val="24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B30"/>
    <w:rPr>
      <w:kern w:val="0"/>
      <w:sz w:val="24"/>
      <w:szCs w:val="24"/>
      <w:lang w:val="it-I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3B3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fr-FR" w:eastAsia="fr-FR" w:bidi="fr-FR"/>
    </w:rPr>
  </w:style>
  <w:style w:type="paragraph" w:styleId="Header">
    <w:name w:val="header"/>
    <w:basedOn w:val="Normal"/>
    <w:link w:val="HeaderChar"/>
    <w:uiPriority w:val="99"/>
    <w:unhideWhenUsed/>
    <w:rsid w:val="00FA3B30"/>
    <w:pPr>
      <w:tabs>
        <w:tab w:val="center" w:pos="4513"/>
        <w:tab w:val="right" w:pos="9026"/>
      </w:tabs>
      <w:spacing w:after="0" w:line="240" w:lineRule="auto"/>
      <w:jc w:val="both"/>
    </w:pPr>
    <w:rPr>
      <w:rFonts w:eastAsiaTheme="minorEastAsia"/>
      <w:sz w:val="20"/>
      <w:szCs w:val="20"/>
      <w:lang w:val="it-IT"/>
    </w:rPr>
  </w:style>
  <w:style w:type="character" w:customStyle="1" w:styleId="HeaderChar">
    <w:name w:val="Header Char"/>
    <w:basedOn w:val="DefaultParagraphFont"/>
    <w:link w:val="Header"/>
    <w:uiPriority w:val="99"/>
    <w:rsid w:val="00FA3B30"/>
    <w:rPr>
      <w:rFonts w:eastAsiaTheme="minorEastAsia"/>
      <w:kern w:val="0"/>
      <w:sz w:val="20"/>
      <w:szCs w:val="20"/>
      <w:lang w:val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3B30"/>
    <w:pPr>
      <w:tabs>
        <w:tab w:val="center" w:pos="4513"/>
        <w:tab w:val="right" w:pos="9026"/>
      </w:tabs>
      <w:spacing w:after="0" w:line="240" w:lineRule="auto"/>
      <w:jc w:val="both"/>
    </w:pPr>
    <w:rPr>
      <w:rFonts w:eastAsiaTheme="minorEastAsia"/>
      <w:sz w:val="20"/>
      <w:szCs w:val="20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FA3B30"/>
    <w:rPr>
      <w:rFonts w:eastAsiaTheme="minorEastAsia"/>
      <w:kern w:val="0"/>
      <w:sz w:val="20"/>
      <w:szCs w:val="20"/>
      <w:lang w:val="it-I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B30"/>
    <w:pPr>
      <w:spacing w:after="200"/>
      <w:jc w:val="both"/>
    </w:pPr>
    <w:rPr>
      <w:rFonts w:eastAsiaTheme="minorEastAsi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B30"/>
    <w:rPr>
      <w:rFonts w:eastAsiaTheme="minorEastAsia"/>
      <w:b/>
      <w:bCs/>
      <w:kern w:val="0"/>
      <w:sz w:val="20"/>
      <w:szCs w:val="20"/>
      <w:lang w:val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B30"/>
    <w:pPr>
      <w:spacing w:after="0" w:line="240" w:lineRule="auto"/>
      <w:jc w:val="both"/>
    </w:pPr>
    <w:rPr>
      <w:rFonts w:ascii="Times New Roman" w:eastAsiaTheme="minorEastAsia" w:hAnsi="Times New Roman" w:cs="Times New Roman"/>
      <w:sz w:val="18"/>
      <w:szCs w:val="18"/>
      <w:lang w:val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B30"/>
    <w:rPr>
      <w:rFonts w:ascii="Times New Roman" w:eastAsiaTheme="minorEastAsia" w:hAnsi="Times New Roman" w:cs="Times New Roman"/>
      <w:kern w:val="0"/>
      <w:sz w:val="18"/>
      <w:szCs w:val="18"/>
      <w:lang w:val="it-IT"/>
      <w14:ligatures w14:val="none"/>
    </w:rPr>
  </w:style>
  <w:style w:type="paragraph" w:styleId="Revision">
    <w:name w:val="Revision"/>
    <w:hidden/>
    <w:uiPriority w:val="99"/>
    <w:semiHidden/>
    <w:rsid w:val="00FA3B30"/>
    <w:pPr>
      <w:spacing w:after="0" w:line="240" w:lineRule="auto"/>
    </w:pPr>
    <w:rPr>
      <w:rFonts w:eastAsiaTheme="minorEastAsia"/>
      <w:kern w:val="0"/>
      <w:sz w:val="20"/>
      <w:szCs w:val="20"/>
      <w:lang w:val="it-IT"/>
      <w14:ligatures w14:val="none"/>
    </w:rPr>
  </w:style>
  <w:style w:type="paragraph" w:customStyle="1" w:styleId="CitaviBibliographyEntry">
    <w:name w:val="Citavi Bibliography Entry"/>
    <w:basedOn w:val="Normal"/>
    <w:link w:val="CitaviBibliographyEntryChar"/>
    <w:uiPriority w:val="99"/>
    <w:rsid w:val="009B59C3"/>
    <w:pPr>
      <w:spacing w:after="120"/>
    </w:pPr>
  </w:style>
  <w:style w:type="character" w:customStyle="1" w:styleId="CitaviBibliographyEntryChar">
    <w:name w:val="Citavi Bibliography Entry Char"/>
    <w:basedOn w:val="DefaultParagraphFont"/>
    <w:link w:val="CitaviBibliographyEntry"/>
    <w:uiPriority w:val="99"/>
    <w:rsid w:val="009B59C3"/>
    <w:rPr>
      <w:kern w:val="0"/>
      <w:lang w:val="en-US"/>
      <w14:ligatures w14:val="none"/>
    </w:rPr>
  </w:style>
  <w:style w:type="paragraph" w:customStyle="1" w:styleId="CitaviBibliographyHeading">
    <w:name w:val="Citavi Bibliography Heading"/>
    <w:basedOn w:val="Heading1"/>
    <w:link w:val="CitaviBibliographyHeadingChar"/>
    <w:uiPriority w:val="99"/>
    <w:rsid w:val="009B59C3"/>
  </w:style>
  <w:style w:type="character" w:customStyle="1" w:styleId="CitaviBibliographyHeadingChar">
    <w:name w:val="Citavi Bibliography Heading Char"/>
    <w:basedOn w:val="DefaultParagraphFont"/>
    <w:link w:val="CitaviBibliographyHeading"/>
    <w:uiPriority w:val="99"/>
    <w:rsid w:val="009B5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CitaviChapterBibliographyHeading">
    <w:name w:val="Citavi Chapter Bibliography Heading"/>
    <w:basedOn w:val="Heading2"/>
    <w:link w:val="CitaviChapterBibliographyHeadingChar"/>
    <w:uiPriority w:val="99"/>
    <w:rsid w:val="009B59C3"/>
  </w:style>
  <w:style w:type="character" w:customStyle="1" w:styleId="CitaviChapterBibliographyHeadingChar">
    <w:name w:val="Citavi Chapter Bibliography Heading Char"/>
    <w:basedOn w:val="DefaultParagraphFont"/>
    <w:link w:val="CitaviChapterBibliographyHeading"/>
    <w:uiPriority w:val="99"/>
    <w:rsid w:val="009B5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1Char">
    <w:name w:val="Citavi Bibliography Subheading 1 Char"/>
    <w:basedOn w:val="DefaultParagraphFont"/>
    <w:link w:val="CitaviBibliographySubheading1"/>
    <w:uiPriority w:val="99"/>
    <w:rsid w:val="009B59C3"/>
    <w:rPr>
      <w:rFonts w:ascii="Calibri" w:eastAsiaTheme="majorEastAsia" w:hAnsi="Calibri" w:cs="Calibri"/>
      <w:color w:val="0F4761" w:themeColor="accent1" w:themeShade="BF"/>
      <w:sz w:val="32"/>
      <w:szCs w:val="32"/>
    </w:rPr>
  </w:style>
  <w:style w:type="paragraph" w:customStyle="1" w:styleId="CitaviBibliographySubheading2">
    <w:name w:val="Citavi Bibliography Subheading 2"/>
    <w:basedOn w:val="Heading3"/>
    <w:link w:val="CitaviBibliographySubheading2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2Char">
    <w:name w:val="Citavi Bibliography Subheading 2 Char"/>
    <w:basedOn w:val="DefaultParagraphFont"/>
    <w:link w:val="CitaviBibliographySubheading2"/>
    <w:uiPriority w:val="99"/>
    <w:rsid w:val="009B59C3"/>
    <w:rPr>
      <w:rFonts w:ascii="Calibri" w:eastAsiaTheme="majorEastAsia" w:hAnsi="Calibri" w:cs="Calibri"/>
      <w:color w:val="0F4761" w:themeColor="accent1" w:themeShade="BF"/>
      <w:sz w:val="28"/>
      <w:szCs w:val="28"/>
    </w:rPr>
  </w:style>
  <w:style w:type="paragraph" w:customStyle="1" w:styleId="CitaviBibliographySubheading3">
    <w:name w:val="Citavi Bibliography Subheading 3"/>
    <w:basedOn w:val="Heading4"/>
    <w:link w:val="CitaviBibliographySubheading3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3Char">
    <w:name w:val="Citavi Bibliography Subheading 3 Char"/>
    <w:basedOn w:val="DefaultParagraphFont"/>
    <w:link w:val="CitaviBibliographySubheading3"/>
    <w:uiPriority w:val="99"/>
    <w:rsid w:val="009B59C3"/>
    <w:rPr>
      <w:rFonts w:ascii="Calibri" w:eastAsiaTheme="majorEastAsia" w:hAnsi="Calibri" w:cs="Calibri"/>
      <w:i/>
      <w:iCs/>
      <w:color w:val="0F4761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4Char">
    <w:name w:val="Citavi Bibliography Subheading 4 Char"/>
    <w:basedOn w:val="DefaultParagraphFont"/>
    <w:link w:val="CitaviBibliographySubheading4"/>
    <w:uiPriority w:val="99"/>
    <w:rsid w:val="009B59C3"/>
    <w:rPr>
      <w:rFonts w:ascii="Calibri" w:eastAsiaTheme="majorEastAsia" w:hAnsi="Calibri" w:cs="Calibri"/>
      <w:color w:val="0F4761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5Char">
    <w:name w:val="Citavi Bibliography Subheading 5 Char"/>
    <w:basedOn w:val="DefaultParagraphFont"/>
    <w:link w:val="CitaviBibliographySubheading5"/>
    <w:uiPriority w:val="99"/>
    <w:rsid w:val="009B59C3"/>
    <w:rPr>
      <w:rFonts w:ascii="Calibri" w:eastAsiaTheme="majorEastAsia" w:hAnsi="Calibri" w:cs="Calibri"/>
      <w:i/>
      <w:iCs/>
      <w:color w:val="595959" w:themeColor="text1" w:themeTint="A6"/>
    </w:rPr>
  </w:style>
  <w:style w:type="paragraph" w:customStyle="1" w:styleId="CitaviBibliographySubheading6">
    <w:name w:val="Citavi Bibliography Subheading 6"/>
    <w:basedOn w:val="Heading7"/>
    <w:link w:val="CitaviBibliographySubheading6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6Char">
    <w:name w:val="Citavi Bibliography Subheading 6 Char"/>
    <w:basedOn w:val="DefaultParagraphFont"/>
    <w:link w:val="CitaviBibliographySubheading6"/>
    <w:uiPriority w:val="99"/>
    <w:rsid w:val="009B59C3"/>
    <w:rPr>
      <w:rFonts w:ascii="Calibri" w:eastAsiaTheme="majorEastAsia" w:hAnsi="Calibri" w:cs="Calibri"/>
      <w:color w:val="595959" w:themeColor="text1" w:themeTint="A6"/>
    </w:rPr>
  </w:style>
  <w:style w:type="paragraph" w:customStyle="1" w:styleId="CitaviBibliographySubheading7">
    <w:name w:val="Citavi Bibliography Subheading 7"/>
    <w:basedOn w:val="Heading8"/>
    <w:link w:val="CitaviBibliographySubheading7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7Char">
    <w:name w:val="Citavi Bibliography Subheading 7 Char"/>
    <w:basedOn w:val="DefaultParagraphFont"/>
    <w:link w:val="CitaviBibliographySubheading7"/>
    <w:uiPriority w:val="99"/>
    <w:rsid w:val="009B59C3"/>
    <w:rPr>
      <w:rFonts w:ascii="Calibri" w:eastAsiaTheme="majorEastAsia" w:hAnsi="Calibri" w:cs="Calibri"/>
      <w:i/>
      <w:iCs/>
      <w:color w:val="272727" w:themeColor="text1" w:themeTint="D8"/>
    </w:rPr>
  </w:style>
  <w:style w:type="paragraph" w:customStyle="1" w:styleId="CitaviBibliographySubheading8">
    <w:name w:val="Citavi Bibliography Subheading 8"/>
    <w:basedOn w:val="Heading9"/>
    <w:link w:val="CitaviBibliographySubheading8Char"/>
    <w:uiPriority w:val="99"/>
    <w:rsid w:val="009B59C3"/>
    <w:pPr>
      <w:spacing w:line="480" w:lineRule="auto"/>
      <w:outlineLvl w:val="9"/>
    </w:pPr>
    <w:rPr>
      <w:rFonts w:ascii="Calibri" w:hAnsi="Calibri" w:cs="Calibri"/>
    </w:rPr>
  </w:style>
  <w:style w:type="character" w:customStyle="1" w:styleId="CitaviBibliographySubheading8Char">
    <w:name w:val="Citavi Bibliography Subheading 8 Char"/>
    <w:basedOn w:val="DefaultParagraphFont"/>
    <w:link w:val="CitaviBibliographySubheading8"/>
    <w:uiPriority w:val="99"/>
    <w:rsid w:val="009B59C3"/>
    <w:rPr>
      <w:rFonts w:ascii="Calibri" w:eastAsiaTheme="majorEastAsia" w:hAnsi="Calibri" w:cs="Calibri"/>
      <w:color w:val="272727" w:themeColor="text1" w:themeTint="D8"/>
    </w:rPr>
  </w:style>
  <w:style w:type="character" w:styleId="PlaceholderText">
    <w:name w:val="Placeholder Text"/>
    <w:basedOn w:val="DefaultParagraphFont"/>
    <w:uiPriority w:val="99"/>
    <w:semiHidden/>
    <w:rsid w:val="009B59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https://www.sfmu.org/calculateurs/IGSA.html)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4CCC4C9CED4232A6FCBBF046463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4263-4C07-44F0-AD8D-08834D60FEE5}"/>
      </w:docPartPr>
      <w:docPartBody>
        <w:p w:rsidR="00976A5E" w:rsidRDefault="00976A5E" w:rsidP="00976A5E">
          <w:pPr>
            <w:pStyle w:val="4D4CCC4C9CED4232A6FCBBF046463FF2"/>
          </w:pPr>
          <w:r w:rsidRPr="00FF14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9734FDBA47434781A01D13CFD02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A27AA-2C47-4C49-9128-339429DCA501}"/>
      </w:docPartPr>
      <w:docPartBody>
        <w:p w:rsidR="00976A5E" w:rsidRDefault="00976A5E" w:rsidP="00976A5E">
          <w:pPr>
            <w:pStyle w:val="AC9734FDBA47434781A01D13CFD02333"/>
          </w:pPr>
          <w:r w:rsidRPr="00B755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752DFC851A4AD58C02B51B48FF6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6855C-9835-4EF9-9A6D-841C7E431E3B}"/>
      </w:docPartPr>
      <w:docPartBody>
        <w:p w:rsidR="00976A5E" w:rsidRDefault="00976A5E" w:rsidP="00976A5E">
          <w:pPr>
            <w:pStyle w:val="B3752DFC851A4AD58C02B51B48FF6BA5"/>
          </w:pPr>
          <w:r w:rsidRPr="00FF14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A9497-22A1-4EA7-8A1A-73D80EC91A4A}"/>
      </w:docPartPr>
      <w:docPartBody>
        <w:p w:rsidR="00224A84" w:rsidRDefault="00224A84">
          <w:r w:rsidRPr="00616DB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5BBD9857F34535BC187B3653D60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86643-A24C-492F-937A-63C9F49C78D8}"/>
      </w:docPartPr>
      <w:docPartBody>
        <w:p w:rsidR="00224A84" w:rsidRDefault="00224A84" w:rsidP="00224A84">
          <w:pPr>
            <w:pStyle w:val="245BBD9857F34535BC187B3653D60F67"/>
          </w:pPr>
          <w:r w:rsidRPr="00616DB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A5E"/>
    <w:rsid w:val="001F5508"/>
    <w:rsid w:val="00221113"/>
    <w:rsid w:val="00224A84"/>
    <w:rsid w:val="00752871"/>
    <w:rsid w:val="008C406E"/>
    <w:rsid w:val="00976A5E"/>
    <w:rsid w:val="00F9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A84"/>
    <w:rPr>
      <w:color w:val="666666"/>
    </w:rPr>
  </w:style>
  <w:style w:type="paragraph" w:customStyle="1" w:styleId="4D4CCC4C9CED4232A6FCBBF046463FF2">
    <w:name w:val="4D4CCC4C9CED4232A6FCBBF046463FF2"/>
    <w:rsid w:val="00976A5E"/>
  </w:style>
  <w:style w:type="paragraph" w:customStyle="1" w:styleId="AC9734FDBA47434781A01D13CFD02333">
    <w:name w:val="AC9734FDBA47434781A01D13CFD02333"/>
    <w:rsid w:val="00976A5E"/>
  </w:style>
  <w:style w:type="paragraph" w:customStyle="1" w:styleId="2EA7AB0F89704FDDB69686A16BE1690A">
    <w:name w:val="2EA7AB0F89704FDDB69686A16BE1690A"/>
    <w:rsid w:val="00976A5E"/>
  </w:style>
  <w:style w:type="paragraph" w:customStyle="1" w:styleId="97D555A6E96345358AB1B9C153ED52BF">
    <w:name w:val="97D555A6E96345358AB1B9C153ED52BF"/>
    <w:rsid w:val="00976A5E"/>
  </w:style>
  <w:style w:type="paragraph" w:customStyle="1" w:styleId="06FF683A76674AF1B7341AE2082A7E19">
    <w:name w:val="06FF683A76674AF1B7341AE2082A7E19"/>
    <w:rsid w:val="00976A5E"/>
  </w:style>
  <w:style w:type="paragraph" w:customStyle="1" w:styleId="B3752DFC851A4AD58C02B51B48FF6BA5">
    <w:name w:val="B3752DFC851A4AD58C02B51B48FF6BA5"/>
    <w:rsid w:val="00976A5E"/>
  </w:style>
  <w:style w:type="paragraph" w:customStyle="1" w:styleId="245BBD9857F34535BC187B3653D60F67">
    <w:name w:val="245BBD9857F34535BC187B3653D60F67"/>
    <w:rsid w:val="00224A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7AF2D-E139-4954-AAF1-3EBD2A2B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17842</Words>
  <Characters>98133</Characters>
  <Application>Microsoft Office Word</Application>
  <DocSecurity>0</DocSecurity>
  <Lines>817</Lines>
  <Paragraphs>231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Hauner</dc:creator>
  <cp:keywords/>
  <dc:description/>
  <cp:lastModifiedBy>Anne Hauner</cp:lastModifiedBy>
  <cp:revision>2</cp:revision>
  <dcterms:created xsi:type="dcterms:W3CDTF">2026-01-28T11:43:00Z</dcterms:created>
  <dcterms:modified xsi:type="dcterms:W3CDTF">2026-01-28T11:43:00Z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CloudProjectKey=uxgao5mvaqypiflwt07rruq14e1lsns38e4em6ba1kui6nd23; ProjectName=Arbovirus</vt:lpwstr>
  </property>
  <property fmtid="{D5CDD505-2E9C-101B-9397-08002B2CF9AE}" pid="3" name="CitaviDocumentProperty_7">
    <vt:lpwstr>Arbovirus</vt:lpwstr>
  </property>
  <property fmtid="{D5CDD505-2E9C-101B-9397-08002B2CF9AE}" pid="4" name="CitaviDocumentProperty_0">
    <vt:lpwstr>9563ff4a-b601-4e5c-b658-cdca4023c4db</vt:lpwstr>
  </property>
  <property fmtid="{D5CDD505-2E9C-101B-9397-08002B2CF9AE}" pid="5" name="CitaviDocumentProperty_1">
    <vt:lpwstr>6.19.2.1</vt:lpwstr>
  </property>
  <property fmtid="{D5CDD505-2E9C-101B-9397-08002B2CF9AE}" pid="6" name="CitaviDocumentProperty_6">
    <vt:lpwstr>True</vt:lpwstr>
  </property>
</Properties>
</file>