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86A96" w:rsidRDefault="00630977">
      <w:pPr>
        <w:spacing w:after="280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Questionnaire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CoPraKid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2.0</w:t>
      </w:r>
      <w:r>
        <w:rPr>
          <w:rFonts w:ascii="Times New Roman" w:eastAsia="Times New Roman" w:hAnsi="Times New Roman" w:cs="Times New Roman"/>
          <w:color w:val="000000"/>
        </w:rPr>
        <w:br/>
        <w:t xml:space="preserve">University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Children’s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Hospital Würzburg</w:t>
      </w:r>
      <w:r>
        <w:rPr>
          <w:rFonts w:ascii="Times New Roman" w:eastAsia="Times New Roman" w:hAnsi="Times New Roman" w:cs="Times New Roman"/>
          <w:color w:val="000000"/>
        </w:rPr>
        <w:br/>
        <w:t>A. Haufschild, Dr. G. Engels, Prof. Dr. J. Liese</w:t>
      </w:r>
    </w:p>
    <w:p w14:paraId="00000002" w14:textId="77777777" w:rsidR="00B86A96" w:rsidRDefault="00630977">
      <w:pPr>
        <w:rPr>
          <w:rFonts w:ascii="Times New Roman" w:eastAsia="Times New Roman" w:hAnsi="Times New Roman" w:cs="Times New Roman"/>
        </w:rPr>
      </w:pPr>
      <w:bookmarkStart w:id="0" w:name="_GoBack"/>
      <w:r>
        <w:pict w14:anchorId="4D156DE5">
          <v:rect id="_x0000_i1025" style="width:0;height:1.5pt" o:hralign="center" o:hrstd="t" o:hr="t" fillcolor="#a0a0a0" stroked="f"/>
        </w:pict>
      </w:r>
      <w:bookmarkEnd w:id="0"/>
    </w:p>
    <w:p w14:paraId="00000003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1. Patient Data</w:t>
      </w:r>
    </w:p>
    <w:p w14:paraId="00000004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1.1 Sex: male </w:t>
      </w:r>
      <w:sdt>
        <w:sdtPr>
          <w:tag w:val="goog_rdk_0"/>
          <w:id w:val="-214608350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female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sdt>
        <w:sdtPr>
          <w:tag w:val="goog_rdk_1"/>
          <w:id w:val="100509469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diverse </w:t>
      </w:r>
      <w:sdt>
        <w:sdtPr>
          <w:tag w:val="goog_rdk_2"/>
          <w:id w:val="213571441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br/>
        <w:t xml:space="preserve">1.2 Date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birth</w:t>
      </w:r>
      <w:proofErr w:type="spellEnd"/>
      <w:r>
        <w:rPr>
          <w:rFonts w:ascii="Times New Roman" w:eastAsia="Times New Roman" w:hAnsi="Times New Roman" w:cs="Times New Roman"/>
          <w:color w:val="000000"/>
        </w:rPr>
        <w:t>: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month-year</w:t>
      </w:r>
      <w:proofErr w:type="spellEnd"/>
      <w:r>
        <w:rPr>
          <w:rFonts w:ascii="Times New Roman" w:eastAsia="Times New Roman" w:hAnsi="Times New Roman" w:cs="Times New Roman"/>
          <w:color w:val="000000"/>
        </w:rPr>
        <w:t>): ____ - ____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 xml:space="preserve">1.3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Today’s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consultation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day</w:t>
      </w:r>
      <w:proofErr w:type="spellEnd"/>
      <w:r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month</w:t>
      </w:r>
      <w:proofErr w:type="spellEnd"/>
      <w:r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year</w:t>
      </w:r>
      <w:proofErr w:type="spellEnd"/>
      <w:r>
        <w:rPr>
          <w:rFonts w:ascii="Times New Roman" w:eastAsia="Times New Roman" w:hAnsi="Times New Roman" w:cs="Times New Roman"/>
          <w:color w:val="000000"/>
        </w:rPr>
        <w:t>): ____ / ____ / ____</w:t>
      </w:r>
      <w:r>
        <w:rPr>
          <w:rFonts w:ascii="Times New Roman" w:eastAsia="Times New Roman" w:hAnsi="Times New Roman" w:cs="Times New Roman"/>
          <w:color w:val="000000"/>
        </w:rPr>
        <w:br/>
        <w:t xml:space="preserve">1.4 Symptom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onset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day</w:t>
      </w:r>
      <w:proofErr w:type="spellEnd"/>
      <w:r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month</w:t>
      </w:r>
      <w:proofErr w:type="spellEnd"/>
      <w:r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year</w:t>
      </w:r>
      <w:proofErr w:type="spellEnd"/>
      <w:r>
        <w:rPr>
          <w:rFonts w:ascii="Times New Roman" w:eastAsia="Times New Roman" w:hAnsi="Times New Roman" w:cs="Times New Roman"/>
          <w:color w:val="000000"/>
        </w:rPr>
        <w:t>): ____ / ____ / ____</w:t>
      </w:r>
      <w:r>
        <w:rPr>
          <w:rFonts w:ascii="Times New Roman" w:eastAsia="Times New Roman" w:hAnsi="Times New Roman" w:cs="Times New Roman"/>
          <w:color w:val="000000"/>
        </w:rPr>
        <w:br/>
        <w:t xml:space="preserve">1.5 Hospital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admission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consultation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yes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sdt>
        <w:sdtPr>
          <w:tag w:val="goog_rdk_3"/>
          <w:id w:val="-8735539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sdt>
        <w:sdtPr>
          <w:tag w:val="goog_rdk_4"/>
          <w:id w:val="-90935550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</w:p>
    <w:p w14:paraId="00000005" w14:textId="77777777" w:rsidR="00B86A96" w:rsidRDefault="00630977">
      <w:pPr>
        <w:rPr>
          <w:rFonts w:ascii="Times New Roman" w:eastAsia="Times New Roman" w:hAnsi="Times New Roman" w:cs="Times New Roman"/>
        </w:rPr>
      </w:pPr>
      <w:r>
        <w:pict w14:anchorId="1D490A6D">
          <v:rect id="_x0000_i1026" style="width:0;height:1.5pt" o:hralign="center" o:hrstd="t" o:hr="t" fillcolor="#a0a0a0" stroked="f"/>
        </w:pict>
      </w:r>
    </w:p>
    <w:p w14:paraId="00000006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2.1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Current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symptoms</w:t>
      </w:r>
      <w:proofErr w:type="spellEnd"/>
    </w:p>
    <w:p w14:paraId="00000007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color w:val="000000"/>
        </w:rPr>
      </w:pPr>
      <w:r w:rsidRPr="00630977">
        <w:rPr>
          <w:rFonts w:ascii="Times New Roman" w:eastAsia="Times New Roman" w:hAnsi="Times New Roman" w:cs="Times New Roman"/>
          <w:color w:val="000000"/>
        </w:rPr>
        <w:t>(</w:t>
      </w:r>
      <w:r w:rsidRPr="00630977">
        <w:rPr>
          <w:rFonts w:ascii="Times New Roman" w:eastAsia="Times New Roman" w:hAnsi="Times New Roman" w:cs="Times New Roman"/>
        </w:rPr>
        <w:t xml:space="preserve">Check all </w:t>
      </w:r>
      <w:proofErr w:type="spellStart"/>
      <w:r w:rsidRPr="00630977">
        <w:rPr>
          <w:rFonts w:ascii="Times New Roman" w:eastAsia="Times New Roman" w:hAnsi="Times New Roman" w:cs="Times New Roman"/>
        </w:rPr>
        <w:t>that</w:t>
      </w:r>
      <w:proofErr w:type="spellEnd"/>
      <w:r w:rsidRPr="006309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apply</w:t>
      </w:r>
      <w:proofErr w:type="spellEnd"/>
      <w:r w:rsidRPr="00630977">
        <w:rPr>
          <w:rFonts w:ascii="Times New Roman" w:eastAsia="Times New Roman" w:hAnsi="Times New Roman" w:cs="Times New Roman"/>
          <w:color w:val="000000"/>
        </w:rPr>
        <w:t>):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"/>
          <w:id w:val="-17871293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sdt>
        <w:sdtPr>
          <w:tag w:val="goog_rdk_6"/>
          <w:id w:val="1296750690"/>
        </w:sdtPr>
        <w:sdtEndPr/>
        <w:sdtContent>
          <w:r>
            <w:rPr>
              <w:rFonts w:ascii="Gungsuh" w:eastAsia="Gungsuh" w:hAnsi="Gungsuh" w:cs="Gungsuh"/>
              <w:color w:val="000000"/>
            </w:rPr>
            <w:t xml:space="preserve"> </w:t>
          </w:r>
          <w:proofErr w:type="spellStart"/>
          <w:r>
            <w:rPr>
              <w:rFonts w:ascii="Gungsuh" w:eastAsia="Gungsuh" w:hAnsi="Gungsuh" w:cs="Gungsuh"/>
              <w:color w:val="000000"/>
            </w:rPr>
            <w:t>Fever</w:t>
          </w:r>
          <w:proofErr w:type="spellEnd"/>
          <w:r>
            <w:rPr>
              <w:rFonts w:ascii="Gungsuh" w:eastAsia="Gungsuh" w:hAnsi="Gungsuh" w:cs="Gungsuh"/>
              <w:color w:val="000000"/>
            </w:rPr>
            <w:t xml:space="preserve"> (≥ 38°C)</w:t>
          </w:r>
          <w:r>
            <w:rPr>
              <w:rFonts w:ascii="Gungsuh" w:eastAsia="Gungsuh" w:hAnsi="Gungsuh" w:cs="Gungsuh"/>
              <w:color w:val="000000"/>
            </w:rPr>
            <w:br/>
          </w:r>
        </w:sdtContent>
      </w:sdt>
      <w:sdt>
        <w:sdtPr>
          <w:tag w:val="goog_rdk_7"/>
          <w:id w:val="81235490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Rhinitis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8"/>
          <w:id w:val="175133893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Cough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9"/>
          <w:id w:val="165346659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Nausea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0"/>
          <w:id w:val="-49211577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Abdominal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pain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1"/>
          <w:id w:val="89394810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Diarrhea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2"/>
          <w:id w:val="-47031013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Tachypnea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3"/>
          <w:id w:val="65307981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Poor fluid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intake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4"/>
          <w:id w:val="-2061318353"/>
        </w:sdtPr>
        <w:sdtEndPr/>
        <w:sdtContent>
          <w:r w:rsidRPr="00630977"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 w:rsidRPr="0063097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Rash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5"/>
          <w:id w:val="-143545758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Tachycardia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6"/>
          <w:id w:val="-174452744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Hypoxia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7"/>
          <w:id w:val="57821372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Dyspnea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8"/>
          <w:id w:val="3254228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Headache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19"/>
          <w:id w:val="185386961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Sore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throat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0"/>
          <w:id w:val="-199925393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Others</w:t>
      </w:r>
      <w:proofErr w:type="spellEnd"/>
      <w:r>
        <w:rPr>
          <w:rFonts w:ascii="Times New Roman" w:eastAsia="Times New Roman" w:hAnsi="Times New Roman" w:cs="Times New Roman"/>
          <w:color w:val="000000"/>
        </w:rPr>
        <w:t>: ___________</w:t>
      </w:r>
    </w:p>
    <w:p w14:paraId="00000008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.2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Current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diagnoses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</w:p>
    <w:p w14:paraId="00000009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color w:val="000000"/>
          <w:highlight w:val="yellow"/>
        </w:rPr>
      </w:pPr>
      <w:r w:rsidRPr="00630977">
        <w:rPr>
          <w:rFonts w:ascii="Times New Roman" w:eastAsia="Times New Roman" w:hAnsi="Times New Roman" w:cs="Times New Roman"/>
        </w:rPr>
        <w:t xml:space="preserve">(Check all </w:t>
      </w:r>
      <w:proofErr w:type="spellStart"/>
      <w:r w:rsidRPr="00630977">
        <w:rPr>
          <w:rFonts w:ascii="Times New Roman" w:eastAsia="Times New Roman" w:hAnsi="Times New Roman" w:cs="Times New Roman"/>
        </w:rPr>
        <w:t>that</w:t>
      </w:r>
      <w:proofErr w:type="spellEnd"/>
      <w:r w:rsidRPr="006309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apply</w:t>
      </w:r>
      <w:proofErr w:type="spellEnd"/>
      <w:r w:rsidRPr="00630977">
        <w:rPr>
          <w:rFonts w:ascii="Times New Roman" w:eastAsia="Times New Roman" w:hAnsi="Times New Roman" w:cs="Times New Roman"/>
        </w:rPr>
        <w:t>):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1"/>
          <w:id w:val="-46319057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Febrile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infection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2"/>
          <w:id w:val="-52674838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Pharyngitis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3"/>
          <w:id w:val="161503639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Tonsillitis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4"/>
          <w:id w:val="-185312581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Otitis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media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5"/>
          <w:id w:val="686510433"/>
        </w:sdtPr>
        <w:sdtEndPr/>
        <w:sdtContent>
          <w:r w:rsidRPr="00630977"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 w:rsidRPr="00630977">
        <w:rPr>
          <w:rFonts w:ascii="Times New Roman" w:eastAsia="Times New Roman" w:hAnsi="Times New Roman" w:cs="Times New Roman"/>
          <w:color w:val="000000"/>
        </w:rPr>
        <w:t xml:space="preserve"> Pseudo/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False</w:t>
      </w:r>
      <w:proofErr w:type="spellEnd"/>
      <w:r w:rsidRPr="0063097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croup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6"/>
          <w:id w:val="-209569035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Bronchitis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Bronchiolitis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7"/>
          <w:id w:val="-198189950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Pneumonia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8"/>
          <w:id w:val="182320600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Respiratory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tract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infection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29"/>
          <w:id w:val="197431619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Gastroenteritis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0"/>
          <w:id w:val="-169539507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Unclear</w:t>
      </w:r>
      <w:proofErr w:type="spellEnd"/>
      <w:r w:rsidRPr="00630977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Unknown</w:t>
      </w:r>
      <w:proofErr w:type="spellEnd"/>
    </w:p>
    <w:p w14:paraId="0000000A" w14:textId="77777777" w:rsidR="00B86A96" w:rsidRDefault="00630977">
      <w:pPr>
        <w:rPr>
          <w:rFonts w:ascii="Times New Roman" w:eastAsia="Times New Roman" w:hAnsi="Times New Roman" w:cs="Times New Roman"/>
        </w:rPr>
      </w:pPr>
      <w:r>
        <w:pict w14:anchorId="5D3094D0">
          <v:rect id="_x0000_i1027" style="width:0;height:1.5pt" o:hralign="center" o:hrstd="t" o:hr="t" fillcolor="#a0a0a0" stroked="f"/>
        </w:pict>
      </w:r>
    </w:p>
    <w:p w14:paraId="0000000B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Underlying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7"/>
          <w:szCs w:val="27"/>
        </w:rPr>
        <w:t>Conditions</w:t>
      </w:r>
      <w:proofErr w:type="spellEnd"/>
    </w:p>
    <w:p w14:paraId="0000000C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color w:val="000000"/>
        </w:rPr>
      </w:pPr>
      <w:r w:rsidRPr="00630977">
        <w:rPr>
          <w:rFonts w:ascii="Times New Roman" w:eastAsia="Times New Roman" w:hAnsi="Times New Roman" w:cs="Times New Roman"/>
        </w:rPr>
        <w:t xml:space="preserve">(Check all </w:t>
      </w:r>
      <w:proofErr w:type="spellStart"/>
      <w:r w:rsidRPr="00630977">
        <w:rPr>
          <w:rFonts w:ascii="Times New Roman" w:eastAsia="Times New Roman" w:hAnsi="Times New Roman" w:cs="Times New Roman"/>
        </w:rPr>
        <w:t>that</w:t>
      </w:r>
      <w:proofErr w:type="spellEnd"/>
      <w:r w:rsidRPr="006309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apply</w:t>
      </w:r>
      <w:proofErr w:type="spellEnd"/>
      <w:r w:rsidRPr="00630977">
        <w:rPr>
          <w:rFonts w:ascii="Times New Roman" w:eastAsia="Times New Roman" w:hAnsi="Times New Roman" w:cs="Times New Roman"/>
        </w:rPr>
        <w:t>):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1"/>
          <w:id w:val="91587247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underlying</w:t>
      </w:r>
      <w:proofErr w:type="spellEnd"/>
      <w:r w:rsidRPr="0063097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condition</w:t>
      </w:r>
      <w:proofErr w:type="spellEnd"/>
      <w:r w:rsidRPr="00630977">
        <w:rPr>
          <w:rFonts w:ascii="Times New Roman" w:eastAsia="Times New Roman" w:hAnsi="Times New Roman" w:cs="Times New Roman"/>
        </w:rPr>
        <w:t>(s)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2"/>
          <w:id w:val="-163617626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Prematurity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3"/>
          <w:id w:val="26209687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Asthma bronchiale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recurrent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obstructive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bronchitis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4"/>
          <w:id w:val="-19547518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Chronic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lung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disease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(e.g.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bronchopulmonary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dysplasia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5"/>
          <w:id w:val="-79327880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Congenital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heart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defect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6"/>
          <w:id w:val="89843694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Congenital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immunodeficienc</w:t>
      </w:r>
      <w:r>
        <w:rPr>
          <w:rFonts w:ascii="Times New Roman" w:eastAsia="Times New Roman" w:hAnsi="Times New Roman" w:cs="Times New Roman"/>
          <w:color w:val="000000"/>
        </w:rPr>
        <w:t>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immunosuppression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7"/>
          <w:id w:val="141646099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Oncological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disease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8"/>
          <w:id w:val="42021129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Nephrological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disease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39"/>
          <w:id w:val="-39961576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Neurological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disease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40"/>
          <w:id w:val="-141957085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Others</w:t>
      </w:r>
      <w:proofErr w:type="spellEnd"/>
      <w:r>
        <w:rPr>
          <w:rFonts w:ascii="Times New Roman" w:eastAsia="Times New Roman" w:hAnsi="Times New Roman" w:cs="Times New Roman"/>
          <w:color w:val="000000"/>
        </w:rPr>
        <w:t>: ___________</w:t>
      </w:r>
    </w:p>
    <w:p w14:paraId="0000000D" w14:textId="77777777" w:rsidR="00B86A96" w:rsidRDefault="00630977">
      <w:pPr>
        <w:rPr>
          <w:rFonts w:ascii="Times New Roman" w:eastAsia="Times New Roman" w:hAnsi="Times New Roman" w:cs="Times New Roman"/>
        </w:rPr>
      </w:pPr>
      <w:r>
        <w:pict w14:anchorId="5CBEF506">
          <v:rect id="_x0000_i1028" style="width:0;height:1.5pt" o:hralign="center" o:hrstd="t" o:hr="t" fillcolor="#a0a0a0" stroked="f"/>
        </w:pict>
      </w:r>
    </w:p>
    <w:p w14:paraId="0000000E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4. Laboratory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Results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</w:p>
    <w:p w14:paraId="0000000F" w14:textId="3B86E1B6" w:rsidR="00B86A96" w:rsidRDefault="00630977">
      <w:pPr>
        <w:spacing w:before="280" w:after="28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color w:val="000000"/>
        </w:rPr>
        <w:t xml:space="preserve">This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part</w:t>
      </w:r>
      <w:proofErr w:type="spellEnd"/>
      <w:r w:rsidRPr="006309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of</w:t>
      </w:r>
      <w:proofErr w:type="spellEnd"/>
      <w:r w:rsidRPr="006309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the</w:t>
      </w:r>
      <w:proofErr w:type="spellEnd"/>
      <w:r w:rsidRPr="006309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questionnaire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completed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after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receiving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laboratory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results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14:paraId="00000010" w14:textId="77777777" w:rsidR="00B86A96" w:rsidRDefault="00630977">
      <w:pPr>
        <w:spacing w:before="280" w:after="28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4.1 Multiplex PCR: positive </w:t>
      </w:r>
      <w:sdt>
        <w:sdtPr>
          <w:tag w:val="goog_rdk_41"/>
          <w:id w:val="-12261813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negative </w:t>
      </w:r>
      <w:sdt>
        <w:sdtPr>
          <w:tag w:val="goog_rdk_42"/>
          <w:id w:val="-123039600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br/>
        <w:t xml:space="preserve">4.2 SARS-CoV-2: positive </w:t>
      </w:r>
      <w:sdt>
        <w:sdtPr>
          <w:tag w:val="goog_rdk_43"/>
          <w:id w:val="184268164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negative </w:t>
      </w:r>
      <w:sdt>
        <w:sdtPr>
          <w:tag w:val="goog_rdk_44"/>
          <w:id w:val="-33723738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br/>
        <w:t xml:space="preserve">4.3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Multiplex PCR positive,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which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viruses</w:t>
      </w:r>
      <w:proofErr w:type="spellEnd"/>
      <w:r w:rsidRPr="0063097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were</w:t>
      </w:r>
      <w:proofErr w:type="spellEnd"/>
      <w:r w:rsidRPr="0063097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  <w:color w:val="000000"/>
        </w:rPr>
        <w:t>detected</w:t>
      </w:r>
      <w:proofErr w:type="spellEnd"/>
      <w:r w:rsidRPr="00630977">
        <w:rPr>
          <w:rFonts w:ascii="Times New Roman" w:eastAsia="Times New Roman" w:hAnsi="Times New Roman" w:cs="Times New Roman"/>
          <w:color w:val="000000"/>
        </w:rPr>
        <w:t xml:space="preserve">? </w:t>
      </w:r>
      <w:r w:rsidRPr="00630977">
        <w:rPr>
          <w:rFonts w:ascii="Times New Roman" w:eastAsia="Times New Roman" w:hAnsi="Times New Roman" w:cs="Times New Roman"/>
        </w:rPr>
        <w:t xml:space="preserve">(Check all </w:t>
      </w:r>
      <w:proofErr w:type="spellStart"/>
      <w:r w:rsidRPr="00630977">
        <w:rPr>
          <w:rFonts w:ascii="Times New Roman" w:eastAsia="Times New Roman" w:hAnsi="Times New Roman" w:cs="Times New Roman"/>
        </w:rPr>
        <w:t>that</w:t>
      </w:r>
      <w:proofErr w:type="spellEnd"/>
      <w:r w:rsidRPr="0063097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30977">
        <w:rPr>
          <w:rFonts w:ascii="Times New Roman" w:eastAsia="Times New Roman" w:hAnsi="Times New Roman" w:cs="Times New Roman"/>
        </w:rPr>
        <w:t>apply</w:t>
      </w:r>
      <w:proofErr w:type="spellEnd"/>
      <w:r w:rsidRPr="00630977">
        <w:rPr>
          <w:rFonts w:ascii="Times New Roman" w:eastAsia="Times New Roman" w:hAnsi="Times New Roman" w:cs="Times New Roman"/>
        </w:rPr>
        <w:t>):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45"/>
          <w:id w:val="-88154255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Rhinovirus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46"/>
          <w:id w:val="8196454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Adenovirus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47"/>
          <w:id w:val="4255078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Coronavirus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NL63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48"/>
          <w:id w:val="-133998345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Coronavirus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229E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49"/>
          <w:id w:val="172565144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Coronavirus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OC43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0"/>
          <w:id w:val="-158666940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Coronavirus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HKU1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1"/>
          <w:id w:val="88088103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Influenza A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2"/>
          <w:id w:val="-44264304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Influenza A(H1N1)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3"/>
          <w:id w:val="-152792373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Influenza B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4"/>
          <w:id w:val="202747357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Parainfluenza 1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5"/>
          <w:id w:val="-146758615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Parainfluenza 2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6"/>
          <w:id w:val="-78638423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Parainfluenza 3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7"/>
          <w:id w:val="-95864968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Parainfluenza 4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8"/>
          <w:id w:val="155339800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Human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metapneumovirus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59"/>
          <w:id w:val="201328567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Human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metapneumovirus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B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60"/>
          <w:id w:val="-12111022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RSV A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61"/>
          <w:id w:val="-6315027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RSV B</w:t>
      </w:r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62"/>
          <w:id w:val="-67371283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Ent</w:t>
      </w:r>
      <w:r>
        <w:rPr>
          <w:rFonts w:ascii="Times New Roman" w:eastAsia="Times New Roman" w:hAnsi="Times New Roman" w:cs="Times New Roman"/>
          <w:color w:val="000000"/>
        </w:rPr>
        <w:t>erovirus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63"/>
          <w:id w:val="214696485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Parechovirus</w:t>
      </w:r>
      <w:proofErr w:type="spellEnd"/>
      <w:r>
        <w:rPr>
          <w:rFonts w:ascii="Times New Roman" w:eastAsia="Times New Roman" w:hAnsi="Times New Roman" w:cs="Times New Roman"/>
          <w:color w:val="000000"/>
        </w:rPr>
        <w:br/>
      </w:r>
      <w:sdt>
        <w:sdtPr>
          <w:tag w:val="goog_rdk_64"/>
          <w:id w:val="-149767665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Bocavirus</w:t>
      </w:r>
      <w:proofErr w:type="spellEnd"/>
    </w:p>
    <w:p w14:paraId="00000011" w14:textId="77777777" w:rsidR="00B86A96" w:rsidRDefault="00B86A96"/>
    <w:sectPr w:rsidR="00B86A96"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ngsuh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96"/>
    <w:rsid w:val="00630977"/>
    <w:rsid w:val="00B86A96"/>
    <w:rsid w:val="00CD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4EB3424"/>
  <w15:docId w15:val="{EFC9E243-EE15-4819-836A-F945D30A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i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/>
      <w:outlineLvl w:val="5"/>
    </w:pPr>
    <w:rPr>
      <w:i/>
      <w:color w:val="595959"/>
    </w:rPr>
  </w:style>
  <w:style w:type="paragraph" w:styleId="berschrift7">
    <w:name w:val="heading 7"/>
    <w:link w:val="berschrift7Zchn"/>
    <w:uiPriority w:val="9"/>
    <w:semiHidden/>
    <w:unhideWhenUsed/>
    <w:qFormat/>
    <w:rsid w:val="00E56C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link w:val="berschrift8Zchn"/>
    <w:uiPriority w:val="9"/>
    <w:semiHidden/>
    <w:unhideWhenUsed/>
    <w:qFormat/>
    <w:rsid w:val="00E56C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link w:val="berschrift9Zchn"/>
    <w:uiPriority w:val="9"/>
    <w:semiHidden/>
    <w:unhideWhenUsed/>
    <w:qFormat/>
    <w:rsid w:val="00E56C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spacing w:after="80"/>
    </w:pPr>
    <w:rPr>
      <w:rFonts w:ascii="Play" w:eastAsia="Play" w:hAnsi="Play" w:cs="Play"/>
      <w:sz w:val="56"/>
      <w:szCs w:val="56"/>
    </w:rPr>
  </w:style>
  <w:style w:type="table" w:styleId="Listentabelle7farbig">
    <w:name w:val="List Table 7 Colorful"/>
    <w:basedOn w:val="NormaleTabelle"/>
    <w:uiPriority w:val="52"/>
    <w:rsid w:val="00784047"/>
    <w:pPr>
      <w:jc w:val="center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Formatvorlage1">
    <w:name w:val="Formatvorlage1"/>
    <w:basedOn w:val="NormaleTabelle"/>
    <w:uiPriority w:val="99"/>
    <w:rsid w:val="00784047"/>
    <w:pPr>
      <w:jc w:val="center"/>
    </w:pPr>
    <w:tblPr>
      <w:tblBorders>
        <w:insideH w:val="single" w:sz="4" w:space="0" w:color="000000" w:themeColor="text1"/>
      </w:tblBorders>
    </w:tblPr>
  </w:style>
  <w:style w:type="paragraph" w:customStyle="1" w:styleId="Formatvorlage2">
    <w:name w:val="Formatvorlage2"/>
    <w:qFormat/>
    <w:rsid w:val="00672518"/>
  </w:style>
  <w:style w:type="character" w:customStyle="1" w:styleId="berschrift1Zchn">
    <w:name w:val="Überschrift 1 Zchn"/>
    <w:basedOn w:val="Absatz-Standardschriftart"/>
    <w:uiPriority w:val="9"/>
    <w:rsid w:val="00E56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uiPriority w:val="9"/>
    <w:semiHidden/>
    <w:rsid w:val="00E56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uiPriority w:val="9"/>
    <w:rsid w:val="00E56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uiPriority w:val="9"/>
    <w:semiHidden/>
    <w:rsid w:val="00E56C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uiPriority w:val="9"/>
    <w:semiHidden/>
    <w:rsid w:val="00E56C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uiPriority w:val="9"/>
    <w:semiHidden/>
    <w:rsid w:val="00E56C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6C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6C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6CC7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uiPriority w:val="10"/>
    <w:rsid w:val="00E56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Absatz-Standardschriftart"/>
    <w:uiPriority w:val="11"/>
    <w:rsid w:val="00E56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link w:val="ZitatZchn"/>
    <w:uiPriority w:val="29"/>
    <w:qFormat/>
    <w:rsid w:val="00E56C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56CC7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00E56CC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56CC7"/>
    <w:rPr>
      <w:i/>
      <w:iCs/>
      <w:color w:val="0F4761" w:themeColor="accent1" w:themeShade="BF"/>
    </w:rPr>
  </w:style>
  <w:style w:type="paragraph" w:styleId="IntensivesZitat">
    <w:name w:val="Intense Quote"/>
    <w:link w:val="IntensivesZitatZchn"/>
    <w:uiPriority w:val="30"/>
    <w:qFormat/>
    <w:rsid w:val="00E56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6C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56CC7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uiPriority w:val="99"/>
    <w:semiHidden/>
    <w:unhideWhenUsed/>
    <w:rsid w:val="00E56CC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ett">
    <w:name w:val="Strong"/>
    <w:basedOn w:val="Absatz-Standardschriftart"/>
    <w:uiPriority w:val="22"/>
    <w:qFormat/>
    <w:rsid w:val="00E56CC7"/>
    <w:rPr>
      <w:b/>
      <w:bCs/>
    </w:rPr>
  </w:style>
  <w:style w:type="character" w:customStyle="1" w:styleId="apple-converted-space">
    <w:name w:val="apple-converted-space"/>
    <w:basedOn w:val="Absatz-Standardschriftart"/>
    <w:rsid w:val="00E56CC7"/>
  </w:style>
  <w:style w:type="paragraph" w:styleId="Untertitel">
    <w:name w:val="Subtitle"/>
    <w:basedOn w:val="Standard"/>
    <w:next w:val="Standard"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0/+CiVXMRUm2yTJOMW1Dn4rQ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JQoBNhIgCh4IB0IaCg9UaW1lcyBOZXcgUm9tYW4SB0d1bmdzdWg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UKW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Haufschild</dc:creator>
  <cp:lastModifiedBy>Engels, Geraldine</cp:lastModifiedBy>
  <cp:revision>3</cp:revision>
  <dcterms:created xsi:type="dcterms:W3CDTF">2025-09-08T09:40:00Z</dcterms:created>
  <dcterms:modified xsi:type="dcterms:W3CDTF">2025-09-08T09:42:00Z</dcterms:modified>
</cp:coreProperties>
</file>