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E5C" w:rsidRPr="00B878CB" w:rsidRDefault="00FE7E5C" w:rsidP="00FE7E5C">
      <w:pPr>
        <w:spacing w:after="16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bookmarkStart w:id="0" w:name="_GoBack"/>
      <w:bookmarkEnd w:id="0"/>
      <w:r w:rsidRPr="00B878CB">
        <w:rPr>
          <w:rFonts w:ascii="Times New Roman" w:eastAsiaTheme="minorHAnsi" w:hAnsi="Times New Roman" w:cs="Times New Roman"/>
          <w:b/>
          <w:sz w:val="24"/>
          <w:szCs w:val="24"/>
        </w:rPr>
        <w:t xml:space="preserve">Supplement Table 1: Lineage and sub lineage specific associated drug resistance mutation detected by TB-profiler </w:t>
      </w:r>
    </w:p>
    <w:p w:rsidR="00FE7E5C" w:rsidRPr="00B878CB" w:rsidRDefault="00FE7E5C" w:rsidP="00FE7E5C">
      <w:pPr>
        <w:spacing w:after="16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"/>
        <w:gridCol w:w="1191"/>
        <w:gridCol w:w="968"/>
        <w:gridCol w:w="950"/>
        <w:gridCol w:w="1063"/>
        <w:gridCol w:w="831"/>
        <w:gridCol w:w="648"/>
        <w:gridCol w:w="648"/>
        <w:gridCol w:w="1711"/>
        <w:gridCol w:w="1229"/>
        <w:gridCol w:w="899"/>
        <w:gridCol w:w="912"/>
        <w:gridCol w:w="1008"/>
      </w:tblGrid>
      <w:tr w:rsidR="00B878CB" w:rsidRPr="00B878CB" w:rsidTr="007F0490">
        <w:trPr>
          <w:trHeight w:val="806"/>
        </w:trPr>
        <w:tc>
          <w:tcPr>
            <w:tcW w:w="892" w:type="dxa"/>
            <w:vMerge w:val="restart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sample</w:t>
            </w:r>
          </w:p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191" w:type="dxa"/>
            <w:vMerge w:val="restart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</w:t>
            </w:r>
          </w:p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918" w:type="dxa"/>
            <w:gridSpan w:val="2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R</w:t>
            </w:r>
            <w:r w:rsidRPr="00B878CB">
              <w:rPr>
                <w:rFonts w:eastAsiaTheme="minorHAnsi"/>
              </w:rPr>
              <w:t>ifampicin</w:t>
            </w:r>
          </w:p>
        </w:tc>
        <w:tc>
          <w:tcPr>
            <w:tcW w:w="2542" w:type="dxa"/>
            <w:gridSpan w:val="3"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I</w:t>
            </w:r>
            <w:r w:rsidRPr="00B878CB">
              <w:rPr>
                <w:rFonts w:eastAsiaTheme="minorHAnsi"/>
              </w:rPr>
              <w:t>soniazid</w:t>
            </w:r>
          </w:p>
        </w:tc>
        <w:tc>
          <w:tcPr>
            <w:tcW w:w="2359" w:type="dxa"/>
            <w:gridSpan w:val="2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Ethambutol</w:t>
            </w:r>
          </w:p>
        </w:tc>
        <w:tc>
          <w:tcPr>
            <w:tcW w:w="1229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Pyrazinamide</w:t>
            </w:r>
          </w:p>
        </w:tc>
        <w:tc>
          <w:tcPr>
            <w:tcW w:w="2819" w:type="dxa"/>
            <w:gridSpan w:val="3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Streptomycin</w:t>
            </w:r>
          </w:p>
        </w:tc>
      </w:tr>
      <w:tr w:rsidR="00B878CB" w:rsidRPr="00B878CB" w:rsidTr="007F0490">
        <w:trPr>
          <w:trHeight w:val="315"/>
        </w:trPr>
        <w:tc>
          <w:tcPr>
            <w:tcW w:w="892" w:type="dxa"/>
            <w:vMerge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191" w:type="dxa"/>
            <w:vMerge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68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rpoB</w:t>
            </w:r>
          </w:p>
        </w:tc>
        <w:tc>
          <w:tcPr>
            <w:tcW w:w="950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rpoC</w:t>
            </w:r>
            <w:proofErr w:type="spellEnd"/>
          </w:p>
        </w:tc>
        <w:tc>
          <w:tcPr>
            <w:tcW w:w="1063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katG</w:t>
            </w:r>
            <w:proofErr w:type="spellEnd"/>
          </w:p>
        </w:tc>
        <w:tc>
          <w:tcPr>
            <w:tcW w:w="831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inhA</w:t>
            </w:r>
            <w:proofErr w:type="spellEnd"/>
          </w:p>
        </w:tc>
        <w:tc>
          <w:tcPr>
            <w:tcW w:w="648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ahpc</w:t>
            </w:r>
            <w:proofErr w:type="spellEnd"/>
          </w:p>
        </w:tc>
        <w:tc>
          <w:tcPr>
            <w:tcW w:w="648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  <w:i/>
                <w:iCs/>
              </w:rPr>
            </w:pPr>
            <w:proofErr w:type="spellStart"/>
            <w:r w:rsidRPr="00B878CB">
              <w:rPr>
                <w:rFonts w:eastAsiaTheme="minorHAnsi"/>
                <w:i/>
                <w:iCs/>
              </w:rPr>
              <w:t>embA</w:t>
            </w:r>
            <w:proofErr w:type="spellEnd"/>
          </w:p>
        </w:tc>
        <w:tc>
          <w:tcPr>
            <w:tcW w:w="1711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  <w:i/>
                <w:iCs/>
              </w:rPr>
            </w:pPr>
            <w:proofErr w:type="spellStart"/>
            <w:r w:rsidRPr="00B878CB">
              <w:rPr>
                <w:rFonts w:eastAsiaTheme="minorHAnsi"/>
                <w:i/>
                <w:iCs/>
              </w:rPr>
              <w:t>embB</w:t>
            </w:r>
            <w:proofErr w:type="spellEnd"/>
          </w:p>
        </w:tc>
        <w:tc>
          <w:tcPr>
            <w:tcW w:w="1229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pncA</w:t>
            </w:r>
            <w:proofErr w:type="spellEnd"/>
          </w:p>
        </w:tc>
        <w:tc>
          <w:tcPr>
            <w:tcW w:w="899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  <w:i/>
                <w:iCs/>
              </w:rPr>
            </w:pPr>
            <w:r w:rsidRPr="00B878CB">
              <w:rPr>
                <w:rFonts w:eastAsiaTheme="minorHAnsi"/>
                <w:i/>
                <w:iCs/>
              </w:rPr>
              <w:t>rrs</w:t>
            </w:r>
          </w:p>
          <w:p w:rsidR="00B878CB" w:rsidRPr="00B878CB" w:rsidRDefault="00B878CB" w:rsidP="00FE7E5C">
            <w:pPr>
              <w:spacing w:after="0" w:line="240" w:lineRule="auto"/>
              <w:jc w:val="right"/>
              <w:rPr>
                <w:rFonts w:eastAsiaTheme="minorHAnsi"/>
              </w:rPr>
            </w:pPr>
          </w:p>
        </w:tc>
        <w:tc>
          <w:tcPr>
            <w:tcW w:w="912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Gid</w:t>
            </w:r>
            <w:proofErr w:type="spellEnd"/>
          </w:p>
        </w:tc>
        <w:tc>
          <w:tcPr>
            <w:tcW w:w="1008" w:type="dxa"/>
            <w:noWrap/>
            <w:hideMark/>
          </w:tcPr>
          <w:p w:rsidR="00B878CB" w:rsidRPr="00B878CB" w:rsidRDefault="00B878CB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rpsL</w:t>
            </w:r>
            <w:proofErr w:type="spellEnd"/>
          </w:p>
        </w:tc>
      </w:tr>
      <w:tr w:rsidR="007F0490" w:rsidRPr="00B878CB" w:rsidTr="007F0490">
        <w:trPr>
          <w:trHeight w:val="300"/>
        </w:trPr>
        <w:tc>
          <w:tcPr>
            <w:tcW w:w="89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CH74</w:t>
            </w:r>
          </w:p>
        </w:tc>
        <w:tc>
          <w:tcPr>
            <w:tcW w:w="119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</w:t>
            </w:r>
          </w:p>
        </w:tc>
        <w:tc>
          <w:tcPr>
            <w:tcW w:w="96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63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 xml:space="preserve">Asp328Gly    </w:t>
            </w:r>
          </w:p>
        </w:tc>
        <w:tc>
          <w:tcPr>
            <w:tcW w:w="122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89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581EB9">
              <w:rPr>
                <w:rFonts w:eastAsiaTheme="minorHAnsi"/>
              </w:rPr>
              <w:t>n.517C&gt;T</w:t>
            </w:r>
          </w:p>
        </w:tc>
        <w:tc>
          <w:tcPr>
            <w:tcW w:w="91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0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19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6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50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63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3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 xml:space="preserve">Asp354Ala                                 </w:t>
            </w:r>
          </w:p>
        </w:tc>
        <w:tc>
          <w:tcPr>
            <w:tcW w:w="122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9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1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0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CH64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lineage4.2.1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00"/>
        </w:trPr>
        <w:tc>
          <w:tcPr>
            <w:tcW w:w="89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CH78</w:t>
            </w:r>
          </w:p>
        </w:tc>
        <w:tc>
          <w:tcPr>
            <w:tcW w:w="119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His445Arg,</w:t>
            </w:r>
          </w:p>
        </w:tc>
        <w:tc>
          <w:tcPr>
            <w:tcW w:w="950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89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0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7F0490" w:rsidRPr="00B878CB" w:rsidTr="007F0490">
        <w:trPr>
          <w:trHeight w:val="816"/>
        </w:trPr>
        <w:tc>
          <w:tcPr>
            <w:tcW w:w="89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19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His445Tyr</w:t>
            </w:r>
          </w:p>
        </w:tc>
        <w:tc>
          <w:tcPr>
            <w:tcW w:w="950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63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3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71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9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1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0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CH58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His445Cys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c.-16C&gt;T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Gly69Asp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Arg86Pro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CH02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00"/>
        </w:trPr>
        <w:tc>
          <w:tcPr>
            <w:tcW w:w="89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CH69</w:t>
            </w:r>
          </w:p>
        </w:tc>
        <w:tc>
          <w:tcPr>
            <w:tcW w:w="119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Asp747Ala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Ser140Asn,</w:t>
            </w:r>
          </w:p>
        </w:tc>
        <w:tc>
          <w:tcPr>
            <w:tcW w:w="83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Ser94Ala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Met306Val</w:t>
            </w:r>
          </w:p>
        </w:tc>
        <w:tc>
          <w:tcPr>
            <w:tcW w:w="122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Trp68Gly</w:t>
            </w:r>
          </w:p>
        </w:tc>
        <w:tc>
          <w:tcPr>
            <w:tcW w:w="89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n.514A&gt;C</w:t>
            </w:r>
          </w:p>
        </w:tc>
        <w:tc>
          <w:tcPr>
            <w:tcW w:w="91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0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19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6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50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Ser315Asn</w:t>
            </w:r>
          </w:p>
        </w:tc>
        <w:tc>
          <w:tcPr>
            <w:tcW w:w="83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71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9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1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0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CH55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c.-11A&gt;G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Gly69Asp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CH54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Lys43Arg</w:t>
            </w:r>
          </w:p>
        </w:tc>
      </w:tr>
      <w:tr w:rsidR="007F0490" w:rsidRPr="00B878CB" w:rsidTr="007F0490">
        <w:trPr>
          <w:trHeight w:val="300"/>
        </w:trPr>
        <w:tc>
          <w:tcPr>
            <w:tcW w:w="89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CH68</w:t>
            </w:r>
          </w:p>
        </w:tc>
        <w:tc>
          <w:tcPr>
            <w:tcW w:w="119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Asp1024Asn,</w:t>
            </w:r>
          </w:p>
        </w:tc>
        <w:tc>
          <w:tcPr>
            <w:tcW w:w="122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5C74A4">
              <w:rPr>
                <w:rFonts w:eastAsiaTheme="minorHAnsi"/>
              </w:rPr>
              <w:t>p.Ala134Va</w:t>
            </w:r>
          </w:p>
        </w:tc>
        <w:tc>
          <w:tcPr>
            <w:tcW w:w="89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Gly69Asp</w:t>
            </w:r>
          </w:p>
        </w:tc>
        <w:tc>
          <w:tcPr>
            <w:tcW w:w="100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  <w:r w:rsidRPr="00F5675D">
              <w:rPr>
                <w:rFonts w:eastAsiaTheme="minorHAnsi"/>
              </w:rPr>
              <w:t>p.Lys88Thr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19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6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50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63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3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Gly406Ala</w:t>
            </w:r>
          </w:p>
        </w:tc>
        <w:tc>
          <w:tcPr>
            <w:tcW w:w="122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9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1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0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7F0490" w:rsidRPr="00B878CB" w:rsidTr="007F0490">
        <w:trPr>
          <w:trHeight w:val="300"/>
        </w:trPr>
        <w:tc>
          <w:tcPr>
            <w:tcW w:w="89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lastRenderedPageBreak/>
              <w:t>CH53</w:t>
            </w:r>
          </w:p>
        </w:tc>
        <w:tc>
          <w:tcPr>
            <w:tcW w:w="119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s</w:t>
            </w:r>
            <w:r w:rsidRPr="00B878CB">
              <w:rPr>
                <w:rFonts w:eastAsiaTheme="minorHAnsi"/>
              </w:rPr>
              <w:t>er315Thr</w:t>
            </w:r>
          </w:p>
        </w:tc>
        <w:tc>
          <w:tcPr>
            <w:tcW w:w="83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Gly406Asp,Met306Ile</w:t>
            </w:r>
          </w:p>
        </w:tc>
        <w:tc>
          <w:tcPr>
            <w:tcW w:w="122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99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08" w:type="dxa"/>
            <w:vMerge w:val="restart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19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6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50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63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3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64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711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899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12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008" w:type="dxa"/>
            <w:vMerge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CH57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Val139Ala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p.Lys43Arg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CH67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p.Ser315Thr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Met306Val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Asp12Ala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n.906A&gt;G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Gly69Asp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CH77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lineage2.2.1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c.45_46insA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p.Lys43Arg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CH79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lineage3.1.1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.Ser315Thr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c.192_193insA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p.Lys88Arg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CH60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  <w:proofErr w:type="spellStart"/>
            <w:r w:rsidRPr="005C74A4">
              <w:rPr>
                <w:rFonts w:eastAsiaTheme="minorHAnsi"/>
              </w:rPr>
              <w:t>gid</w:t>
            </w:r>
            <w:proofErr w:type="spellEnd"/>
            <w:r w:rsidRPr="005C74A4">
              <w:rPr>
                <w:rFonts w:eastAsiaTheme="minorHAnsi"/>
              </w:rPr>
              <w:t xml:space="preserve"> p.Gly69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CH34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lineage4.1.2.1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CH33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lineage4.2.2.1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p.Lys43Arg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CH65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Asp354Ala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Gly69Asp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CH59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lineage4.6.3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c.102delG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CH01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ET84_S41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lineage4.2.1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c.597dupC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CH48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c.-11A&gt;G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7F0490" w:rsidRPr="00B878CB" w:rsidTr="007F0490">
        <w:trPr>
          <w:trHeight w:val="315"/>
        </w:trPr>
        <w:tc>
          <w:tcPr>
            <w:tcW w:w="89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ET857</w:t>
            </w:r>
          </w:p>
        </w:tc>
        <w:tc>
          <w:tcPr>
            <w:tcW w:w="119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96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950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063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83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c.-81C&gt;T</w:t>
            </w:r>
          </w:p>
        </w:tc>
        <w:tc>
          <w:tcPr>
            <w:tcW w:w="64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711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899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912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7F0490" w:rsidRPr="00B878CB" w:rsidRDefault="007F0490" w:rsidP="007F0490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</w:tbl>
    <w:p w:rsidR="00104985" w:rsidRPr="00B878CB" w:rsidRDefault="00104985"/>
    <w:p w:rsidR="00284D85" w:rsidRDefault="00284D85" w:rsidP="00FE7E5C">
      <w:pPr>
        <w:spacing w:after="16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FE7E5C" w:rsidRPr="00B878CB" w:rsidRDefault="00FE7E5C" w:rsidP="00FE7E5C">
      <w:pPr>
        <w:spacing w:after="16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B878CB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 xml:space="preserve">Supplement Table 2: Lineage and sub lineage specific associated drug resistance mutation detected by </w:t>
      </w:r>
      <w:proofErr w:type="spellStart"/>
      <w:r w:rsidRPr="00B878CB">
        <w:rPr>
          <w:rFonts w:ascii="Times New Roman" w:eastAsiaTheme="minorHAnsi" w:hAnsi="Times New Roman" w:cs="Times New Roman"/>
          <w:b/>
          <w:sz w:val="24"/>
          <w:szCs w:val="24"/>
        </w:rPr>
        <w:t>MTBseq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9"/>
        <w:gridCol w:w="1474"/>
        <w:gridCol w:w="1358"/>
        <w:gridCol w:w="1200"/>
        <w:gridCol w:w="1334"/>
        <w:gridCol w:w="2145"/>
        <w:gridCol w:w="1421"/>
        <w:gridCol w:w="1236"/>
        <w:gridCol w:w="1225"/>
      </w:tblGrid>
      <w:tr w:rsidR="00F26022" w:rsidRPr="00B878CB" w:rsidTr="00ED0B27">
        <w:trPr>
          <w:trHeight w:val="806"/>
        </w:trPr>
        <w:tc>
          <w:tcPr>
            <w:tcW w:w="1199" w:type="dxa"/>
            <w:vMerge w:val="restart"/>
            <w:noWrap/>
            <w:hideMark/>
          </w:tcPr>
          <w:p w:rsidR="00F26022" w:rsidRPr="00B878CB" w:rsidRDefault="00F26022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sample</w:t>
            </w:r>
          </w:p>
          <w:p w:rsidR="00F26022" w:rsidRPr="00B878CB" w:rsidRDefault="00F26022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474" w:type="dxa"/>
            <w:vMerge w:val="restart"/>
            <w:noWrap/>
            <w:hideMark/>
          </w:tcPr>
          <w:p w:rsidR="00F26022" w:rsidRPr="00B878CB" w:rsidRDefault="00F26022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Lineage/sub lineage</w:t>
            </w:r>
          </w:p>
          <w:p w:rsidR="00F26022" w:rsidRPr="00B878CB" w:rsidRDefault="00F26022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358" w:type="dxa"/>
            <w:noWrap/>
            <w:hideMark/>
          </w:tcPr>
          <w:p w:rsidR="00F26022" w:rsidRPr="00B878CB" w:rsidRDefault="00F26022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  <w:p w:rsidR="00F26022" w:rsidRPr="00B878CB" w:rsidRDefault="00F26022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Rifampicin</w:t>
            </w:r>
          </w:p>
        </w:tc>
        <w:tc>
          <w:tcPr>
            <w:tcW w:w="2534" w:type="dxa"/>
            <w:gridSpan w:val="2"/>
            <w:hideMark/>
          </w:tcPr>
          <w:p w:rsidR="00F26022" w:rsidRPr="00B878CB" w:rsidRDefault="00F26022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Isoniazid</w:t>
            </w:r>
          </w:p>
        </w:tc>
        <w:tc>
          <w:tcPr>
            <w:tcW w:w="2145" w:type="dxa"/>
          </w:tcPr>
          <w:p w:rsidR="00F26022" w:rsidRPr="00B878CB" w:rsidRDefault="00F26022">
            <w:pPr>
              <w:spacing w:after="160" w:line="259" w:lineRule="auto"/>
              <w:rPr>
                <w:rFonts w:eastAsiaTheme="minorHAnsi"/>
              </w:rPr>
            </w:pPr>
          </w:p>
          <w:p w:rsidR="00F26022" w:rsidRPr="00B878CB" w:rsidRDefault="00F26022" w:rsidP="00FE7E5C">
            <w:pPr>
              <w:tabs>
                <w:tab w:val="right" w:pos="2176"/>
              </w:tabs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Ethambutol</w:t>
            </w:r>
          </w:p>
        </w:tc>
        <w:tc>
          <w:tcPr>
            <w:tcW w:w="1421" w:type="dxa"/>
            <w:noWrap/>
            <w:hideMark/>
          </w:tcPr>
          <w:p w:rsidR="00F26022" w:rsidRPr="00B878CB" w:rsidRDefault="00F26022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Pyrazinamide</w:t>
            </w:r>
          </w:p>
        </w:tc>
        <w:tc>
          <w:tcPr>
            <w:tcW w:w="2461" w:type="dxa"/>
            <w:gridSpan w:val="2"/>
            <w:noWrap/>
            <w:hideMark/>
          </w:tcPr>
          <w:p w:rsidR="00F26022" w:rsidRDefault="00F26022" w:rsidP="00FE7E5C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Streptomycin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vMerge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74" w:type="dxa"/>
            <w:vMerge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358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r</w:t>
            </w:r>
            <w:r w:rsidRPr="00B878CB">
              <w:rPr>
                <w:rFonts w:eastAsiaTheme="minorHAnsi"/>
              </w:rPr>
              <w:t>poB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KatG</w:t>
            </w:r>
            <w:proofErr w:type="spellEnd"/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ED0B27">
              <w:rPr>
                <w:rFonts w:eastAsiaTheme="minorHAnsi"/>
              </w:rPr>
              <w:t>inhA</w:t>
            </w:r>
            <w:proofErr w:type="spellEnd"/>
          </w:p>
        </w:tc>
        <w:tc>
          <w:tcPr>
            <w:tcW w:w="2145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  <w:i/>
                <w:iCs/>
              </w:rPr>
            </w:pPr>
            <w:proofErr w:type="spellStart"/>
            <w:r w:rsidRPr="00B878CB">
              <w:rPr>
                <w:rFonts w:eastAsiaTheme="minorHAnsi"/>
                <w:i/>
                <w:iCs/>
              </w:rPr>
              <w:t>embB</w:t>
            </w:r>
            <w:proofErr w:type="spellEnd"/>
          </w:p>
        </w:tc>
        <w:tc>
          <w:tcPr>
            <w:tcW w:w="1421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pncA</w:t>
            </w:r>
            <w:proofErr w:type="spellEnd"/>
          </w:p>
        </w:tc>
        <w:tc>
          <w:tcPr>
            <w:tcW w:w="1236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  <w:i/>
                <w:iCs/>
              </w:rPr>
            </w:pPr>
            <w:r w:rsidRPr="00B878CB">
              <w:rPr>
                <w:rFonts w:eastAsiaTheme="minorHAnsi"/>
                <w:i/>
                <w:iCs/>
              </w:rPr>
              <w:t>rrs</w:t>
            </w:r>
          </w:p>
          <w:p w:rsidR="00ED0B27" w:rsidRPr="00B878CB" w:rsidRDefault="00ED0B27" w:rsidP="00FE7E5C">
            <w:pPr>
              <w:spacing w:after="0" w:line="240" w:lineRule="auto"/>
              <w:jc w:val="right"/>
              <w:rPr>
                <w:rFonts w:eastAsiaTheme="minorHAnsi"/>
              </w:rPr>
            </w:pPr>
          </w:p>
        </w:tc>
        <w:tc>
          <w:tcPr>
            <w:tcW w:w="1225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proofErr w:type="spellStart"/>
            <w:r w:rsidRPr="00B878CB">
              <w:rPr>
                <w:rFonts w:eastAsiaTheme="minorHAnsi"/>
              </w:rPr>
              <w:t>rpsL</w:t>
            </w:r>
            <w:proofErr w:type="spellEnd"/>
          </w:p>
        </w:tc>
      </w:tr>
      <w:tr w:rsidR="00ED0B27" w:rsidRPr="00B878CB" w:rsidTr="00ED0B27">
        <w:trPr>
          <w:trHeight w:val="625"/>
        </w:trPr>
        <w:tc>
          <w:tcPr>
            <w:tcW w:w="1199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CH74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Asp328Gly</w:t>
            </w:r>
            <w:r w:rsidRPr="00B878CB">
              <w:rPr>
                <w:rFonts w:eastAsiaTheme="minorHAnsi"/>
              </w:rPr>
              <w:t xml:space="preserve">       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581EB9">
              <w:rPr>
                <w:rFonts w:eastAsiaTheme="minorHAnsi"/>
              </w:rPr>
              <w:t>n.517C&gt;T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CH64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lineage4.2.1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ED0B27" w:rsidRPr="00B878CB" w:rsidTr="00ED0B27">
        <w:trPr>
          <w:trHeight w:val="300"/>
        </w:trPr>
        <w:tc>
          <w:tcPr>
            <w:tcW w:w="1199" w:type="dxa"/>
            <w:vMerge w:val="restart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CH78</w:t>
            </w:r>
          </w:p>
        </w:tc>
        <w:tc>
          <w:tcPr>
            <w:tcW w:w="1474" w:type="dxa"/>
            <w:vMerge w:val="restart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His445Arg,</w:t>
            </w:r>
          </w:p>
        </w:tc>
        <w:tc>
          <w:tcPr>
            <w:tcW w:w="1200" w:type="dxa"/>
            <w:vMerge w:val="restart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  <w:vMerge w:val="restart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vMerge w:val="restart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21" w:type="dxa"/>
            <w:vMerge w:val="restart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36" w:type="dxa"/>
            <w:vMerge w:val="restart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vMerge w:val="restart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vMerge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74" w:type="dxa"/>
            <w:vMerge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358" w:type="dxa"/>
            <w:noWrap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His445Tyr</w:t>
            </w:r>
          </w:p>
        </w:tc>
        <w:tc>
          <w:tcPr>
            <w:tcW w:w="1200" w:type="dxa"/>
            <w:vMerge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334" w:type="dxa"/>
            <w:vMerge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vMerge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21" w:type="dxa"/>
            <w:vMerge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vMerge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5" w:type="dxa"/>
            <w:vMerge/>
            <w:hideMark/>
          </w:tcPr>
          <w:p w:rsidR="00ED0B27" w:rsidRPr="00B878CB" w:rsidRDefault="00ED0B27" w:rsidP="00FE7E5C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ED0B27" w:rsidRPr="00B878CB" w:rsidTr="00ED0B27">
        <w:trPr>
          <w:trHeight w:val="150"/>
        </w:trPr>
        <w:tc>
          <w:tcPr>
            <w:tcW w:w="1199" w:type="dxa"/>
            <w:vMerge w:val="restart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CH58</w:t>
            </w:r>
          </w:p>
        </w:tc>
        <w:tc>
          <w:tcPr>
            <w:tcW w:w="1474" w:type="dxa"/>
            <w:vMerge w:val="restart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His445Arg,</w:t>
            </w:r>
          </w:p>
        </w:tc>
        <w:tc>
          <w:tcPr>
            <w:tcW w:w="1200" w:type="dxa"/>
            <w:vMerge w:val="restart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  <w:vMerge w:val="restart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vMerge w:val="restart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421" w:type="dxa"/>
            <w:vMerge w:val="restart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36" w:type="dxa"/>
            <w:vMerge w:val="restart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vMerge w:val="restart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Arg86Pro</w:t>
            </w:r>
          </w:p>
        </w:tc>
      </w:tr>
      <w:tr w:rsidR="00ED0B27" w:rsidRPr="00B878CB" w:rsidTr="00ED0B27">
        <w:trPr>
          <w:trHeight w:val="150"/>
        </w:trPr>
        <w:tc>
          <w:tcPr>
            <w:tcW w:w="1199" w:type="dxa"/>
            <w:vMerge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74" w:type="dxa"/>
            <w:vMerge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358" w:type="dxa"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His445Tyr</w:t>
            </w:r>
          </w:p>
        </w:tc>
        <w:tc>
          <w:tcPr>
            <w:tcW w:w="1200" w:type="dxa"/>
            <w:vMerge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334" w:type="dxa"/>
            <w:vMerge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vMerge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21" w:type="dxa"/>
            <w:vMerge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vMerge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5" w:type="dxa"/>
            <w:vMerge/>
            <w:noWrap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CH02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ED0B27" w:rsidRPr="00B878CB" w:rsidTr="00ED0B27">
        <w:trPr>
          <w:trHeight w:val="467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CH69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S</w:t>
            </w:r>
            <w:r w:rsidRPr="00B878CB">
              <w:rPr>
                <w:rFonts w:eastAsiaTheme="minorHAnsi"/>
              </w:rPr>
              <w:t>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Ser315Asn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  <w:r w:rsidRPr="00ED0B27">
              <w:rPr>
                <w:rFonts w:eastAsiaTheme="minorHAnsi"/>
              </w:rPr>
              <w:t>Ser94Ala</w:t>
            </w: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Met306Val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Trp68Gly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96056D">
              <w:rPr>
                <w:rFonts w:eastAsiaTheme="minorHAnsi"/>
              </w:rPr>
              <w:t>n.514A&gt;C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CH55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4D384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CH54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Lys43Arg</w:t>
            </w:r>
          </w:p>
        </w:tc>
      </w:tr>
      <w:tr w:rsidR="00ED0B27" w:rsidRPr="00B878CB" w:rsidTr="00ED0B27">
        <w:trPr>
          <w:trHeight w:val="62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CH68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Gly406Ala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Ala134Val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  <w:r w:rsidRPr="0096056D">
              <w:rPr>
                <w:rFonts w:eastAsiaTheme="minorHAnsi"/>
              </w:rPr>
              <w:t>n.906A&gt;G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 xml:space="preserve"> Lys88Thr  </w:t>
            </w:r>
          </w:p>
        </w:tc>
      </w:tr>
      <w:tr w:rsidR="00ED0B27" w:rsidRPr="00B878CB" w:rsidTr="00ED0B27">
        <w:trPr>
          <w:trHeight w:val="300"/>
        </w:trPr>
        <w:tc>
          <w:tcPr>
            <w:tcW w:w="1199" w:type="dxa"/>
            <w:vMerge w:val="restart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CH53</w:t>
            </w:r>
          </w:p>
        </w:tc>
        <w:tc>
          <w:tcPr>
            <w:tcW w:w="1474" w:type="dxa"/>
            <w:vMerge w:val="restart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vMerge w:val="restart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vMerge w:val="restart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  <w:vMerge w:val="restart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vMerge w:val="restart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Gly406Asp,</w:t>
            </w: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421" w:type="dxa"/>
            <w:vMerge w:val="restart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vMerge w:val="restart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vMerge w:val="restart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ED0B27" w:rsidRPr="00B878CB" w:rsidTr="00ED0B27">
        <w:trPr>
          <w:trHeight w:val="269"/>
        </w:trPr>
        <w:tc>
          <w:tcPr>
            <w:tcW w:w="1199" w:type="dxa"/>
            <w:vMerge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74" w:type="dxa"/>
            <w:vMerge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358" w:type="dxa"/>
            <w:vMerge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00" w:type="dxa"/>
            <w:vMerge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334" w:type="dxa"/>
            <w:vMerge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vMerge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21" w:type="dxa"/>
            <w:vMerge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vMerge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5" w:type="dxa"/>
            <w:vMerge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CH57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Lys43Arg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CH67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Met306Val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Asp12Ala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96056D">
              <w:rPr>
                <w:rFonts w:eastAsiaTheme="minorHAnsi"/>
              </w:rPr>
              <w:t>n.906A&gt;G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CH77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lineage2.2.1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334" w:type="dxa"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Lys43Arg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CH79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lineage3.1.1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Lys88Arg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CH60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CH34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lineage4.1.2.1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CH33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lineage4.2.2.1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Lys43Arg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lastRenderedPageBreak/>
              <w:t>CH65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S</w:t>
            </w:r>
            <w:r w:rsidRPr="00B878CB">
              <w:rPr>
                <w:rFonts w:eastAsiaTheme="minorHAnsi"/>
              </w:rPr>
              <w:t>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CH01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  <w:tr w:rsidR="00ED0B27" w:rsidRPr="00B878CB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CH48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Ser315Thr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Met306Ile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2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</w:tr>
      <w:tr w:rsidR="00ED0B27" w:rsidRPr="00D3239E" w:rsidTr="00ED0B27">
        <w:trPr>
          <w:trHeight w:val="315"/>
        </w:trPr>
        <w:tc>
          <w:tcPr>
            <w:tcW w:w="1199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ET857</w:t>
            </w:r>
          </w:p>
        </w:tc>
        <w:tc>
          <w:tcPr>
            <w:tcW w:w="1474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lineage4.2.2.2</w:t>
            </w:r>
          </w:p>
        </w:tc>
        <w:tc>
          <w:tcPr>
            <w:tcW w:w="1358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Ser450Leu</w:t>
            </w:r>
          </w:p>
        </w:tc>
        <w:tc>
          <w:tcPr>
            <w:tcW w:w="1200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334" w:type="dxa"/>
          </w:tcPr>
          <w:p w:rsidR="00ED0B27" w:rsidRPr="00B878CB" w:rsidRDefault="00ED0B27" w:rsidP="00ED0B27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45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421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ED0B27" w:rsidRPr="00B878CB" w:rsidRDefault="00ED0B27" w:rsidP="005207FB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225" w:type="dxa"/>
            <w:noWrap/>
            <w:hideMark/>
          </w:tcPr>
          <w:p w:rsidR="00ED0B27" w:rsidRPr="00D3239E" w:rsidRDefault="00ED0B27" w:rsidP="005207FB">
            <w:pPr>
              <w:spacing w:after="0" w:line="240" w:lineRule="auto"/>
              <w:rPr>
                <w:rFonts w:eastAsiaTheme="minorHAnsi"/>
              </w:rPr>
            </w:pPr>
            <w:r w:rsidRPr="00B878CB">
              <w:rPr>
                <w:rFonts w:eastAsiaTheme="minorHAnsi"/>
              </w:rPr>
              <w:t>-</w:t>
            </w:r>
          </w:p>
        </w:tc>
      </w:tr>
    </w:tbl>
    <w:p w:rsidR="00FE7E5C" w:rsidRDefault="00FE7E5C"/>
    <w:sectPr w:rsidR="00FE7E5C" w:rsidSect="00FE7E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E5C"/>
    <w:rsid w:val="000005F5"/>
    <w:rsid w:val="00037124"/>
    <w:rsid w:val="00072B2D"/>
    <w:rsid w:val="00104985"/>
    <w:rsid w:val="00253FF8"/>
    <w:rsid w:val="002768E9"/>
    <w:rsid w:val="00284D85"/>
    <w:rsid w:val="002A4134"/>
    <w:rsid w:val="002D6EEC"/>
    <w:rsid w:val="00371270"/>
    <w:rsid w:val="003737E0"/>
    <w:rsid w:val="00395E69"/>
    <w:rsid w:val="0048504B"/>
    <w:rsid w:val="004B59E5"/>
    <w:rsid w:val="004B7C39"/>
    <w:rsid w:val="004D3847"/>
    <w:rsid w:val="005207FB"/>
    <w:rsid w:val="0053210D"/>
    <w:rsid w:val="00581610"/>
    <w:rsid w:val="00581EB9"/>
    <w:rsid w:val="005C74A4"/>
    <w:rsid w:val="005D6DCD"/>
    <w:rsid w:val="005E5128"/>
    <w:rsid w:val="006265A4"/>
    <w:rsid w:val="00652448"/>
    <w:rsid w:val="006C3E65"/>
    <w:rsid w:val="006E72F2"/>
    <w:rsid w:val="006F6710"/>
    <w:rsid w:val="007309C0"/>
    <w:rsid w:val="0078515D"/>
    <w:rsid w:val="007D34DC"/>
    <w:rsid w:val="007F0490"/>
    <w:rsid w:val="00957161"/>
    <w:rsid w:val="0096056D"/>
    <w:rsid w:val="00A36762"/>
    <w:rsid w:val="00B878CB"/>
    <w:rsid w:val="00C01F52"/>
    <w:rsid w:val="00CC517B"/>
    <w:rsid w:val="00CD4C6A"/>
    <w:rsid w:val="00CE1DB9"/>
    <w:rsid w:val="00CF5888"/>
    <w:rsid w:val="00D23F0E"/>
    <w:rsid w:val="00D66905"/>
    <w:rsid w:val="00E23C65"/>
    <w:rsid w:val="00ED0B27"/>
    <w:rsid w:val="00F26022"/>
    <w:rsid w:val="00F55192"/>
    <w:rsid w:val="00F5675D"/>
    <w:rsid w:val="00FE7E5C"/>
    <w:rsid w:val="00FF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EE7B42-FF1D-4C08-8ADC-F2AB8B4A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E5C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7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24A86-22BE-479E-B248-745A26F3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2026-02-04T18:44:00Z</dcterms:created>
  <dcterms:modified xsi:type="dcterms:W3CDTF">2026-02-04T18:44:00Z</dcterms:modified>
</cp:coreProperties>
</file>